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2E46E7">
      <w:pPr>
        <w:spacing w:before="9"/>
        <w:ind w:left="110"/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bookmarkStart w:id="2" w:name="_GoBack"/>
      <w:bookmarkEnd w:id="2"/>
    </w:p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1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9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30AD4E9B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4C7F2FBF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161739CD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5.12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基于深度学习的宽带信号检测与调制识别研究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  <w:t>东北大学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  <w:t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  <w:t>科研实习</w:t>
      </w:r>
    </w:p>
    <w:p w14:paraId="0C9C67C2">
      <w:pPr>
        <w:pStyle w:val="13"/>
        <w:keepNext w:val="0"/>
        <w:keepLines w:val="0"/>
        <w:pageBreakBefore w:val="0"/>
        <w:widowControl w:val="0"/>
        <w:numPr>
          <w:numId w:val="0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209" w:leftChars="95" w:firstLine="0" w:firstLine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基于 RML2016.10a 数据集，复现了 LSTM、ResNet18 等算法，在 TensorFlow 框架下完成 11 类信号调制识别，对比LSTM、PET-GCDNN等算法验证 ResNet18 在全信噪比场景的性能优势；同时运用 YOLOv11/v8m 模型处理 5 类宽带信号及 28 类复杂调制信号，设计数据集划分、STFT 时频变换等预处理流程，优化超参数解决类别不均衡问题，最终熟练掌握 IQ 信号处理、深度学习模型调优及信号检测核心技术；</w:t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4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自主训练的视觉模型与RealSense深度摄像头的物体和场景识别、双机械臂的自主抓取等。</w:t>
      </w:r>
    </w:p>
    <w:p w14:paraId="2E574E8E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98" w:leftChars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RAG技术，实现了复杂语义指令的解析与任务级路径规划，显著提升了机器人的智能化交互水平；同时利用 YOLOv8 训练定制化视觉模型，结合 Intel RealSense 深度相机实现多目标识别与 3D 空间定位；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4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，精准量化名帅对奖牌分布的贡献度（拟合优度</w:t>
      </w:r>
      <m:oMath>
        <m:sSup>
          <m:sSupPr>
            <m:ctrlPr>
              <w:rPr>
                <w:rFonts w:hint="default" w:ascii="Cambria Math" w:hAnsi="Cambria Math" w:eastAsia="楷体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楷体"/>
                <w:sz w:val="21"/>
              </w:rPr>
              <m:t>R</m:t>
            </m:r>
            <m:ctrlPr>
              <w:rPr>
                <w:rFonts w:ascii="Cambria Math" w:hAnsi="Cambria Math" w:eastAsia="楷体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楷体"/>
                <w:sz w:val="21"/>
              </w:rPr>
              <m:t>2</m:t>
            </m:r>
            <m:ctrlPr>
              <w:rPr>
                <w:rFonts w:ascii="Cambria Math" w:hAnsi="Cambria Math" w:eastAsia="楷体"/>
                <w:sz w:val="21"/>
              </w:rPr>
            </m:ctrlPr>
          </m:sup>
        </m:sSup>
        <m:r>
          <m:rPr/>
          <w:rPr>
            <w:rFonts w:hint="default" w:ascii="Cambria Math" w:hAnsi="Cambria Math" w:eastAsia="楷体"/>
            <w:sz w:val="21"/>
          </w:rPr>
          <m:t>=0.756</m:t>
        </m:r>
      </m:oMath>
      <w:r>
        <w:rPr>
          <w:rFonts w:hint="eastAsia" w:hAnsi="Cambria Math" w:eastAsia="楷体"/>
          <w:i w:val="0"/>
          <w:sz w:val="21"/>
          <w:lang w:eastAsia="zh-CN"/>
        </w:rPr>
        <w:t>）；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4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AE0D01D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25" w:leftChars="94" w:hanging="18" w:hangingChars="9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：负责机器人在以linux系统为核心的飞腾派开发板上的部署，工程主体在 Ubuntu 20.04下进行构建，包含以下部分：1）负责机器人在国产飞腾芯片平台上的嵌入式系统构建与算法部署。2）开发基于 ROS 的多传感器融合通信系统，实现深度相机、机械臂与上位机的协同控制。3）应用激光雷达 SLAM 技术实现机器人的自主定位、环境地图构建与动态路径规划，成功通过决赛现场复杂场景测评。</w:t>
      </w:r>
    </w:p>
    <w:p w14:paraId="4D701749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国家奖学金（2023-2024）、华为奖学金（2024-2025）、东北大学校一等奖学金（2023-2024）、东北大学校二等奖学金（2024-2025）</w:t>
      </w:r>
    </w:p>
    <w:p w14:paraId="1C253730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</w:p>
    <w:bookmarkEnd w:id="1"/>
    <w:p w14:paraId="4404D8D2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个人技能</w:t>
      </w:r>
    </w:p>
    <w:p w14:paraId="05625A1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1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0" name="直线 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22C9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B/qirDTwIAAAIFAAAOAAAA&#10;AAAAAAEAIAAAACIBAABkcnMvZTJvRG9jLnhtbFBLBQYAAAAABgAGAFkBAADjBQAAAAA=&#10;">
                <o:lock v:ext="edit" aspectratio="f"/>
                <v:line id="直线 5" o:spid="_x0000_s1026" o:spt="20" style="position:absolute;left:0;top:8;height:0;width:11400;" filled="f" stroked="t" coordsize="21600,21600" o:gfxdata="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12qdrsAAADb&#10;AAAADwAAAAAAAAABACAAAAAiAAAAZHJzL2Rvd25yZXYueG1sUEsBAhQAFAAAAAgAh07iQDMvBZ47&#10;AAAAOQAAABAAAAAAAAAAAQAgAAAACgEAAGRycy9zaGFwZXhtbC54bWxQSwUGAAAAAAYABgBbAQAA&#10;tAMAAAAA&#10;">
                  <v:fill on="f" focussize="0,0"/>
                  <v:stroke color="#222C93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5A4270FC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双语写作：</w:t>
      </w:r>
      <w:r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  <w:t>具备良好的中英文写作能力，具有一定的英文期刊阅读与写作能力。</w:t>
      </w:r>
    </w:p>
    <w:p w14:paraId="0755C9F8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计量、建模与编程：</w:t>
      </w:r>
      <w:r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  <w:t>熟练应用SPSS等软件进行计量分析与预测，熟悉大量数学模型的Matlab、Python代码实现，掌握Python、C、C++等数据科学编程语言。</w:t>
      </w:r>
    </w:p>
    <w:sectPr>
      <w:type w:val="continuous"/>
      <w:pgSz w:w="12300" w:h="17400"/>
      <w:pgMar w:top="737" w:right="510" w:bottom="737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9D47B9"/>
    <w:rsid w:val="03710AF1"/>
    <w:rsid w:val="042F286F"/>
    <w:rsid w:val="0439527F"/>
    <w:rsid w:val="04DD41E1"/>
    <w:rsid w:val="05FE0636"/>
    <w:rsid w:val="07BF0FFE"/>
    <w:rsid w:val="07F55BC5"/>
    <w:rsid w:val="0A5237B5"/>
    <w:rsid w:val="0A5C76C2"/>
    <w:rsid w:val="0A6479C9"/>
    <w:rsid w:val="0B266F7A"/>
    <w:rsid w:val="0B7F6074"/>
    <w:rsid w:val="0D701E19"/>
    <w:rsid w:val="0DD157AC"/>
    <w:rsid w:val="0E2624D8"/>
    <w:rsid w:val="0E456E02"/>
    <w:rsid w:val="10713A3D"/>
    <w:rsid w:val="10EE3040"/>
    <w:rsid w:val="1270692A"/>
    <w:rsid w:val="13566748"/>
    <w:rsid w:val="1412202C"/>
    <w:rsid w:val="14BB6070"/>
    <w:rsid w:val="16007AB2"/>
    <w:rsid w:val="168D3CF3"/>
    <w:rsid w:val="185410E8"/>
    <w:rsid w:val="18932BD1"/>
    <w:rsid w:val="19EF2182"/>
    <w:rsid w:val="1A512E09"/>
    <w:rsid w:val="1A56E088"/>
    <w:rsid w:val="1B0536C2"/>
    <w:rsid w:val="1B995359"/>
    <w:rsid w:val="1BC46C05"/>
    <w:rsid w:val="1CA32066"/>
    <w:rsid w:val="1CAC2742"/>
    <w:rsid w:val="1CE31833"/>
    <w:rsid w:val="1D383050"/>
    <w:rsid w:val="1DA65C54"/>
    <w:rsid w:val="1E012619"/>
    <w:rsid w:val="1E164317"/>
    <w:rsid w:val="1ED0096A"/>
    <w:rsid w:val="1FEC1AFE"/>
    <w:rsid w:val="235B5672"/>
    <w:rsid w:val="239B0E1A"/>
    <w:rsid w:val="25480911"/>
    <w:rsid w:val="27111B1F"/>
    <w:rsid w:val="27E234BC"/>
    <w:rsid w:val="28494F94"/>
    <w:rsid w:val="28D92B11"/>
    <w:rsid w:val="29F80D74"/>
    <w:rsid w:val="2B8A3B5C"/>
    <w:rsid w:val="2B9B5E5B"/>
    <w:rsid w:val="2BBF9EAF"/>
    <w:rsid w:val="2BF74537"/>
    <w:rsid w:val="2E360A87"/>
    <w:rsid w:val="2F464330"/>
    <w:rsid w:val="2FD71D2F"/>
    <w:rsid w:val="30FF8C55"/>
    <w:rsid w:val="332F355A"/>
    <w:rsid w:val="337F21A6"/>
    <w:rsid w:val="34703364"/>
    <w:rsid w:val="34D55C8B"/>
    <w:rsid w:val="35313CD1"/>
    <w:rsid w:val="36EC3A0F"/>
    <w:rsid w:val="377FC1EB"/>
    <w:rsid w:val="38B86862"/>
    <w:rsid w:val="393E70CD"/>
    <w:rsid w:val="3A4848AA"/>
    <w:rsid w:val="3B5322AF"/>
    <w:rsid w:val="3BF77172"/>
    <w:rsid w:val="3D3D544A"/>
    <w:rsid w:val="3E584682"/>
    <w:rsid w:val="3ED97084"/>
    <w:rsid w:val="3EDF2F9A"/>
    <w:rsid w:val="3F4ED7A7"/>
    <w:rsid w:val="3F7D406A"/>
    <w:rsid w:val="3FFC078E"/>
    <w:rsid w:val="406C64A4"/>
    <w:rsid w:val="409D294F"/>
    <w:rsid w:val="41377F7D"/>
    <w:rsid w:val="415C4DA1"/>
    <w:rsid w:val="417C3FED"/>
    <w:rsid w:val="418F6C9C"/>
    <w:rsid w:val="419A1483"/>
    <w:rsid w:val="41B23A50"/>
    <w:rsid w:val="4295532C"/>
    <w:rsid w:val="44130C85"/>
    <w:rsid w:val="444058F7"/>
    <w:rsid w:val="44827761"/>
    <w:rsid w:val="45BD9AA3"/>
    <w:rsid w:val="45FF9A2E"/>
    <w:rsid w:val="47A91720"/>
    <w:rsid w:val="48092B19"/>
    <w:rsid w:val="497FCC79"/>
    <w:rsid w:val="49FE3D2D"/>
    <w:rsid w:val="4A4C6847"/>
    <w:rsid w:val="4D292E6F"/>
    <w:rsid w:val="4D373EC8"/>
    <w:rsid w:val="4DD202D7"/>
    <w:rsid w:val="510B737C"/>
    <w:rsid w:val="52B15FA1"/>
    <w:rsid w:val="52E77591"/>
    <w:rsid w:val="532F6D06"/>
    <w:rsid w:val="557B26D6"/>
    <w:rsid w:val="5663D2DF"/>
    <w:rsid w:val="57E502DB"/>
    <w:rsid w:val="58DE1F85"/>
    <w:rsid w:val="59741596"/>
    <w:rsid w:val="5A6F20DD"/>
    <w:rsid w:val="5ADE07D5"/>
    <w:rsid w:val="5B2D7FCE"/>
    <w:rsid w:val="5C923B59"/>
    <w:rsid w:val="5D6C6447"/>
    <w:rsid w:val="5EAD01FE"/>
    <w:rsid w:val="5EF36D2A"/>
    <w:rsid w:val="5F77FCCE"/>
    <w:rsid w:val="5FDF4F1D"/>
    <w:rsid w:val="60F35816"/>
    <w:rsid w:val="617E33BF"/>
    <w:rsid w:val="61F745E3"/>
    <w:rsid w:val="633D721D"/>
    <w:rsid w:val="6379740E"/>
    <w:rsid w:val="637F3391"/>
    <w:rsid w:val="64EE45CB"/>
    <w:rsid w:val="65081320"/>
    <w:rsid w:val="65DE5D3E"/>
    <w:rsid w:val="66AE5459"/>
    <w:rsid w:val="66B0019C"/>
    <w:rsid w:val="66C537B1"/>
    <w:rsid w:val="67AC4971"/>
    <w:rsid w:val="67AFC466"/>
    <w:rsid w:val="67BB6B2C"/>
    <w:rsid w:val="6B086362"/>
    <w:rsid w:val="6B325FF6"/>
    <w:rsid w:val="6CBBBF24"/>
    <w:rsid w:val="6D765805"/>
    <w:rsid w:val="6DA87988"/>
    <w:rsid w:val="6EFBFAFD"/>
    <w:rsid w:val="6F010242"/>
    <w:rsid w:val="6F4E3DCB"/>
    <w:rsid w:val="6FCE9140"/>
    <w:rsid w:val="6FFB4461"/>
    <w:rsid w:val="70B80901"/>
    <w:rsid w:val="71842CCF"/>
    <w:rsid w:val="71B7DD08"/>
    <w:rsid w:val="71BC1C54"/>
    <w:rsid w:val="72192C03"/>
    <w:rsid w:val="723A347C"/>
    <w:rsid w:val="729F2352"/>
    <w:rsid w:val="736F1FB2"/>
    <w:rsid w:val="74A32E75"/>
    <w:rsid w:val="752C579C"/>
    <w:rsid w:val="75575F1C"/>
    <w:rsid w:val="75AFC32B"/>
    <w:rsid w:val="76FA49EF"/>
    <w:rsid w:val="777F142C"/>
    <w:rsid w:val="77EF4B32"/>
    <w:rsid w:val="78BD69DE"/>
    <w:rsid w:val="79144124"/>
    <w:rsid w:val="79C16605"/>
    <w:rsid w:val="7C1C3A1B"/>
    <w:rsid w:val="7E126D19"/>
    <w:rsid w:val="7E266DD3"/>
    <w:rsid w:val="7E465F2C"/>
    <w:rsid w:val="7ECCE938"/>
    <w:rsid w:val="7EFC353B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FollowedHyperlink"/>
    <w:basedOn w:val="8"/>
    <w:qFormat/>
    <w:uiPriority w:val="0"/>
    <w:rPr>
      <w:color w:val="800080"/>
      <w:u w:val="single"/>
    </w:rPr>
  </w:style>
  <w:style w:type="character" w:styleId="10">
    <w:name w:val="Emphasis"/>
    <w:basedOn w:val="8"/>
    <w:qFormat/>
    <w:uiPriority w:val="20"/>
    <w:rPr>
      <w:i/>
      <w:iCs/>
    </w:rPr>
  </w:style>
  <w:style w:type="character" w:styleId="11">
    <w:name w:val="Hyperlink"/>
    <w:basedOn w:val="8"/>
    <w:qFormat/>
    <w:uiPriority w:val="0"/>
    <w:rPr>
      <w:color w:val="0000FF"/>
      <w:u w:val="single"/>
    </w:rPr>
  </w:style>
  <w:style w:type="table" w:customStyle="1" w:styleId="12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3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4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1192</Words>
  <Characters>1612</Characters>
  <Lines>22</Lines>
  <Paragraphs>6</Paragraphs>
  <TotalTime>9</TotalTime>
  <ScaleCrop>false</ScaleCrop>
  <LinksUpToDate>false</LinksUpToDate>
  <CharactersWithSpaces>1697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2026-03-04T12:17:08Z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C5298D1468FB4EF980D89E3F88B3BF1E_13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