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79668">
      <w:pPr>
        <w:spacing w:before="9"/>
        <w:ind w:left="110"/>
        <w:rPr>
          <w:rFonts w:hint="default" w:ascii="Times New Roman" w:hAnsi="Times New Roman" w:eastAsia="楷体"/>
          <w:b/>
          <w:bCs/>
          <w:color w:val="252E94"/>
          <w:sz w:val="36"/>
          <w:szCs w:val="24"/>
          <w:lang w:val="en-US" w:eastAsia="zh-CN"/>
        </w:rPr>
      </w:pPr>
      <w:r>
        <w:rPr>
          <w:rFonts w:hint="eastAsia" w:ascii="Times New Roman" w:hAnsi="Times New Roman" w:eastAsia="楷体"/>
          <w:b/>
          <w:bCs/>
          <w:color w:val="252E94"/>
          <w:sz w:val="36"/>
          <w:szCs w:val="24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5806440</wp:posOffset>
            </wp:positionH>
            <wp:positionV relativeFrom="paragraph">
              <wp:posOffset>-230505</wp:posOffset>
            </wp:positionV>
            <wp:extent cx="883285" cy="1237615"/>
            <wp:effectExtent l="0" t="0" r="5715" b="6985"/>
            <wp:wrapNone/>
            <wp:docPr id="1" name="图片 1" descr="myPhoto_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yPhoto_small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328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楷体"/>
          <w:b/>
          <w:bCs/>
          <w:color w:val="252E94"/>
          <w:sz w:val="36"/>
          <w:szCs w:val="24"/>
          <w:lang w:val="en-US" w:eastAsia="zh-CN"/>
        </w:rPr>
        <w:t>朱子琛</w:t>
      </w:r>
    </w:p>
    <w:p w14:paraId="37630C87">
      <w:pPr>
        <w:pStyle w:val="4"/>
        <w:tabs>
          <w:tab w:val="left" w:pos="1684"/>
        </w:tabs>
        <w:spacing w:before="10" w:line="276" w:lineRule="auto"/>
        <w:ind w:left="110"/>
        <w:rPr>
          <w:rFonts w:ascii="Times New Roman" w:hAnsi="Times New Roman" w:eastAsia="楷体"/>
          <w:color w:val="auto"/>
          <w:w w:val="105"/>
          <w:sz w:val="21"/>
          <w:szCs w:val="21"/>
        </w:rPr>
      </w:pP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Phone:</w:t>
      </w:r>
      <w:r>
        <w:rPr>
          <w:rFonts w:hint="eastAsia" w:eastAsia="华文中宋" w:cs="华文中宋" w:asciiTheme="minorAscii" w:hAnsiTheme="minorAscii"/>
          <w:b/>
          <w:bCs/>
          <w:sz w:val="21"/>
          <w:szCs w:val="21"/>
          <w:lang w:val="en-US" w:eastAsia="zh-CN"/>
        </w:rPr>
        <w:t xml:space="preserve"> 133-3379-7128</w:t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 xml:space="preserve"> |</w:t>
      </w:r>
      <w:r>
        <w:rPr>
          <w:rFonts w:hint="default" w:eastAsia="华文中宋" w:cs="华文中宋" w:asciiTheme="minorAscii" w:hAnsiTheme="minorAscii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Email:</w:t>
      </w:r>
      <w:r>
        <w:rPr>
          <w:rFonts w:hint="default" w:eastAsia="华文中宋" w:cs="华文中宋" w:asciiTheme="minorAscii" w:hAnsiTheme="minorAscii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eastAsia="华文中宋" w:cs="华文中宋" w:asciiTheme="minorAscii" w:hAnsiTheme="minorAscii"/>
          <w:b/>
          <w:bCs/>
          <w:sz w:val="21"/>
          <w:szCs w:val="21"/>
          <w:lang w:val="en-US" w:eastAsia="zh-CN"/>
        </w:rPr>
        <w:fldChar w:fldCharType="begin"/>
      </w:r>
      <w:r>
        <w:rPr>
          <w:rFonts w:hint="eastAsia" w:eastAsia="华文中宋" w:cs="华文中宋" w:asciiTheme="minorAscii" w:hAnsiTheme="minorAscii"/>
          <w:b/>
          <w:bCs/>
          <w:sz w:val="21"/>
          <w:szCs w:val="21"/>
          <w:lang w:val="en-US" w:eastAsia="zh-CN"/>
        </w:rPr>
        <w:instrText xml:space="preserve"> HYPERLINK "zhuzichen_neu@163.com" </w:instrText>
      </w:r>
      <w:r>
        <w:rPr>
          <w:rFonts w:hint="eastAsia" w:eastAsia="华文中宋" w:cs="华文中宋" w:asciiTheme="minorAscii" w:hAnsiTheme="minorAscii"/>
          <w:b/>
          <w:bCs/>
          <w:sz w:val="21"/>
          <w:szCs w:val="21"/>
          <w:lang w:val="en-US" w:eastAsia="zh-CN"/>
        </w:rPr>
        <w:fldChar w:fldCharType="separate"/>
      </w:r>
      <w:r>
        <w:rPr>
          <w:rStyle w:val="12"/>
          <w:rFonts w:hint="eastAsia" w:eastAsia="华文中宋" w:cs="华文中宋" w:asciiTheme="minorAscii" w:hAnsiTheme="minorAscii"/>
          <w:b/>
          <w:bCs/>
          <w:sz w:val="21"/>
          <w:szCs w:val="21"/>
          <w:lang w:val="en-US" w:eastAsia="zh-CN"/>
        </w:rPr>
        <w:t>zhuzichen_neu@163.com</w:t>
      </w:r>
      <w:r>
        <w:rPr>
          <w:rFonts w:hint="eastAsia" w:eastAsia="华文中宋" w:cs="华文中宋" w:asciiTheme="minorAscii" w:hAnsiTheme="minorAscii"/>
          <w:b/>
          <w:bCs/>
          <w:sz w:val="21"/>
          <w:szCs w:val="21"/>
          <w:lang w:val="en-US" w:eastAsia="zh-CN"/>
        </w:rPr>
        <w:fldChar w:fldCharType="end"/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 xml:space="preserve"> | </w:t>
      </w: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 xml:space="preserve">website: </w:t>
      </w:r>
      <w:r>
        <w:rPr>
          <w:rStyle w:val="12"/>
          <w:rFonts w:hint="eastAsia" w:ascii="Times New Roman" w:hAnsi="Times New Roman" w:eastAsia="楷体" w:cs="Times New Roman"/>
          <w:b w:val="0"/>
          <w:bCs w:val="0"/>
          <w:w w:val="105"/>
          <w:sz w:val="21"/>
          <w:szCs w:val="21"/>
          <w:lang w:val="en-US" w:eastAsia="zh-CN" w:bidi="ar-SA"/>
        </w:rPr>
        <w:fldChar w:fldCharType="begin"/>
      </w:r>
      <w:r>
        <w:rPr>
          <w:rStyle w:val="12"/>
          <w:rFonts w:hint="eastAsia" w:ascii="Times New Roman" w:hAnsi="Times New Roman" w:eastAsia="楷体" w:cs="Times New Roman"/>
          <w:b w:val="0"/>
          <w:bCs w:val="0"/>
          <w:w w:val="105"/>
          <w:sz w:val="21"/>
          <w:szCs w:val="21"/>
          <w:lang w:val="en-US" w:eastAsia="zh-CN" w:bidi="ar-SA"/>
        </w:rPr>
        <w:instrText xml:space="preserve"> HYPERLINK "https://tassel51.github.io" </w:instrText>
      </w:r>
      <w:r>
        <w:rPr>
          <w:rStyle w:val="12"/>
          <w:rFonts w:hint="eastAsia" w:ascii="Times New Roman" w:hAnsi="Times New Roman" w:eastAsia="楷体" w:cs="Times New Roman"/>
          <w:b w:val="0"/>
          <w:bCs w:val="0"/>
          <w:w w:val="105"/>
          <w:sz w:val="21"/>
          <w:szCs w:val="21"/>
          <w:lang w:val="en-US" w:eastAsia="zh-CN" w:bidi="ar-SA"/>
        </w:rPr>
        <w:fldChar w:fldCharType="separate"/>
      </w:r>
      <w:r>
        <w:rPr>
          <w:rStyle w:val="10"/>
          <w:rFonts w:hint="eastAsia" w:ascii="Times New Roman" w:hAnsi="Times New Roman" w:eastAsia="楷体" w:cs="Times New Roman"/>
          <w:b w:val="0"/>
          <w:bCs w:val="0"/>
          <w:w w:val="105"/>
          <w:sz w:val="21"/>
          <w:szCs w:val="21"/>
          <w:lang w:val="en-US" w:eastAsia="zh-CN" w:bidi="ar-SA"/>
        </w:rPr>
        <w:t>https://tassel51.github.io</w:t>
      </w:r>
      <w:r>
        <w:rPr>
          <w:rStyle w:val="12"/>
          <w:rFonts w:hint="eastAsia" w:ascii="Times New Roman" w:hAnsi="Times New Roman" w:eastAsia="楷体" w:cs="Times New Roman"/>
          <w:b w:val="0"/>
          <w:bCs w:val="0"/>
          <w:w w:val="105"/>
          <w:sz w:val="21"/>
          <w:szCs w:val="21"/>
          <w:lang w:val="en-US" w:eastAsia="zh-CN" w:bidi="ar-SA"/>
        </w:rPr>
        <w:fldChar w:fldCharType="end"/>
      </w:r>
    </w:p>
    <w:p w14:paraId="164F6991">
      <w:pPr>
        <w:pStyle w:val="4"/>
        <w:tabs>
          <w:tab w:val="left" w:pos="1684"/>
        </w:tabs>
        <w:spacing w:before="10" w:line="276" w:lineRule="auto"/>
        <w:ind w:left="110"/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color w:val="auto"/>
          <w:spacing w:val="-3"/>
          <w:kern w:val="4"/>
          <w:sz w:val="21"/>
          <w:szCs w:val="21"/>
          <w:lang w:val="en-US" w:eastAsia="zh-CN" w:bidi="ar-SA"/>
        </w:rPr>
        <w:t>21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岁 |</w:t>
      </w:r>
      <w:r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中共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预备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党员 |</w:t>
      </w:r>
      <w:r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spacing w:val="-3"/>
          <w:kern w:val="4"/>
          <w:sz w:val="21"/>
          <w:szCs w:val="21"/>
          <w:lang w:val="en-US" w:eastAsia="zh-CN" w:bidi="ar-SA"/>
        </w:rPr>
        <w:t>202</w:t>
      </w:r>
      <w:bookmarkStart w:id="0" w:name="OLE_LINK20"/>
      <w:r>
        <w:rPr>
          <w:rFonts w:hint="eastAsia" w:ascii="Times New Roman" w:hAnsi="Times New Roman" w:eastAsia="楷体" w:cs="Times New Roman"/>
          <w:b w:val="0"/>
          <w:bCs w:val="0"/>
          <w:color w:val="auto"/>
          <w:spacing w:val="-3"/>
          <w:kern w:val="4"/>
          <w:sz w:val="21"/>
          <w:szCs w:val="21"/>
          <w:lang w:val="en-US" w:eastAsia="zh-CN" w:bidi="ar-SA"/>
        </w:rPr>
        <w:t>3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级本科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生</w:t>
      </w:r>
      <w:bookmarkEnd w:id="0"/>
    </w:p>
    <w:p w14:paraId="5FB1C2A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0"/>
        <w:ind w:left="102"/>
        <w:textAlignment w:val="auto"/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  <w:t>教育背景</w:t>
      </w:r>
    </w:p>
    <w:p w14:paraId="5248DF19">
      <w:pPr>
        <w:pStyle w:val="4"/>
        <w:spacing w:line="20" w:lineRule="exact"/>
        <w:ind w:left="102"/>
        <w:rPr>
          <w:rFonts w:ascii="Times New Roman" w:hAnsi="Times New Roman" w:eastAsia="楷体"/>
          <w:sz w:val="2"/>
        </w:rPr>
      </w:pPr>
      <w:r>
        <w:rPr>
          <w:rFonts w:ascii="Times New Roman" w:hAnsi="Times New Roman" w:eastAsia="楷体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13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2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6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LtdWN3TAAAABAEAAA8AAAAAAAAA&#10;AQAgAAAAIgAAAGRycy9kb3ducmV2LnhtbFBLAQIUABQAAAAIAIdO4kAxvodwTwIAAAQFAAAOAAAA&#10;AAAAAAEAIAAAACIBAABkcnMvZTJvRG9jLnhtbFBLBQYAAAAABgAGAFkBAADjBQAAAAA=&#10;">
                <o:lock v:ext="edit" aspectratio="f"/>
                <v:line id="直线 27" o:spid="_x0000_s1026" o:spt="20" style="position:absolute;left:0;top:8;height:0;width:11400;" filled="f" stroked="t" coordsize="21600,21600" o:gfxdata="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htFZ65AAAA2wAA&#10;AA8AAAAAAAAAAQAgAAAAIgAAAGRycy9kb3ducmV2LnhtbFBLAQIUABQAAAAIAIdO4kAzLwWeOwAA&#10;ADkAAAAQAAAAAAAAAAEAIAAAAAgBAABkcnMvc2hhcGV4bWwueG1sUEsFBgAAAAAGAAYAWwEAALID&#10;AAAAAA==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3E0E508E">
      <w:pPr>
        <w:keepNext w:val="0"/>
        <w:keepLines w:val="0"/>
        <w:pageBreakBefore w:val="0"/>
        <w:widowControl w:val="0"/>
        <w:tabs>
          <w:tab w:val="left" w:pos="4122"/>
          <w:tab w:val="left" w:pos="6600"/>
          <w:tab w:val="left" w:pos="8800"/>
          <w:tab w:val="left" w:pos="9240"/>
          <w:tab w:val="left" w:pos="970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after="50" w:line="240" w:lineRule="auto"/>
        <w:ind w:left="102" w:right="113"/>
        <w:jc w:val="both"/>
        <w:textAlignment w:val="auto"/>
        <w:rPr>
          <w:rFonts w:hint="eastAsia" w:ascii="Times New Roman" w:hAnsi="Times New Roman" w:eastAsia="楷体"/>
          <w:b/>
          <w:color w:val="auto"/>
          <w:spacing w:val="-9"/>
          <w:sz w:val="21"/>
          <w:szCs w:val="21"/>
          <w:u w:val="none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none"/>
          <w:vertAlign w:val="baseline"/>
          <w:lang w:val="en-US" w:eastAsia="zh-CN" w:bidi="ar-SA"/>
        </w:rPr>
        <w:t>东北大学（985） | 计算机科学与工程学院 | 通信工程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none"/>
          <w:vertAlign w:val="baseline"/>
          <w:lang w:val="en-US" w:eastAsia="zh-CN" w:bidi="ar-SA"/>
        </w:rPr>
        <w:tab/>
        <w:t>本科生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none"/>
          <w:vertAlign w:val="baseline"/>
          <w:lang w:val="en-US" w:eastAsia="zh-CN" w:bidi="ar-SA"/>
        </w:rPr>
        <w:tab/>
      </w:r>
      <w:r>
        <w:rPr>
          <w:rFonts w:ascii="Times New Roman" w:hAnsi="Times New Roman" w:eastAsia="楷体"/>
          <w:b/>
          <w:color w:val="auto"/>
          <w:sz w:val="21"/>
          <w:szCs w:val="21"/>
          <w:u w:val="none"/>
          <w:vertAlign w:val="baseline"/>
          <w:lang w:eastAsia="zh-CN"/>
        </w:rPr>
        <w:t>202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u w:val="none"/>
          <w:vertAlign w:val="baseline"/>
          <w:lang w:val="en-US" w:eastAsia="zh-CN"/>
        </w:rPr>
        <w:t>3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u w:val="none"/>
          <w:vertAlign w:val="baseline"/>
          <w:lang w:eastAsia="zh-CN"/>
        </w:rPr>
        <w:t>.</w:t>
      </w:r>
      <w:r>
        <w:rPr>
          <w:rFonts w:ascii="Times New Roman" w:hAnsi="Times New Roman" w:eastAsia="楷体"/>
          <w:b/>
          <w:color w:val="auto"/>
          <w:sz w:val="21"/>
          <w:szCs w:val="21"/>
          <w:u w:val="none"/>
          <w:vertAlign w:val="baseline"/>
          <w:lang w:eastAsia="zh-CN"/>
        </w:rPr>
        <w:t>09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u w:val="none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u w:val="none"/>
          <w:vertAlign w:val="baseline"/>
          <w:lang w:eastAsia="zh-CN"/>
        </w:rPr>
        <w:t>—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u w:val="none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b/>
          <w:color w:val="auto"/>
          <w:spacing w:val="-9"/>
          <w:sz w:val="21"/>
          <w:szCs w:val="21"/>
          <w:u w:val="none"/>
          <w:vertAlign w:val="baseline"/>
          <w:lang w:val="en-US" w:eastAsia="zh-CN"/>
        </w:rPr>
        <w:t>至今</w:t>
      </w:r>
    </w:p>
    <w:p w14:paraId="18157B92">
      <w:pPr>
        <w:keepNext w:val="0"/>
        <w:keepLines w:val="0"/>
        <w:pageBreakBefore w:val="0"/>
        <w:widowControl w:val="0"/>
        <w:tabs>
          <w:tab w:val="left" w:pos="4122"/>
          <w:tab w:val="left" w:pos="6600"/>
          <w:tab w:val="left" w:pos="8800"/>
          <w:tab w:val="left" w:pos="9240"/>
          <w:tab w:val="left" w:pos="970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after="50" w:line="240" w:lineRule="auto"/>
        <w:ind w:left="102" w:right="113"/>
        <w:jc w:val="both"/>
        <w:textAlignment w:val="auto"/>
        <w:rPr>
          <w:rFonts w:hint="default" w:ascii="Times New Roman" w:hAnsi="Times New Roman" w:eastAsia="楷体"/>
          <w:b/>
          <w:color w:val="auto"/>
          <w:spacing w:val="-9"/>
          <w:sz w:val="21"/>
          <w:szCs w:val="21"/>
          <w:u w:val="none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none"/>
          <w:vertAlign w:val="baseline"/>
          <w:lang w:val="en-US" w:eastAsia="zh-CN" w:bidi="ar-SA"/>
        </w:rPr>
        <w:t>浙江大学（985） |     人工智能学院     | 人工智能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none"/>
          <w:vertAlign w:val="baseline"/>
          <w:lang w:val="en-US" w:eastAsia="zh-CN" w:bidi="ar-SA"/>
        </w:rPr>
        <w:tab/>
        <w:t>博士研究生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none"/>
          <w:vertAlign w:val="baseline"/>
          <w:lang w:val="en-US" w:eastAsia="zh-CN" w:bidi="ar-SA"/>
        </w:rPr>
        <w:tab/>
      </w:r>
      <w:r>
        <w:rPr>
          <w:rFonts w:ascii="Times New Roman" w:hAnsi="Times New Roman" w:eastAsia="楷体"/>
          <w:b/>
          <w:color w:val="auto"/>
          <w:sz w:val="21"/>
          <w:szCs w:val="21"/>
          <w:u w:val="none"/>
          <w:vertAlign w:val="baseline"/>
          <w:lang w:eastAsia="zh-CN"/>
        </w:rPr>
        <w:t>202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u w:val="none"/>
          <w:vertAlign w:val="baseline"/>
          <w:lang w:val="en-US" w:eastAsia="zh-CN"/>
        </w:rPr>
        <w:t>7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u w:val="none"/>
          <w:vertAlign w:val="baseline"/>
          <w:lang w:eastAsia="zh-CN"/>
        </w:rPr>
        <w:t>.</w:t>
      </w:r>
      <w:r>
        <w:rPr>
          <w:rFonts w:ascii="Times New Roman" w:hAnsi="Times New Roman" w:eastAsia="楷体"/>
          <w:b/>
          <w:color w:val="auto"/>
          <w:sz w:val="21"/>
          <w:szCs w:val="21"/>
          <w:u w:val="none"/>
          <w:vertAlign w:val="baseline"/>
          <w:lang w:eastAsia="zh-CN"/>
        </w:rPr>
        <w:t>09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u w:val="none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u w:val="none"/>
          <w:vertAlign w:val="baseline"/>
          <w:lang w:eastAsia="zh-CN"/>
        </w:rPr>
        <w:t>—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u w:val="none"/>
          <w:vertAlign w:val="baseline"/>
          <w:lang w:val="en-US" w:eastAsia="zh-CN"/>
        </w:rPr>
        <w:t xml:space="preserve"> 2</w:t>
      </w:r>
      <w:r>
        <w:rPr>
          <w:rFonts w:hint="eastAsia" w:ascii="Times New Roman" w:hAnsi="Times New Roman" w:eastAsia="楷体"/>
          <w:b/>
          <w:color w:val="auto"/>
          <w:spacing w:val="-9"/>
          <w:sz w:val="21"/>
          <w:szCs w:val="21"/>
          <w:u w:val="none"/>
          <w:vertAlign w:val="baseline"/>
          <w:lang w:val="en-US" w:eastAsia="zh-CN"/>
        </w:rPr>
        <w:t>032.06（预计）</w:t>
      </w:r>
    </w:p>
    <w:p w14:paraId="76A5BF95">
      <w:pPr>
        <w:keepNext w:val="0"/>
        <w:keepLines w:val="0"/>
        <w:pageBreakBefore w:val="0"/>
        <w:widowControl w:val="0"/>
        <w:tabs>
          <w:tab w:val="left" w:pos="3740"/>
          <w:tab w:val="left" w:pos="836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02" w:right="0"/>
        <w:textAlignment w:val="auto"/>
        <w:rPr>
          <w:rFonts w:hint="default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GPA</w:t>
      </w:r>
      <w:r>
        <w:rPr>
          <w:rFonts w:ascii="Times New Roman" w:hAnsi="Times New Roman" w:eastAsia="楷体"/>
          <w:b/>
          <w:color w:val="auto"/>
          <w:sz w:val="21"/>
          <w:szCs w:val="21"/>
          <w:lang w:eastAsia="zh-CN"/>
        </w:rPr>
        <w:t>：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spacing w:val="-3"/>
          <w:kern w:val="4"/>
          <w:sz w:val="21"/>
          <w:szCs w:val="21"/>
          <w:lang w:val="en-US" w:eastAsia="zh-CN" w:bidi="ar-SA"/>
        </w:rPr>
        <w:t xml:space="preserve">3.967 / 5 </w:t>
      </w: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 xml:space="preserve">              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专业排名：3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spacing w:val="-3"/>
          <w:kern w:val="4"/>
          <w:sz w:val="21"/>
          <w:szCs w:val="21"/>
          <w:lang w:val="en-US" w:eastAsia="zh-CN" w:bidi="ar-SA"/>
        </w:rPr>
        <w:t xml:space="preserve"> / 90  (3.33%)</w:t>
      </w: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 xml:space="preserve">       </w:t>
      </w: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CET-6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：</w:t>
      </w: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463</w:t>
      </w:r>
    </w:p>
    <w:p w14:paraId="637227D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line="240" w:lineRule="auto"/>
        <w:ind w:left="102" w:right="0"/>
        <w:textAlignment w:val="auto"/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核心课程</w:t>
      </w:r>
      <w:r>
        <w:rPr>
          <w:rFonts w:ascii="Times New Roman" w:hAnsi="Times New Roman" w:eastAsia="楷体"/>
          <w:b/>
          <w:color w:val="auto"/>
          <w:sz w:val="21"/>
          <w:szCs w:val="21"/>
          <w:lang w:eastAsia="zh-CN"/>
        </w:rPr>
        <w:t>：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线性代数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spacing w:val="-3"/>
          <w:kern w:val="4"/>
          <w:sz w:val="21"/>
          <w:szCs w:val="21"/>
          <w:lang w:val="en-US" w:eastAsia="zh-CN" w:bidi="ar-SA"/>
        </w:rPr>
        <w:t>(95)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、概率论与数理统计(95)、电磁场与电磁波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spacing w:val="-3"/>
          <w:kern w:val="4"/>
          <w:sz w:val="21"/>
          <w:szCs w:val="21"/>
          <w:lang w:val="en-US" w:eastAsia="zh-CN" w:bidi="ar-SA"/>
        </w:rPr>
        <w:t>(95)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、C语言程序设计基础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spacing w:val="-3"/>
          <w:kern w:val="4"/>
          <w:sz w:val="21"/>
          <w:szCs w:val="21"/>
          <w:lang w:val="en-US" w:eastAsia="zh-CN" w:bidi="ar-SA"/>
        </w:rPr>
        <w:t>(96)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、微控制器原理接口技术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spacing w:val="-3"/>
          <w:kern w:val="4"/>
          <w:sz w:val="21"/>
          <w:szCs w:val="21"/>
          <w:lang w:val="en-US" w:eastAsia="zh-CN" w:bidi="ar-SA"/>
        </w:rPr>
        <w:t>(95)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、计算机网络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spacing w:val="-3"/>
          <w:kern w:val="4"/>
          <w:sz w:val="21"/>
          <w:szCs w:val="21"/>
          <w:lang w:val="en-US" w:eastAsia="zh-CN" w:bidi="ar-SA"/>
        </w:rPr>
        <w:t>(94)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、图论与排队论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spacing w:val="-3"/>
          <w:kern w:val="4"/>
          <w:sz w:val="21"/>
          <w:szCs w:val="21"/>
          <w:lang w:val="en-US" w:eastAsia="zh-CN" w:bidi="ar-SA"/>
        </w:rPr>
        <w:t>(98)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、随机过程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spacing w:val="-3"/>
          <w:kern w:val="4"/>
          <w:sz w:val="21"/>
          <w:szCs w:val="21"/>
          <w:lang w:val="en-US" w:eastAsia="zh-CN" w:bidi="ar-SA"/>
        </w:rPr>
        <w:t>(95)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、数据结构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spacing w:val="-3"/>
          <w:kern w:val="4"/>
          <w:sz w:val="21"/>
          <w:szCs w:val="21"/>
          <w:lang w:val="en-US" w:eastAsia="zh-CN" w:bidi="ar-SA"/>
        </w:rPr>
        <w:t>(91)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等。</w:t>
      </w:r>
    </w:p>
    <w:p w14:paraId="17FCA2D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0"/>
        <w:textAlignment w:val="auto"/>
        <w:rPr>
          <w:rFonts w:hint="default" w:ascii="Times New Roman" w:hAnsi="Times New Roman" w:eastAsia="楷体"/>
          <w:color w:val="141E8C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  <w:t>科研经历</w:t>
      </w:r>
    </w:p>
    <w:p w14:paraId="593232DA">
      <w:pPr>
        <w:pStyle w:val="4"/>
        <w:spacing w:line="20" w:lineRule="exact"/>
        <w:ind w:left="102"/>
        <w:rPr>
          <w:rFonts w:ascii="Times New Roman" w:hAnsi="Times New Roman" w:eastAsia="楷体"/>
          <w:sz w:val="2"/>
        </w:rPr>
      </w:pPr>
      <w:r>
        <w:rPr>
          <w:rFonts w:ascii="Times New Roman" w:hAnsi="Times New Roman" w:eastAsia="楷体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4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u11Y3dMAAAAEAQAADwAAAAAAAAAB&#10;ACAAAAAiAAAAZHJzL2Rvd25yZXYueG1sUEsBAhQAFAAAAAgAh07iQDi5z3VOAgAAAgUAAA4AAAAA&#10;AAAAAQAgAAAAIgEAAGRycy9lMm9Eb2MueG1sUEsFBgAAAAAGAAYAWQEAAOIFAAAAAA==&#10;">
                <o:lock v:ext="edit" aspectratio="f"/>
                <v:line id="直线 15" o:spid="_x0000_s1026" o:spt="20" style="position:absolute;left:0;top:8;height:0;width:11400;" filled="f" stroked="t" coordsize="21600,21600" o:gfxdata="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MdbgrsAAADa&#10;AAAADwAAAAAAAAABACAAAAAiAAAAZHJzL2Rvd25yZXYueG1sUEsBAhQAFAAAAAgAh07iQDMvBZ47&#10;AAAAOQAAABAAAAAAAAAAAQAgAAAACgEAAGRycy9zaGFwZXhtbC54bWxQSwUGAAAAAAYABgBbAQAA&#10;tAMAAAAA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3E330321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3740"/>
          <w:tab w:val="left" w:pos="5500"/>
          <w:tab w:val="left" w:pos="5940"/>
          <w:tab w:val="left" w:pos="77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0" w:line="240" w:lineRule="auto"/>
        <w:ind w:left="391" w:hanging="193"/>
        <w:textAlignment w:val="auto"/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2025.12-2026.09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 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 xml:space="preserve">面向 </w:t>
      </w: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 xml:space="preserve">VLA-Agents 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 xml:space="preserve">的组合式能量扩散策略研究       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  <w:t>王文冠老师课题组科研实习</w:t>
      </w:r>
    </w:p>
    <w:p w14:paraId="1D939AB0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3740"/>
          <w:tab w:val="left" w:pos="5500"/>
          <w:tab w:val="left" w:pos="5940"/>
          <w:tab w:val="left" w:pos="79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0" w:line="240" w:lineRule="auto"/>
        <w:ind w:left="198" w:leftChars="0"/>
        <w:textAlignment w:val="auto"/>
        <w:rPr>
          <w:rFonts w:hint="default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singl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single"/>
          <w:lang w:val="en-US" w:eastAsia="zh-CN"/>
        </w:rPr>
        <w:t>内容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none"/>
          <w:lang w:val="en-US" w:eastAsia="zh-CN"/>
        </w:rPr>
        <w:t>：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u w:val="none"/>
          <w:lang w:val="en-US" w:eastAsia="zh-CN"/>
        </w:rPr>
        <w:t xml:space="preserve">针对 </w:t>
      </w: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 xml:space="preserve">VLA-Agents 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u w:val="none"/>
          <w:lang w:val="en-US" w:eastAsia="zh-CN"/>
        </w:rPr>
        <w:t>组合泛化与物理可行性难题，研究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none"/>
          <w:lang w:val="en-US" w:eastAsia="zh-CN"/>
        </w:rPr>
        <w:t>基于能量框架的组合式扩散策略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u w:val="none"/>
          <w:lang w:val="en-US" w:eastAsia="zh-CN"/>
        </w:rPr>
        <w:t xml:space="preserve">。在 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w w:val="105"/>
          <w:sz w:val="21"/>
          <w:szCs w:val="21"/>
          <w:lang w:val="en-US" w:eastAsia="zh-CN" w:bidi="ar-SA"/>
        </w:rPr>
        <w:t>RoboCasa、RLBench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u w:val="none"/>
          <w:lang w:val="en-US" w:eastAsia="zh-CN"/>
        </w:rPr>
        <w:t xml:space="preserve"> 仿真基准上完成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none"/>
          <w:lang w:val="en-US" w:eastAsia="zh-CN"/>
        </w:rPr>
        <w:t>模型训练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u w:val="none"/>
          <w:lang w:val="en-US" w:eastAsia="zh-CN"/>
        </w:rPr>
        <w:t>、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none"/>
          <w:lang w:val="en-US" w:eastAsia="zh-CN"/>
        </w:rPr>
        <w:t>多组消融对照实验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u w:val="none"/>
          <w:lang w:val="en-US" w:eastAsia="zh-CN"/>
        </w:rPr>
        <w:t>，同时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none"/>
          <w:lang w:val="en-US" w:eastAsia="zh-CN"/>
        </w:rPr>
        <w:t>参与真实机器人抓取放置实物实验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u w:val="none"/>
          <w:lang w:val="en-US" w:eastAsia="zh-CN"/>
        </w:rPr>
        <w:t xml:space="preserve">，负责模型调参、轨迹优化、指标统计与结果分析；基于 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w w:val="105"/>
          <w:sz w:val="21"/>
          <w:szCs w:val="21"/>
          <w:lang w:val="en-US" w:eastAsia="zh-CN" w:bidi="ar-SA"/>
        </w:rPr>
        <w:t>PyTorch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u w:val="none"/>
          <w:lang w:val="en-US" w:eastAsia="zh-CN"/>
        </w:rPr>
        <w:t xml:space="preserve"> 完成扩散策略代码迭代，针对轨迹振荡、运动学不可行问题引入物理约束模块；同时在科研实习期间，</w:t>
      </w:r>
      <w:bookmarkStart w:id="2" w:name="_GoBack"/>
      <w:bookmarkEnd w:id="2"/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u w:val="none"/>
          <w:lang w:val="en-US" w:eastAsia="zh-CN"/>
        </w:rPr>
        <w:t>系统调研具身智能、机器人模仿学习方向前沿文献，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none"/>
          <w:lang w:val="en-US" w:eastAsia="zh-CN"/>
        </w:rPr>
        <w:t>参与论文实验章节撰写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u w:val="none"/>
          <w:lang w:val="en-US" w:eastAsia="zh-CN"/>
        </w:rPr>
        <w:t>、图表整理与文稿修订，相关工作</w:t>
      </w:r>
      <w:r>
        <w:rPr>
          <w:rFonts w:hint="eastAsia" w:ascii="Times New Roman" w:hAnsi="Times New Roman" w:eastAsia="楷体" w:cs="Times New Roman"/>
          <w:b/>
          <w:bCs/>
          <w:color w:val="auto"/>
          <w:w w:val="105"/>
          <w:sz w:val="21"/>
          <w:szCs w:val="21"/>
          <w:lang w:val="en-US" w:eastAsia="zh-CN" w:bidi="ar-SA"/>
        </w:rPr>
        <w:t>《 Compositional Diffusion Policy for Vision–Language–Action Agents》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u w:val="none"/>
          <w:lang w:val="en-US" w:eastAsia="zh-CN"/>
        </w:rPr>
        <w:t>投稿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none"/>
          <w:lang w:val="en-US" w:eastAsia="zh-CN"/>
        </w:rPr>
        <w:t xml:space="preserve"> </w:t>
      </w:r>
      <w:r>
        <w:rPr>
          <w:rFonts w:hint="eastAsia" w:ascii="Times New Roman" w:hAnsi="Times New Roman" w:eastAsia="楷体" w:cs="Times New Roman"/>
          <w:b/>
          <w:bCs/>
          <w:color w:val="auto"/>
          <w:w w:val="105"/>
          <w:sz w:val="21"/>
          <w:szCs w:val="21"/>
          <w:lang w:val="en-US" w:eastAsia="zh-CN" w:bidi="ar-SA"/>
        </w:rPr>
        <w:t>CoRL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none"/>
          <w:lang w:val="en-US" w:eastAsia="zh-CN"/>
        </w:rPr>
        <w:t xml:space="preserve"> 2026</w:t>
      </w: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（Accepted）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u w:val="none"/>
          <w:lang w:val="en-US" w:eastAsia="zh-CN"/>
        </w:rPr>
        <w:t>。实习期间科研表现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none"/>
          <w:lang w:val="en-US" w:eastAsia="zh-CN"/>
        </w:rPr>
        <w:t>得到老师认可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u w:val="none"/>
          <w:lang w:val="en-US" w:eastAsia="zh-CN"/>
        </w:rPr>
        <w:t>，并最终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none"/>
          <w:lang w:val="en-US" w:eastAsia="zh-CN"/>
        </w:rPr>
        <w:t>获得老师推荐信并加入老师课题组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u w:val="none"/>
          <w:lang w:val="en-US" w:eastAsia="zh-CN"/>
        </w:rPr>
        <w:t>。</w:t>
      </w:r>
    </w:p>
    <w:p w14:paraId="33BF89A5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3740"/>
          <w:tab w:val="left" w:pos="5500"/>
          <w:tab w:val="left" w:pos="5940"/>
          <w:tab w:val="left" w:pos="79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0" w:line="240" w:lineRule="auto"/>
        <w:ind w:left="391" w:hanging="193"/>
        <w:textAlignment w:val="auto"/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2026.02-2026.04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 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 xml:space="preserve">基于 </w:t>
      </w: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Transformer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 xml:space="preserve"> 的语言模型复现与生成推理研究 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个人项目</w:t>
      </w:r>
    </w:p>
    <w:p w14:paraId="7BD711FC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3740"/>
          <w:tab w:val="left" w:pos="5500"/>
          <w:tab w:val="left" w:pos="5940"/>
          <w:tab w:val="left" w:pos="79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0" w:line="240" w:lineRule="auto"/>
        <w:ind w:left="198" w:leftChars="0"/>
        <w:textAlignment w:val="auto"/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single"/>
          <w:lang w:val="en-US" w:eastAsia="zh-CN"/>
        </w:rPr>
        <w:t>内容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：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 xml:space="preserve">学习 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w w:val="105"/>
          <w:sz w:val="21"/>
          <w:szCs w:val="21"/>
          <w:lang w:val="en-US" w:eastAsia="zh-CN" w:bidi="ar-SA"/>
        </w:rPr>
        <w:t>Stanford CS224N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、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w w:val="105"/>
          <w:sz w:val="21"/>
          <w:szCs w:val="21"/>
          <w:lang w:val="en-US" w:eastAsia="zh-CN" w:bidi="ar-SA"/>
        </w:rPr>
        <w:t>CS336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 xml:space="preserve"> 课程后，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 xml:space="preserve">从零实现小型 </w:t>
      </w: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Transformer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 xml:space="preserve"> 语言模型 (</w:t>
      </w: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decoder-only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架构）训练与推理框架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 xml:space="preserve">，完成 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w w:val="105"/>
          <w:sz w:val="21"/>
          <w:szCs w:val="21"/>
          <w:lang w:val="en-US" w:eastAsia="zh-CN" w:bidi="ar-SA"/>
        </w:rPr>
        <w:t>BPE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 xml:space="preserve"> 分词、数据预处理、因果自注意力、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w w:val="105"/>
          <w:sz w:val="21"/>
          <w:szCs w:val="21"/>
          <w:lang w:val="en-US" w:eastAsia="zh-CN" w:bidi="ar-SA"/>
        </w:rPr>
        <w:t>RoPE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 xml:space="preserve"> 位置编码、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w w:val="105"/>
          <w:sz w:val="21"/>
          <w:szCs w:val="21"/>
          <w:lang w:val="en-US" w:eastAsia="zh-CN" w:bidi="ar-SA"/>
        </w:rPr>
        <w:t>RMSNorm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、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w w:val="105"/>
          <w:sz w:val="21"/>
          <w:szCs w:val="21"/>
          <w:lang w:val="en-US" w:eastAsia="zh-CN" w:bidi="ar-SA"/>
        </w:rPr>
        <w:t>AdamW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 xml:space="preserve"> 优化器、学习率预热与余弦退火等核心模块搭建；基于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w w:val="105"/>
          <w:sz w:val="21"/>
          <w:szCs w:val="21"/>
          <w:lang w:val="en-US" w:eastAsia="zh-CN" w:bidi="ar-SA"/>
        </w:rPr>
        <w:t xml:space="preserve"> TinyStories 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数据集完成模型训练、断点续训与显卡推理部署，解决词表对齐、混合精度训练、显存优化与推理解码等问题，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最终实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现文本生成与端到端可运行的语言模型系统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。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u w:val="none"/>
          <w:lang w:val="en-US" w:eastAsia="zh-CN"/>
        </w:rPr>
        <w:fldChar w:fldCharType="begin"/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u w:val="none"/>
          <w:lang w:val="en-US" w:eastAsia="zh-CN"/>
        </w:rPr>
        <w:instrText xml:space="preserve"> HYPERLINK "https://github.com/Tassel51/TasselLM" </w:instrTex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u w:val="none"/>
          <w:lang w:val="en-US" w:eastAsia="zh-CN"/>
        </w:rPr>
        <w:fldChar w:fldCharType="separate"/>
      </w:r>
      <w:r>
        <w:rPr>
          <w:rStyle w:val="12"/>
          <w:rFonts w:hint="eastAsia" w:ascii="楷体" w:hAnsi="楷体" w:eastAsia="楷体" w:cs="楷体"/>
          <w:spacing w:val="-3"/>
          <w:kern w:val="4"/>
          <w:sz w:val="21"/>
          <w:szCs w:val="21"/>
          <w:lang w:val="en-US" w:eastAsia="zh-CN"/>
        </w:rPr>
        <w:t>【项目</w:t>
      </w:r>
      <w:r>
        <w:rPr>
          <w:rStyle w:val="12"/>
          <w:rFonts w:hint="eastAsia" w:ascii="Times New Roman" w:hAnsi="Times New Roman" w:eastAsia="楷体" w:cs="Times New Roman"/>
          <w:b w:val="0"/>
          <w:bCs w:val="0"/>
          <w:w w:val="105"/>
          <w:sz w:val="21"/>
          <w:szCs w:val="21"/>
          <w:lang w:val="en-US" w:eastAsia="zh-CN" w:bidi="ar-SA"/>
        </w:rPr>
        <w:t>github</w:t>
      </w:r>
      <w:r>
        <w:rPr>
          <w:rStyle w:val="12"/>
          <w:rFonts w:hint="eastAsia" w:ascii="楷体" w:hAnsi="楷体" w:eastAsia="楷体" w:cs="楷体"/>
          <w:spacing w:val="-3"/>
          <w:kern w:val="4"/>
          <w:sz w:val="21"/>
          <w:szCs w:val="21"/>
          <w:lang w:val="en-US" w:eastAsia="zh-CN"/>
        </w:rPr>
        <w:t>链接】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u w:val="none"/>
          <w:lang w:val="en-US" w:eastAsia="zh-CN"/>
        </w:rPr>
        <w:fldChar w:fldCharType="end"/>
      </w:r>
    </w:p>
    <w:p w14:paraId="6457EE04">
      <w:pPr>
        <w:pStyle w:val="3"/>
        <w:keepNext w:val="0"/>
        <w:keepLines w:val="0"/>
        <w:pageBreakBefore w:val="0"/>
        <w:widowControl w:val="0"/>
        <w:tabs>
          <w:tab w:val="left" w:pos="3544"/>
          <w:tab w:val="left" w:pos="1072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0" w:line="240" w:lineRule="auto"/>
        <w:ind w:left="102"/>
        <w:textAlignment w:val="auto"/>
        <w:rPr>
          <w:rFonts w:hint="default" w:ascii="Times New Roman" w:hAnsi="Times New Roman" w:eastAsia="楷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>科创项目参与</w:t>
      </w:r>
    </w:p>
    <w:p w14:paraId="612D13C5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391" w:hanging="193"/>
        <w:textAlignment w:val="auto"/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20</w:t>
      </w: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24.11-</w:t>
      </w:r>
      <w:r>
        <w:rPr>
          <w:rFonts w:hint="default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202</w:t>
      </w: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6.</w:t>
      </w:r>
      <w:r>
        <w:rPr>
          <w:rFonts w:hint="default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0</w:t>
      </w: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基于多模态的智能双臂机器人系统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 xml:space="preserve">    国家级大学生创新创业训练计划项目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核心成员</w:t>
      </w:r>
    </w:p>
    <w:p w14:paraId="386CDF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line="240" w:lineRule="auto"/>
        <w:ind w:left="209" w:leftChars="95" w:firstLine="0" w:firstLineChars="0"/>
        <w:jc w:val="both"/>
        <w:textAlignment w:val="auto"/>
        <w:rPr>
          <w:rFonts w:hint="default" w:ascii="华文楷体" w:hAnsi="华文楷体" w:eastAsia="华文楷体" w:cs="华文楷体"/>
          <w:color w:val="auto"/>
          <w:spacing w:val="-3"/>
          <w:kern w:val="4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u w:val="single"/>
          <w:lang w:val="en-US" w:eastAsia="zh-CN"/>
        </w:rPr>
        <w:t>内容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：自主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设计多模态智能双臂机器人系统架构，实现机器人自主移动与避障、基于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YOLOv8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自主训练的视觉模型与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w w:val="105"/>
          <w:sz w:val="21"/>
          <w:szCs w:val="21"/>
          <w:lang w:val="en-US" w:eastAsia="zh-CN" w:bidi="ar-SA"/>
        </w:rPr>
        <w:t>RealSe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w w:val="105"/>
          <w:sz w:val="21"/>
          <w:szCs w:val="21"/>
          <w:lang w:val="en-US" w:eastAsia="zh-CN" w:bidi="ar-SA"/>
        </w:rPr>
        <w:t>nse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深度摄像头的物体和场景识别、双机械臂的自主抓取等；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lang w:val="en-US" w:eastAsia="zh-CN"/>
        </w:rPr>
        <w:t>在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结题答辩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lang w:val="en-US" w:eastAsia="zh-CN"/>
        </w:rPr>
        <w:t>中获得了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国家级良好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lang w:val="en-US" w:eastAsia="zh-CN"/>
        </w:rPr>
        <w:t>的成绩，同时我们团队不断改进该项目并借此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获得了多项国家级奖项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lang w:val="en-US" w:eastAsia="zh-CN"/>
        </w:rPr>
        <w:t>。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 xml:space="preserve"> 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u w:val="none"/>
          <w:lang w:val="en-US" w:eastAsia="zh-CN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u w:val="none"/>
          <w:lang w:val="en-US" w:eastAsia="zh-CN"/>
        </w:rPr>
        <w:instrText xml:space="preserve"> HYPERLINK "https://github.com/Tassel51/LingXi-MultiModal_DualArm_MobileBot" </w:instrTex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u w:val="none"/>
          <w:lang w:val="en-US" w:eastAsia="zh-CN"/>
        </w:rPr>
        <w:fldChar w:fldCharType="separate"/>
      </w:r>
      <w:r>
        <w:rPr>
          <w:rStyle w:val="12"/>
          <w:rFonts w:hint="eastAsia" w:ascii="楷体" w:hAnsi="楷体" w:eastAsia="楷体" w:cs="楷体"/>
          <w:b w:val="0"/>
          <w:bCs w:val="0"/>
          <w:spacing w:val="-3"/>
          <w:kern w:val="4"/>
          <w:sz w:val="21"/>
          <w:szCs w:val="21"/>
          <w:lang w:val="en-US" w:eastAsia="zh-CN"/>
        </w:rPr>
        <w:t>【项目</w:t>
      </w:r>
      <w:r>
        <w:rPr>
          <w:rStyle w:val="12"/>
          <w:rFonts w:hint="eastAsia" w:ascii="Times New Roman" w:hAnsi="Times New Roman" w:eastAsia="楷体" w:cs="Times New Roman"/>
          <w:b w:val="0"/>
          <w:bCs w:val="0"/>
          <w:w w:val="105"/>
          <w:sz w:val="21"/>
          <w:szCs w:val="21"/>
          <w:lang w:val="en-US" w:eastAsia="zh-CN" w:bidi="ar-SA"/>
        </w:rPr>
        <w:t>github</w:t>
      </w:r>
      <w:r>
        <w:rPr>
          <w:rStyle w:val="12"/>
          <w:rFonts w:hint="eastAsia" w:ascii="楷体" w:hAnsi="楷体" w:eastAsia="楷体" w:cs="楷体"/>
          <w:b w:val="0"/>
          <w:bCs w:val="0"/>
          <w:spacing w:val="-3"/>
          <w:kern w:val="4"/>
          <w:sz w:val="21"/>
          <w:szCs w:val="21"/>
          <w:lang w:val="en-US" w:eastAsia="zh-CN"/>
        </w:rPr>
        <w:t>链接】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u w:val="none"/>
          <w:lang w:val="en-US" w:eastAsia="zh-CN"/>
        </w:rPr>
        <w:fldChar w:fldCharType="end"/>
      </w:r>
    </w:p>
    <w:p w14:paraId="2E574E8E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2640"/>
          <w:tab w:val="left" w:pos="59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0" w:line="240" w:lineRule="auto"/>
        <w:ind w:left="198" w:leftChars="0"/>
        <w:textAlignment w:val="auto"/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iCs w:val="0"/>
          <w:spacing w:val="-6"/>
          <w:kern w:val="2"/>
          <w:sz w:val="21"/>
          <w:szCs w:val="21"/>
          <w:u w:val="single"/>
          <w:lang w:val="en-US" w:eastAsia="zh-CN" w:bidi="ar-SA"/>
        </w:rPr>
        <w:t>负责工作</w:t>
      </w:r>
      <w:r>
        <w:rPr>
          <w:rFonts w:hint="eastAsia" w:ascii="楷体" w:hAnsi="楷体" w:eastAsia="楷体" w:cs="楷体"/>
          <w:b/>
          <w:bCs/>
          <w:i w:val="0"/>
          <w:iCs w:val="0"/>
          <w:spacing w:val="-6"/>
          <w:kern w:val="2"/>
          <w:sz w:val="21"/>
          <w:szCs w:val="21"/>
          <w:lang w:val="en-US" w:eastAsia="zh-CN" w:bidi="ar-SA"/>
        </w:rPr>
        <w:t>：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负责基于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w w:val="105"/>
          <w:sz w:val="21"/>
          <w:szCs w:val="21"/>
          <w:lang w:val="en-US" w:eastAsia="zh-CN" w:bidi="ar-SA"/>
        </w:rPr>
        <w:t xml:space="preserve"> LangChain 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架构部署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w w:val="105"/>
          <w:sz w:val="21"/>
          <w:szCs w:val="21"/>
          <w:lang w:val="en-US" w:eastAsia="zh-CN" w:bidi="ar-SA"/>
        </w:rPr>
        <w:t xml:space="preserve"> DeepSeek 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大模型，构建机器人的“大脑”；通过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w w:val="105"/>
          <w:sz w:val="21"/>
          <w:szCs w:val="21"/>
          <w:lang w:val="en-US" w:eastAsia="zh-CN" w:bidi="ar-SA"/>
        </w:rPr>
        <w:t xml:space="preserve"> Prompt Engineering 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 xml:space="preserve">与 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w w:val="105"/>
          <w:sz w:val="21"/>
          <w:szCs w:val="21"/>
          <w:lang w:val="en-US" w:eastAsia="zh-CN" w:bidi="ar-SA"/>
        </w:rPr>
        <w:t>RAG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技术，实现了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复杂语义指令的解析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与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任务级移动路径规划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 xml:space="preserve">，显著提升了机器人的智能化交互水平；同时利用 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w w:val="105"/>
          <w:sz w:val="21"/>
          <w:szCs w:val="21"/>
          <w:lang w:val="en-US" w:eastAsia="zh-CN" w:bidi="ar-SA"/>
        </w:rPr>
        <w:t>YOLOv8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 xml:space="preserve"> 训练定制化视觉模型，结合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w w:val="105"/>
          <w:sz w:val="21"/>
          <w:szCs w:val="21"/>
          <w:lang w:val="en-US" w:eastAsia="zh-CN" w:bidi="ar-SA"/>
        </w:rPr>
        <w:t xml:space="preserve"> Intel RealSense 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深度相机实现多目标识别与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w w:val="105"/>
          <w:sz w:val="21"/>
          <w:szCs w:val="21"/>
          <w:lang w:val="en-US" w:eastAsia="zh-CN" w:bidi="ar-SA"/>
        </w:rPr>
        <w:t xml:space="preserve"> 3D 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 xml:space="preserve">空间定位；所有工作均部署在 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w w:val="105"/>
          <w:sz w:val="21"/>
          <w:szCs w:val="21"/>
          <w:lang w:val="en-US" w:eastAsia="zh-CN" w:bidi="ar-SA"/>
        </w:rPr>
        <w:t xml:space="preserve">Intel 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开发板上。</w:t>
      </w:r>
    </w:p>
    <w:p w14:paraId="072144B4">
      <w:pPr>
        <w:pStyle w:val="3"/>
        <w:keepNext w:val="0"/>
        <w:keepLines w:val="0"/>
        <w:pageBreakBefore w:val="0"/>
        <w:widowControl w:val="0"/>
        <w:tabs>
          <w:tab w:val="left" w:pos="3544"/>
          <w:tab w:val="left" w:pos="1072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0" w:line="240" w:lineRule="auto"/>
        <w:ind w:left="102"/>
        <w:textAlignment w:val="auto"/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知识产权/软著</w:t>
      </w:r>
    </w:p>
    <w:p w14:paraId="5A8E6964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2640"/>
          <w:tab w:val="left" w:pos="5940"/>
          <w:tab w:val="left" w:pos="726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391" w:hanging="193"/>
        <w:textAlignment w:val="auto"/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 xml:space="preserve">《仪捷通实验室管理平台 </w:t>
      </w: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 xml:space="preserve">V1.0 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》          登记号：</w:t>
      </w: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2026SR0226376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 xml:space="preserve">        第一发明人            </w:t>
      </w: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 xml:space="preserve"> 2026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年</w:t>
      </w: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2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月授权</w:t>
      </w:r>
    </w:p>
    <w:p w14:paraId="28E6090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0"/>
        <w:ind w:left="102"/>
        <w:textAlignment w:val="auto"/>
        <w:rPr>
          <w:rFonts w:hint="default" w:ascii="Times New Roman" w:hAnsi="Times New Roman" w:eastAsia="楷体"/>
          <w:color w:val="141E8C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  <w:t>竞赛获奖</w:t>
      </w:r>
    </w:p>
    <w:p w14:paraId="5B5BEC85">
      <w:pPr>
        <w:pStyle w:val="4"/>
        <w:spacing w:line="20" w:lineRule="exact"/>
        <w:ind w:left="102"/>
        <w:rPr>
          <w:rFonts w:ascii="Times New Roman" w:hAnsi="Times New Roman" w:eastAsia="楷体"/>
          <w:sz w:val="2"/>
        </w:rPr>
      </w:pPr>
      <w:r>
        <w:rPr>
          <w:rFonts w:ascii="Times New Roman" w:hAnsi="Times New Roman" w:eastAsia="楷体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7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6" name="直线 2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LtdWN3TAAAABAEAAA8AAAAAAAAA&#10;AQAgAAAAIgAAAGRycy9kb3ducmV2LnhtbFBLAQIUABQAAAAIAIdO4kCK/7ijTwIAAAIFAAAOAAAA&#10;AAAAAAEAIAAAACIBAABkcnMvZTJvRG9jLnhtbFBLBQYAAAAABgAGAFkBAADjBQAAAAA=&#10;">
                <o:lock v:ext="edit" aspectratio="f"/>
                <v:line id="直线 25" o:spid="_x0000_s1026" o:spt="20" style="position:absolute;left:0;top:8;height:0;width:11400;" filled="f" stroked="t" coordsize="21600,21600" o:gfxdata="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1lgbrsAAADa&#10;AAAADwAAAAAAAAABACAAAAAiAAAAZHJzL2Rvd25yZXYueG1sUEsBAhQAFAAAAAgAh07iQDMvBZ47&#10;AAAAOQAAABAAAAAAAAAAAQAgAAAACgEAAGRycy9zaGFwZXhtbC54bWxQSwUGAAAAAAYABgBbAQAA&#10;tAMAAAAA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361B26C0">
      <w:pPr>
        <w:pStyle w:val="3"/>
        <w:keepNext w:val="0"/>
        <w:keepLines w:val="0"/>
        <w:pageBreakBefore w:val="0"/>
        <w:widowControl w:val="0"/>
        <w:tabs>
          <w:tab w:val="left" w:pos="3544"/>
          <w:tab w:val="left" w:pos="1072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0" w:line="240" w:lineRule="auto"/>
        <w:ind w:left="102"/>
        <w:textAlignment w:val="auto"/>
        <w:rPr>
          <w:rFonts w:hint="default" w:ascii="Times New Roman" w:hAnsi="Times New Roman" w:eastAsia="楷体"/>
          <w:color w:val="auto"/>
          <w:w w:val="105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国家级获奖</w:t>
      </w:r>
    </w:p>
    <w:p w14:paraId="140CE958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2640"/>
          <w:tab w:val="left" w:pos="5940"/>
          <w:tab w:val="left" w:pos="726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391" w:hanging="193"/>
        <w:textAlignment w:val="auto"/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</w:pP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2025.01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美国（国际）大学生数学建模竞赛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 w:cs="Times New Roman"/>
          <w:b/>
          <w:bCs/>
          <w:color w:val="auto"/>
          <w:w w:val="105"/>
          <w:sz w:val="21"/>
          <w:szCs w:val="21"/>
          <w:lang w:val="en-US" w:eastAsia="zh-CN"/>
        </w:rPr>
        <w:t>O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奖(特等奖，前0.16%)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核心队员</w:t>
      </w:r>
    </w:p>
    <w:p w14:paraId="39EF88B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960"/>
          <w:tab w:val="left" w:pos="50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36" w:leftChars="100" w:hanging="16" w:hangingChars="8"/>
        <w:jc w:val="both"/>
        <w:textAlignment w:val="auto"/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u w:val="single"/>
          <w:lang w:val="en-US" w:eastAsia="zh-CN" w:bidi="ar-SA"/>
        </w:rPr>
        <w:t>负责工作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u w:val="none"/>
          <w:lang w:val="en-US" w:eastAsia="zh-CN" w:bidi="ar-SA"/>
        </w:rPr>
        <w:t>：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负责竞赛主要模型构建与部分代码实现。针对奖牌榜“零奖牌”截断数据及异方差问题，构建了</w:t>
      </w:r>
      <w:r>
        <w:rPr>
          <w:rFonts w:hint="eastAsia" w:ascii="Times New Roman" w:hAnsi="Times New Roman" w:eastAsia="楷体" w:cs="Times New Roman"/>
          <w:b/>
          <w:bCs/>
          <w:color w:val="auto"/>
          <w:w w:val="105"/>
          <w:sz w:val="21"/>
          <w:szCs w:val="21"/>
          <w:lang w:val="en-US" w:eastAsia="zh-CN" w:bidi="ar-SA"/>
        </w:rPr>
        <w:t>TMH-OMP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 xml:space="preserve"> 模型（结合</w:t>
      </w:r>
      <w:r>
        <w:rPr>
          <w:rFonts w:hint="eastAsia" w:ascii="Times New Roman" w:hAnsi="Times New Roman" w:eastAsia="楷体" w:cs="Times New Roman"/>
          <w:b/>
          <w:bCs/>
          <w:color w:val="auto"/>
          <w:w w:val="105"/>
          <w:sz w:val="21"/>
          <w:szCs w:val="21"/>
          <w:lang w:val="en-US" w:eastAsia="zh-CN" w:bidi="ar-SA"/>
        </w:rPr>
        <w:t>Mundlak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 xml:space="preserve"> 修正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="Times New Roman" w:hAnsi="Times New Roman" w:eastAsia="楷体" w:cs="Times New Roman"/>
          <w:b/>
          <w:bCs/>
          <w:color w:val="auto"/>
          <w:w w:val="105"/>
          <w:sz w:val="21"/>
          <w:szCs w:val="21"/>
          <w:lang w:val="en-US" w:eastAsia="zh-CN" w:bidi="ar-SA"/>
        </w:rPr>
        <w:t>Tobit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 xml:space="preserve"> 回归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 xml:space="preserve">与 </w:t>
      </w:r>
      <w:r>
        <w:rPr>
          <w:rFonts w:hint="eastAsia" w:ascii="Times New Roman" w:hAnsi="Times New Roman" w:eastAsia="楷体" w:cs="Times New Roman"/>
          <w:b/>
          <w:bCs/>
          <w:color w:val="auto"/>
          <w:w w:val="105"/>
          <w:sz w:val="21"/>
          <w:szCs w:val="21"/>
          <w:lang w:val="en-US" w:eastAsia="zh-CN" w:bidi="ar-SA"/>
        </w:rPr>
        <w:t>Hurdle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 xml:space="preserve"> 模型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），预测精度突破 79%；针对“名帅效应”评估，独立构建基于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双重稳健估计器(</w:t>
      </w:r>
      <w:r>
        <w:rPr>
          <w:rFonts w:hint="eastAsia" w:ascii="Times New Roman" w:hAnsi="Times New Roman" w:eastAsia="楷体" w:cs="Times New Roman"/>
          <w:b/>
          <w:bCs/>
          <w:color w:val="auto"/>
          <w:w w:val="105"/>
          <w:sz w:val="21"/>
          <w:szCs w:val="21"/>
          <w:lang w:val="en-US" w:eastAsia="zh-CN" w:bidi="ar-SA"/>
        </w:rPr>
        <w:t>Double Robust Estimator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)框架的</w:t>
      </w:r>
      <w:r>
        <w:rPr>
          <w:rFonts w:hint="eastAsia" w:ascii="Times New Roman" w:hAnsi="Times New Roman" w:eastAsia="楷体" w:cs="Times New Roman"/>
          <w:b/>
          <w:bCs/>
          <w:color w:val="auto"/>
          <w:w w:val="105"/>
          <w:sz w:val="21"/>
          <w:szCs w:val="21"/>
          <w:lang w:val="en-US" w:eastAsia="zh-CN" w:bidi="ar-SA"/>
        </w:rPr>
        <w:t>DRD-CE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模型 ，创新性融合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动态双重差分法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(</w:t>
      </w:r>
      <w:r>
        <w:rPr>
          <w:rFonts w:hint="eastAsia" w:ascii="Times New Roman" w:hAnsi="Times New Roman" w:eastAsia="楷体" w:cs="Times New Roman"/>
          <w:b/>
          <w:bCs/>
          <w:color w:val="auto"/>
          <w:w w:val="105"/>
          <w:sz w:val="21"/>
          <w:szCs w:val="21"/>
          <w:lang w:val="en-US" w:eastAsia="zh-CN" w:bidi="ar-SA"/>
        </w:rPr>
        <w:t>Dynamic DID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)与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逆概率加权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(</w:t>
      </w:r>
      <w:r>
        <w:rPr>
          <w:rFonts w:hint="eastAsia" w:ascii="Times New Roman" w:hAnsi="Times New Roman" w:eastAsia="楷体" w:cs="Times New Roman"/>
          <w:b/>
          <w:bCs/>
          <w:color w:val="auto"/>
          <w:w w:val="105"/>
          <w:sz w:val="21"/>
          <w:szCs w:val="21"/>
          <w:lang w:val="en-US" w:eastAsia="zh-CN" w:bidi="ar-SA"/>
        </w:rPr>
        <w:t>IPW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) ，精准量化名帅对奖牌分布的贡献度</w:t>
      </w:r>
      <w:r>
        <w:rPr>
          <w:rFonts w:hint="eastAsia" w:hAnsi="Cambria Math" w:eastAsia="楷体"/>
          <w:i w:val="0"/>
          <w:sz w:val="21"/>
          <w:lang w:eastAsia="zh-CN"/>
        </w:rPr>
        <w:t>；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完成模型灵敏度分析，验证了模型在处理奖牌截断数据时的稳健性。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instrText xml:space="preserve"> HYPERLINK "https://tassel51.github.io/mypaper/modeling/comap25.pdf" </w:instrTex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fldChar w:fldCharType="separate"/>
      </w:r>
      <w:r>
        <w:rPr>
          <w:rStyle w:val="12"/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【论文链接】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fldChar w:fldCharType="end"/>
      </w:r>
    </w:p>
    <w:p w14:paraId="1A36EE96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2640"/>
          <w:tab w:val="left" w:pos="5940"/>
          <w:tab w:val="left" w:pos="726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391" w:hanging="193"/>
        <w:textAlignment w:val="auto"/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2026.07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大学生电子设计竞赛嵌入式</w:t>
      </w: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AI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专题赛（</w:t>
      </w:r>
      <w:r>
        <w:rPr>
          <w:rFonts w:hint="default" w:ascii="Times New Roman" w:hAnsi="Times New Roman" w:eastAsia="楷体" w:cs="Times New Roman"/>
          <w:b/>
          <w:bCs/>
          <w:color w:val="auto"/>
          <w:w w:val="105"/>
          <w:sz w:val="21"/>
          <w:szCs w:val="21"/>
          <w:lang w:val="en-US" w:eastAsia="zh-CN"/>
        </w:rPr>
        <w:t>I</w:t>
      </w:r>
      <w:r>
        <w:rPr>
          <w:rFonts w:hint="default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ntel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杯）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国家级二等奖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队长</w:t>
      </w:r>
    </w:p>
    <w:p w14:paraId="044CB65C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2640"/>
          <w:tab w:val="left" w:pos="5940"/>
          <w:tab w:val="left" w:pos="726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391" w:hanging="193"/>
        <w:textAlignment w:val="auto"/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2026.07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中国机器人及人工智能大赛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国家级二等奖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队长</w:t>
      </w:r>
    </w:p>
    <w:p w14:paraId="5F836F78">
      <w:pPr>
        <w:pStyle w:val="3"/>
        <w:keepNext w:val="0"/>
        <w:keepLines w:val="0"/>
        <w:pageBreakBefore w:val="0"/>
        <w:widowControl w:val="0"/>
        <w:tabs>
          <w:tab w:val="left" w:pos="3544"/>
          <w:tab w:val="left" w:pos="1072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0" w:line="240" w:lineRule="auto"/>
        <w:ind w:left="102"/>
        <w:textAlignment w:val="auto"/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区域级/省级获奖</w:t>
      </w:r>
    </w:p>
    <w:p w14:paraId="29770A72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2640"/>
          <w:tab w:val="left" w:pos="5940"/>
          <w:tab w:val="left" w:pos="726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391" w:hanging="193"/>
        <w:textAlignment w:val="auto"/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2025.07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第九届全国大学生集成电路创新创业大赛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东北分赛区决赛二等奖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核心队员</w:t>
      </w:r>
    </w:p>
    <w:p w14:paraId="38B3AA3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0"/>
        <w:ind w:left="102"/>
        <w:textAlignment w:val="auto"/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  <w:t>荣誉奖项</w:t>
      </w:r>
    </w:p>
    <w:p w14:paraId="0429D9C1">
      <w:pPr>
        <w:pStyle w:val="4"/>
        <w:spacing w:line="20" w:lineRule="exact"/>
        <w:ind w:left="102"/>
        <w:rPr>
          <w:rFonts w:ascii="Times New Roman" w:hAnsi="Times New Roman" w:eastAsia="楷体"/>
          <w:sz w:val="2"/>
        </w:rPr>
      </w:pPr>
      <w:r>
        <w:rPr>
          <w:rFonts w:ascii="Times New Roman" w:hAnsi="Times New Roman" w:eastAsia="楷体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9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8" name="直线 13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29329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LtdWN3TAAAABAEAAA8AAAAAAAAA&#10;AQAgAAAAIgAAAGRycy9kb3ducmV2LnhtbFBLAQIUABQAAAAIAIdO4kDVgGPOTwIAAAIFAAAOAAAA&#10;AAAAAAEAIAAAACIBAABkcnMvZTJvRG9jLnhtbFBLBQYAAAAABgAGAFkBAADjBQAAAAA=&#10;">
                <o:lock v:ext="edit" aspectratio="f"/>
                <v:line id="直线 13" o:spid="_x0000_s1026" o:spt="20" style="position:absolute;left:0;top:8;height:0;width:11400;" filled="f" stroked="t" coordsize="21600,21600" o:gfxdata="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Dugz65AAAA2gAA&#10;AA8AAAAAAAAAAQAgAAAAIgAAAGRycy9kb3ducmV2LnhtbFBLAQIUABQAAAAIAIdO4kAzLwWeOwAA&#10;ADkAAAAQAAAAAAAAAAEAIAAAAAgBAABkcnMvc2hhcGV4bWwueG1sUEsFBgAAAAAGAAYAWwEAALID&#10;AAAAAA==&#10;">
                  <v:fill on="f" focussize="0,0"/>
                  <v:stroke color="#293296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6E75FDFF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line="240" w:lineRule="auto"/>
        <w:ind w:left="102" w:leftChars="0"/>
        <w:textAlignment w:val="auto"/>
        <w:rPr>
          <w:rFonts w:hint="default" w:ascii="Times New Roman" w:hAnsi="Times New Roman" w:eastAsia="楷体"/>
          <w:color w:val="auto"/>
          <w:w w:val="105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学业奖学金：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国家奖学金</w:t>
      </w:r>
      <m:oMath>
        <m:r>
          <m:rPr>
            <m:sty m:val="p"/>
          </m:rPr>
          <w:rPr>
            <w:rFonts w:ascii="Cambria Math" w:hAnsi="Cambria Math" w:cs="楷体"/>
            <w:color w:val="auto"/>
            <w:spacing w:val="-3"/>
            <w:kern w:val="4"/>
            <w:sz w:val="21"/>
            <w:szCs w:val="21"/>
            <w:lang w:val="en-US"/>
          </w:rPr>
          <m:t>×</m:t>
        </m:r>
      </m:oMath>
      <w:r>
        <w:rPr>
          <w:rFonts w:hint="eastAsia" w:ascii="Times New Roman" w:hAnsi="Times New Roman" w:eastAsia="楷体" w:cs="Times New Roman"/>
          <w:b/>
          <w:bCs/>
          <w:color w:val="auto"/>
          <w:w w:val="105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（2023-2024、2025-2026）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、东北大学华为奖学金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spacing w:val="-3"/>
          <w:kern w:val="4"/>
          <w:sz w:val="21"/>
          <w:szCs w:val="21"/>
          <w:lang w:val="en-US" w:eastAsia="zh-CN" w:bidi="ar-SA"/>
        </w:rPr>
        <w:t>（2024-2025）、东北大学燕宝奖学金（2025-2026）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、东北大学校一等奖学金</w:t>
      </w:r>
      <m:oMath>
        <m:r>
          <m:rPr>
            <m:sty m:val="p"/>
          </m:rPr>
          <w:rPr>
            <w:rFonts w:ascii="Cambria Math" w:hAnsi="Cambria Math" w:cs="楷体"/>
            <w:color w:val="auto"/>
            <w:spacing w:val="-3"/>
            <w:kern w:val="4"/>
            <w:sz w:val="21"/>
            <w:szCs w:val="21"/>
            <w:lang w:val="en-US"/>
          </w:rPr>
          <m:t>×</m:t>
        </m:r>
      </m:oMath>
      <w:r>
        <w:rPr>
          <w:rFonts w:hint="eastAsia" w:ascii="Times New Roman" w:hAnsi="Times New Roman" w:eastAsia="楷体" w:cs="Times New Roman"/>
          <w:b/>
          <w:bCs/>
          <w:color w:val="auto"/>
          <w:w w:val="105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spacing w:val="-3"/>
          <w:kern w:val="4"/>
          <w:sz w:val="21"/>
          <w:szCs w:val="21"/>
          <w:lang w:val="en-US" w:eastAsia="zh-CN" w:bidi="ar-SA"/>
        </w:rPr>
        <w:t>（2023-2024、2025-2026）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、东北大学校二等奖学金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spacing w:val="-3"/>
          <w:kern w:val="4"/>
          <w:sz w:val="21"/>
          <w:szCs w:val="21"/>
          <w:lang w:val="en-US" w:eastAsia="zh-CN" w:bidi="ar-SA"/>
        </w:rPr>
        <w:t>（2024-2025）</w:t>
      </w:r>
    </w:p>
    <w:p w14:paraId="0755C9F8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line="240" w:lineRule="auto"/>
        <w:ind w:left="102" w:leftChars="0"/>
        <w:textAlignment w:val="auto"/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荣誉称号：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东北大学优秀学生标兵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spacing w:val="-3"/>
          <w:kern w:val="4"/>
          <w:sz w:val="21"/>
          <w:szCs w:val="21"/>
          <w:lang w:val="en-US" w:eastAsia="zh-CN" w:bidi="ar-SA"/>
        </w:rPr>
        <w:t>（2023-2024、2025-2026）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、</w:t>
      </w:r>
      <w:bookmarkStart w:id="1" w:name="OLE_LINK5"/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东北大学优秀学生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spacing w:val="-3"/>
          <w:kern w:val="4"/>
          <w:sz w:val="21"/>
          <w:szCs w:val="21"/>
          <w:lang w:val="en-US" w:eastAsia="zh-CN" w:bidi="ar-SA"/>
        </w:rPr>
        <w:t>（2024-2025）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；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大学期间长期担任通信工程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spacing w:val="-3"/>
          <w:kern w:val="4"/>
          <w:sz w:val="21"/>
          <w:szCs w:val="21"/>
          <w:lang w:val="en-US" w:eastAsia="zh-CN" w:bidi="ar-SA"/>
        </w:rPr>
        <w:t>2301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班班长，并带领班集体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连续两年度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spacing w:val="-3"/>
          <w:kern w:val="4"/>
          <w:sz w:val="21"/>
          <w:szCs w:val="21"/>
          <w:lang w:val="en-US" w:eastAsia="zh-CN" w:bidi="ar-SA"/>
        </w:rPr>
        <w:t>(23-24、24-25)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获得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校先进班集体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等荣誉称号; 同时长期担任电子信息类</w:t>
      </w:r>
      <w:r>
        <w:rPr>
          <w:rFonts w:hint="eastAsia" w:ascii="Times New Roman" w:hAnsi="Times New Roman" w:eastAsia="楷体" w:cs="Times New Roman"/>
          <w:b w:val="0"/>
          <w:bCs w:val="0"/>
          <w:color w:val="auto"/>
          <w:spacing w:val="-3"/>
          <w:kern w:val="4"/>
          <w:sz w:val="21"/>
          <w:szCs w:val="21"/>
          <w:lang w:val="en-US" w:eastAsia="zh-CN" w:bidi="ar-SA"/>
        </w:rPr>
        <w:t>2404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班成长发展指导员，并获得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lang w:val="en-US" w:eastAsia="zh-CN"/>
        </w:rPr>
        <w:t>东北大学</w:t>
      </w:r>
      <w:r>
        <w:rPr>
          <w:rFonts w:hint="eastAsia" w:ascii="Times New Roman" w:hAnsi="Times New Roman" w:eastAsia="楷体" w:cs="Times New Roman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24-25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年度优秀成长发展指导员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称号。</w:t>
      </w:r>
      <w:bookmarkEnd w:id="1"/>
    </w:p>
    <w:p w14:paraId="3B979138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line="240" w:lineRule="auto"/>
        <w:textAlignment w:val="auto"/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</w:pPr>
    </w:p>
    <w:sectPr>
      <w:type w:val="continuous"/>
      <w:pgSz w:w="12300" w:h="17400"/>
      <w:pgMar w:top="510" w:right="510" w:bottom="510" w:left="51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276658"/>
    <w:multiLevelType w:val="multilevel"/>
    <w:tmpl w:val="5A276658"/>
    <w:lvl w:ilvl="0" w:tentative="0">
      <w:start w:val="0"/>
      <w:numFmt w:val="bullet"/>
      <w:lvlText w:val="•"/>
      <w:lvlJc w:val="left"/>
      <w:pPr>
        <w:ind w:left="395" w:hanging="195"/>
      </w:pPr>
      <w:rPr>
        <w:rFonts w:hint="default" w:ascii="微软雅黑" w:hAnsi="微软雅黑" w:eastAsia="微软雅黑" w:cs="微软雅黑"/>
        <w:b/>
        <w:bCs/>
        <w:color w:val="545454"/>
        <w:w w:val="102"/>
        <w:sz w:val="19"/>
        <w:szCs w:val="19"/>
      </w:rPr>
    </w:lvl>
    <w:lvl w:ilvl="1" w:tentative="0">
      <w:start w:val="0"/>
      <w:numFmt w:val="bullet"/>
      <w:lvlText w:val="•"/>
      <w:lvlJc w:val="left"/>
      <w:pPr>
        <w:ind w:left="1522" w:hanging="195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644" w:hanging="195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766" w:hanging="195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888" w:hanging="195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6010" w:hanging="195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7132" w:hanging="195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8254" w:hanging="195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9376" w:hanging="19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84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MyNbUwMDQ0NjW3NDBS0lEKTi0uzszPAykwNK8FAHwsNG0tAAAA"/>
  </w:docVars>
  <w:rsids>
    <w:rsidRoot w:val="00B73C20"/>
    <w:rsid w:val="00003B7E"/>
    <w:rsid w:val="00021C30"/>
    <w:rsid w:val="00026578"/>
    <w:rsid w:val="000268DD"/>
    <w:rsid w:val="000272DF"/>
    <w:rsid w:val="00030114"/>
    <w:rsid w:val="0003146C"/>
    <w:rsid w:val="00031EFF"/>
    <w:rsid w:val="000346F0"/>
    <w:rsid w:val="00036772"/>
    <w:rsid w:val="00042DC3"/>
    <w:rsid w:val="00044E2D"/>
    <w:rsid w:val="00046CA0"/>
    <w:rsid w:val="000473E9"/>
    <w:rsid w:val="000631F0"/>
    <w:rsid w:val="0006424E"/>
    <w:rsid w:val="000642D6"/>
    <w:rsid w:val="00065F0C"/>
    <w:rsid w:val="0007608D"/>
    <w:rsid w:val="00076311"/>
    <w:rsid w:val="0007677A"/>
    <w:rsid w:val="000A1749"/>
    <w:rsid w:val="000A38BB"/>
    <w:rsid w:val="000A6389"/>
    <w:rsid w:val="000A7DAE"/>
    <w:rsid w:val="000C12D7"/>
    <w:rsid w:val="000C14B2"/>
    <w:rsid w:val="000C2AF8"/>
    <w:rsid w:val="000C3B7D"/>
    <w:rsid w:val="000D06A5"/>
    <w:rsid w:val="000D7144"/>
    <w:rsid w:val="000E258D"/>
    <w:rsid w:val="000E3A1B"/>
    <w:rsid w:val="000E6A77"/>
    <w:rsid w:val="000F117D"/>
    <w:rsid w:val="000F186A"/>
    <w:rsid w:val="000F1FB5"/>
    <w:rsid w:val="000F363F"/>
    <w:rsid w:val="000F3F95"/>
    <w:rsid w:val="00116E38"/>
    <w:rsid w:val="0012292A"/>
    <w:rsid w:val="001328EE"/>
    <w:rsid w:val="00132A70"/>
    <w:rsid w:val="0013508D"/>
    <w:rsid w:val="00140552"/>
    <w:rsid w:val="00145243"/>
    <w:rsid w:val="00146F33"/>
    <w:rsid w:val="00147DEF"/>
    <w:rsid w:val="00155301"/>
    <w:rsid w:val="001708A7"/>
    <w:rsid w:val="00173CFA"/>
    <w:rsid w:val="00180B4A"/>
    <w:rsid w:val="00185987"/>
    <w:rsid w:val="00192898"/>
    <w:rsid w:val="00194D62"/>
    <w:rsid w:val="001A0B32"/>
    <w:rsid w:val="001A1D27"/>
    <w:rsid w:val="001A54DB"/>
    <w:rsid w:val="001A7AEA"/>
    <w:rsid w:val="001A7E34"/>
    <w:rsid w:val="001B1426"/>
    <w:rsid w:val="001D4E3F"/>
    <w:rsid w:val="001D6AD3"/>
    <w:rsid w:val="001D7B7A"/>
    <w:rsid w:val="001D7F71"/>
    <w:rsid w:val="001E26A1"/>
    <w:rsid w:val="001E2BD6"/>
    <w:rsid w:val="001F16CB"/>
    <w:rsid w:val="001F1987"/>
    <w:rsid w:val="001F2E67"/>
    <w:rsid w:val="001F325B"/>
    <w:rsid w:val="001F33CA"/>
    <w:rsid w:val="001F4442"/>
    <w:rsid w:val="00206241"/>
    <w:rsid w:val="002316DB"/>
    <w:rsid w:val="00235208"/>
    <w:rsid w:val="002506FB"/>
    <w:rsid w:val="00262943"/>
    <w:rsid w:val="00263DDB"/>
    <w:rsid w:val="002648E0"/>
    <w:rsid w:val="00264D31"/>
    <w:rsid w:val="00277C82"/>
    <w:rsid w:val="002866DB"/>
    <w:rsid w:val="00293415"/>
    <w:rsid w:val="002A5CEE"/>
    <w:rsid w:val="002B02A1"/>
    <w:rsid w:val="002B0615"/>
    <w:rsid w:val="002B6DDB"/>
    <w:rsid w:val="002C3278"/>
    <w:rsid w:val="002E336A"/>
    <w:rsid w:val="002E370B"/>
    <w:rsid w:val="002F3333"/>
    <w:rsid w:val="002F57B3"/>
    <w:rsid w:val="00301CA4"/>
    <w:rsid w:val="00304C83"/>
    <w:rsid w:val="00306FFC"/>
    <w:rsid w:val="00314828"/>
    <w:rsid w:val="0032253A"/>
    <w:rsid w:val="003252B2"/>
    <w:rsid w:val="00342F0E"/>
    <w:rsid w:val="00355835"/>
    <w:rsid w:val="00362EE5"/>
    <w:rsid w:val="003631FD"/>
    <w:rsid w:val="003716C9"/>
    <w:rsid w:val="00371C53"/>
    <w:rsid w:val="00374296"/>
    <w:rsid w:val="003748A0"/>
    <w:rsid w:val="00376E53"/>
    <w:rsid w:val="0038041F"/>
    <w:rsid w:val="0039249A"/>
    <w:rsid w:val="00396F41"/>
    <w:rsid w:val="003A0D8F"/>
    <w:rsid w:val="003A1304"/>
    <w:rsid w:val="003A28AE"/>
    <w:rsid w:val="003A6C22"/>
    <w:rsid w:val="003B4A10"/>
    <w:rsid w:val="003B66EF"/>
    <w:rsid w:val="003B6F35"/>
    <w:rsid w:val="003C28DE"/>
    <w:rsid w:val="003C2BB3"/>
    <w:rsid w:val="003D257B"/>
    <w:rsid w:val="003D3CC2"/>
    <w:rsid w:val="003E0A6A"/>
    <w:rsid w:val="003E16B2"/>
    <w:rsid w:val="003E4894"/>
    <w:rsid w:val="003E67CC"/>
    <w:rsid w:val="003F49E5"/>
    <w:rsid w:val="004035B3"/>
    <w:rsid w:val="00403682"/>
    <w:rsid w:val="00403D58"/>
    <w:rsid w:val="004065BF"/>
    <w:rsid w:val="00414536"/>
    <w:rsid w:val="004223A5"/>
    <w:rsid w:val="00430C63"/>
    <w:rsid w:val="00440C4C"/>
    <w:rsid w:val="00444CE5"/>
    <w:rsid w:val="00456DE0"/>
    <w:rsid w:val="00465350"/>
    <w:rsid w:val="0047527A"/>
    <w:rsid w:val="00476C82"/>
    <w:rsid w:val="004833BE"/>
    <w:rsid w:val="004A2F76"/>
    <w:rsid w:val="004B415E"/>
    <w:rsid w:val="004C2A00"/>
    <w:rsid w:val="004C63D7"/>
    <w:rsid w:val="004D1726"/>
    <w:rsid w:val="004D2FDB"/>
    <w:rsid w:val="004E26B0"/>
    <w:rsid w:val="004E5834"/>
    <w:rsid w:val="004E713E"/>
    <w:rsid w:val="004F143B"/>
    <w:rsid w:val="004F35D0"/>
    <w:rsid w:val="004F47B6"/>
    <w:rsid w:val="004F6E8F"/>
    <w:rsid w:val="004F73CE"/>
    <w:rsid w:val="00506904"/>
    <w:rsid w:val="0051583A"/>
    <w:rsid w:val="0051642D"/>
    <w:rsid w:val="00517FF9"/>
    <w:rsid w:val="0052478E"/>
    <w:rsid w:val="00525B5C"/>
    <w:rsid w:val="00531471"/>
    <w:rsid w:val="00535F7A"/>
    <w:rsid w:val="005401D9"/>
    <w:rsid w:val="00545081"/>
    <w:rsid w:val="005550AA"/>
    <w:rsid w:val="00562DFF"/>
    <w:rsid w:val="005672B6"/>
    <w:rsid w:val="005707C8"/>
    <w:rsid w:val="00571783"/>
    <w:rsid w:val="00572FA7"/>
    <w:rsid w:val="0057619C"/>
    <w:rsid w:val="00583BE7"/>
    <w:rsid w:val="00587239"/>
    <w:rsid w:val="00587A3C"/>
    <w:rsid w:val="005A148D"/>
    <w:rsid w:val="005A2B56"/>
    <w:rsid w:val="005A64E5"/>
    <w:rsid w:val="005B1525"/>
    <w:rsid w:val="005B3FA3"/>
    <w:rsid w:val="005B5A2F"/>
    <w:rsid w:val="005D3646"/>
    <w:rsid w:val="005D6DB6"/>
    <w:rsid w:val="005E0016"/>
    <w:rsid w:val="005E5528"/>
    <w:rsid w:val="005E6BD5"/>
    <w:rsid w:val="005F24FC"/>
    <w:rsid w:val="005F2FD7"/>
    <w:rsid w:val="00600A49"/>
    <w:rsid w:val="006019C1"/>
    <w:rsid w:val="006111DF"/>
    <w:rsid w:val="006148B3"/>
    <w:rsid w:val="00621D73"/>
    <w:rsid w:val="00621F7F"/>
    <w:rsid w:val="0062239D"/>
    <w:rsid w:val="006339B3"/>
    <w:rsid w:val="00640D35"/>
    <w:rsid w:val="006440AE"/>
    <w:rsid w:val="00647EB9"/>
    <w:rsid w:val="00657553"/>
    <w:rsid w:val="00661ADD"/>
    <w:rsid w:val="0066783F"/>
    <w:rsid w:val="00670568"/>
    <w:rsid w:val="0067429B"/>
    <w:rsid w:val="00675C9E"/>
    <w:rsid w:val="0067722F"/>
    <w:rsid w:val="006857D4"/>
    <w:rsid w:val="0069229C"/>
    <w:rsid w:val="00692BF0"/>
    <w:rsid w:val="006B6D48"/>
    <w:rsid w:val="006C3251"/>
    <w:rsid w:val="006C3828"/>
    <w:rsid w:val="006D5CF2"/>
    <w:rsid w:val="006E197F"/>
    <w:rsid w:val="006E38AB"/>
    <w:rsid w:val="006E42C2"/>
    <w:rsid w:val="006E5E9C"/>
    <w:rsid w:val="006F277D"/>
    <w:rsid w:val="006F775F"/>
    <w:rsid w:val="007006FF"/>
    <w:rsid w:val="007031AD"/>
    <w:rsid w:val="00704E9E"/>
    <w:rsid w:val="00706059"/>
    <w:rsid w:val="00710A50"/>
    <w:rsid w:val="00714B95"/>
    <w:rsid w:val="00716769"/>
    <w:rsid w:val="00720C78"/>
    <w:rsid w:val="00726407"/>
    <w:rsid w:val="0072783D"/>
    <w:rsid w:val="007305FD"/>
    <w:rsid w:val="00735B73"/>
    <w:rsid w:val="0075185F"/>
    <w:rsid w:val="0075529D"/>
    <w:rsid w:val="00763447"/>
    <w:rsid w:val="0076424B"/>
    <w:rsid w:val="00767E7E"/>
    <w:rsid w:val="00770B4E"/>
    <w:rsid w:val="00771F3B"/>
    <w:rsid w:val="00774AA9"/>
    <w:rsid w:val="007755EF"/>
    <w:rsid w:val="00780526"/>
    <w:rsid w:val="0078521A"/>
    <w:rsid w:val="00793C99"/>
    <w:rsid w:val="007948AB"/>
    <w:rsid w:val="007A619A"/>
    <w:rsid w:val="007B3071"/>
    <w:rsid w:val="007C05A8"/>
    <w:rsid w:val="007C2EAB"/>
    <w:rsid w:val="007D00E9"/>
    <w:rsid w:val="007D438E"/>
    <w:rsid w:val="007E02F7"/>
    <w:rsid w:val="007E303A"/>
    <w:rsid w:val="007E35B4"/>
    <w:rsid w:val="007E516D"/>
    <w:rsid w:val="007E6493"/>
    <w:rsid w:val="007E7C53"/>
    <w:rsid w:val="007F2388"/>
    <w:rsid w:val="007F46D6"/>
    <w:rsid w:val="008013C2"/>
    <w:rsid w:val="00802413"/>
    <w:rsid w:val="008064E5"/>
    <w:rsid w:val="00807B2A"/>
    <w:rsid w:val="008150DE"/>
    <w:rsid w:val="00830145"/>
    <w:rsid w:val="0083381E"/>
    <w:rsid w:val="00836193"/>
    <w:rsid w:val="00841C14"/>
    <w:rsid w:val="00844062"/>
    <w:rsid w:val="00847EFD"/>
    <w:rsid w:val="00851B4B"/>
    <w:rsid w:val="00852E6D"/>
    <w:rsid w:val="0086457A"/>
    <w:rsid w:val="008727C4"/>
    <w:rsid w:val="00874503"/>
    <w:rsid w:val="00875CB4"/>
    <w:rsid w:val="0087681A"/>
    <w:rsid w:val="00876A7F"/>
    <w:rsid w:val="0087719E"/>
    <w:rsid w:val="00880BAA"/>
    <w:rsid w:val="008864E0"/>
    <w:rsid w:val="00887A8B"/>
    <w:rsid w:val="0089219A"/>
    <w:rsid w:val="0089514D"/>
    <w:rsid w:val="008A2049"/>
    <w:rsid w:val="008B5C43"/>
    <w:rsid w:val="008D08A5"/>
    <w:rsid w:val="008D251C"/>
    <w:rsid w:val="008D3E5D"/>
    <w:rsid w:val="008D53E4"/>
    <w:rsid w:val="008D696C"/>
    <w:rsid w:val="009007BA"/>
    <w:rsid w:val="0090478D"/>
    <w:rsid w:val="0090636A"/>
    <w:rsid w:val="0090784F"/>
    <w:rsid w:val="009206EB"/>
    <w:rsid w:val="0092389B"/>
    <w:rsid w:val="00927C14"/>
    <w:rsid w:val="0093559B"/>
    <w:rsid w:val="009412BE"/>
    <w:rsid w:val="009428E0"/>
    <w:rsid w:val="00946731"/>
    <w:rsid w:val="00956EB0"/>
    <w:rsid w:val="00957835"/>
    <w:rsid w:val="00960F0D"/>
    <w:rsid w:val="009612C2"/>
    <w:rsid w:val="009632D8"/>
    <w:rsid w:val="00964973"/>
    <w:rsid w:val="00976047"/>
    <w:rsid w:val="009831D9"/>
    <w:rsid w:val="00983A29"/>
    <w:rsid w:val="00983D37"/>
    <w:rsid w:val="009873B3"/>
    <w:rsid w:val="00992259"/>
    <w:rsid w:val="00997028"/>
    <w:rsid w:val="00997D00"/>
    <w:rsid w:val="009B3458"/>
    <w:rsid w:val="009B34EF"/>
    <w:rsid w:val="009C494F"/>
    <w:rsid w:val="009D02B5"/>
    <w:rsid w:val="009D0A02"/>
    <w:rsid w:val="009D6A90"/>
    <w:rsid w:val="009E4C58"/>
    <w:rsid w:val="00A048BB"/>
    <w:rsid w:val="00A21F0C"/>
    <w:rsid w:val="00A23272"/>
    <w:rsid w:val="00A233C2"/>
    <w:rsid w:val="00A409C1"/>
    <w:rsid w:val="00A4163F"/>
    <w:rsid w:val="00A53FDF"/>
    <w:rsid w:val="00A66C56"/>
    <w:rsid w:val="00A7548B"/>
    <w:rsid w:val="00A831C8"/>
    <w:rsid w:val="00A961F9"/>
    <w:rsid w:val="00AA3EFB"/>
    <w:rsid w:val="00AA5AA1"/>
    <w:rsid w:val="00AA6C5D"/>
    <w:rsid w:val="00AB25D7"/>
    <w:rsid w:val="00AB5139"/>
    <w:rsid w:val="00AC061C"/>
    <w:rsid w:val="00AC4BE3"/>
    <w:rsid w:val="00AE2C63"/>
    <w:rsid w:val="00AE7AE0"/>
    <w:rsid w:val="00AF6381"/>
    <w:rsid w:val="00AF6D71"/>
    <w:rsid w:val="00B02F48"/>
    <w:rsid w:val="00B06811"/>
    <w:rsid w:val="00B07B10"/>
    <w:rsid w:val="00B1094F"/>
    <w:rsid w:val="00B229C0"/>
    <w:rsid w:val="00B22C15"/>
    <w:rsid w:val="00B27EFC"/>
    <w:rsid w:val="00B3434B"/>
    <w:rsid w:val="00B44286"/>
    <w:rsid w:val="00B451BD"/>
    <w:rsid w:val="00B471BC"/>
    <w:rsid w:val="00B51F15"/>
    <w:rsid w:val="00B65A03"/>
    <w:rsid w:val="00B73C20"/>
    <w:rsid w:val="00B74C0E"/>
    <w:rsid w:val="00B8331C"/>
    <w:rsid w:val="00B9360D"/>
    <w:rsid w:val="00B97EEB"/>
    <w:rsid w:val="00BA34FE"/>
    <w:rsid w:val="00BA692C"/>
    <w:rsid w:val="00BA6A8D"/>
    <w:rsid w:val="00BB6FF1"/>
    <w:rsid w:val="00BC0D57"/>
    <w:rsid w:val="00BC2D20"/>
    <w:rsid w:val="00BC514A"/>
    <w:rsid w:val="00BC76BD"/>
    <w:rsid w:val="00BD4E13"/>
    <w:rsid w:val="00BE1305"/>
    <w:rsid w:val="00BE627F"/>
    <w:rsid w:val="00BE646D"/>
    <w:rsid w:val="00C010FA"/>
    <w:rsid w:val="00C0385E"/>
    <w:rsid w:val="00C039BF"/>
    <w:rsid w:val="00C12C85"/>
    <w:rsid w:val="00C22C79"/>
    <w:rsid w:val="00C24D96"/>
    <w:rsid w:val="00C271AA"/>
    <w:rsid w:val="00C31130"/>
    <w:rsid w:val="00C31AC0"/>
    <w:rsid w:val="00C36A3A"/>
    <w:rsid w:val="00C41263"/>
    <w:rsid w:val="00C46A88"/>
    <w:rsid w:val="00C54E9E"/>
    <w:rsid w:val="00C64962"/>
    <w:rsid w:val="00C64BA8"/>
    <w:rsid w:val="00C702D1"/>
    <w:rsid w:val="00C71FB4"/>
    <w:rsid w:val="00C727B9"/>
    <w:rsid w:val="00C77C4D"/>
    <w:rsid w:val="00C8015F"/>
    <w:rsid w:val="00C82989"/>
    <w:rsid w:val="00C9697D"/>
    <w:rsid w:val="00C97CB3"/>
    <w:rsid w:val="00CA0308"/>
    <w:rsid w:val="00CA06DE"/>
    <w:rsid w:val="00CA27AB"/>
    <w:rsid w:val="00CA3F0A"/>
    <w:rsid w:val="00CA7438"/>
    <w:rsid w:val="00CB10DB"/>
    <w:rsid w:val="00CD22A0"/>
    <w:rsid w:val="00CD3A1D"/>
    <w:rsid w:val="00CD5943"/>
    <w:rsid w:val="00CD5FAB"/>
    <w:rsid w:val="00CE02A2"/>
    <w:rsid w:val="00CE1235"/>
    <w:rsid w:val="00CE68A6"/>
    <w:rsid w:val="00CF2F18"/>
    <w:rsid w:val="00CF339C"/>
    <w:rsid w:val="00D03EA2"/>
    <w:rsid w:val="00D07E95"/>
    <w:rsid w:val="00D12709"/>
    <w:rsid w:val="00D1356A"/>
    <w:rsid w:val="00D13A2B"/>
    <w:rsid w:val="00D16468"/>
    <w:rsid w:val="00D20DB2"/>
    <w:rsid w:val="00D24A5B"/>
    <w:rsid w:val="00D322E1"/>
    <w:rsid w:val="00D32ED8"/>
    <w:rsid w:val="00D35F0E"/>
    <w:rsid w:val="00D44C77"/>
    <w:rsid w:val="00D47832"/>
    <w:rsid w:val="00D47AF6"/>
    <w:rsid w:val="00D56D2D"/>
    <w:rsid w:val="00D63428"/>
    <w:rsid w:val="00D717E4"/>
    <w:rsid w:val="00D71903"/>
    <w:rsid w:val="00D7416D"/>
    <w:rsid w:val="00D7662C"/>
    <w:rsid w:val="00D84872"/>
    <w:rsid w:val="00D908CE"/>
    <w:rsid w:val="00D97FCB"/>
    <w:rsid w:val="00DA0C5B"/>
    <w:rsid w:val="00DA153A"/>
    <w:rsid w:val="00DB7CB3"/>
    <w:rsid w:val="00DC06F7"/>
    <w:rsid w:val="00DC3114"/>
    <w:rsid w:val="00DD3B03"/>
    <w:rsid w:val="00DD51FC"/>
    <w:rsid w:val="00DD7C0E"/>
    <w:rsid w:val="00DE009B"/>
    <w:rsid w:val="00DE23E5"/>
    <w:rsid w:val="00E001E8"/>
    <w:rsid w:val="00E01478"/>
    <w:rsid w:val="00E0494C"/>
    <w:rsid w:val="00E1030E"/>
    <w:rsid w:val="00E114CB"/>
    <w:rsid w:val="00E11C18"/>
    <w:rsid w:val="00E160E9"/>
    <w:rsid w:val="00E2559B"/>
    <w:rsid w:val="00E26058"/>
    <w:rsid w:val="00E30C59"/>
    <w:rsid w:val="00E3322F"/>
    <w:rsid w:val="00E3444D"/>
    <w:rsid w:val="00E400E7"/>
    <w:rsid w:val="00E54E39"/>
    <w:rsid w:val="00E57FD9"/>
    <w:rsid w:val="00E60DB7"/>
    <w:rsid w:val="00E70756"/>
    <w:rsid w:val="00E75FA3"/>
    <w:rsid w:val="00E81CAB"/>
    <w:rsid w:val="00E82451"/>
    <w:rsid w:val="00E82E4E"/>
    <w:rsid w:val="00E832F8"/>
    <w:rsid w:val="00E865BE"/>
    <w:rsid w:val="00E92EFE"/>
    <w:rsid w:val="00E967B7"/>
    <w:rsid w:val="00E97D89"/>
    <w:rsid w:val="00EA2B7A"/>
    <w:rsid w:val="00EA4788"/>
    <w:rsid w:val="00EB3728"/>
    <w:rsid w:val="00EB4DA3"/>
    <w:rsid w:val="00EC5390"/>
    <w:rsid w:val="00EC5B04"/>
    <w:rsid w:val="00ED2CB3"/>
    <w:rsid w:val="00ED415C"/>
    <w:rsid w:val="00ED4DA5"/>
    <w:rsid w:val="00EF0479"/>
    <w:rsid w:val="00F0724F"/>
    <w:rsid w:val="00F07F2C"/>
    <w:rsid w:val="00F107EB"/>
    <w:rsid w:val="00F1674B"/>
    <w:rsid w:val="00F23AD5"/>
    <w:rsid w:val="00F2576B"/>
    <w:rsid w:val="00F33F02"/>
    <w:rsid w:val="00F34434"/>
    <w:rsid w:val="00F34DC4"/>
    <w:rsid w:val="00F51A3C"/>
    <w:rsid w:val="00F549BD"/>
    <w:rsid w:val="00F60198"/>
    <w:rsid w:val="00F60C24"/>
    <w:rsid w:val="00F60E0C"/>
    <w:rsid w:val="00F610CD"/>
    <w:rsid w:val="00F73AE7"/>
    <w:rsid w:val="00F8036A"/>
    <w:rsid w:val="00F92D0C"/>
    <w:rsid w:val="00F93F09"/>
    <w:rsid w:val="00FA0E18"/>
    <w:rsid w:val="00FA377B"/>
    <w:rsid w:val="00FA5410"/>
    <w:rsid w:val="00FA71B1"/>
    <w:rsid w:val="00FA7B2C"/>
    <w:rsid w:val="00FB2982"/>
    <w:rsid w:val="00FB3758"/>
    <w:rsid w:val="00FC642D"/>
    <w:rsid w:val="00FD0810"/>
    <w:rsid w:val="00FD3A78"/>
    <w:rsid w:val="00FD7B80"/>
    <w:rsid w:val="00FE4CC9"/>
    <w:rsid w:val="00FE5724"/>
    <w:rsid w:val="00FF0DD9"/>
    <w:rsid w:val="00FF6185"/>
    <w:rsid w:val="011C44BE"/>
    <w:rsid w:val="01253372"/>
    <w:rsid w:val="019D47B9"/>
    <w:rsid w:val="02B32C00"/>
    <w:rsid w:val="03710AF1"/>
    <w:rsid w:val="042F286F"/>
    <w:rsid w:val="0439527F"/>
    <w:rsid w:val="047168CE"/>
    <w:rsid w:val="047D34C5"/>
    <w:rsid w:val="049D6E37"/>
    <w:rsid w:val="04DD41E1"/>
    <w:rsid w:val="057B5469"/>
    <w:rsid w:val="05B747B5"/>
    <w:rsid w:val="05FE0636"/>
    <w:rsid w:val="06344057"/>
    <w:rsid w:val="06846D8D"/>
    <w:rsid w:val="06AE5BB8"/>
    <w:rsid w:val="06B1087A"/>
    <w:rsid w:val="06EC66E0"/>
    <w:rsid w:val="06F061D0"/>
    <w:rsid w:val="07342561"/>
    <w:rsid w:val="076F5347"/>
    <w:rsid w:val="079C1EB4"/>
    <w:rsid w:val="07BF0FFE"/>
    <w:rsid w:val="07F4584C"/>
    <w:rsid w:val="07F55BC5"/>
    <w:rsid w:val="080D19C3"/>
    <w:rsid w:val="088A61B1"/>
    <w:rsid w:val="08A234FA"/>
    <w:rsid w:val="08F1697D"/>
    <w:rsid w:val="09385C0D"/>
    <w:rsid w:val="09A17C56"/>
    <w:rsid w:val="09CA2D09"/>
    <w:rsid w:val="09E0077E"/>
    <w:rsid w:val="0A5237B5"/>
    <w:rsid w:val="0A5C76C2"/>
    <w:rsid w:val="0A6479C9"/>
    <w:rsid w:val="0B266F7A"/>
    <w:rsid w:val="0B7F6074"/>
    <w:rsid w:val="0C4A0131"/>
    <w:rsid w:val="0CDB6B9C"/>
    <w:rsid w:val="0D701E19"/>
    <w:rsid w:val="0DD157AC"/>
    <w:rsid w:val="0E2624D8"/>
    <w:rsid w:val="0E2D7D0A"/>
    <w:rsid w:val="0E326BA2"/>
    <w:rsid w:val="0E456E02"/>
    <w:rsid w:val="0E8A2A67"/>
    <w:rsid w:val="0E925714"/>
    <w:rsid w:val="0EDB1514"/>
    <w:rsid w:val="0EE56A51"/>
    <w:rsid w:val="0F096081"/>
    <w:rsid w:val="0F113188"/>
    <w:rsid w:val="102B2027"/>
    <w:rsid w:val="103F3D25"/>
    <w:rsid w:val="10713A3D"/>
    <w:rsid w:val="10EE3040"/>
    <w:rsid w:val="10FD39C4"/>
    <w:rsid w:val="125E66E4"/>
    <w:rsid w:val="12643CC3"/>
    <w:rsid w:val="1270692A"/>
    <w:rsid w:val="12B91B6C"/>
    <w:rsid w:val="13566748"/>
    <w:rsid w:val="137F2DB6"/>
    <w:rsid w:val="13B3480E"/>
    <w:rsid w:val="13DA4490"/>
    <w:rsid w:val="13F974EB"/>
    <w:rsid w:val="1412202C"/>
    <w:rsid w:val="144E09DA"/>
    <w:rsid w:val="14883EEC"/>
    <w:rsid w:val="14A10B0A"/>
    <w:rsid w:val="14AB7BDB"/>
    <w:rsid w:val="14BB6070"/>
    <w:rsid w:val="14D84158"/>
    <w:rsid w:val="150B2427"/>
    <w:rsid w:val="15FF3540"/>
    <w:rsid w:val="16007AB2"/>
    <w:rsid w:val="16210154"/>
    <w:rsid w:val="168D3CF3"/>
    <w:rsid w:val="16C62AAA"/>
    <w:rsid w:val="185410E8"/>
    <w:rsid w:val="18664544"/>
    <w:rsid w:val="186B3909"/>
    <w:rsid w:val="187A129F"/>
    <w:rsid w:val="18932BD1"/>
    <w:rsid w:val="19145D4E"/>
    <w:rsid w:val="19550115"/>
    <w:rsid w:val="199C4BB5"/>
    <w:rsid w:val="19EF2182"/>
    <w:rsid w:val="1A037B71"/>
    <w:rsid w:val="1A512E09"/>
    <w:rsid w:val="1A56E088"/>
    <w:rsid w:val="1B0536C2"/>
    <w:rsid w:val="1B4F12C0"/>
    <w:rsid w:val="1B995359"/>
    <w:rsid w:val="1BC46C05"/>
    <w:rsid w:val="1C81781E"/>
    <w:rsid w:val="1CA32066"/>
    <w:rsid w:val="1CAC2742"/>
    <w:rsid w:val="1CC93433"/>
    <w:rsid w:val="1CE31833"/>
    <w:rsid w:val="1CEC0D90"/>
    <w:rsid w:val="1D17405F"/>
    <w:rsid w:val="1D383050"/>
    <w:rsid w:val="1D4A4435"/>
    <w:rsid w:val="1DA65C54"/>
    <w:rsid w:val="1E012619"/>
    <w:rsid w:val="1E164317"/>
    <w:rsid w:val="1E236A34"/>
    <w:rsid w:val="1ED0096A"/>
    <w:rsid w:val="1F7E6774"/>
    <w:rsid w:val="1FEC1AFE"/>
    <w:rsid w:val="2079293B"/>
    <w:rsid w:val="20BD6CCC"/>
    <w:rsid w:val="20E2444F"/>
    <w:rsid w:val="20FB7FB0"/>
    <w:rsid w:val="211865F8"/>
    <w:rsid w:val="21696E53"/>
    <w:rsid w:val="21DF0EC4"/>
    <w:rsid w:val="22252D7A"/>
    <w:rsid w:val="2274785E"/>
    <w:rsid w:val="22B73102"/>
    <w:rsid w:val="235B5672"/>
    <w:rsid w:val="239B0E1A"/>
    <w:rsid w:val="23B02B18"/>
    <w:rsid w:val="24605E14"/>
    <w:rsid w:val="24A81A41"/>
    <w:rsid w:val="24AA57B9"/>
    <w:rsid w:val="24E3250A"/>
    <w:rsid w:val="250273A3"/>
    <w:rsid w:val="25480911"/>
    <w:rsid w:val="25AB6F9C"/>
    <w:rsid w:val="25EE7927"/>
    <w:rsid w:val="26094761"/>
    <w:rsid w:val="263317DE"/>
    <w:rsid w:val="26A76454"/>
    <w:rsid w:val="27111B1F"/>
    <w:rsid w:val="27E234BC"/>
    <w:rsid w:val="28447CD2"/>
    <w:rsid w:val="28494F94"/>
    <w:rsid w:val="285A367B"/>
    <w:rsid w:val="286D547B"/>
    <w:rsid w:val="28C11323"/>
    <w:rsid w:val="28D92B11"/>
    <w:rsid w:val="295D104C"/>
    <w:rsid w:val="29D54738"/>
    <w:rsid w:val="29F80D74"/>
    <w:rsid w:val="2A193D21"/>
    <w:rsid w:val="2A23347F"/>
    <w:rsid w:val="2B406E77"/>
    <w:rsid w:val="2B74267D"/>
    <w:rsid w:val="2B8A3B5C"/>
    <w:rsid w:val="2B9B5E5B"/>
    <w:rsid w:val="2BBF9EAF"/>
    <w:rsid w:val="2BF74537"/>
    <w:rsid w:val="2C536736"/>
    <w:rsid w:val="2C613F17"/>
    <w:rsid w:val="2C8B4122"/>
    <w:rsid w:val="2CDA6E57"/>
    <w:rsid w:val="2D1139FF"/>
    <w:rsid w:val="2DFA171F"/>
    <w:rsid w:val="2E204D3E"/>
    <w:rsid w:val="2E360A87"/>
    <w:rsid w:val="2ECD27D0"/>
    <w:rsid w:val="2F397E65"/>
    <w:rsid w:val="2F464330"/>
    <w:rsid w:val="2F61560E"/>
    <w:rsid w:val="2F805A94"/>
    <w:rsid w:val="2FD71D2F"/>
    <w:rsid w:val="301B57BD"/>
    <w:rsid w:val="30234286"/>
    <w:rsid w:val="306F78B6"/>
    <w:rsid w:val="3090452A"/>
    <w:rsid w:val="30B73737"/>
    <w:rsid w:val="30EB518F"/>
    <w:rsid w:val="30FF8C55"/>
    <w:rsid w:val="314825E1"/>
    <w:rsid w:val="322F0E63"/>
    <w:rsid w:val="332F355A"/>
    <w:rsid w:val="337F21A6"/>
    <w:rsid w:val="33D939C5"/>
    <w:rsid w:val="34703364"/>
    <w:rsid w:val="34853B4C"/>
    <w:rsid w:val="34D55C8B"/>
    <w:rsid w:val="34FA1E45"/>
    <w:rsid w:val="35313CD1"/>
    <w:rsid w:val="35C72C49"/>
    <w:rsid w:val="35E30B2B"/>
    <w:rsid w:val="364C66D0"/>
    <w:rsid w:val="36851BE2"/>
    <w:rsid w:val="36C97D20"/>
    <w:rsid w:val="36EC3A0F"/>
    <w:rsid w:val="377FC1EB"/>
    <w:rsid w:val="37C4673A"/>
    <w:rsid w:val="384D4981"/>
    <w:rsid w:val="386121DB"/>
    <w:rsid w:val="38B86862"/>
    <w:rsid w:val="393E70CD"/>
    <w:rsid w:val="397E6A4F"/>
    <w:rsid w:val="3A4848AA"/>
    <w:rsid w:val="3ABE1B66"/>
    <w:rsid w:val="3B5322AF"/>
    <w:rsid w:val="3B5D312D"/>
    <w:rsid w:val="3B871E24"/>
    <w:rsid w:val="3BF77172"/>
    <w:rsid w:val="3C1A2DCC"/>
    <w:rsid w:val="3D3103CE"/>
    <w:rsid w:val="3D3D544A"/>
    <w:rsid w:val="3D74475E"/>
    <w:rsid w:val="3D8E5820"/>
    <w:rsid w:val="3DAB63D2"/>
    <w:rsid w:val="3DFA1107"/>
    <w:rsid w:val="3E0470F9"/>
    <w:rsid w:val="3E584682"/>
    <w:rsid w:val="3E7C38CA"/>
    <w:rsid w:val="3EAA48DB"/>
    <w:rsid w:val="3ED97084"/>
    <w:rsid w:val="3EDF2F9A"/>
    <w:rsid w:val="3F2C52F0"/>
    <w:rsid w:val="3F4ED7A7"/>
    <w:rsid w:val="3F7D406A"/>
    <w:rsid w:val="3F9B4224"/>
    <w:rsid w:val="3FFC078E"/>
    <w:rsid w:val="406C64A4"/>
    <w:rsid w:val="409D294F"/>
    <w:rsid w:val="40C003E6"/>
    <w:rsid w:val="40E1210B"/>
    <w:rsid w:val="41377F7D"/>
    <w:rsid w:val="414C3A28"/>
    <w:rsid w:val="415C4DA1"/>
    <w:rsid w:val="41790595"/>
    <w:rsid w:val="41792C41"/>
    <w:rsid w:val="417C3FED"/>
    <w:rsid w:val="418F6C9C"/>
    <w:rsid w:val="419A1483"/>
    <w:rsid w:val="41B23A50"/>
    <w:rsid w:val="41BD66D4"/>
    <w:rsid w:val="41CF4659"/>
    <w:rsid w:val="41F30C77"/>
    <w:rsid w:val="4295532C"/>
    <w:rsid w:val="42D068DB"/>
    <w:rsid w:val="43340C18"/>
    <w:rsid w:val="44130C85"/>
    <w:rsid w:val="44337121"/>
    <w:rsid w:val="443A225E"/>
    <w:rsid w:val="444058F7"/>
    <w:rsid w:val="44472BCC"/>
    <w:rsid w:val="447815AA"/>
    <w:rsid w:val="44827761"/>
    <w:rsid w:val="44EF3854"/>
    <w:rsid w:val="45BD9AA3"/>
    <w:rsid w:val="45FF9A2E"/>
    <w:rsid w:val="4685178A"/>
    <w:rsid w:val="47017063"/>
    <w:rsid w:val="47596E9F"/>
    <w:rsid w:val="47745A86"/>
    <w:rsid w:val="47A91720"/>
    <w:rsid w:val="47AD2D46"/>
    <w:rsid w:val="47B9793D"/>
    <w:rsid w:val="47EA3F9B"/>
    <w:rsid w:val="48092B19"/>
    <w:rsid w:val="48FA645F"/>
    <w:rsid w:val="491017DF"/>
    <w:rsid w:val="495913D8"/>
    <w:rsid w:val="497FCC79"/>
    <w:rsid w:val="498521CD"/>
    <w:rsid w:val="49A06101"/>
    <w:rsid w:val="49FE3D2D"/>
    <w:rsid w:val="4A4C6847"/>
    <w:rsid w:val="4AF56EDE"/>
    <w:rsid w:val="4B047121"/>
    <w:rsid w:val="4B0C247A"/>
    <w:rsid w:val="4BE62CCB"/>
    <w:rsid w:val="4C327CBE"/>
    <w:rsid w:val="4C4B0D80"/>
    <w:rsid w:val="4C717E50"/>
    <w:rsid w:val="4D275349"/>
    <w:rsid w:val="4D292E6F"/>
    <w:rsid w:val="4D373EC8"/>
    <w:rsid w:val="4DBD7A5B"/>
    <w:rsid w:val="4DD202D7"/>
    <w:rsid w:val="4DFC0584"/>
    <w:rsid w:val="4E08517B"/>
    <w:rsid w:val="4E493D7D"/>
    <w:rsid w:val="4E802F63"/>
    <w:rsid w:val="4EDE5EDB"/>
    <w:rsid w:val="4F4977F9"/>
    <w:rsid w:val="4F5D32A4"/>
    <w:rsid w:val="4F824AB9"/>
    <w:rsid w:val="4FFB11C5"/>
    <w:rsid w:val="50067498"/>
    <w:rsid w:val="50267B3A"/>
    <w:rsid w:val="504121A8"/>
    <w:rsid w:val="50650662"/>
    <w:rsid w:val="50BF5669"/>
    <w:rsid w:val="50CF1F80"/>
    <w:rsid w:val="50E7551B"/>
    <w:rsid w:val="510B737C"/>
    <w:rsid w:val="5119769F"/>
    <w:rsid w:val="517D19DC"/>
    <w:rsid w:val="51B7313F"/>
    <w:rsid w:val="52923265"/>
    <w:rsid w:val="52B15FA1"/>
    <w:rsid w:val="52E77591"/>
    <w:rsid w:val="532F6D06"/>
    <w:rsid w:val="53BD07B5"/>
    <w:rsid w:val="53E2646E"/>
    <w:rsid w:val="53F817ED"/>
    <w:rsid w:val="547370C6"/>
    <w:rsid w:val="557B26D6"/>
    <w:rsid w:val="5587107B"/>
    <w:rsid w:val="56625644"/>
    <w:rsid w:val="5663D2DF"/>
    <w:rsid w:val="576F626A"/>
    <w:rsid w:val="57E502DB"/>
    <w:rsid w:val="586631C9"/>
    <w:rsid w:val="58C11679"/>
    <w:rsid w:val="58DE1F85"/>
    <w:rsid w:val="59030A18"/>
    <w:rsid w:val="5915074C"/>
    <w:rsid w:val="592866D1"/>
    <w:rsid w:val="59741596"/>
    <w:rsid w:val="599B50F5"/>
    <w:rsid w:val="59BE6DD9"/>
    <w:rsid w:val="5A1629CD"/>
    <w:rsid w:val="5A690D4F"/>
    <w:rsid w:val="5A6F20DD"/>
    <w:rsid w:val="5ADE07D5"/>
    <w:rsid w:val="5AE900E2"/>
    <w:rsid w:val="5B2D7FCE"/>
    <w:rsid w:val="5B6559BA"/>
    <w:rsid w:val="5B9462A0"/>
    <w:rsid w:val="5C531CB7"/>
    <w:rsid w:val="5C8207EE"/>
    <w:rsid w:val="5C923B59"/>
    <w:rsid w:val="5D6C6447"/>
    <w:rsid w:val="5D7209DD"/>
    <w:rsid w:val="5E3E24F3"/>
    <w:rsid w:val="5EA8296A"/>
    <w:rsid w:val="5EAD01FE"/>
    <w:rsid w:val="5EF36D2A"/>
    <w:rsid w:val="5F77FCCE"/>
    <w:rsid w:val="5FDF4F1D"/>
    <w:rsid w:val="5FEA2932"/>
    <w:rsid w:val="5FF416FE"/>
    <w:rsid w:val="60E76E71"/>
    <w:rsid w:val="60F35816"/>
    <w:rsid w:val="617E33BF"/>
    <w:rsid w:val="61F555BE"/>
    <w:rsid w:val="61F745E3"/>
    <w:rsid w:val="630E6937"/>
    <w:rsid w:val="63251941"/>
    <w:rsid w:val="63367C3C"/>
    <w:rsid w:val="633D721D"/>
    <w:rsid w:val="636B3D8A"/>
    <w:rsid w:val="6379740E"/>
    <w:rsid w:val="637F3391"/>
    <w:rsid w:val="64577906"/>
    <w:rsid w:val="64EE45CB"/>
    <w:rsid w:val="65081320"/>
    <w:rsid w:val="65DE5D3E"/>
    <w:rsid w:val="65E16585"/>
    <w:rsid w:val="65F242EE"/>
    <w:rsid w:val="65F84848"/>
    <w:rsid w:val="662D17CA"/>
    <w:rsid w:val="66AE5459"/>
    <w:rsid w:val="66B0019C"/>
    <w:rsid w:val="66C537B1"/>
    <w:rsid w:val="66F33307"/>
    <w:rsid w:val="672C335E"/>
    <w:rsid w:val="67AC4971"/>
    <w:rsid w:val="67AFC466"/>
    <w:rsid w:val="67BB6B2C"/>
    <w:rsid w:val="680706B6"/>
    <w:rsid w:val="681A7680"/>
    <w:rsid w:val="68994EF5"/>
    <w:rsid w:val="68A37AAA"/>
    <w:rsid w:val="690D7691"/>
    <w:rsid w:val="693115D2"/>
    <w:rsid w:val="697119CE"/>
    <w:rsid w:val="69B1626F"/>
    <w:rsid w:val="69F66377"/>
    <w:rsid w:val="6A3749C6"/>
    <w:rsid w:val="6A7554EE"/>
    <w:rsid w:val="6B086362"/>
    <w:rsid w:val="6B325FF6"/>
    <w:rsid w:val="6B3E1D84"/>
    <w:rsid w:val="6BFF1513"/>
    <w:rsid w:val="6C4258A4"/>
    <w:rsid w:val="6CBBBF24"/>
    <w:rsid w:val="6D763A57"/>
    <w:rsid w:val="6D765805"/>
    <w:rsid w:val="6D9143ED"/>
    <w:rsid w:val="6DA87988"/>
    <w:rsid w:val="6DBC4FDA"/>
    <w:rsid w:val="6E22773B"/>
    <w:rsid w:val="6E600263"/>
    <w:rsid w:val="6E8E3022"/>
    <w:rsid w:val="6EBF1A26"/>
    <w:rsid w:val="6EFBFAFD"/>
    <w:rsid w:val="6F010242"/>
    <w:rsid w:val="6F0E7CBF"/>
    <w:rsid w:val="6F4E3DCB"/>
    <w:rsid w:val="6F604EE7"/>
    <w:rsid w:val="6F80296B"/>
    <w:rsid w:val="6FCE9140"/>
    <w:rsid w:val="6FFB4461"/>
    <w:rsid w:val="70626515"/>
    <w:rsid w:val="707324D0"/>
    <w:rsid w:val="709D12FB"/>
    <w:rsid w:val="70B80901"/>
    <w:rsid w:val="70D80585"/>
    <w:rsid w:val="710870BC"/>
    <w:rsid w:val="71842CCF"/>
    <w:rsid w:val="71B7DD08"/>
    <w:rsid w:val="71BC1C54"/>
    <w:rsid w:val="72192C03"/>
    <w:rsid w:val="723A347C"/>
    <w:rsid w:val="728F1117"/>
    <w:rsid w:val="72936225"/>
    <w:rsid w:val="729F2352"/>
    <w:rsid w:val="736F1FB2"/>
    <w:rsid w:val="73D56FFD"/>
    <w:rsid w:val="74A32E75"/>
    <w:rsid w:val="752C579C"/>
    <w:rsid w:val="753A180E"/>
    <w:rsid w:val="75575F1C"/>
    <w:rsid w:val="75AFC32B"/>
    <w:rsid w:val="760D6F22"/>
    <w:rsid w:val="76361FD5"/>
    <w:rsid w:val="767D7C04"/>
    <w:rsid w:val="7688191E"/>
    <w:rsid w:val="76B45ED8"/>
    <w:rsid w:val="76B61368"/>
    <w:rsid w:val="76D417EE"/>
    <w:rsid w:val="76FA49EF"/>
    <w:rsid w:val="777F142C"/>
    <w:rsid w:val="77B05DB7"/>
    <w:rsid w:val="77D31AA6"/>
    <w:rsid w:val="77DF669D"/>
    <w:rsid w:val="77EF4B32"/>
    <w:rsid w:val="78BB2C66"/>
    <w:rsid w:val="78BD69DE"/>
    <w:rsid w:val="78CA2EA9"/>
    <w:rsid w:val="79144124"/>
    <w:rsid w:val="794F4941"/>
    <w:rsid w:val="79782905"/>
    <w:rsid w:val="79C16605"/>
    <w:rsid w:val="7A0A5C53"/>
    <w:rsid w:val="7A316FC1"/>
    <w:rsid w:val="7ADD5115"/>
    <w:rsid w:val="7B116B6D"/>
    <w:rsid w:val="7B1A0118"/>
    <w:rsid w:val="7BC71922"/>
    <w:rsid w:val="7BCB1412"/>
    <w:rsid w:val="7BDA1655"/>
    <w:rsid w:val="7C1C3A1B"/>
    <w:rsid w:val="7D1172F8"/>
    <w:rsid w:val="7D4B7628"/>
    <w:rsid w:val="7E126D19"/>
    <w:rsid w:val="7E266DD3"/>
    <w:rsid w:val="7E3037AE"/>
    <w:rsid w:val="7E465F2C"/>
    <w:rsid w:val="7ECCE938"/>
    <w:rsid w:val="7EFC353B"/>
    <w:rsid w:val="7F5363C9"/>
    <w:rsid w:val="7FCB6403"/>
    <w:rsid w:val="7FEDB52B"/>
    <w:rsid w:val="7FEF3560"/>
    <w:rsid w:val="93DF5FAA"/>
    <w:rsid w:val="9BFDF2D5"/>
    <w:rsid w:val="9FFBE4C6"/>
    <w:rsid w:val="A86FD2B2"/>
    <w:rsid w:val="AFB76685"/>
    <w:rsid w:val="B6B7ACCC"/>
    <w:rsid w:val="B7FE8672"/>
    <w:rsid w:val="B9ED7E67"/>
    <w:rsid w:val="BD5796B2"/>
    <w:rsid w:val="BFDDE1BE"/>
    <w:rsid w:val="BFFFB9E6"/>
    <w:rsid w:val="CFBF5EA4"/>
    <w:rsid w:val="D46F274A"/>
    <w:rsid w:val="DECBF5BB"/>
    <w:rsid w:val="DEFB0CF9"/>
    <w:rsid w:val="E6FDFD48"/>
    <w:rsid w:val="EFF37170"/>
    <w:rsid w:val="F2F3E3F0"/>
    <w:rsid w:val="F3B9B81D"/>
    <w:rsid w:val="F3FDD1EE"/>
    <w:rsid w:val="F9FB3AEE"/>
    <w:rsid w:val="FA7FF6A8"/>
    <w:rsid w:val="FAE7AF41"/>
    <w:rsid w:val="FBDACC06"/>
    <w:rsid w:val="FBFD009A"/>
    <w:rsid w:val="FC7B45D2"/>
    <w:rsid w:val="FCF5EDB0"/>
    <w:rsid w:val="FD793B44"/>
    <w:rsid w:val="FD7D5602"/>
    <w:rsid w:val="FDDE323F"/>
    <w:rsid w:val="FDDEED7C"/>
    <w:rsid w:val="FEFF432F"/>
    <w:rsid w:val="FF26AA3D"/>
    <w:rsid w:val="FF3FAF3D"/>
    <w:rsid w:val="FF3FFB08"/>
    <w:rsid w:val="FF88285C"/>
    <w:rsid w:val="FF991D84"/>
    <w:rsid w:val="FFBF153D"/>
    <w:rsid w:val="FFC7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37"/>
      <w:ind w:left="102"/>
      <w:outlineLvl w:val="0"/>
    </w:pPr>
    <w:rPr>
      <w:b/>
      <w:bCs/>
      <w:sz w:val="24"/>
      <w:szCs w:val="24"/>
    </w:rPr>
  </w:style>
  <w:style w:type="paragraph" w:styleId="3">
    <w:name w:val="heading 2"/>
    <w:basedOn w:val="1"/>
    <w:unhideWhenUsed/>
    <w:qFormat/>
    <w:uiPriority w:val="9"/>
    <w:pPr>
      <w:ind w:left="102"/>
      <w:outlineLvl w:val="1"/>
    </w:pPr>
    <w:rPr>
      <w:b/>
      <w:bCs/>
      <w:sz w:val="19"/>
      <w:szCs w:val="19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395"/>
    </w:pPr>
    <w:rPr>
      <w:sz w:val="19"/>
      <w:szCs w:val="19"/>
    </w:rPr>
  </w:style>
  <w:style w:type="paragraph" w:styleId="5">
    <w:name w:val="Normal (Web)"/>
    <w:basedOn w:val="1"/>
    <w:semiHidden/>
    <w:unhideWhenUsed/>
    <w:qFormat/>
    <w:uiPriority w:val="99"/>
    <w:rPr>
      <w:sz w:val="24"/>
    </w:rPr>
  </w:style>
  <w:style w:type="table" w:styleId="7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FollowedHyperlink"/>
    <w:basedOn w:val="8"/>
    <w:qFormat/>
    <w:uiPriority w:val="0"/>
    <w:rPr>
      <w:color w:val="800080"/>
      <w:u w:val="single"/>
    </w:rPr>
  </w:style>
  <w:style w:type="character" w:styleId="11">
    <w:name w:val="Emphasis"/>
    <w:basedOn w:val="8"/>
    <w:qFormat/>
    <w:uiPriority w:val="20"/>
    <w:rPr>
      <w:i/>
      <w:iCs/>
    </w:rPr>
  </w:style>
  <w:style w:type="character" w:styleId="12">
    <w:name w:val="Hyperlink"/>
    <w:basedOn w:val="8"/>
    <w:qFormat/>
    <w:uiPriority w:val="0"/>
    <w:rPr>
      <w:color w:val="0000FF"/>
      <w:u w:val="single"/>
    </w:rPr>
  </w:style>
  <w:style w:type="table" w:customStyle="1" w:styleId="13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pPr>
      <w:spacing w:line="330" w:lineRule="exact"/>
      <w:ind w:left="395" w:hanging="195"/>
    </w:pPr>
  </w:style>
  <w:style w:type="paragraph" w:customStyle="1" w:styleId="15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1449</Words>
  <Characters>2077</Characters>
  <Lines>22</Lines>
  <Paragraphs>6</Paragraphs>
  <TotalTime>8</TotalTime>
  <ScaleCrop>false</ScaleCrop>
  <LinksUpToDate>false</LinksUpToDate>
  <CharactersWithSpaces>2281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2023-04-19T09:43:00Z</dcterms:created>
  <dc:creator>考志平</dc:creator>
  <cp:lastModifiedBy>深珞Tassel</cp:lastModifiedBy>
  <cp:lastPrinted>2023-04-22T15:34:00Z</cp:lastPrinted>
  <dcterms:modified xsi:type="dcterms:W3CDTF">2026-10-25T06:34:58Z</dcterms:modified>
  <cp:revision>625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wkhtmltopdf 0.12.6</vt:lpwstr>
  </property>
  <property fmtid="{D5CDD505-2E9C-101B-9397-08002B2CF9AE}" pid="4" name="LastSaved">
    <vt:filetime>2023-04-18T00:00:00Z</vt:filetime>
  </property>
  <property fmtid="{D5CDD505-2E9C-101B-9397-08002B2CF9AE}" pid="5" name="KSOProductBuildVer">
    <vt:lpwstr>2052-12.1.0.29161</vt:lpwstr>
  </property>
  <property fmtid="{D5CDD505-2E9C-101B-9397-08002B2CF9AE}" pid="6" name="ICV">
    <vt:lpwstr>0E1915AD903840349747002BA1141733_13</vt:lpwstr>
  </property>
  <property fmtid="{D5CDD505-2E9C-101B-9397-08002B2CF9AE}" pid="7" name="KSOTemplateDocerSaveRecord">
    <vt:lpwstr>eyJoZGlkIjoiMjFkMzM1ZjZmYzdhNmI5ZmU3ODBjN2I0MzA4MGZiZjUiLCJ1c2VySWQiOiIzNzA4Mjk3NDkifQ==</vt:lpwstr>
  </property>
</Properties>
</file>