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东北大学（985） | 计算机科学与工程学院 | 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330321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2025.12-2026.04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深度学习模型量化与推理加速算法研究与工程实践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>科研实习</w:t>
      </w:r>
    </w:p>
    <w:p w14:paraId="1D939AB0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系统学习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Torch、TensorRT 量化底层技术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完整复现 DeepBurst 量化推理工程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，深入研读 FakeQuant 节点、ONNX QDQ 数值映射逻辑，掌握 TRT FP16 与 INT8 两套 TRT 推理调优流程；基于 HuggingFace 复现 ResNet、MobileNet、ViT、Swin-Transformer 等主流视觉模型，完成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多精度量化加速对照实验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独立重构 Recon 项目推理方案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，编写一键部署、量化、自动化评测完整脚本；同时，我也针对 ViT 与 Recon 模型开展多规格 TRT INT8 量化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特定优化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，在模型精度稳定维持 95% 以上的基础上有效提升推理速度。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bookmarkStart w:id="2" w:name="_GoBack"/>
      <w:bookmarkEnd w:id="2"/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CS224N、CS336 课程后，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从零实现小型 Transformer 语言模型 (decoder-only架构）训练与推理框架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最终实现文本生成与端到端可运行的语言模型系统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"https://github.com/Tassel51/TasselLM"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基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于多模态的智能双臂机器人系统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《仪捷通实验室管理平台 V1.0》          登记号：2026SR0226376        第一发明人             2026年2月授权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O奖(特等奖，前0.16%)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负责竞赛主要模型构建与部分代码实现。针对奖牌榜“零奖牌”截断数据及异方差问题，构建了TMH-OMP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东北分赛区决赛二等奖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1D29260B">
      <w:pPr>
        <w:keepNext w:val="0"/>
        <w:keepLines w:val="0"/>
        <w:widowControl/>
        <w:suppressLineNumbers w:val="0"/>
        <w:ind w:left="209" w:leftChars="95" w:firstLine="0" w:firstLineChars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负责机器人在以 linux 系统为核心的飞腾派开发板上的部署，在 Ubuntu 20.04 下进行构建以下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。2）开发基于 ROS 的多传感器融合通信系统，实现深度相机、机械臂与上位机的协同控制。3）应用激光雷达 SLAM 技术实现机器人的自主定位、环境地图构建与动态路径规划。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EE56A51"/>
    <w:rsid w:val="0F096081"/>
    <w:rsid w:val="103F3D25"/>
    <w:rsid w:val="10713A3D"/>
    <w:rsid w:val="10EE3040"/>
    <w:rsid w:val="10FD39C4"/>
    <w:rsid w:val="125E66E4"/>
    <w:rsid w:val="12643CC3"/>
    <w:rsid w:val="1270692A"/>
    <w:rsid w:val="13566748"/>
    <w:rsid w:val="137F2DB6"/>
    <w:rsid w:val="13B3480E"/>
    <w:rsid w:val="13F974EB"/>
    <w:rsid w:val="1412202C"/>
    <w:rsid w:val="144E09DA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C93433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0E2444F"/>
    <w:rsid w:val="20FB7FB0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613F17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871E24"/>
    <w:rsid w:val="3BF77172"/>
    <w:rsid w:val="3C1A2DCC"/>
    <w:rsid w:val="3D3103CE"/>
    <w:rsid w:val="3D3D544A"/>
    <w:rsid w:val="3D8E5820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92C41"/>
    <w:rsid w:val="417C3FED"/>
    <w:rsid w:val="418F6C9C"/>
    <w:rsid w:val="419A1483"/>
    <w:rsid w:val="41B23A50"/>
    <w:rsid w:val="41BD66D4"/>
    <w:rsid w:val="41F30C77"/>
    <w:rsid w:val="4295532C"/>
    <w:rsid w:val="43340C18"/>
    <w:rsid w:val="44130C85"/>
    <w:rsid w:val="44337121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5913D8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9BE6DD9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88191E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1511</Words>
  <Characters>2109</Characters>
  <Lines>22</Lines>
  <Paragraphs>6</Paragraphs>
  <TotalTime>6</TotalTime>
  <ScaleCrop>false</ScaleCrop>
  <LinksUpToDate>false</LinksUpToDate>
  <CharactersWithSpaces>2316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2026-06-18T15:14:15Z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