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D50F5" w14:textId="5A7883B1" w:rsidR="00090AD3" w:rsidRPr="00090AD3" w:rsidRDefault="00090AD3">
      <w:pPr>
        <w:rPr>
          <w:rFonts w:ascii="Times New Roman" w:hAnsi="Times New Roman" w:cs="Times New Roman"/>
        </w:rPr>
      </w:pPr>
      <w:r>
        <w:rPr>
          <w:rFonts w:ascii="Times New Roman" w:hAnsi="Times New Roman" w:cs="Times New Roman"/>
        </w:rPr>
        <w:t>No Collaboration on any questions.</w:t>
      </w:r>
    </w:p>
    <w:p w14:paraId="71B1E347" w14:textId="6C968871" w:rsidR="00205508" w:rsidRDefault="00495F3C">
      <w:pPr>
        <w:rPr>
          <w:rFonts w:ascii="Times New Roman" w:hAnsi="Times New Roman" w:cs="Times New Roman"/>
        </w:rPr>
      </w:pPr>
      <w:r w:rsidRPr="008D1512">
        <w:rPr>
          <w:rFonts w:ascii="Times New Roman" w:hAnsi="Times New Roman" w:cs="Times New Roman"/>
          <w:b/>
          <w:bCs/>
        </w:rPr>
        <w:t>Exercise 1.</w:t>
      </w:r>
      <w:r w:rsidRPr="008D1512">
        <w:rPr>
          <w:rFonts w:ascii="Times New Roman" w:hAnsi="Times New Roman" w:cs="Times New Roman"/>
          <w:b/>
          <w:bCs/>
        </w:rPr>
        <w:br/>
      </w:r>
      <w:r w:rsidR="008D1512">
        <w:rPr>
          <w:rFonts w:ascii="Times New Roman" w:hAnsi="Times New Roman" w:cs="Times New Roman"/>
        </w:rPr>
        <w:t xml:space="preserve">1. </w:t>
      </w:r>
      <w:r w:rsidR="00D90B1A">
        <w:rPr>
          <w:rFonts w:ascii="Times New Roman" w:hAnsi="Times New Roman" w:cs="Times New Roman"/>
          <w:noProof/>
        </w:rPr>
        <w:drawing>
          <wp:inline distT="0" distB="0" distL="0" distR="0" wp14:anchorId="2B23A7B3" wp14:editId="4ED26CB8">
            <wp:extent cx="5943600" cy="4462145"/>
            <wp:effectExtent l="0" t="0" r="0" b="0"/>
            <wp:docPr id="1"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graph&#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14:paraId="121E2CE7" w14:textId="471E21B5" w:rsidR="008843DF" w:rsidRDefault="008843DF">
      <w:pPr>
        <w:rPr>
          <w:rFonts w:ascii="Times New Roman" w:hAnsi="Times New Roman" w:cs="Times New Roman"/>
        </w:rPr>
      </w:pPr>
      <w:r>
        <w:rPr>
          <w:rFonts w:ascii="Times New Roman" w:hAnsi="Times New Roman" w:cs="Times New Roman"/>
          <w:noProof/>
        </w:rPr>
        <w:drawing>
          <wp:inline distT="0" distB="0" distL="0" distR="0" wp14:anchorId="69FFF04C" wp14:editId="2B117B8A">
            <wp:extent cx="5943600" cy="3115310"/>
            <wp:effectExtent l="0" t="0" r="0" b="0"/>
            <wp:docPr id="9"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program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4C1B78DD" w14:textId="72646FB3" w:rsidR="00D90B1A" w:rsidRDefault="00D90B1A">
      <w:pPr>
        <w:rPr>
          <w:rFonts w:ascii="Times New Roman" w:hAnsi="Times New Roman" w:cs="Times New Roman"/>
        </w:rPr>
      </w:pPr>
      <w:r>
        <w:rPr>
          <w:rFonts w:ascii="Times New Roman" w:hAnsi="Times New Roman" w:cs="Times New Roman"/>
        </w:rPr>
        <w:lastRenderedPageBreak/>
        <w:t>2.</w:t>
      </w:r>
      <w:r w:rsidR="00283F74">
        <w:rPr>
          <w:rFonts w:ascii="Times New Roman" w:hAnsi="Times New Roman" w:cs="Times New Roman"/>
          <w:noProof/>
        </w:rPr>
        <w:drawing>
          <wp:inline distT="0" distB="0" distL="0" distR="0" wp14:anchorId="7C74DCE6" wp14:editId="32FE65F1">
            <wp:extent cx="5943600" cy="2461260"/>
            <wp:effectExtent l="0" t="0" r="0" b="2540"/>
            <wp:docPr id="3" name="Picture 3"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normal distribu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6A2CEB95" w14:textId="08ECE4F7" w:rsidR="008843DF" w:rsidRDefault="008843DF">
      <w:pPr>
        <w:rPr>
          <w:rFonts w:ascii="Times New Roman" w:hAnsi="Times New Roman" w:cs="Times New Roman"/>
        </w:rPr>
      </w:pPr>
      <w:r>
        <w:rPr>
          <w:rFonts w:ascii="Times New Roman" w:hAnsi="Times New Roman" w:cs="Times New Roman"/>
          <w:noProof/>
        </w:rPr>
        <w:drawing>
          <wp:inline distT="0" distB="0" distL="0" distR="0" wp14:anchorId="031882AB" wp14:editId="1052D834">
            <wp:extent cx="5943600" cy="4160520"/>
            <wp:effectExtent l="0" t="0" r="0" b="5080"/>
            <wp:docPr id="10"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1709FFE6" w14:textId="58BD1DCB" w:rsidR="00CC70DB" w:rsidRDefault="00283F74">
      <w:pPr>
        <w:rPr>
          <w:rFonts w:ascii="Times New Roman" w:hAnsi="Times New Roman" w:cs="Times New Roman"/>
        </w:rPr>
      </w:pPr>
      <w:r>
        <w:rPr>
          <w:rFonts w:ascii="Times New Roman" w:hAnsi="Times New Roman" w:cs="Times New Roman"/>
        </w:rPr>
        <w:t xml:space="preserve">3. </w:t>
      </w:r>
    </w:p>
    <w:p w14:paraId="38DC2A78" w14:textId="77777777" w:rsidR="00CC70DB" w:rsidRDefault="00CC70DB">
      <w:pPr>
        <w:rPr>
          <w:rFonts w:ascii="Times New Roman" w:hAnsi="Times New Roman" w:cs="Times New Roman"/>
        </w:rPr>
      </w:pPr>
      <w:r>
        <w:rPr>
          <w:rFonts w:ascii="Times New Roman" w:hAnsi="Times New Roman" w:cs="Times New Roman"/>
        </w:rPr>
        <w:t>By filtering a signal using a Gaussian via convolution, you can supress values above and below a certain time depending on how short the half-duration of the Gaussian is. The shorter the half-duration, the greater the amount of suppression on values above and below the desired time.</w:t>
      </w:r>
    </w:p>
    <w:p w14:paraId="641C93B5" w14:textId="77777777" w:rsidR="00CC70DB" w:rsidRDefault="00CC70DB">
      <w:pPr>
        <w:rPr>
          <w:rFonts w:ascii="Times New Roman" w:hAnsi="Times New Roman" w:cs="Times New Roman"/>
        </w:rPr>
      </w:pPr>
      <w:r>
        <w:rPr>
          <w:rFonts w:ascii="Times New Roman" w:hAnsi="Times New Roman" w:cs="Times New Roman"/>
        </w:rPr>
        <w:t>For example, filtering by a 20s half-duration will return more strongly the signal at t = 0s and less of the signal above and below that time than filtering with a 40s half-duration.</w:t>
      </w:r>
    </w:p>
    <w:p w14:paraId="49D73EE5" w14:textId="77777777" w:rsidR="00CC70DB" w:rsidRDefault="00CC70DB">
      <w:pPr>
        <w:rPr>
          <w:rFonts w:ascii="Times New Roman" w:hAnsi="Times New Roman" w:cs="Times New Roman"/>
        </w:rPr>
      </w:pPr>
    </w:p>
    <w:p w14:paraId="2A8CC76C" w14:textId="77777777" w:rsidR="00CC70DB" w:rsidRDefault="00CC70DB">
      <w:pPr>
        <w:rPr>
          <w:rFonts w:ascii="Times New Roman" w:hAnsi="Times New Roman" w:cs="Times New Roman"/>
        </w:rPr>
      </w:pPr>
      <w:r>
        <w:rPr>
          <w:rFonts w:ascii="Times New Roman" w:hAnsi="Times New Roman" w:cs="Times New Roman"/>
        </w:rPr>
        <w:t>4.</w:t>
      </w:r>
    </w:p>
    <w:p w14:paraId="467E2CB6" w14:textId="77777777" w:rsidR="006C1D88" w:rsidRDefault="00CC70DB">
      <w:pPr>
        <w:rPr>
          <w:rFonts w:ascii="Times New Roman" w:hAnsi="Times New Roman" w:cs="Times New Roman"/>
        </w:rPr>
      </w:pPr>
      <w:r>
        <w:rPr>
          <w:rFonts w:ascii="Times New Roman" w:hAnsi="Times New Roman" w:cs="Times New Roman"/>
        </w:rPr>
        <w:lastRenderedPageBreak/>
        <w:t xml:space="preserve">However, as the Fourier transform of a Gaussian with a shorter half-duration is wider on the frequency axis, the more you filter down a time signal to a precise time the less resolution you have in frequency. This explains the time-frequency uncertainty principle as the more you narrow down the time using a Gaussian filter with shorter half-duration the less you know of the frequency of the signal and the more you filter </w:t>
      </w:r>
      <w:r w:rsidR="00BF4337">
        <w:rPr>
          <w:rFonts w:ascii="Times New Roman" w:hAnsi="Times New Roman" w:cs="Times New Roman"/>
        </w:rPr>
        <w:t>the frequency with a Fourier transform the less you know of the time.</w:t>
      </w:r>
    </w:p>
    <w:p w14:paraId="401C60FD" w14:textId="77777777" w:rsidR="006C1D88" w:rsidRDefault="006C1D88">
      <w:pPr>
        <w:rPr>
          <w:rFonts w:ascii="Times New Roman" w:hAnsi="Times New Roman" w:cs="Times New Roman"/>
        </w:rPr>
      </w:pPr>
    </w:p>
    <w:p w14:paraId="747943BC" w14:textId="77777777" w:rsidR="00C263A6" w:rsidRDefault="006C1D88">
      <w:pPr>
        <w:rPr>
          <w:rFonts w:ascii="Times New Roman" w:hAnsi="Times New Roman" w:cs="Times New Roman"/>
          <w:b/>
          <w:bCs/>
        </w:rPr>
      </w:pPr>
      <w:r w:rsidRPr="008D1512">
        <w:rPr>
          <w:rFonts w:ascii="Times New Roman" w:hAnsi="Times New Roman" w:cs="Times New Roman"/>
          <w:b/>
          <w:bCs/>
        </w:rPr>
        <w:t xml:space="preserve">Exercise </w:t>
      </w:r>
      <w:r>
        <w:rPr>
          <w:rFonts w:ascii="Times New Roman" w:hAnsi="Times New Roman" w:cs="Times New Roman"/>
          <w:b/>
          <w:bCs/>
        </w:rPr>
        <w:t>2</w:t>
      </w:r>
      <w:r w:rsidRPr="008D1512">
        <w:rPr>
          <w:rFonts w:ascii="Times New Roman" w:hAnsi="Times New Roman" w:cs="Times New Roman"/>
          <w:b/>
          <w:bCs/>
        </w:rPr>
        <w:t>.</w:t>
      </w:r>
    </w:p>
    <w:p w14:paraId="76483136" w14:textId="553CF22B" w:rsidR="00283F74" w:rsidRDefault="00C263A6">
      <w:pPr>
        <w:rPr>
          <w:rFonts w:ascii="Times New Roman" w:hAnsi="Times New Roman" w:cs="Times New Roman"/>
        </w:rPr>
      </w:pPr>
      <w:r>
        <w:rPr>
          <w:rFonts w:ascii="Times New Roman" w:hAnsi="Times New Roman" w:cs="Times New Roman"/>
        </w:rPr>
        <w:t>1.</w:t>
      </w:r>
      <w:r>
        <w:rPr>
          <w:rFonts w:ascii="Times New Roman" w:hAnsi="Times New Roman" w:cs="Times New Roman"/>
          <w:noProof/>
        </w:rPr>
        <w:drawing>
          <wp:inline distT="0" distB="0" distL="0" distR="0" wp14:anchorId="1BF5A6F5" wp14:editId="253E5911">
            <wp:extent cx="5943600" cy="4467225"/>
            <wp:effectExtent l="0" t="0" r="0" b="3175"/>
            <wp:docPr id="5" name="Picture 5"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1E234D11" w14:textId="073E6F45" w:rsidR="008843DF" w:rsidRDefault="008843DF" w:rsidP="008843D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13F6EC8" wp14:editId="2D9CC0DE">
            <wp:extent cx="5461000" cy="6489700"/>
            <wp:effectExtent l="0" t="0" r="0" b="0"/>
            <wp:docPr id="1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61000" cy="6489700"/>
                    </a:xfrm>
                    <a:prstGeom prst="rect">
                      <a:avLst/>
                    </a:prstGeom>
                  </pic:spPr>
                </pic:pic>
              </a:graphicData>
            </a:graphic>
          </wp:inline>
        </w:drawing>
      </w:r>
    </w:p>
    <w:p w14:paraId="61BAE4EE" w14:textId="067631BF" w:rsidR="00C263A6" w:rsidRDefault="00C263A6">
      <w:pPr>
        <w:rPr>
          <w:rFonts w:ascii="Times New Roman" w:hAnsi="Times New Roman" w:cs="Times New Roman"/>
        </w:rPr>
      </w:pPr>
      <w:r>
        <w:rPr>
          <w:rFonts w:ascii="Times New Roman" w:hAnsi="Times New Roman" w:cs="Times New Roman"/>
        </w:rPr>
        <w:lastRenderedPageBreak/>
        <w:t>3.</w:t>
      </w:r>
      <w:r w:rsidR="00C40929">
        <w:rPr>
          <w:rFonts w:ascii="Times New Roman" w:hAnsi="Times New Roman" w:cs="Times New Roman"/>
          <w:noProof/>
        </w:rPr>
        <w:drawing>
          <wp:inline distT="0" distB="0" distL="0" distR="0" wp14:anchorId="7F5F1FB6" wp14:editId="3C7BE296">
            <wp:extent cx="5943600" cy="4457700"/>
            <wp:effectExtent l="0" t="0" r="0" b="0"/>
            <wp:docPr id="7"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func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8D1A501" w14:textId="4185D8D7" w:rsidR="008843DF" w:rsidRDefault="008843DF">
      <w:pPr>
        <w:rPr>
          <w:rFonts w:ascii="Times New Roman" w:hAnsi="Times New Roman" w:cs="Times New Roman"/>
        </w:rPr>
      </w:pPr>
      <w:r>
        <w:rPr>
          <w:rFonts w:ascii="Times New Roman" w:hAnsi="Times New Roman" w:cs="Times New Roman"/>
          <w:noProof/>
        </w:rPr>
        <w:drawing>
          <wp:inline distT="0" distB="0" distL="0" distR="0" wp14:anchorId="46DC96D5" wp14:editId="45FCE034">
            <wp:extent cx="5943600" cy="3548380"/>
            <wp:effectExtent l="0" t="0" r="0" b="0"/>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1CED204C" w14:textId="719FC190" w:rsidR="00C263A6" w:rsidRDefault="00C263A6">
      <w:pPr>
        <w:rPr>
          <w:rFonts w:ascii="Times New Roman" w:hAnsi="Times New Roman" w:cs="Times New Roman"/>
        </w:rPr>
      </w:pPr>
      <w:r>
        <w:rPr>
          <w:rFonts w:ascii="Times New Roman" w:hAnsi="Times New Roman" w:cs="Times New Roman"/>
        </w:rPr>
        <w:lastRenderedPageBreak/>
        <w:t>4.</w:t>
      </w:r>
    </w:p>
    <w:p w14:paraId="50927540" w14:textId="4B970C0D" w:rsidR="00F46B96" w:rsidRDefault="00F46B96">
      <w:pPr>
        <w:rPr>
          <w:rFonts w:ascii="Times New Roman" w:hAnsi="Times New Roman" w:cs="Times New Roman"/>
        </w:rPr>
      </w:pPr>
      <w:r>
        <w:rPr>
          <w:rFonts w:ascii="Times New Roman" w:hAnsi="Times New Roman" w:cs="Times New Roman"/>
        </w:rPr>
        <w:t xml:space="preserve">Truncating using the frequency spectrum </w:t>
      </w:r>
      <w:r w:rsidR="00C377E4">
        <w:rPr>
          <w:rFonts w:ascii="Times New Roman" w:hAnsi="Times New Roman" w:cs="Times New Roman"/>
        </w:rPr>
        <w:t>will weigh frequencies of different values depending on the value of the function used. In all cases, the result will be the preservation of frequencies closest to the centre of the truncation and the dampening of frequencies outside. The specific way frequencies are weighted and dampened will depend on the type of truncation used.</w:t>
      </w:r>
    </w:p>
    <w:p w14:paraId="7CB62171" w14:textId="77777777" w:rsidR="00C377E4" w:rsidRDefault="00C377E4">
      <w:pPr>
        <w:rPr>
          <w:rFonts w:ascii="Times New Roman" w:hAnsi="Times New Roman" w:cs="Times New Roman"/>
        </w:rPr>
      </w:pPr>
    </w:p>
    <w:p w14:paraId="08788D6D" w14:textId="722DDA44" w:rsidR="00C377E4" w:rsidRDefault="00C377E4">
      <w:pPr>
        <w:rPr>
          <w:rFonts w:ascii="Times New Roman" w:hAnsi="Times New Roman" w:cs="Times New Roman"/>
        </w:rPr>
      </w:pPr>
      <w:r>
        <w:rPr>
          <w:rFonts w:ascii="Times New Roman" w:hAnsi="Times New Roman" w:cs="Times New Roman"/>
        </w:rPr>
        <w:t xml:space="preserve">5. </w:t>
      </w:r>
    </w:p>
    <w:p w14:paraId="641B6A65" w14:textId="474AF8BD" w:rsidR="00C377E4" w:rsidRDefault="00C377E4">
      <w:pPr>
        <w:rPr>
          <w:rFonts w:ascii="Times New Roman" w:hAnsi="Times New Roman" w:cs="Times New Roman"/>
        </w:rPr>
      </w:pPr>
      <w:r>
        <w:rPr>
          <w:rFonts w:ascii="Times New Roman" w:hAnsi="Times New Roman" w:cs="Times New Roman"/>
        </w:rPr>
        <w:t xml:space="preserve">Continuing from the previous part, for example, looking at the truncation effects of the </w:t>
      </w:r>
      <w:r w:rsidR="00837C0B">
        <w:rPr>
          <w:rFonts w:ascii="Times New Roman" w:hAnsi="Times New Roman" w:cs="Times New Roman"/>
        </w:rPr>
        <w:t>B</w:t>
      </w:r>
      <w:r>
        <w:rPr>
          <w:rFonts w:ascii="Times New Roman" w:hAnsi="Times New Roman" w:cs="Times New Roman"/>
        </w:rPr>
        <w:t xml:space="preserve">oxcar FT reveals that </w:t>
      </w:r>
      <w:r w:rsidR="003B5834">
        <w:rPr>
          <w:rFonts w:ascii="Times New Roman" w:hAnsi="Times New Roman" w:cs="Times New Roman"/>
        </w:rPr>
        <w:t xml:space="preserve">while the central frequency is the most heavily weighted with a steeper peak than the Hann FT, it also retains some information about other multiples of the frequencies in decreasing weight. Meanwhile the Hann FT truncates most other </w:t>
      </w:r>
      <w:r w:rsidR="007D040B">
        <w:rPr>
          <w:rFonts w:ascii="Times New Roman" w:hAnsi="Times New Roman" w:cs="Times New Roman"/>
        </w:rPr>
        <w:t>frequencies,</w:t>
      </w:r>
      <w:r w:rsidR="003B5834">
        <w:rPr>
          <w:rFonts w:ascii="Times New Roman" w:hAnsi="Times New Roman" w:cs="Times New Roman"/>
        </w:rPr>
        <w:t xml:space="preserve"> but the central frequency curve is wider than the Boxcar FT.</w:t>
      </w:r>
    </w:p>
    <w:p w14:paraId="223538D0" w14:textId="6ED14858" w:rsidR="009C41A6" w:rsidRDefault="009C41A6">
      <w:pPr>
        <w:rPr>
          <w:rFonts w:ascii="Times New Roman" w:hAnsi="Times New Roman" w:cs="Times New Roman"/>
        </w:rPr>
      </w:pPr>
    </w:p>
    <w:p w14:paraId="6DD14E6E" w14:textId="4953EA9F" w:rsidR="009C41A6" w:rsidRDefault="009C41A6">
      <w:pPr>
        <w:rPr>
          <w:rFonts w:ascii="Times New Roman" w:hAnsi="Times New Roman" w:cs="Times New Roman"/>
          <w:b/>
          <w:bCs/>
        </w:rPr>
      </w:pPr>
      <w:r w:rsidRPr="009C41A6">
        <w:rPr>
          <w:rFonts w:ascii="Times New Roman" w:hAnsi="Times New Roman" w:cs="Times New Roman"/>
          <w:b/>
          <w:bCs/>
        </w:rPr>
        <w:t>Exercise 3.</w:t>
      </w:r>
    </w:p>
    <w:p w14:paraId="335CA470" w14:textId="670D9578" w:rsidR="009C41A6" w:rsidRDefault="009C41A6">
      <w:pPr>
        <w:rPr>
          <w:rFonts w:ascii="Times New Roman" w:hAnsi="Times New Roman" w:cs="Times New Roman"/>
        </w:rPr>
      </w:pPr>
      <w:r>
        <w:rPr>
          <w:rFonts w:ascii="Times New Roman" w:hAnsi="Times New Roman" w:cs="Times New Roman"/>
        </w:rPr>
        <w:t>1.</w:t>
      </w:r>
    </w:p>
    <w:p w14:paraId="0F2C0F63" w14:textId="3FF74E32" w:rsidR="00AD1648" w:rsidRDefault="00AD1648">
      <w:pPr>
        <w:rPr>
          <w:rFonts w:ascii="Times New Roman" w:hAnsi="Times New Roman" w:cs="Times New Roman"/>
        </w:rPr>
      </w:pPr>
      <w:r>
        <w:rPr>
          <w:rFonts w:ascii="Times New Roman" w:hAnsi="Times New Roman" w:cs="Times New Roman"/>
          <w:noProof/>
        </w:rPr>
        <w:drawing>
          <wp:inline distT="0" distB="0" distL="0" distR="0" wp14:anchorId="0D7FA59D" wp14:editId="5F0C52FC">
            <wp:extent cx="5943600" cy="3750945"/>
            <wp:effectExtent l="0" t="0" r="0" b="0"/>
            <wp:docPr id="18" name="Picture 18"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aper with writing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0E1A3BE7" w14:textId="74F2D451" w:rsidR="00AD1648" w:rsidRDefault="00AD1648">
      <w:pPr>
        <w:rPr>
          <w:rFonts w:ascii="Times New Roman" w:hAnsi="Times New Roman" w:cs="Times New Roman"/>
        </w:rPr>
      </w:pPr>
      <w:r>
        <w:rPr>
          <w:rFonts w:ascii="Times New Roman" w:hAnsi="Times New Roman" w:cs="Times New Roman"/>
        </w:rPr>
        <w:t>2.</w:t>
      </w:r>
    </w:p>
    <w:p w14:paraId="2A3E4EDA" w14:textId="2E648570" w:rsidR="00396BFA" w:rsidRDefault="00396BFA">
      <w:pPr>
        <w:rPr>
          <w:rFonts w:ascii="Times New Roman" w:eastAsiaTheme="minorEastAsia" w:hAnsi="Times New Roman" w:cs="Times New Roman"/>
        </w:rPr>
      </w:pPr>
      <w:r>
        <w:rPr>
          <w:rFonts w:ascii="Times New Roman" w:hAnsi="Times New Roman" w:cs="Times New Roman"/>
        </w:rPr>
        <w:t>Making the substitutions, the Fourier transform i</w:t>
      </w:r>
      <w:r>
        <w:rPr>
          <w:rFonts w:ascii="Times New Roman" w:eastAsiaTheme="minorEastAsia" w:hAnsi="Times New Roman" w:cs="Times New Roman"/>
        </w:rPr>
        <w:t>s given by:</w:t>
      </w:r>
    </w:p>
    <w:p w14:paraId="3BF018B5" w14:textId="615FE464" w:rsidR="00396BFA" w:rsidRPr="00396BFA" w:rsidRDefault="00396BFA">
      <w:pPr>
        <w:rPr>
          <w:rFonts w:ascii="Times New Roman" w:eastAsiaTheme="minorEastAsia"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k</m:t>
              </m:r>
            </m:e>
          </m:d>
          <m:r>
            <m:rPr>
              <m:sty m:val="p"/>
            </m:rPr>
            <w:rPr>
              <w:rFonts w:ascii="Cambria Math" w:eastAsiaTheme="minorEastAsia" w:hAnsi="Times New Roman"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π</m:t>
              </m:r>
            </m:den>
          </m:f>
          <m:r>
            <w:rPr>
              <w:rFonts w:ascii="Cambria Math" w:hAnsi="Cambria Math" w:cs="Times New Roman"/>
            </w:rPr>
            <m:t>k</m:t>
          </m:r>
          <m:d>
            <m:dPr>
              <m:ctrlPr>
                <w:rPr>
                  <w:rFonts w:ascii="Cambria Math" w:hAnsi="Cambria Math" w:cs="Times New Roman"/>
                  <w:i/>
                </w:rPr>
              </m:ctrlPr>
            </m:dPr>
            <m:e>
              <m:r>
                <w:rPr>
                  <w:rFonts w:ascii="Cambria Math" w:hAnsi="Cambria Math" w:cs="Times New Roman"/>
                </w:rPr>
                <m:t>S</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-1</m:t>
              </m:r>
            </m:e>
          </m:d>
        </m:oMath>
      </m:oMathPara>
    </w:p>
    <w:p w14:paraId="09C5B523" w14:textId="0D000712" w:rsidR="00693B60" w:rsidRDefault="00396BFA">
      <w:pPr>
        <w:rPr>
          <w:rFonts w:ascii="Times New Roman" w:eastAsiaTheme="minorEastAsia" w:hAnsi="Times New Roman" w:cs="Times New Roman"/>
        </w:rPr>
      </w:pPr>
      <w:r>
        <w:rPr>
          <w:rFonts w:ascii="Times New Roman" w:eastAsiaTheme="minorEastAsia" w:hAnsi="Times New Roman" w:cs="Times New Roman"/>
        </w:rPr>
        <w:t>Which is a</w:t>
      </w:r>
      <w:r w:rsidR="00CA2CD3">
        <w:rPr>
          <w:rFonts w:ascii="Times New Roman" w:eastAsiaTheme="minorEastAsia" w:hAnsi="Times New Roman" w:cs="Times New Roman"/>
        </w:rPr>
        <w:t xml:space="preserve"> purely</w:t>
      </w:r>
      <w:r>
        <w:rPr>
          <w:rFonts w:ascii="Times New Roman" w:eastAsiaTheme="minorEastAsia" w:hAnsi="Times New Roman" w:cs="Times New Roman"/>
        </w:rPr>
        <w:t xml:space="preserve"> </w:t>
      </w:r>
      <w:r w:rsidR="00EF1E75">
        <w:rPr>
          <w:rFonts w:ascii="Times New Roman" w:eastAsiaTheme="minorEastAsia" w:hAnsi="Times New Roman" w:cs="Times New Roman"/>
        </w:rPr>
        <w:t xml:space="preserve">imaginary function as both </w:t>
      </w:r>
      <m:oMath>
        <m:r>
          <w:rPr>
            <w:rFonts w:ascii="Cambria Math" w:hAnsi="Cambria Math" w:cs="Times New Roman"/>
          </w:rPr>
          <m:t>k</m:t>
        </m:r>
      </m:oMath>
      <w:r w:rsidR="00EF1E75">
        <w:rPr>
          <w:rFonts w:ascii="Times New Roman" w:eastAsiaTheme="minorEastAsia" w:hAnsi="Times New Roman" w:cs="Times New Roman"/>
        </w:rPr>
        <w:t xml:space="preserve"> and </w:t>
      </w:r>
      <m:oMath>
        <m:d>
          <m:dPr>
            <m:ctrlPr>
              <w:rPr>
                <w:rFonts w:ascii="Cambria Math" w:hAnsi="Cambria Math" w:cs="Times New Roman"/>
                <w:i/>
              </w:rPr>
            </m:ctrlPr>
          </m:dPr>
          <m:e>
            <m:r>
              <w:rPr>
                <w:rFonts w:ascii="Cambria Math" w:hAnsi="Cambria Math" w:cs="Times New Roman"/>
              </w:rPr>
              <m:t>S</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-1</m:t>
            </m:r>
          </m:e>
        </m:d>
      </m:oMath>
      <w:r w:rsidR="00EF1E75">
        <w:rPr>
          <w:rFonts w:ascii="Times New Roman" w:eastAsiaTheme="minorEastAsia" w:hAnsi="Times New Roman" w:cs="Times New Roman"/>
        </w:rPr>
        <w:t xml:space="preserve"> are real and they are multiplied by </w:t>
      </w:r>
      <m:oMath>
        <m:r>
          <w:rPr>
            <w:rFonts w:ascii="Cambria Math" w:hAnsi="Cambria Math" w:cs="Times New Roman"/>
          </w:rPr>
          <m:t>i</m:t>
        </m:r>
      </m:oMath>
      <w:r w:rsidR="00EF1E75">
        <w:rPr>
          <w:rFonts w:ascii="Times New Roman" w:eastAsiaTheme="minorEastAsia" w:hAnsi="Times New Roman" w:cs="Times New Roman"/>
        </w:rPr>
        <w:t xml:space="preserve">. Additionally, the function is odd as </w:t>
      </w:r>
      <m:oMath>
        <m:r>
          <w:rPr>
            <w:rFonts w:ascii="Cambria Math" w:hAnsi="Cambria Math" w:cs="Times New Roman"/>
          </w:rPr>
          <m:t>k</m:t>
        </m:r>
      </m:oMath>
      <w:r w:rsidR="00EF1E75">
        <w:rPr>
          <w:rFonts w:ascii="Times New Roman" w:eastAsiaTheme="minorEastAsia" w:hAnsi="Times New Roman" w:cs="Times New Roman"/>
        </w:rPr>
        <w:t>, being linear, is odd</w:t>
      </w:r>
      <w:r w:rsidR="00CA2CD3">
        <w:rPr>
          <w:rFonts w:ascii="Times New Roman" w:eastAsiaTheme="minorEastAsia" w:hAnsi="Times New Roman" w:cs="Times New Roman"/>
        </w:rPr>
        <w:t>,</w:t>
      </w:r>
      <w:r w:rsidR="00EF1E75">
        <w:rPr>
          <w:rFonts w:ascii="Times New Roman" w:eastAsiaTheme="minorEastAsia" w:hAnsi="Times New Roman" w:cs="Times New Roman"/>
        </w:rPr>
        <w:t xml:space="preserve"> </w:t>
      </w:r>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k</m:t>
            </m:r>
          </m:e>
        </m:d>
      </m:oMath>
      <w:r w:rsidR="00EF1E75">
        <w:rPr>
          <w:rFonts w:ascii="Times New Roman" w:eastAsiaTheme="minorEastAsia" w:hAnsi="Times New Roman" w:cs="Times New Roman"/>
        </w:rPr>
        <w:t xml:space="preserve"> is </w:t>
      </w:r>
      <w:r w:rsidR="00CA2CD3">
        <w:rPr>
          <w:rFonts w:ascii="Times New Roman" w:eastAsiaTheme="minorEastAsia" w:hAnsi="Times New Roman" w:cs="Times New Roman"/>
        </w:rPr>
        <w:t xml:space="preserve">given </w:t>
      </w:r>
      <w:r w:rsidR="00EF1E75">
        <w:rPr>
          <w:rFonts w:ascii="Times New Roman" w:eastAsiaTheme="minorEastAsia" w:hAnsi="Times New Roman" w:cs="Times New Roman"/>
        </w:rPr>
        <w:t>even,</w:t>
      </w:r>
      <w:r w:rsidR="00CA2CD3">
        <w:rPr>
          <w:rFonts w:ascii="Times New Roman" w:eastAsiaTheme="minorEastAsia" w:hAnsi="Times New Roman" w:cs="Times New Roman"/>
        </w:rPr>
        <w:t xml:space="preserve"> so a vertical shift of minus one is also still even, and the product of an odd and even function is odd. The result of this is that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r</m:t>
            </m:r>
          </m:e>
        </m:d>
      </m:oMath>
      <w:r w:rsidR="00CA2CD3">
        <w:rPr>
          <w:rFonts w:ascii="Times New Roman" w:eastAsiaTheme="minorEastAsia" w:hAnsi="Times New Roman" w:cs="Times New Roman"/>
        </w:rPr>
        <w:t xml:space="preserve"> should be a purely real odd function.</w:t>
      </w:r>
    </w:p>
    <w:p w14:paraId="5D0B831F" w14:textId="7D2F2A8A" w:rsidR="00EC21D6" w:rsidRDefault="00693B60">
      <w:pPr>
        <w:rPr>
          <w:rFonts w:ascii="Times New Roman" w:hAnsi="Times New Roman" w:cs="Times New Roman"/>
        </w:rPr>
      </w:pPr>
      <w:r>
        <w:rPr>
          <w:rFonts w:ascii="Times New Roman" w:hAnsi="Times New Roman" w:cs="Times New Roman"/>
          <w:noProof/>
        </w:rPr>
        <w:lastRenderedPageBreak/>
        <w:drawing>
          <wp:inline distT="0" distB="0" distL="0" distR="0" wp14:anchorId="7BF0D322" wp14:editId="3352C992">
            <wp:extent cx="5943600" cy="4453255"/>
            <wp:effectExtent l="0" t="0" r="0" b="4445"/>
            <wp:docPr id="2" name="Picture 2" descr="A graph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wav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2B420067" w14:textId="68604BB2" w:rsidR="00AD1648" w:rsidRDefault="00AD1648">
      <w:pPr>
        <w:rPr>
          <w:rFonts w:ascii="Times New Roman" w:hAnsi="Times New Roman" w:cs="Times New Roman"/>
        </w:rPr>
      </w:pPr>
      <w:r>
        <w:rPr>
          <w:rFonts w:ascii="Times New Roman" w:hAnsi="Times New Roman" w:cs="Times New Roman"/>
          <w:noProof/>
        </w:rPr>
        <w:drawing>
          <wp:inline distT="0" distB="0" distL="0" distR="0" wp14:anchorId="5144C7C0" wp14:editId="7469B115">
            <wp:extent cx="5943600" cy="3730625"/>
            <wp:effectExtent l="0" t="0" r="0" b="3175"/>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14:paraId="157FF103" w14:textId="15BB60A0" w:rsidR="00693B60" w:rsidRDefault="00693B60">
      <w:pPr>
        <w:rPr>
          <w:rFonts w:ascii="Times New Roman" w:hAnsi="Times New Roman" w:cs="Times New Roman"/>
        </w:rPr>
      </w:pPr>
      <w:r>
        <w:rPr>
          <w:rFonts w:ascii="Times New Roman" w:hAnsi="Times New Roman" w:cs="Times New Roman"/>
        </w:rPr>
        <w:lastRenderedPageBreak/>
        <w:t>3.</w:t>
      </w:r>
    </w:p>
    <w:p w14:paraId="5076A67A" w14:textId="0CF10DCE" w:rsidR="00AD1648" w:rsidRDefault="00AD1648">
      <w:pPr>
        <w:rPr>
          <w:rFonts w:ascii="Times New Roman" w:hAnsi="Times New Roman" w:cs="Times New Roman"/>
        </w:rPr>
      </w:pPr>
      <w:r>
        <w:rPr>
          <w:rFonts w:ascii="Times New Roman" w:hAnsi="Times New Roman" w:cs="Times New Roman"/>
          <w:noProof/>
        </w:rPr>
        <w:drawing>
          <wp:inline distT="0" distB="0" distL="0" distR="0" wp14:anchorId="16AB5368" wp14:editId="5F516AE0">
            <wp:extent cx="5600700" cy="2616200"/>
            <wp:effectExtent l="0" t="0" r="0" b="0"/>
            <wp:docPr id="14" name="Picture 14"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with text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00700" cy="2616200"/>
                    </a:xfrm>
                    <a:prstGeom prst="rect">
                      <a:avLst/>
                    </a:prstGeom>
                  </pic:spPr>
                </pic:pic>
              </a:graphicData>
            </a:graphic>
          </wp:inline>
        </w:drawing>
      </w:r>
    </w:p>
    <w:p w14:paraId="28E1B13B" w14:textId="6402D57A" w:rsidR="00693B60" w:rsidRDefault="00693B60">
      <w:pPr>
        <w:rPr>
          <w:rFonts w:ascii="Times New Roman" w:hAnsi="Times New Roman" w:cs="Times New Roman"/>
        </w:rPr>
      </w:pPr>
      <w:r>
        <w:rPr>
          <w:rFonts w:ascii="Times New Roman" w:hAnsi="Times New Roman" w:cs="Times New Roman"/>
        </w:rPr>
        <w:t>4.</w:t>
      </w:r>
      <w:r>
        <w:rPr>
          <w:rFonts w:ascii="Times New Roman" w:hAnsi="Times New Roman" w:cs="Times New Roman"/>
          <w:noProof/>
        </w:rPr>
        <w:drawing>
          <wp:inline distT="0" distB="0" distL="0" distR="0" wp14:anchorId="4EEDACA7" wp14:editId="1BB29785">
            <wp:extent cx="5943600" cy="4471670"/>
            <wp:effectExtent l="0" t="0" r="0" b="0"/>
            <wp:docPr id="4" name="Picture 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5BC4A673" w14:textId="517E0A10" w:rsidR="00E25BED" w:rsidRDefault="00E25BED">
      <w:pPr>
        <w:rPr>
          <w:rFonts w:ascii="Times New Roman" w:eastAsiaTheme="minorEastAsia" w:hAnsi="Times New Roman" w:cs="Times New Roman"/>
        </w:rPr>
      </w:pPr>
      <w:r>
        <w:rPr>
          <w:rFonts w:ascii="Times New Roman" w:hAnsi="Times New Roman" w:cs="Times New Roman"/>
        </w:rPr>
        <w:t xml:space="preserve">Structure Factor was gathered using a </w:t>
      </w:r>
      <m:oMath>
        <m:r>
          <m:rPr>
            <m:sty m:val="p"/>
          </m:rPr>
          <w:rPr>
            <w:rFonts w:ascii="Cambria Math" w:hAnsi="Cambria Math" w:cs="Times New Roman"/>
          </w:rPr>
          <m:t>Δ</m:t>
        </m:r>
        <m:r>
          <w:rPr>
            <w:rFonts w:ascii="Cambria Math" w:hAnsi="Cambria Math" w:cs="Times New Roman"/>
          </w:rPr>
          <m:t>k</m:t>
        </m:r>
      </m:oMath>
      <w:r>
        <w:rPr>
          <w:rFonts w:ascii="Times New Roman" w:eastAsiaTheme="minorEastAsia" w:hAnsi="Times New Roman" w:cs="Times New Roman"/>
        </w:rPr>
        <w:t xml:space="preserve"> value of 0.12 inverse Angstroms, therefore the results should only be accurate up to slightly above 8 Angstroms.</w:t>
      </w:r>
    </w:p>
    <w:p w14:paraId="6B54D6DC" w14:textId="77777777" w:rsidR="00AD1648" w:rsidRDefault="00AD1648">
      <w:pPr>
        <w:rPr>
          <w:rFonts w:ascii="Times New Roman" w:eastAsiaTheme="minorEastAsia" w:hAnsi="Times New Roman" w:cs="Times New Roman"/>
        </w:rPr>
      </w:pPr>
    </w:p>
    <w:p w14:paraId="2F6DC33B" w14:textId="39DE67AF" w:rsidR="00E25BED" w:rsidRDefault="00AD1648">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243C7E7D" wp14:editId="0575009C">
            <wp:extent cx="5943600" cy="1086485"/>
            <wp:effectExtent l="0" t="0" r="0" b="5715"/>
            <wp:docPr id="15" name="Picture 1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6485"/>
                    </a:xfrm>
                    <a:prstGeom prst="rect">
                      <a:avLst/>
                    </a:prstGeom>
                  </pic:spPr>
                </pic:pic>
              </a:graphicData>
            </a:graphic>
          </wp:inline>
        </w:drawing>
      </w:r>
    </w:p>
    <w:p w14:paraId="6B0DD200" w14:textId="0D7CD491" w:rsidR="00E25BED" w:rsidRDefault="00E25BED">
      <w:pPr>
        <w:rPr>
          <w:rFonts w:ascii="Times New Roman" w:eastAsiaTheme="minorEastAsia" w:hAnsi="Times New Roman" w:cs="Times New Roman"/>
        </w:rPr>
      </w:pPr>
      <w:r>
        <w:rPr>
          <w:rFonts w:ascii="Times New Roman" w:eastAsiaTheme="minorEastAsia" w:hAnsi="Times New Roman" w:cs="Times New Roman"/>
        </w:rPr>
        <w:t>5.</w:t>
      </w:r>
    </w:p>
    <w:p w14:paraId="08F36E2F" w14:textId="3F47C921" w:rsidR="00293961" w:rsidRDefault="00915D49">
      <w:pPr>
        <w:rPr>
          <w:rFonts w:ascii="Times New Roman" w:eastAsiaTheme="minorEastAsia" w:hAnsi="Times New Roman" w:cs="Times New Roman"/>
        </w:rPr>
      </w:pPr>
      <w:r>
        <w:rPr>
          <w:rFonts w:ascii="Times New Roman" w:eastAsiaTheme="minorEastAsia" w:hAnsi="Times New Roman" w:cs="Times New Roman"/>
        </w:rPr>
        <w:t>Roughly 5.15 Angstroms factoring in the first and second peaks as the third peak is above 8 Angstroms.</w:t>
      </w:r>
    </w:p>
    <w:p w14:paraId="78F0E28F" w14:textId="77777777" w:rsidR="00C55E47" w:rsidRDefault="00C55E47">
      <w:pPr>
        <w:rPr>
          <w:rFonts w:ascii="Times New Roman" w:eastAsiaTheme="minorEastAsia" w:hAnsi="Times New Roman" w:cs="Times New Roman"/>
        </w:rPr>
      </w:pPr>
    </w:p>
    <w:p w14:paraId="5C7E2AAA" w14:textId="66A7EE08" w:rsidR="00C55E47" w:rsidRDefault="00C55E47">
      <w:pPr>
        <w:rPr>
          <w:rFonts w:ascii="Times New Roman" w:eastAsiaTheme="minorEastAsia" w:hAnsi="Times New Roman" w:cs="Times New Roman"/>
        </w:rPr>
      </w:pPr>
      <w:r>
        <w:rPr>
          <w:rFonts w:ascii="Times New Roman" w:eastAsiaTheme="minorEastAsia" w:hAnsi="Times New Roman" w:cs="Times New Roman"/>
        </w:rPr>
        <w:t xml:space="preserve">6. </w:t>
      </w:r>
      <w:r w:rsidR="00915D49">
        <w:rPr>
          <w:rFonts w:ascii="Times New Roman" w:eastAsiaTheme="minorEastAsia" w:hAnsi="Times New Roman" w:cs="Times New Roman"/>
          <w:noProof/>
        </w:rPr>
        <w:drawing>
          <wp:inline distT="0" distB="0" distL="0" distR="0" wp14:anchorId="60CAC304" wp14:editId="470A067E">
            <wp:extent cx="5943600" cy="4446270"/>
            <wp:effectExtent l="0" t="0" r="0" b="0"/>
            <wp:docPr id="6" name="Picture 6"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number of lin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53639613" w14:textId="24A2C29E" w:rsidR="00915D49" w:rsidRDefault="00915D49">
      <w:pPr>
        <w:rPr>
          <w:rFonts w:ascii="Times New Roman" w:eastAsiaTheme="minorEastAsia" w:hAnsi="Times New Roman" w:cs="Times New Roman"/>
        </w:rPr>
      </w:pPr>
      <w:proofErr w:type="spellStart"/>
      <w:r>
        <w:rPr>
          <w:rFonts w:ascii="Times New Roman" w:eastAsiaTheme="minorEastAsia" w:hAnsi="Times New Roman" w:cs="Times New Roman"/>
        </w:rPr>
        <w:t>K</w:t>
      </w:r>
      <w:r>
        <w:rPr>
          <w:rFonts w:ascii="Times New Roman" w:eastAsiaTheme="minorEastAsia" w:hAnsi="Times New Roman" w:cs="Times New Roman"/>
          <w:vertAlign w:val="subscript"/>
        </w:rPr>
        <w:t>max</w:t>
      </w:r>
      <w:proofErr w:type="spellEnd"/>
      <w:r>
        <w:rPr>
          <w:rFonts w:ascii="Times New Roman" w:eastAsiaTheme="minorEastAsia" w:hAnsi="Times New Roman" w:cs="Times New Roman"/>
        </w:rPr>
        <w:t xml:space="preserve"> = 3.84 Angstroms seems to be the last value that still has distinct peaks.</w:t>
      </w:r>
      <w:r w:rsidR="00452DE8">
        <w:rPr>
          <w:rFonts w:ascii="Times New Roman" w:eastAsiaTheme="minorEastAsia" w:hAnsi="Times New Roman" w:cs="Times New Roman"/>
        </w:rPr>
        <w:t xml:space="preserve"> Although below the predicted expected distance of Argon molecules from each other, 3.84 Angstroms is still relatively close and so returns decent peaks; however, the next jump down to 1.92 Angstroms is significantly below and so is no longer able to </w:t>
      </w:r>
      <w:r w:rsidR="009361D2">
        <w:rPr>
          <w:rFonts w:ascii="Times New Roman" w:eastAsiaTheme="minorEastAsia" w:hAnsi="Times New Roman" w:cs="Times New Roman"/>
        </w:rPr>
        <w:t>properly determine the average distance as below that distance it may seem that many different distances are equally probable.</w:t>
      </w:r>
    </w:p>
    <w:p w14:paraId="5305160E" w14:textId="23FC5AB4" w:rsidR="00452DE8" w:rsidRDefault="00AD1648">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23307EA3" wp14:editId="6621C864">
            <wp:extent cx="5943600" cy="1455420"/>
            <wp:effectExtent l="0" t="0" r="0" b="5080"/>
            <wp:docPr id="16" name="Picture 1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00CF50E5" w14:textId="57F626CB" w:rsidR="00452DE8" w:rsidRPr="00915D49" w:rsidRDefault="00452DE8">
      <w:pPr>
        <w:rPr>
          <w:rFonts w:ascii="Times New Roman" w:eastAsiaTheme="minorEastAsia" w:hAnsi="Times New Roman" w:cs="Times New Roman"/>
        </w:rPr>
      </w:pPr>
      <w:r>
        <w:rPr>
          <w:rFonts w:ascii="Times New Roman" w:eastAsiaTheme="minorEastAsia" w:hAnsi="Times New Roman" w:cs="Times New Roman"/>
        </w:rPr>
        <w:t>7.</w:t>
      </w:r>
    </w:p>
    <w:p w14:paraId="28ED6F6B" w14:textId="5CCF1232" w:rsidR="00C55E47" w:rsidRDefault="004A153C">
      <w:pPr>
        <w:rPr>
          <w:rFonts w:ascii="Times New Roman" w:hAnsi="Times New Roman" w:cs="Times New Roman"/>
        </w:rPr>
      </w:pPr>
      <w:r>
        <w:rPr>
          <w:rFonts w:ascii="Times New Roman" w:hAnsi="Times New Roman" w:cs="Times New Roman"/>
          <w:noProof/>
        </w:rPr>
        <w:drawing>
          <wp:inline distT="0" distB="0" distL="0" distR="0" wp14:anchorId="33F33D64" wp14:editId="7930B650">
            <wp:extent cx="5943600" cy="4464685"/>
            <wp:effectExtent l="0" t="0" r="0" b="5715"/>
            <wp:docPr id="8"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464685"/>
                    </a:xfrm>
                    <a:prstGeom prst="rect">
                      <a:avLst/>
                    </a:prstGeom>
                  </pic:spPr>
                </pic:pic>
              </a:graphicData>
            </a:graphic>
          </wp:inline>
        </w:drawing>
      </w:r>
    </w:p>
    <w:p w14:paraId="0EFA012D" w14:textId="3911A0DC" w:rsidR="004A153C" w:rsidRDefault="004A153C">
      <w:pPr>
        <w:rPr>
          <w:rFonts w:ascii="Times New Roman" w:hAnsi="Times New Roman" w:cs="Times New Roman"/>
        </w:rPr>
      </w:pPr>
      <w:r>
        <w:rPr>
          <w:rFonts w:ascii="Times New Roman" w:hAnsi="Times New Roman" w:cs="Times New Roman"/>
        </w:rPr>
        <w:t>Only Dk = 0.12 and 0.24 were accurate for the first two peaks. Afterwards up to Dk = 0.96 was still ok but beyond that the first two peaks were inaccurate. This might have to do again with the locations of the peaks at nearly round numbers causing the greater Dk values to over/undershoot and lose the potential to resolve these peaks</w:t>
      </w:r>
    </w:p>
    <w:p w14:paraId="7454ED6A" w14:textId="2865385E" w:rsidR="00AD1648" w:rsidRPr="009C41A6" w:rsidRDefault="00AD1648">
      <w:pPr>
        <w:rPr>
          <w:rFonts w:ascii="Times New Roman" w:hAnsi="Times New Roman" w:cs="Times New Roman"/>
        </w:rPr>
      </w:pPr>
      <w:r>
        <w:rPr>
          <w:rFonts w:ascii="Times New Roman" w:hAnsi="Times New Roman" w:cs="Times New Roman"/>
          <w:noProof/>
        </w:rPr>
        <w:lastRenderedPageBreak/>
        <w:drawing>
          <wp:inline distT="0" distB="0" distL="0" distR="0" wp14:anchorId="4E303BD9" wp14:editId="30988AB2">
            <wp:extent cx="5943600" cy="1854835"/>
            <wp:effectExtent l="0" t="0" r="0" b="0"/>
            <wp:docPr id="17" name="Picture 1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code on a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sectPr w:rsidR="00AD1648" w:rsidRPr="009C41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F3C"/>
    <w:rsid w:val="00090AD3"/>
    <w:rsid w:val="00205508"/>
    <w:rsid w:val="00283F74"/>
    <w:rsid w:val="00293961"/>
    <w:rsid w:val="00396BFA"/>
    <w:rsid w:val="003B5834"/>
    <w:rsid w:val="00452DE8"/>
    <w:rsid w:val="00495F3C"/>
    <w:rsid w:val="004A153C"/>
    <w:rsid w:val="00693B60"/>
    <w:rsid w:val="006C1D88"/>
    <w:rsid w:val="00770F21"/>
    <w:rsid w:val="007D040B"/>
    <w:rsid w:val="00837C0B"/>
    <w:rsid w:val="008843DF"/>
    <w:rsid w:val="008D1512"/>
    <w:rsid w:val="00915D49"/>
    <w:rsid w:val="009361D2"/>
    <w:rsid w:val="009C41A6"/>
    <w:rsid w:val="009D73EA"/>
    <w:rsid w:val="00AD1648"/>
    <w:rsid w:val="00BF4337"/>
    <w:rsid w:val="00C263A6"/>
    <w:rsid w:val="00C377E4"/>
    <w:rsid w:val="00C40929"/>
    <w:rsid w:val="00C55E47"/>
    <w:rsid w:val="00CA2CD3"/>
    <w:rsid w:val="00CC70DB"/>
    <w:rsid w:val="00D90B1A"/>
    <w:rsid w:val="00DD5D9B"/>
    <w:rsid w:val="00E25BED"/>
    <w:rsid w:val="00EC21D6"/>
    <w:rsid w:val="00EF1E75"/>
    <w:rsid w:val="00F46B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AD31F3E"/>
  <w15:chartTrackingRefBased/>
  <w15:docId w15:val="{5B56F467-55D7-0B49-A354-49CD836A3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6B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Yang</dc:creator>
  <cp:keywords/>
  <dc:description/>
  <cp:lastModifiedBy>Benjamin Yang</cp:lastModifiedBy>
  <cp:revision>37</cp:revision>
  <dcterms:created xsi:type="dcterms:W3CDTF">2024-03-05T04:49:00Z</dcterms:created>
  <dcterms:modified xsi:type="dcterms:W3CDTF">2024-03-07T04:44:00Z</dcterms:modified>
</cp:coreProperties>
</file>