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c4ae555ab24624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  <w:tblW w:type="auto"/>
      </w:tblPr>
      <w:tr>
        <w:tc>
          <w:p>
            <w:r>
              <w:rPr>
                <w:b/>
              </w:rPr>
              <w:t>InvoicingDate</w:t>
            </w:r>
          </w:p>
        </w:tc>
        <w:tc>
          <w:p>
            <w:r>
              <w:rPr>
                <w:b/>
              </w:rPr>
              <w:t>Product ID</w:t>
            </w:r>
          </w:p>
        </w:tc>
        <w:tc>
          <w:p>
            <w:r>
              <w:rPr>
                <w:b/>
              </w:rPr>
              <w:t>Product Name</w:t>
            </w:r>
          </w:p>
        </w:tc>
        <w:tc>
          <w:p>
            <w:r>
              <w:rPr>
                <w:b/>
              </w:rPr>
              <w:t>Quantity</w:t>
            </w:r>
          </w:p>
        </w:tc>
        <w:tc>
          <w:p>
            <w:r>
              <w:rPr>
                <w:b/>
              </w:rPr>
              <w:t>TotalPrice</w:t>
            </w:r>
          </w:p>
        </w:tc>
      </w:tr>
      <w:tr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>Laptop Asus</w:t>
            </w:r>
          </w:p>
        </w:tc>
        <w:tc>
          <w:p>
            <w:r>
              <w:t>7</w:t>
            </w:r>
          </w:p>
        </w:tc>
        <w:tc>
          <w:p>
            <w:r>
              <w:t>105000000.00</w:t>
            </w:r>
          </w:p>
        </w:tc>
      </w:tr>
      <w:tr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>ROG</w:t>
            </w:r>
          </w:p>
        </w:tc>
        <w:tc>
          <w:p>
            <w:r>
              <w:t>1</w:t>
            </w:r>
          </w:p>
        </w:tc>
        <w:tc>
          <w:p>
            <w:r>
              <w:t>12000000.00</w:t>
            </w:r>
          </w:p>
        </w:tc>
      </w:tr>
    </w:tbl>
  </w:body>
</w:document>
</file>