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7F0E" w14:textId="77777777" w:rsidR="006C2667" w:rsidRDefault="006C2667"/>
    <w:p w14:paraId="2E3EC1D9" w14:textId="7F989B5F" w:rsidR="007B0CB1" w:rsidRDefault="007B0CB1">
      <w:r w:rsidRPr="007B0CB1">
        <w:drawing>
          <wp:anchor distT="0" distB="0" distL="114300" distR="114300" simplePos="0" relativeHeight="251658240" behindDoc="0" locked="0" layoutInCell="1" allowOverlap="1" wp14:anchorId="6B5FFBFB" wp14:editId="5827B740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740862" cy="9525000"/>
            <wp:effectExtent l="0" t="0" r="0" b="0"/>
            <wp:wrapNone/>
            <wp:docPr id="2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0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0" t="15972" r="17976" b="14642"/>
                    <a:stretch/>
                  </pic:blipFill>
                  <pic:spPr>
                    <a:xfrm>
                      <a:off x="0" y="0"/>
                      <a:ext cx="7743089" cy="952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B0C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B1"/>
    <w:rsid w:val="006C2667"/>
    <w:rsid w:val="007B0CB1"/>
    <w:rsid w:val="00BE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8EA59"/>
  <w15:chartTrackingRefBased/>
  <w15:docId w15:val="{E4FC57AE-12ED-44E6-8552-0CF8F24AA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C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C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C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C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Rendon Rodríguez</dc:creator>
  <cp:keywords/>
  <dc:description/>
  <cp:lastModifiedBy>Tatiana Rendon Rodríguez</cp:lastModifiedBy>
  <cp:revision>2</cp:revision>
  <cp:lastPrinted>2026-03-31T13:32:00Z</cp:lastPrinted>
  <dcterms:created xsi:type="dcterms:W3CDTF">2026-03-31T13:31:00Z</dcterms:created>
  <dcterms:modified xsi:type="dcterms:W3CDTF">2026-03-31T13:33:00Z</dcterms:modified>
</cp:coreProperties>
</file>