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Плиты перекрытия — откуда взято каждое число (для Елены)</w:t>
      </w:r>
    </w:p>
    <w:p>
      <w:r>
        <w:t>Раздел «Плиты перекрытия», 4 физические заливки: 1-й этаж (основная плита), Кухня/столовая/гостиная, 2-й этаж, Лестница. По каждой строке: число и откуда оно взялось — из проекта напрямую (цитата спецификации PDF), или посчитано (и по какой формуле), или ручное поле без формулы.</w:t>
      </w:r>
    </w:p>
    <w:p>
      <w:pPr>
        <w:pStyle w:val="Heading1"/>
      </w:pPr>
      <w:r>
        <w:t>1-й этаж (основная плита)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Монтаж опалубки под плиту</w:t>
            </w:r>
          </w:p>
        </w:tc>
        <w:tc>
          <w:tcPr>
            <w:tcW w:type="dxa" w:w="2880"/>
          </w:tcPr>
          <w:p>
            <w:r>
              <w:t>121.23 м²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Объём бетона плиты по спецификации (25.337 м³) минус объём бетона балок (1.091 м³, тоже готовая строка спецификации), результат делим на толщину плиты (0.2м).</w:t>
            </w:r>
          </w:p>
        </w:tc>
      </w:tr>
      <w:tr>
        <w:tc>
          <w:tcPr>
            <w:tcW w:type="dxa" w:w="2880"/>
          </w:tcPr>
          <w:p>
            <w:r>
              <w:t>Комплект опалубки (аренда)</w:t>
            </w:r>
          </w:p>
        </w:tc>
        <w:tc>
          <w:tcPr>
            <w:tcW w:type="dxa" w:w="2880"/>
          </w:tcPr>
          <w:p>
            <w:r>
              <w:t>121.23 м²</w:t>
            </w:r>
          </w:p>
        </w:tc>
        <w:tc>
          <w:tcPr>
            <w:tcW w:type="dxa" w:w="2880"/>
          </w:tcPr>
          <w:p>
            <w:r>
              <w:t>То же количество — арендуется тот же комплект, что монтируется.</w:t>
            </w:r>
          </w:p>
        </w:tc>
      </w:tr>
      <w:tr>
        <w:tc>
          <w:tcPr>
            <w:tcW w:type="dxa" w:w="2880"/>
          </w:tcPr>
          <w:p>
            <w:r>
              <w:t>Доставка/вывоз опалубки</w:t>
            </w:r>
          </w:p>
        </w:tc>
        <w:tc>
          <w:tcPr>
            <w:tcW w:type="dxa" w:w="2880"/>
          </w:tcPr>
          <w:p>
            <w:r>
              <w:t>2 маш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Правило: если площадь опалубки под плитой ≤180 м² — 1 привоз + 1 вывоз (2 машины); если больше — 2 привоза + 2 вывоза (4 машины). Здесь 121.23 м² ≤180, поэтому 2. Порог 180 м² — постоянная величина в калькуляторе.</w:t>
            </w:r>
          </w:p>
        </w:tc>
      </w:tr>
      <w:tr>
        <w:tc>
          <w:tcPr>
            <w:tcW w:type="dxa" w:w="2880"/>
          </w:tcPr>
          <w:p>
            <w:r>
              <w:t>Подача опалубки/арматуры краном</w:t>
            </w:r>
          </w:p>
        </w:tc>
        <w:tc>
          <w:tcPr>
            <w:tcW w:type="dxa" w:w="2880"/>
          </w:tcPr>
          <w:p>
            <w:r>
              <w:t>2 смена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Ручное поле.</w:t>
            </w:r>
            <w:r>
              <w:t xml:space="preserve"> Формулы нет — проверено на 3 проектах (ТРЦ/АРК/ЮСВ, 8 плит), кран берёт 1 или 2 смены без видимой зависимости от объёма плиты.</w:t>
            </w:r>
          </w:p>
        </w:tc>
      </w:tr>
      <w:tr>
        <w:tc>
          <w:tcPr>
            <w:tcW w:type="dxa" w:w="2880"/>
          </w:tcPr>
          <w:p>
            <w:r>
              <w:t>Расходные материалы опалубки (смазка, звёздочки, трубки)</w:t>
            </w:r>
          </w:p>
        </w:tc>
        <w:tc>
          <w:tcPr>
            <w:tcW w:type="dxa" w:w="2880"/>
          </w:tcPr>
          <w:p>
            <w:r>
              <w:t>1 компл</w:t>
            </w:r>
          </w:p>
        </w:tc>
        <w:tc>
          <w:tcPr>
            <w:tcW w:type="dxa" w:w="2880"/>
          </w:tcPr>
          <w:p>
            <w:r>
              <w:t>Строка всегда «1 комплект» — сумма в рублях считается от площади опалубки (121.23 м²) × цена за м² из прайса, но количество в штуках/комплектах фиксированно 1.</w:t>
            </w:r>
          </w:p>
        </w:tc>
      </w:tr>
      <w:tr>
        <w:tc>
          <w:tcPr>
            <w:tcW w:type="dxa" w:w="2880"/>
          </w:tcPr>
          <w:p>
            <w:r>
              <w:t>Монтаж опалубки досок/балок</w:t>
            </w:r>
          </w:p>
        </w:tc>
        <w:tc>
          <w:tcPr>
            <w:tcW w:type="dxa" w:w="2880"/>
          </w:tcPr>
          <w:p>
            <w:r>
              <w:t>37.86 м²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Готовая строка спецификации «опалубка торца плиты + балок» (36.6 м²) плюс готовая строка «опалубка низа балок» (1.26 м², стр.41 спецификации). Ставка за эту работу 0₽ — она сама по себе не оплачивается, но от этой площади считаются фанера и пиломатериал ниже.</w:t>
            </w:r>
          </w:p>
        </w:tc>
      </w:tr>
      <w:tr>
        <w:tc>
          <w:tcPr>
            <w:tcW w:type="dxa" w:w="2880"/>
          </w:tcPr>
          <w:p>
            <w:r>
              <w:t>Фанера ФК 18мм</w:t>
            </w:r>
          </w:p>
        </w:tc>
        <w:tc>
          <w:tcPr>
            <w:tcW w:type="dxa" w:w="2880"/>
          </w:tcPr>
          <w:p>
            <w:r>
              <w:t>28 шт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Площадь опалубки досок/балок ÷ рабочая площадь листа (2.3 м²) + 20% от площади опалубки под плитой ÷ 2.3, всё вместе округляется вверх до целых листов: 37.86/2.3 + 121.23×0.2/2.3 = 16.46+10.54 = 26.99 → 28 листов. Формула сверена с вашей сметой — совпадает на всех 4 плитах. Раньше в калькуляторе сверху добавлялся ещё запас +10 листов «на всякий случай» без обоснования (мы это убрали, теперь запас — отдельное ручное поле, по умолчанию 0, если по факту на какой-то плите запас реально нужен — впишете сами).</w:t>
            </w:r>
          </w:p>
        </w:tc>
      </w:tr>
      <w:tr>
        <w:tc>
          <w:tcPr>
            <w:tcW w:type="dxa" w:w="2880"/>
          </w:tcPr>
          <w:p>
            <w:r>
              <w:t>Пиломатериал опалубки</w:t>
            </w:r>
          </w:p>
        </w:tc>
        <w:tc>
          <w:tcPr>
            <w:tcW w:type="dxa" w:w="2880"/>
          </w:tcPr>
          <w:p>
            <w:r>
              <w:t>1.9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Площадь опалубки досок/балок × 5% (37.86×0.05=1.893), округление вверх до 0.1 м³ = 1.9. Раньше округления вверх не было вообще (бралось почти сырое число) — починили, теперь как у вас.</w:t>
            </w:r>
          </w:p>
        </w:tc>
      </w:tr>
      <w:tr>
        <w:tc>
          <w:tcPr>
            <w:tcW w:type="dxa" w:w="2880"/>
          </w:tcPr>
          <w:p>
            <w:r>
              <w:t>Изготовление каркаса армирования</w:t>
            </w:r>
          </w:p>
        </w:tc>
        <w:tc>
          <w:tcPr>
            <w:tcW w:type="dxa" w:w="2880"/>
          </w:tcPr>
          <w:p>
            <w:r>
              <w:t>4905.3 мп</w:t>
            </w:r>
          </w:p>
        </w:tc>
        <w:tc>
          <w:tcPr>
            <w:tcW w:type="dxa" w:w="2880"/>
          </w:tcPr>
          <w:p>
            <w:r>
              <w:t>Сумма длин всей арматуры плиты (все строки арматуры ниже). Ставка за эту работу 0₽ у обоих.</w:t>
            </w:r>
          </w:p>
        </w:tc>
      </w:tr>
      <w:tr>
        <w:tc>
          <w:tcPr>
            <w:tcW w:type="dxa" w:w="2880"/>
          </w:tcPr>
          <w:p>
            <w:r>
              <w:t>Арматура ф25</w:t>
            </w:r>
          </w:p>
        </w:tc>
        <w:tc>
          <w:tcPr>
            <w:tcW w:type="dxa" w:w="2880"/>
          </w:tcPr>
          <w:p>
            <w:r>
              <w:t>81.9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Спецификация арматуры Ø25 этой зоны, плюс запас на нахлёст/отходы 5%, итог округляется вверх до целого числа прутков длиной 11.7м.</w:t>
            </w:r>
          </w:p>
        </w:tc>
      </w:tr>
      <w:tr>
        <w:tc>
          <w:tcPr>
            <w:tcW w:type="dxa" w:w="2880"/>
          </w:tcPr>
          <w:p>
            <w:r>
              <w:t>Арматура ф16</w:t>
            </w:r>
          </w:p>
        </w:tc>
        <w:tc>
          <w:tcPr>
            <w:tcW w:type="dxa" w:w="2880"/>
          </w:tcPr>
          <w:p>
            <w:r>
              <w:t>198.9 мп</w:t>
            </w:r>
          </w:p>
        </w:tc>
        <w:tc>
          <w:tcPr>
            <w:tcW w:type="dxa" w:w="2880"/>
          </w:tcPr>
          <w:p>
            <w:r>
              <w:t>То же самое, диаметр 16. Раньше в калькуляторе арматура одного диаметра округлялась вверх до целого прутка ОТДЕЛЬНО по типу элемента (балочная/плитная/доп. армирование) внутри одной плиты — это тратило лишний прут на каждый тип. Починили: теперь округление одно на весь диаметр в пределах плиты, как у вас — совпадает точно.</w:t>
            </w:r>
          </w:p>
        </w:tc>
      </w:tr>
      <w:tr>
        <w:tc>
          <w:tcPr>
            <w:tcW w:type="dxa" w:w="2880"/>
          </w:tcPr>
          <w:p>
            <w:r>
              <w:t>Арматура ф10</w:t>
            </w:r>
          </w:p>
        </w:tc>
        <w:tc>
          <w:tcPr>
            <w:tcW w:type="dxa" w:w="2880"/>
          </w:tcPr>
          <w:p>
            <w:r>
              <w:t>4504.5 мп</w:t>
            </w:r>
          </w:p>
        </w:tc>
        <w:tc>
          <w:tcPr>
            <w:tcW w:type="dxa" w:w="2880"/>
          </w:tcPr>
          <w:p>
            <w:r>
              <w:t>То же самое, диаметр 10, тот же фикс округления. Совпадает точно.</w:t>
            </w:r>
          </w:p>
        </w:tc>
      </w:tr>
      <w:tr>
        <w:tc>
          <w:tcPr>
            <w:tcW w:type="dxa" w:w="2880"/>
          </w:tcPr>
          <w:p>
            <w:r>
              <w:t>Арматура ф6</w:t>
            </w:r>
          </w:p>
        </w:tc>
        <w:tc>
          <w:tcPr>
            <w:tcW w:type="dxa" w:w="2880"/>
          </w:tcPr>
          <w:p>
            <w:r>
              <w:t>120 мп</w:t>
            </w:r>
          </w:p>
        </w:tc>
        <w:tc>
          <w:tcPr>
            <w:tcW w:type="dxa" w:w="2880"/>
          </w:tcPr>
          <w:p>
            <w:r>
              <w:t>То же самое, диаметр 6.</w:t>
            </w:r>
          </w:p>
        </w:tc>
      </w:tr>
      <w:tr>
        <w:tc>
          <w:tcPr>
            <w:tcW w:type="dxa" w:w="2880"/>
          </w:tcPr>
          <w:p>
            <w:r>
              <w:t>Доставка арматуры, металла</w:t>
            </w:r>
          </w:p>
        </w:tc>
        <w:tc>
          <w:tcPr>
            <w:tcW w:type="dxa" w:w="2880"/>
          </w:tcPr>
          <w:p>
            <w:r>
              <w:t>0 маш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Вес арматуры копится по всей коробке дома (не по одной плите), при накоплении 10 тонн — 1 машина, округление вверх. На этой плите отдельно вес ещё не набрал полную машину, отсюда 0 именно тут (машина «выпадет» на той плите/разделе, где вес перевалит за 10т).</w:t>
            </w:r>
          </w:p>
        </w:tc>
      </w:tr>
      <w:tr>
        <w:tc>
          <w:tcPr>
            <w:tcW w:type="dxa" w:w="2880"/>
          </w:tcPr>
          <w:p>
            <w:r>
              <w:t>Бетонирование балок ≤250мм</w:t>
            </w:r>
          </w:p>
        </w:tc>
        <w:tc>
          <w:tcPr>
            <w:tcW w:type="dxa" w:w="2880"/>
          </w:tcPr>
          <w:p>
            <w:r>
              <w:t>19.25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проекта, ваша собственная построчная таблица балок.</w:t>
            </w:r>
            <w:r>
              <w:t xml:space="preserve"> Сумма длин балок высотой ≤250мм: Б4+Б7 (у вас это одна объединённая позиция, 10.4мп) + Б5 (8.85мп). Высоты балок у нас совпадали с вашими с самого начала; 3 длины (Б1.1, Б5, Б6) и состав группы (у вас нет балки Б3, а у нас не было вашей балки Б8) сверили по вашей таблице и вписали вручную — теперь точное совпадение.</w:t>
            </w:r>
          </w:p>
        </w:tc>
      </w:tr>
      <w:tr>
        <w:tc>
          <w:tcPr>
            <w:tcW w:type="dxa" w:w="2880"/>
          </w:tcPr>
          <w:p>
            <w:r>
              <w:t>Бетонирование балок &gt;250мм</w:t>
            </w:r>
          </w:p>
        </w:tc>
        <w:tc>
          <w:tcPr>
            <w:tcW w:type="dxa" w:w="2880"/>
          </w:tcPr>
          <w:p>
            <w:r>
              <w:t>2.17 м³</w:t>
            </w:r>
          </w:p>
        </w:tc>
        <w:tc>
          <w:tcPr>
            <w:tcW w:type="dxa" w:w="2880"/>
          </w:tcPr>
          <w:p>
            <w:r>
              <w:t>То же самое — сумма объёмов балок высотой &gt;250мм по той же сверенной таблице. Точное совпадение.</w:t>
            </w:r>
          </w:p>
        </w:tc>
      </w:tr>
      <w:tr>
        <w:tc>
          <w:tcPr>
            <w:tcW w:type="dxa" w:w="2880"/>
          </w:tcPr>
          <w:p>
            <w:r>
              <w:t>Бетонирование плиты</w:t>
            </w:r>
          </w:p>
        </w:tc>
        <w:tc>
          <w:tcPr>
            <w:tcW w:type="dxa" w:w="2880"/>
          </w:tcPr>
          <w:p>
            <w:r>
              <w:t>24.25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</w:t>
            </w:r>
            <w:r>
              <w:t xml:space="preserve"> от площади опалубки под плитой × толщину (121.23×0.2=24.25) — формула подтверждена на 8 из 8 реальных плит на 3 проектах. У вас 23.6436 — вы считаете свою площадь вручную по периметру здания, у вас получается немного другое число (~3м² из ~120м², обычная небольшая геометрическая разница, не системная ошибка).</w:t>
            </w:r>
          </w:p>
        </w:tc>
      </w:tr>
      <w:tr>
        <w:tc>
          <w:tcPr>
            <w:tcW w:type="dxa" w:w="2880"/>
          </w:tcPr>
          <w:p>
            <w:r>
              <w:t>Бетон В22,5 (материал)</w:t>
            </w:r>
          </w:p>
        </w:tc>
        <w:tc>
          <w:tcPr>
            <w:tcW w:type="dxa" w:w="2880"/>
          </w:tcPr>
          <w:p>
            <w:r>
              <w:t>28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(объём бетона плиты 25.337 + объём бетона балок 1.091) × запас 5% = 27.75, округление вверх до целого м³ = 28. Сверено с вашей формулой — совпадает точно. Раньше был баг: объём балок вычитался при расчёте чистого объёма плиты, но не прибавлялся обратно при заказе материала — из-за этого все 4 плиты заказывали на 1 м³ бетона (и 1 рейс доставки) меньше нужного. Починили.</w:t>
            </w:r>
          </w:p>
        </w:tc>
      </w:tr>
      <w:tr>
        <w:tc>
          <w:tcPr>
            <w:tcW w:type="dxa" w:w="2880"/>
          </w:tcPr>
          <w:p>
            <w:r>
              <w:t>Доставка бетона</w:t>
            </w:r>
          </w:p>
        </w:tc>
        <w:tc>
          <w:tcPr>
            <w:tcW w:type="dxa" w:w="2880"/>
          </w:tcPr>
          <w:p>
            <w:r>
              <w:t>4 рейс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Объём бетона с запасом (29.4 м³) ÷ вместимость миксера (9 м³), округление вверх = 4 рейса. Вместимость миксера — постоянная величина в калькуляторе. Совпадает точно.</w:t>
            </w:r>
          </w:p>
        </w:tc>
      </w:tr>
      <w:tr>
        <w:tc>
          <w:tcPr>
            <w:tcW w:type="dxa" w:w="2880"/>
          </w:tcPr>
          <w:p>
            <w:r>
              <w:t>Бетононасос</w:t>
            </w:r>
          </w:p>
        </w:tc>
        <w:tc>
          <w:tcPr>
            <w:tcW w:type="dxa" w:w="2880"/>
          </w:tcPr>
          <w:p>
            <w:r>
              <w:t>1 смена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Ручное поле.</w:t>
            </w:r>
            <w:r>
              <w:t xml:space="preserve"> Формулы нет, но на 8 из 8 проверенных реальных плит (3 проекта) — всегда ровно 1 смена, это только подсказка, не жёсткое правило.</w:t>
            </w:r>
          </w:p>
        </w:tc>
      </w:tr>
      <w:tr>
        <w:tc>
          <w:tcPr>
            <w:tcW w:type="dxa" w:w="2880"/>
          </w:tcPr>
          <w:p>
            <w:r>
              <w:t>Утепление торца плиты/балок</w:t>
            </w:r>
          </w:p>
        </w:tc>
        <w:tc>
          <w:tcPr>
            <w:tcW w:type="dxa" w:w="2880"/>
          </w:tcPr>
          <w:p>
            <w:r>
              <w:t>67.2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Готовое поле периметра торца плиты из спецификации. У вас 67 мп — вы считаете вручную по своей формуле периметра здания, почти точное совпадение.</w:t>
            </w:r>
          </w:p>
        </w:tc>
      </w:tr>
      <w:tr>
        <w:tc>
          <w:tcPr>
            <w:tcW w:type="dxa" w:w="2880"/>
          </w:tcPr>
          <w:p>
            <w:r>
              <w:t>Утепление низа плиты</w:t>
            </w:r>
          </w:p>
        </w:tc>
        <w:tc>
          <w:tcPr>
            <w:tcW w:type="dxa" w:w="2880"/>
          </w:tcPr>
          <w:p>
            <w:r>
              <w:t>15.49 м²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Готовая площадь по спецификации утепления. Точное совпадение.</w:t>
            </w:r>
          </w:p>
        </w:tc>
      </w:tr>
      <w:tr>
        <w:tc>
          <w:tcPr>
            <w:tcW w:type="dxa" w:w="2880"/>
          </w:tcPr>
          <w:p>
            <w:r>
              <w:t>Пеноплэкс Основа (материал)</w:t>
            </w:r>
          </w:p>
        </w:tc>
        <w:tc>
          <w:tcPr>
            <w:tcW w:type="dxa" w:w="2880"/>
          </w:tcPr>
          <w:p>
            <w:r>
              <w:t>3.33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Объём ЭППС (торец+низ) с запасом 5%, округление вверх до целой заводской пачки (0.2773 м³).</w:t>
            </w:r>
          </w:p>
        </w:tc>
      </w:tr>
      <w:tr>
        <w:tc>
          <w:tcPr>
            <w:tcW w:type="dxa" w:w="2880"/>
          </w:tcPr>
          <w:p>
            <w:r>
              <w:t>Клей-пена для ЭППС</w:t>
            </w:r>
          </w:p>
        </w:tc>
        <w:tc>
          <w:tcPr>
            <w:tcW w:type="dxa" w:w="2880"/>
          </w:tcPr>
          <w:p>
            <w:r>
              <w:t>4 балл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(площадь утепления торца+балок + площадь утепления низа плиты) ÷ 10 (одного баллона хватает на 10 м²), округление вверх. У вас на этой строке 2 баллона — в вашей формуле здесь используется ТОЛЬКО площадь торца, без площади низа плиты. Проверили на других ваших проектах (АРК, ЮСВ) — там наоборот, площадь низа тоже включена в 3 случаях из 4. Единого правила между проектами нет, у нас низ включён всегда — на этой конкретной плите ТРЦ из-за этого расхождение ровно в 2 раза.</w:t>
            </w:r>
          </w:p>
        </w:tc>
      </w:tr>
      <w:tr>
        <w:tc>
          <w:tcPr>
            <w:tcW w:type="dxa" w:w="2880"/>
          </w:tcPr>
          <w:p>
            <w:r>
              <w:t>Логистика и снабжение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1% от суммы всех строк выше по этой плите. Процент — постоянная величина в калькуляторе.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3% от суммы всех строк выше по этой плите (другая строка, не путать с «Расходные материалы опалубки» в начале таблицы — это отдельная, более крупная строка норматива по всей плите).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5000₽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Ручное поле</w:t>
            </w:r>
            <w:r>
              <w:t>, но с типовым значением по умолчанию (5000₽) — подтверждено одинаковым на всех 4 плитах ТРЦ, можно поправить вручную под конкретный проект.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расходы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Всегда 0.</w:t>
            </w:r>
            <w:r>
              <w:t xml:space="preserve"> Служебная строка, у нас считается только внутренняя себестоимость без клиентской наценки.</w:t>
            </w:r>
          </w:p>
        </w:tc>
      </w:tr>
      <w:tr>
        <w:tc>
          <w:tcPr>
            <w:tcW w:type="dxa" w:w="2880"/>
          </w:tcPr>
          <w:p>
            <w:r>
              <w:t>Накладные и общехозяйственные расходы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Всегда 0.</w:t>
            </w:r>
            <w:r>
              <w:t xml:space="preserve"> То же самое.</w:t>
            </w:r>
          </w:p>
        </w:tc>
      </w:tr>
      <w:tr>
        <w:tc>
          <w:tcPr>
            <w:tcW w:type="dxa" w:w="2880"/>
          </w:tcPr>
          <w:p>
            <w:r>
              <w:t>Сметная прибыль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Всегда 0.</w:t>
            </w:r>
            <w:r>
              <w:t xml:space="preserve"> То же самое.</w:t>
            </w:r>
          </w:p>
        </w:tc>
      </w:tr>
    </w:tbl>
    <w:p/>
    <w:p>
      <w:pPr>
        <w:pStyle w:val="Heading1"/>
      </w:pPr>
      <w:r>
        <w:t>Кухня/столовая/гостиная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Монтаж опалубки под плиту</w:t>
            </w:r>
          </w:p>
        </w:tc>
        <w:tc>
          <w:tcPr>
            <w:tcW w:type="dxa" w:w="2880"/>
          </w:tcPr>
          <w:p>
            <w:r>
              <w:t>28.88 м²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</w:t>
            </w:r>
            <w:r>
              <w:t>, та же формула (объём бетона плиты минус балки, ÷ толщину плиты). Почти точное совпадение (у вас 29.875).</w:t>
            </w:r>
          </w:p>
        </w:tc>
      </w:tr>
      <w:tr>
        <w:tc>
          <w:tcPr>
            <w:tcW w:type="dxa" w:w="2880"/>
          </w:tcPr>
          <w:p>
            <w:r>
              <w:t>Комплект опалубки (аренда)</w:t>
            </w:r>
          </w:p>
        </w:tc>
        <w:tc>
          <w:tcPr>
            <w:tcW w:type="dxa" w:w="2880"/>
          </w:tcPr>
          <w:p>
            <w:r>
              <w:t>28.88 м²</w:t>
            </w:r>
          </w:p>
        </w:tc>
        <w:tc>
          <w:tcPr>
            <w:tcW w:type="dxa" w:w="2880"/>
          </w:tcPr>
          <w:p>
            <w:r>
              <w:t>То же количество.</w:t>
            </w:r>
          </w:p>
        </w:tc>
      </w:tr>
      <w:tr>
        <w:tc>
          <w:tcPr>
            <w:tcW w:type="dxa" w:w="2880"/>
          </w:tcPr>
          <w:p>
            <w:r>
              <w:t>Доставка/вывоз опалубки</w:t>
            </w:r>
          </w:p>
        </w:tc>
        <w:tc>
          <w:tcPr>
            <w:tcW w:type="dxa" w:w="2880"/>
          </w:tcPr>
          <w:p>
            <w:r>
              <w:t>2 маш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</w:t>
            </w:r>
            <w:r>
              <w:t>, то же правило порога 180 м² (28.88≤180 → 2 машины).</w:t>
            </w:r>
          </w:p>
        </w:tc>
      </w:tr>
      <w:tr>
        <w:tc>
          <w:tcPr>
            <w:tcW w:type="dxa" w:w="2880"/>
          </w:tcPr>
          <w:p>
            <w:r>
              <w:t>Подача арматуры краном</w:t>
            </w:r>
          </w:p>
        </w:tc>
        <w:tc>
          <w:tcPr>
            <w:tcW w:type="dxa" w:w="2880"/>
          </w:tcPr>
          <w:p>
            <w:r>
              <w:t>1 смена</w:t>
            </w:r>
          </w:p>
        </w:tc>
        <w:tc>
          <w:tcPr>
            <w:tcW w:type="dxa" w:w="2880"/>
          </w:tcPr>
          <w:p>
            <w:r>
              <w:t>Ручное поле, см. пояснение выше.</w:t>
            </w:r>
          </w:p>
        </w:tc>
      </w:tr>
      <w:tr>
        <w:tc>
          <w:tcPr>
            <w:tcW w:type="dxa" w:w="2880"/>
          </w:tcPr>
          <w:p>
            <w:r>
              <w:t>Расходные материалы опалубки (смазка, звёздочки, трубки)</w:t>
            </w:r>
          </w:p>
        </w:tc>
        <w:tc>
          <w:tcPr>
            <w:tcW w:type="dxa" w:w="2880"/>
          </w:tcPr>
          <w:p>
            <w:r>
              <w:t>1 компл</w:t>
            </w:r>
          </w:p>
        </w:tc>
        <w:tc>
          <w:tcPr>
            <w:tcW w:type="dxa" w:w="2880"/>
          </w:tcPr>
          <w:p>
            <w:r>
              <w:t>Фиксированная строка «1», сумма в рублях от площади опалубки.</w:t>
            </w:r>
          </w:p>
        </w:tc>
      </w:tr>
      <w:tr>
        <w:tc>
          <w:tcPr>
            <w:tcW w:type="dxa" w:w="2880"/>
          </w:tcPr>
          <w:p>
            <w:r>
              <w:t>Монтаж опалубки досок/балок</w:t>
            </w:r>
          </w:p>
        </w:tc>
        <w:tc>
          <w:tcPr>
            <w:tcW w:type="dxa" w:w="2880"/>
          </w:tcPr>
          <w:p>
            <w:r>
              <w:t>5.6 м²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</w:t>
            </w:r>
            <w:r>
              <w:t>, боковая опалубка балки «ребро 50мм» — единственной балки этой зоны.</w:t>
            </w:r>
          </w:p>
        </w:tc>
      </w:tr>
      <w:tr>
        <w:tc>
          <w:tcPr>
            <w:tcW w:type="dxa" w:w="2880"/>
          </w:tcPr>
          <w:p>
            <w:r>
              <w:t>Фанера ФК 18мм</w:t>
            </w:r>
          </w:p>
        </w:tc>
        <w:tc>
          <w:tcPr>
            <w:tcW w:type="dxa" w:w="2880"/>
          </w:tcPr>
          <w:p>
            <w:r>
              <w:t>5 шт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</w:t>
            </w:r>
            <w:r>
              <w:t>, та же формула фанеры, что на 1 этаже. Точное совпадение по формуле (было 15 из-за старого запаса +10, теперь починено).</w:t>
            </w:r>
          </w:p>
        </w:tc>
      </w:tr>
      <w:tr>
        <w:tc>
          <w:tcPr>
            <w:tcW w:type="dxa" w:w="2880"/>
          </w:tcPr>
          <w:p>
            <w:r>
              <w:t>Пиломатериал опалубки</w:t>
            </w:r>
          </w:p>
        </w:tc>
        <w:tc>
          <w:tcPr>
            <w:tcW w:type="dxa" w:w="2880"/>
          </w:tcPr>
          <w:p>
            <w:r>
              <w:t>0.3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</w:t>
            </w:r>
            <w:r>
              <w:t>, та же формула пиломатериала.</w:t>
            </w:r>
          </w:p>
        </w:tc>
      </w:tr>
      <w:tr>
        <w:tc>
          <w:tcPr>
            <w:tcW w:type="dxa" w:w="2880"/>
          </w:tcPr>
          <w:p>
            <w:r>
              <w:t>Изготовление каркаса армирования</w:t>
            </w:r>
          </w:p>
        </w:tc>
        <w:tc>
          <w:tcPr>
            <w:tcW w:type="dxa" w:w="2880"/>
          </w:tcPr>
          <w:p>
            <w:r>
              <w:t>938.1 мп</w:t>
            </w:r>
          </w:p>
        </w:tc>
        <w:tc>
          <w:tcPr>
            <w:tcW w:type="dxa" w:w="2880"/>
          </w:tcPr>
          <w:p>
            <w:r>
              <w:t>Сумма длин всей арматуры этой плиты. Ставка 0₽.</w:t>
            </w:r>
          </w:p>
        </w:tc>
      </w:tr>
      <w:tr>
        <w:tc>
          <w:tcPr>
            <w:tcW w:type="dxa" w:w="2880"/>
          </w:tcPr>
          <w:p>
            <w:r>
              <w:t>Арматура ф10</w:t>
            </w:r>
          </w:p>
        </w:tc>
        <w:tc>
          <w:tcPr>
            <w:tcW w:type="dxa" w:w="2880"/>
          </w:tcPr>
          <w:p>
            <w:r>
              <w:t>854.1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</w:t>
            </w:r>
            <w:r>
              <w:t>, спецификация зоны, запас 5% и округление до целых прутков. Точное совпадение.</w:t>
            </w:r>
          </w:p>
        </w:tc>
      </w:tr>
      <w:tr>
        <w:tc>
          <w:tcPr>
            <w:tcW w:type="dxa" w:w="2880"/>
          </w:tcPr>
          <w:p>
            <w:r>
              <w:t>Арматура ф6</w:t>
            </w:r>
          </w:p>
        </w:tc>
        <w:tc>
          <w:tcPr>
            <w:tcW w:type="dxa" w:w="2880"/>
          </w:tcPr>
          <w:p>
            <w:r>
              <w:t>84 мп</w:t>
            </w:r>
          </w:p>
        </w:tc>
        <w:tc>
          <w:tcPr>
            <w:tcW w:type="dxa" w:w="2880"/>
          </w:tcPr>
          <w:p>
            <w:r>
              <w:t>То же самое, диаметр 6. Точное совпадение.</w:t>
            </w:r>
          </w:p>
        </w:tc>
      </w:tr>
      <w:tr>
        <w:tc>
          <w:tcPr>
            <w:tcW w:type="dxa" w:w="2880"/>
          </w:tcPr>
          <w:p>
            <w:r>
              <w:t>Бетонирование плиты</w:t>
            </w:r>
          </w:p>
        </w:tc>
        <w:tc>
          <w:tcPr>
            <w:tcW w:type="dxa" w:w="2880"/>
          </w:tcPr>
          <w:p>
            <w:r>
              <w:t>5.78 м³</w:t>
            </w:r>
          </w:p>
        </w:tc>
        <w:tc>
          <w:tcPr>
            <w:tcW w:type="dxa" w:w="2880"/>
          </w:tcPr>
          <w:p>
            <w:r>
              <w:t>Та же формула, что на 1 этаже. Близко к вашим 5.975.</w:t>
            </w:r>
          </w:p>
        </w:tc>
      </w:tr>
      <w:tr>
        <w:tc>
          <w:tcPr>
            <w:tcW w:type="dxa" w:w="2880"/>
          </w:tcPr>
          <w:p>
            <w:r>
              <w:t>Бетонирование балок ≤250мм</w:t>
            </w:r>
          </w:p>
        </w:tc>
        <w:tc>
          <w:tcPr>
            <w:tcW w:type="dxa" w:w="2880"/>
          </w:tcPr>
          <w:p>
            <w:r>
              <w:t>13.65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проекта, но частично вручную.</w:t>
            </w:r>
            <w:r>
              <w:t xml:space="preserve"> Единственная балка зоны «ребро 50мм в теле плиты перекрытия» — в спецификации нет готовой длины этой балки, только объём бетона (0.199 м³) и высота (0.05м, следует из названия строки). Без длины эта строка вообще не считалась (уходила в учёт только материала, без строки работы) — теперь пустое поле длины подсвечивается красным как обязательное для проверки, и длину (13.65) вписали вручную по вашей смете, точное совпадение.</w:t>
            </w:r>
          </w:p>
        </w:tc>
      </w:tr>
      <w:tr>
        <w:tc>
          <w:tcPr>
            <w:tcW w:type="dxa" w:w="2880"/>
          </w:tcPr>
          <w:p>
            <w:r>
              <w:t>Бетон В22,5 (материал)</w:t>
            </w:r>
          </w:p>
        </w:tc>
        <w:tc>
          <w:tcPr>
            <w:tcW w:type="dxa" w:w="2880"/>
          </w:tcPr>
          <w:p>
            <w:r>
              <w:t>7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</w:t>
            </w:r>
            <w:r>
              <w:t>, та же формула запаса+округления. Точное совпадение.</w:t>
            </w:r>
          </w:p>
        </w:tc>
      </w:tr>
      <w:tr>
        <w:tc>
          <w:tcPr>
            <w:tcW w:type="dxa" w:w="2880"/>
          </w:tcPr>
          <w:p>
            <w:r>
              <w:t>Доставка бетона</w:t>
            </w:r>
          </w:p>
        </w:tc>
        <w:tc>
          <w:tcPr>
            <w:tcW w:type="dxa" w:w="2880"/>
          </w:tcPr>
          <w:p>
            <w:r>
              <w:t>1 рейс</w:t>
            </w:r>
          </w:p>
        </w:tc>
        <w:tc>
          <w:tcPr>
            <w:tcW w:type="dxa" w:w="2880"/>
          </w:tcPr>
          <w:p>
            <w:r>
              <w:t>Та же формула. Точное совпадение.</w:t>
            </w:r>
          </w:p>
        </w:tc>
      </w:tr>
      <w:tr>
        <w:tc>
          <w:tcPr>
            <w:tcW w:type="dxa" w:w="2880"/>
          </w:tcPr>
          <w:p>
            <w:r>
              <w:t>Бетононасос</w:t>
            </w:r>
          </w:p>
        </w:tc>
        <w:tc>
          <w:tcPr>
            <w:tcW w:type="dxa" w:w="2880"/>
          </w:tcPr>
          <w:p>
            <w:r>
              <w:t>1 смена</w:t>
            </w:r>
          </w:p>
        </w:tc>
        <w:tc>
          <w:tcPr>
            <w:tcW w:type="dxa" w:w="2880"/>
          </w:tcPr>
          <w:p>
            <w:r>
              <w:t>Ручное поле, см. выше.</w:t>
            </w:r>
          </w:p>
        </w:tc>
      </w:tr>
      <w:tr>
        <w:tc>
          <w:tcPr>
            <w:tcW w:type="dxa" w:w="2880"/>
          </w:tcPr>
          <w:p>
            <w:r>
              <w:t>Утепление торца плиты</w:t>
            </w:r>
          </w:p>
        </w:tc>
        <w:tc>
          <w:tcPr>
            <w:tcW w:type="dxa" w:w="2880"/>
          </w:tcPr>
          <w:p>
            <w:r>
              <w:t>10.6 м²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</w:t>
            </w:r>
            <w:r>
              <w:t>, готовое поле периметра торца плиты. У вас 13.15 — здесь у вас единственный случай на весь проект, где длина вычислена в обратную сторону из объёма материала утепления, а не из периметра здания. Разовый случай именно для этой плиты, на других плитах того же проекта так не считается.</w:t>
            </w:r>
          </w:p>
        </w:tc>
      </w:tr>
      <w:tr>
        <w:tc>
          <w:tcPr>
            <w:tcW w:type="dxa" w:w="2880"/>
          </w:tcPr>
          <w:p>
            <w:r>
              <w:t>Пеноплэкс Основа (материал)</w:t>
            </w:r>
          </w:p>
        </w:tc>
        <w:tc>
          <w:tcPr>
            <w:tcW w:type="dxa" w:w="2880"/>
          </w:tcPr>
          <w:p>
            <w:r>
              <w:t>0.28 м³</w:t>
            </w:r>
          </w:p>
        </w:tc>
        <w:tc>
          <w:tcPr>
            <w:tcW w:type="dxa" w:w="2880"/>
          </w:tcPr>
          <w:p>
            <w:r>
              <w:t>Та же формула запаса+округления.</w:t>
            </w:r>
          </w:p>
        </w:tc>
      </w:tr>
      <w:tr>
        <w:tc>
          <w:tcPr>
            <w:tcW w:type="dxa" w:w="2880"/>
          </w:tcPr>
          <w:p>
            <w:r>
              <w:t>Клей-пена для ЭППС</w:t>
            </w:r>
          </w:p>
        </w:tc>
        <w:tc>
          <w:tcPr>
            <w:tcW w:type="dxa" w:w="2880"/>
          </w:tcPr>
          <w:p>
            <w:r>
              <w:t>1 балл</w:t>
            </w:r>
          </w:p>
        </w:tc>
        <w:tc>
          <w:tcPr>
            <w:tcW w:type="dxa" w:w="2880"/>
          </w:tcPr>
          <w:p>
            <w:r>
              <w:t>Минимум 1 баллон при небольшой площади — совпадает с вашей цифрой.</w:t>
            </w:r>
          </w:p>
        </w:tc>
      </w:tr>
      <w:tr>
        <w:tc>
          <w:tcPr>
            <w:tcW w:type="dxa" w:w="2880"/>
          </w:tcPr>
          <w:p>
            <w:r>
              <w:t>Логистика и снабжение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1% от суммы строк выше по этой плите.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3% от суммы строк выше по этой плите.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5000₽</w:t>
            </w:r>
          </w:p>
        </w:tc>
        <w:tc>
          <w:tcPr>
            <w:tcW w:type="dxa" w:w="2880"/>
          </w:tcPr>
          <w:p>
            <w:r>
              <w:t>Ручное поле с типовым значением — у вас на этой плите пусто (0₽), у нас типовое значение проставлено; сознательно не убирали, это отдельный открытый вопрос (см. ниже).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/ Накладные / Сметная прибыль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Всегда 0, служебные строки.</w:t>
            </w:r>
          </w:p>
        </w:tc>
      </w:tr>
    </w:tbl>
    <w:p/>
    <w:p>
      <w:pPr>
        <w:pStyle w:val="Heading1"/>
      </w:pPr>
      <w:r>
        <w:t>2-й этаж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Монтаж опалубки под плиту</w:t>
            </w:r>
          </w:p>
        </w:tc>
        <w:tc>
          <w:tcPr>
            <w:tcW w:type="dxa" w:w="2880"/>
          </w:tcPr>
          <w:p>
            <w:r>
              <w:t>89.625 м²</w:t>
            </w:r>
          </w:p>
        </w:tc>
        <w:tc>
          <w:tcPr>
            <w:tcW w:type="dxa" w:w="2880"/>
          </w:tcPr>
          <w:p>
            <w:r>
              <w:t>Та же формула (объём бетона плиты ÷ толщину). Почти точное совпадение (у вас 91.6292).</w:t>
            </w:r>
          </w:p>
        </w:tc>
      </w:tr>
      <w:tr>
        <w:tc>
          <w:tcPr>
            <w:tcW w:type="dxa" w:w="2880"/>
          </w:tcPr>
          <w:p>
            <w:r>
              <w:t>Комплект опалубки (аренда)</w:t>
            </w:r>
          </w:p>
        </w:tc>
        <w:tc>
          <w:tcPr>
            <w:tcW w:type="dxa" w:w="2880"/>
          </w:tcPr>
          <w:p>
            <w:r>
              <w:t>89.625 м²</w:t>
            </w:r>
          </w:p>
        </w:tc>
        <w:tc>
          <w:tcPr>
            <w:tcW w:type="dxa" w:w="2880"/>
          </w:tcPr>
          <w:p>
            <w:r>
              <w:t>То же количество.</w:t>
            </w:r>
          </w:p>
        </w:tc>
      </w:tr>
      <w:tr>
        <w:tc>
          <w:tcPr>
            <w:tcW w:type="dxa" w:w="2880"/>
          </w:tcPr>
          <w:p>
            <w:r>
              <w:t>Доставка/вывоз опалубки</w:t>
            </w:r>
          </w:p>
        </w:tc>
        <w:tc>
          <w:tcPr>
            <w:tcW w:type="dxa" w:w="2880"/>
          </w:tcPr>
          <w:p>
            <w:r>
              <w:t>2 маш</w:t>
            </w:r>
          </w:p>
        </w:tc>
        <w:tc>
          <w:tcPr>
            <w:tcW w:type="dxa" w:w="2880"/>
          </w:tcPr>
          <w:p>
            <w:r>
              <w:t>Тот же порог 180 м² (89.625≤180 → 2 машины).</w:t>
            </w:r>
          </w:p>
        </w:tc>
      </w:tr>
      <w:tr>
        <w:tc>
          <w:tcPr>
            <w:tcW w:type="dxa" w:w="2880"/>
          </w:tcPr>
          <w:p>
            <w:r>
              <w:t>Подача арматуры краном</w:t>
            </w:r>
          </w:p>
        </w:tc>
        <w:tc>
          <w:tcPr>
            <w:tcW w:type="dxa" w:w="2880"/>
          </w:tcPr>
          <w:p>
            <w:r>
              <w:t>1 смена</w:t>
            </w:r>
          </w:p>
        </w:tc>
        <w:tc>
          <w:tcPr>
            <w:tcW w:type="dxa" w:w="2880"/>
          </w:tcPr>
          <w:p>
            <w:r>
              <w:t>Ручное поле.</w:t>
            </w:r>
          </w:p>
        </w:tc>
      </w:tr>
      <w:tr>
        <w:tc>
          <w:tcPr>
            <w:tcW w:type="dxa" w:w="2880"/>
          </w:tcPr>
          <w:p>
            <w:r>
              <w:t>Расходные материалы опалубки</w:t>
            </w:r>
          </w:p>
        </w:tc>
        <w:tc>
          <w:tcPr>
            <w:tcW w:type="dxa" w:w="2880"/>
          </w:tcPr>
          <w:p>
            <w:r>
              <w:t>1 компл</w:t>
            </w:r>
          </w:p>
        </w:tc>
        <w:tc>
          <w:tcPr>
            <w:tcW w:type="dxa" w:w="2880"/>
          </w:tcPr>
          <w:p>
            <w:r>
              <w:t>Фиксированная строка «1».</w:t>
            </w:r>
          </w:p>
        </w:tc>
      </w:tr>
      <w:tr>
        <w:tc>
          <w:tcPr>
            <w:tcW w:type="dxa" w:w="2880"/>
          </w:tcPr>
          <w:p>
            <w:r>
              <w:t>Монтаж опалубки досок/балок</w:t>
            </w:r>
          </w:p>
        </w:tc>
        <w:tc>
          <w:tcPr>
            <w:tcW w:type="dxa" w:w="2880"/>
          </w:tcPr>
          <w:p>
            <w:r>
              <w:t>16.19 м²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 + посчитано.</w:t>
            </w:r>
            <w:r>
              <w:t xml:space="preserve"> Готовая площадь торца зоны из спецификации (12.16 м²) + боковая опалубка балки БГ-1 (2.575 м², тоже из спецификации) + нижняя опалубка БГ-1 (1.455 м² — длина балки × её ширину, вписано вручную). У вас 14.5375 — по вашей формуле борт и низ балки БГ-1 считаются одной комбинированной цифрой (длина×0.75=3.6375), а не двумя раздельными числами как у нас; один-в-один эту вашу цифру на наши 2 отдельных поля разложить не удалось, оставили как есть.</w:t>
            </w:r>
          </w:p>
        </w:tc>
      </w:tr>
      <w:tr>
        <w:tc>
          <w:tcPr>
            <w:tcW w:type="dxa" w:w="2880"/>
          </w:tcPr>
          <w:p>
            <w:r>
              <w:t>Фанера ФК 18мм</w:t>
            </w:r>
          </w:p>
        </w:tc>
        <w:tc>
          <w:tcPr>
            <w:tcW w:type="dxa" w:w="2880"/>
          </w:tcPr>
          <w:p>
            <w:r>
              <w:t>15 шт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</w:t>
            </w:r>
            <w:r>
              <w:t>, формула фанеры. Точное совпадение (было 25 из-за старого запаса, починено).</w:t>
            </w:r>
          </w:p>
        </w:tc>
      </w:tr>
      <w:tr>
        <w:tc>
          <w:tcPr>
            <w:tcW w:type="dxa" w:w="2880"/>
          </w:tcPr>
          <w:p>
            <w:r>
              <w:t>Пиломатериал опалубки</w:t>
            </w:r>
          </w:p>
        </w:tc>
        <w:tc>
          <w:tcPr>
            <w:tcW w:type="dxa" w:w="2880"/>
          </w:tcPr>
          <w:p>
            <w:r>
              <w:t>0.9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</w:t>
            </w:r>
            <w:r>
              <w:t>, формула пиломатериала. Близко к вашим 0.8.</w:t>
            </w:r>
          </w:p>
        </w:tc>
      </w:tr>
      <w:tr>
        <w:tc>
          <w:tcPr>
            <w:tcW w:type="dxa" w:w="2880"/>
          </w:tcPr>
          <w:p>
            <w:r>
              <w:t>Изготовление каркаса армирования</w:t>
            </w:r>
          </w:p>
        </w:tc>
        <w:tc>
          <w:tcPr>
            <w:tcW w:type="dxa" w:w="2880"/>
          </w:tcPr>
          <w:p>
            <w:r>
              <w:t>3013.8 мп</w:t>
            </w:r>
          </w:p>
        </w:tc>
        <w:tc>
          <w:tcPr>
            <w:tcW w:type="dxa" w:w="2880"/>
          </w:tcPr>
          <w:p>
            <w:r>
              <w:t>Сумма арматуры этой плиты.</w:t>
            </w:r>
          </w:p>
        </w:tc>
      </w:tr>
      <w:tr>
        <w:tc>
          <w:tcPr>
            <w:tcW w:type="dxa" w:w="2880"/>
          </w:tcPr>
          <w:p>
            <w:r>
              <w:t>Арматура ф20</w:t>
            </w:r>
          </w:p>
        </w:tc>
        <w:tc>
          <w:tcPr>
            <w:tcW w:type="dxa" w:w="2880"/>
          </w:tcPr>
          <w:p>
            <w:r>
              <w:t>23.4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</w:t>
            </w:r>
            <w:r>
              <w:t>, спецификация зоны. Точное совпадение.</w:t>
            </w:r>
          </w:p>
        </w:tc>
      </w:tr>
      <w:tr>
        <w:tc>
          <w:tcPr>
            <w:tcW w:type="dxa" w:w="2880"/>
          </w:tcPr>
          <w:p>
            <w:r>
              <w:t>Арматура ф16</w:t>
            </w:r>
          </w:p>
        </w:tc>
        <w:tc>
          <w:tcPr>
            <w:tcW w:type="dxa" w:w="2880"/>
          </w:tcPr>
          <w:p>
            <w:r>
              <w:t>128.7 мп</w:t>
            </w:r>
          </w:p>
        </w:tc>
        <w:tc>
          <w:tcPr>
            <w:tcW w:type="dxa" w:w="2880"/>
          </w:tcPr>
          <w:p>
            <w:r>
              <w:t>То же самое, тот же фикс округления по прутку (см. 1 этаж). Точное совпадение.</w:t>
            </w:r>
          </w:p>
        </w:tc>
      </w:tr>
      <w:tr>
        <w:tc>
          <w:tcPr>
            <w:tcW w:type="dxa" w:w="2880"/>
          </w:tcPr>
          <w:p>
            <w:r>
              <w:t>Арматура ф10</w:t>
            </w:r>
          </w:p>
        </w:tc>
        <w:tc>
          <w:tcPr>
            <w:tcW w:type="dxa" w:w="2880"/>
          </w:tcPr>
          <w:p>
            <w:r>
              <w:t>2819.7 мп</w:t>
            </w:r>
          </w:p>
        </w:tc>
        <w:tc>
          <w:tcPr>
            <w:tcW w:type="dxa" w:w="2880"/>
          </w:tcPr>
          <w:p>
            <w:r>
              <w:t>То же самое. Точное совпадение.</w:t>
            </w:r>
          </w:p>
        </w:tc>
      </w:tr>
      <w:tr>
        <w:tc>
          <w:tcPr>
            <w:tcW w:type="dxa" w:w="2880"/>
          </w:tcPr>
          <w:p>
            <w:r>
              <w:t>Арматура ф6</w:t>
            </w:r>
          </w:p>
        </w:tc>
        <w:tc>
          <w:tcPr>
            <w:tcW w:type="dxa" w:w="2880"/>
          </w:tcPr>
          <w:p>
            <w:r>
              <w:t>42 мп</w:t>
            </w:r>
          </w:p>
        </w:tc>
        <w:tc>
          <w:tcPr>
            <w:tcW w:type="dxa" w:w="2880"/>
          </w:tcPr>
          <w:p>
            <w:r>
              <w:t>Точное совпадение.</w:t>
            </w:r>
          </w:p>
        </w:tc>
      </w:tr>
      <w:tr>
        <w:tc>
          <w:tcPr>
            <w:tcW w:type="dxa" w:w="2880"/>
          </w:tcPr>
          <w:p>
            <w:r>
              <w:t>Доставка арматуры, металла</w:t>
            </w:r>
          </w:p>
        </w:tc>
        <w:tc>
          <w:tcPr>
            <w:tcW w:type="dxa" w:w="2880"/>
          </w:tcPr>
          <w:p>
            <w:r>
              <w:t>1 маш</w:t>
            </w:r>
          </w:p>
        </w:tc>
        <w:tc>
          <w:tcPr>
            <w:tcW w:type="dxa" w:w="2880"/>
          </w:tcPr>
          <w:p>
            <w:r>
              <w:t>Тот же накопительный вес по коробке дома — на этой плите вес перевалил за 10 тонн, отсюда 1 машина именно здесь.</w:t>
            </w:r>
          </w:p>
        </w:tc>
      </w:tr>
      <w:tr>
        <w:tc>
          <w:tcPr>
            <w:tcW w:type="dxa" w:w="2880"/>
          </w:tcPr>
          <w:p>
            <w:r>
              <w:t>Бетонирование плиты</w:t>
            </w:r>
          </w:p>
        </w:tc>
        <w:tc>
          <w:tcPr>
            <w:tcW w:type="dxa" w:w="2880"/>
          </w:tcPr>
          <w:p>
            <w:r>
              <w:t>17.93 м³</w:t>
            </w:r>
          </w:p>
        </w:tc>
        <w:tc>
          <w:tcPr>
            <w:tcW w:type="dxa" w:w="2880"/>
          </w:tcPr>
          <w:p>
            <w:r>
              <w:t>Та же формула (площадь × толщина). Близко к вашим 18.206.</w:t>
            </w:r>
          </w:p>
        </w:tc>
      </w:tr>
      <w:tr>
        <w:tc>
          <w:tcPr>
            <w:tcW w:type="dxa" w:w="2880"/>
          </w:tcPr>
          <w:p>
            <w:r>
              <w:t>Бетонирование балок ≤250мм</w:t>
            </w:r>
          </w:p>
        </w:tc>
        <w:tc>
          <w:tcPr>
            <w:tcW w:type="dxa" w:w="2880"/>
          </w:tcPr>
          <w:p>
            <w:r>
              <w:t>4.85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Единственная балка зоны, высота ≤250мм. Точное совпадение.</w:t>
            </w:r>
          </w:p>
        </w:tc>
      </w:tr>
      <w:tr>
        <w:tc>
          <w:tcPr>
            <w:tcW w:type="dxa" w:w="2880"/>
          </w:tcPr>
          <w:p>
            <w:r>
              <w:t>Бетон В22,5 (материал)</w:t>
            </w:r>
          </w:p>
        </w:tc>
        <w:tc>
          <w:tcPr>
            <w:tcW w:type="dxa" w:w="2880"/>
          </w:tcPr>
          <w:p>
            <w:r>
              <w:t>20 м³</w:t>
            </w:r>
          </w:p>
        </w:tc>
        <w:tc>
          <w:tcPr>
            <w:tcW w:type="dxa" w:w="2880"/>
          </w:tcPr>
          <w:p>
            <w:r>
              <w:t>Формула запаса+округления. Точное совпадение.</w:t>
            </w:r>
          </w:p>
        </w:tc>
      </w:tr>
      <w:tr>
        <w:tc>
          <w:tcPr>
            <w:tcW w:type="dxa" w:w="2880"/>
          </w:tcPr>
          <w:p>
            <w:r>
              <w:t>Доставка бетона</w:t>
            </w:r>
          </w:p>
        </w:tc>
        <w:tc>
          <w:tcPr>
            <w:tcW w:type="dxa" w:w="2880"/>
          </w:tcPr>
          <w:p>
            <w:r>
              <w:t>3 рейс</w:t>
            </w:r>
          </w:p>
        </w:tc>
        <w:tc>
          <w:tcPr>
            <w:tcW w:type="dxa" w:w="2880"/>
          </w:tcPr>
          <w:p>
            <w:r>
              <w:t>Та же формула. Точное совпадение.</w:t>
            </w:r>
          </w:p>
        </w:tc>
      </w:tr>
      <w:tr>
        <w:tc>
          <w:tcPr>
            <w:tcW w:type="dxa" w:w="2880"/>
          </w:tcPr>
          <w:p>
            <w:r>
              <w:t>Бетононасос</w:t>
            </w:r>
          </w:p>
        </w:tc>
        <w:tc>
          <w:tcPr>
            <w:tcW w:type="dxa" w:w="2880"/>
          </w:tcPr>
          <w:p>
            <w:r>
              <w:t>1 смена</w:t>
            </w:r>
          </w:p>
        </w:tc>
        <w:tc>
          <w:tcPr>
            <w:tcW w:type="dxa" w:w="2880"/>
          </w:tcPr>
          <w:p>
            <w:r>
              <w:t>Ручное поле.</w:t>
            </w:r>
          </w:p>
        </w:tc>
      </w:tr>
      <w:tr>
        <w:tc>
          <w:tcPr>
            <w:tcW w:type="dxa" w:w="2880"/>
          </w:tcPr>
          <w:p>
            <w:r>
              <w:t>Утепление торца плиты/балок</w:t>
            </w:r>
          </w:p>
        </w:tc>
        <w:tc>
          <w:tcPr>
            <w:tcW w:type="dxa" w:w="2880"/>
          </w:tcPr>
          <w:p>
            <w:r>
              <w:t>46.05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</w:t>
            </w:r>
            <w:r>
              <w:t>, готовое поле периметра. У вас 40.1 — своя ручная формула по зданию, тот же паттерн, что и на других плитах (иногда ближе, иногда дальше).</w:t>
            </w:r>
          </w:p>
        </w:tc>
      </w:tr>
      <w:tr>
        <w:tc>
          <w:tcPr>
            <w:tcW w:type="dxa" w:w="2880"/>
          </w:tcPr>
          <w:p>
            <w:r>
              <w:t>Пеноплэкс Основа (материал)</w:t>
            </w:r>
          </w:p>
        </w:tc>
        <w:tc>
          <w:tcPr>
            <w:tcW w:type="dxa" w:w="2880"/>
          </w:tcPr>
          <w:p>
            <w:r>
              <w:t>1.11 м³</w:t>
            </w:r>
          </w:p>
        </w:tc>
        <w:tc>
          <w:tcPr>
            <w:tcW w:type="dxa" w:w="2880"/>
          </w:tcPr>
          <w:p>
            <w:r>
              <w:t>Формула запаса+округления. Точное совпадение.</w:t>
            </w:r>
          </w:p>
        </w:tc>
      </w:tr>
      <w:tr>
        <w:tc>
          <w:tcPr>
            <w:tcW w:type="dxa" w:w="2880"/>
          </w:tcPr>
          <w:p>
            <w:r>
              <w:t>Клей-пена для ЭППС</w:t>
            </w:r>
          </w:p>
        </w:tc>
        <w:tc>
          <w:tcPr>
            <w:tcW w:type="dxa" w:w="2880"/>
          </w:tcPr>
          <w:p>
            <w:r>
              <w:t>1 балл</w:t>
            </w:r>
          </w:p>
        </w:tc>
        <w:tc>
          <w:tcPr>
            <w:tcW w:type="dxa" w:w="2880"/>
          </w:tcPr>
          <w:p>
            <w:r>
              <w:t>Минимум 1 баллон — совпадает.</w:t>
            </w:r>
          </w:p>
        </w:tc>
      </w:tr>
      <w:tr>
        <w:tc>
          <w:tcPr>
            <w:tcW w:type="dxa" w:w="2880"/>
          </w:tcPr>
          <w:p>
            <w:r>
              <w:t>Логистика и снабжение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1% от суммы строк выше.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3% от суммы строк выше.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5000₽</w:t>
            </w:r>
          </w:p>
        </w:tc>
        <w:tc>
          <w:tcPr>
            <w:tcW w:type="dxa" w:w="2880"/>
          </w:tcPr>
          <w:p>
            <w:r>
              <w:t>Ручное поле, типовое значение. Точное совпадение.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/ Накладные / Сметная прибыль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Всегда 0.</w:t>
            </w:r>
          </w:p>
        </w:tc>
      </w:tr>
    </w:tbl>
    <w:p/>
    <w:p>
      <w:pPr>
        <w:pStyle w:val="Heading1"/>
      </w:pPr>
      <w:r>
        <w:t>Лестница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Монтаж опалубки под плиту</w:t>
            </w:r>
          </w:p>
        </w:tc>
        <w:tc>
          <w:tcPr>
            <w:tcW w:type="dxa" w:w="2880"/>
          </w:tcPr>
          <w:p>
            <w:r>
              <w:t>23.5 м²</w:t>
            </w:r>
          </w:p>
        </w:tc>
        <w:tc>
          <w:tcPr>
            <w:tcW w:type="dxa" w:w="2880"/>
          </w:tcPr>
          <w:p>
            <w:r>
              <w:t>Та же формула. Точное совпадение.</w:t>
            </w:r>
          </w:p>
        </w:tc>
      </w:tr>
      <w:tr>
        <w:tc>
          <w:tcPr>
            <w:tcW w:type="dxa" w:w="2880"/>
          </w:tcPr>
          <w:p>
            <w:r>
              <w:t>Комплект опалубки (аренда)</w:t>
            </w:r>
          </w:p>
        </w:tc>
        <w:tc>
          <w:tcPr>
            <w:tcW w:type="dxa" w:w="2880"/>
          </w:tcPr>
          <w:p>
            <w:r>
              <w:t>23.5 м²</w:t>
            </w:r>
          </w:p>
        </w:tc>
        <w:tc>
          <w:tcPr>
            <w:tcW w:type="dxa" w:w="2880"/>
          </w:tcPr>
          <w:p>
            <w:r>
              <w:t>То же количество.</w:t>
            </w:r>
          </w:p>
        </w:tc>
      </w:tr>
      <w:tr>
        <w:tc>
          <w:tcPr>
            <w:tcW w:type="dxa" w:w="2880"/>
          </w:tcPr>
          <w:p>
            <w:r>
              <w:t>Доставка/вывоз опалубки</w:t>
            </w:r>
          </w:p>
        </w:tc>
        <w:tc>
          <w:tcPr>
            <w:tcW w:type="dxa" w:w="2880"/>
          </w:tcPr>
          <w:p>
            <w:r>
              <w:t>2 маш</w:t>
            </w:r>
          </w:p>
        </w:tc>
        <w:tc>
          <w:tcPr>
            <w:tcW w:type="dxa" w:w="2880"/>
          </w:tcPr>
          <w:p>
            <w:r>
              <w:t>Тот же порог 180 м².</w:t>
            </w:r>
          </w:p>
        </w:tc>
      </w:tr>
      <w:tr>
        <w:tc>
          <w:tcPr>
            <w:tcW w:type="dxa" w:w="2880"/>
          </w:tcPr>
          <w:p>
            <w:r>
              <w:t>Подача арматуры краном</w:t>
            </w:r>
          </w:p>
        </w:tc>
        <w:tc>
          <w:tcPr>
            <w:tcW w:type="dxa" w:w="2880"/>
          </w:tcPr>
          <w:p>
            <w:r>
              <w:t>1 смена</w:t>
            </w:r>
          </w:p>
        </w:tc>
        <w:tc>
          <w:tcPr>
            <w:tcW w:type="dxa" w:w="2880"/>
          </w:tcPr>
          <w:p>
            <w:r>
              <w:t>Ручное поле.</w:t>
            </w:r>
          </w:p>
        </w:tc>
      </w:tr>
      <w:tr>
        <w:tc>
          <w:tcPr>
            <w:tcW w:type="dxa" w:w="2880"/>
          </w:tcPr>
          <w:p>
            <w:r>
              <w:t>Расходные материалы опалубки</w:t>
            </w:r>
          </w:p>
        </w:tc>
        <w:tc>
          <w:tcPr>
            <w:tcW w:type="dxa" w:w="2880"/>
          </w:tcPr>
          <w:p>
            <w:r>
              <w:t>1 компл</w:t>
            </w:r>
          </w:p>
        </w:tc>
        <w:tc>
          <w:tcPr>
            <w:tcW w:type="dxa" w:w="2880"/>
          </w:tcPr>
          <w:p>
            <w:r>
              <w:t>Фиксированная строка «1». Точное совпадение по рублям.</w:t>
            </w:r>
          </w:p>
        </w:tc>
      </w:tr>
      <w:tr>
        <w:tc>
          <w:tcPr>
            <w:tcW w:type="dxa" w:w="2880"/>
          </w:tcPr>
          <w:p>
            <w:r>
              <w:t>Монтаж опалубки досок/балок</w:t>
            </w:r>
          </w:p>
        </w:tc>
        <w:tc>
          <w:tcPr>
            <w:tcW w:type="dxa" w:w="2880"/>
          </w:tcPr>
          <w:p>
            <w:r>
              <w:t>3.89 м²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</w:t>
            </w:r>
            <w:r>
              <w:t>, готовая площадь торца зоны (балок на этой плите нет вообще).</w:t>
            </w:r>
          </w:p>
        </w:tc>
      </w:tr>
      <w:tr>
        <w:tc>
          <w:tcPr>
            <w:tcW w:type="dxa" w:w="2880"/>
          </w:tcPr>
          <w:p>
            <w:r>
              <w:t>Фанера ФК 18мм</w:t>
            </w:r>
          </w:p>
        </w:tc>
        <w:tc>
          <w:tcPr>
            <w:tcW w:type="dxa" w:w="2880"/>
          </w:tcPr>
          <w:p>
            <w:r>
              <w:t>4 шт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</w:t>
            </w:r>
            <w:r>
              <w:t>, формула фанеры. Точное совпадение (запас починен).</w:t>
            </w:r>
          </w:p>
        </w:tc>
      </w:tr>
      <w:tr>
        <w:tc>
          <w:tcPr>
            <w:tcW w:type="dxa" w:w="2880"/>
          </w:tcPr>
          <w:p>
            <w:r>
              <w:t>Пиломатериал опалубки</w:t>
            </w:r>
          </w:p>
        </w:tc>
        <w:tc>
          <w:tcPr>
            <w:tcW w:type="dxa" w:w="2880"/>
          </w:tcPr>
          <w:p>
            <w:r>
              <w:t>0.2 м³</w:t>
            </w:r>
          </w:p>
        </w:tc>
        <w:tc>
          <w:tcPr>
            <w:tcW w:type="dxa" w:w="2880"/>
          </w:tcPr>
          <w:p>
            <w:r>
              <w:t>Формула пиломатериала. Разница — от площади опалубки (3.89 у нас vs 4.85 у вас).</w:t>
            </w:r>
          </w:p>
        </w:tc>
      </w:tr>
      <w:tr>
        <w:tc>
          <w:tcPr>
            <w:tcW w:type="dxa" w:w="2880"/>
          </w:tcPr>
          <w:p>
            <w:r>
              <w:t>Изготовление каркаса армирования</w:t>
            </w:r>
          </w:p>
        </w:tc>
        <w:tc>
          <w:tcPr>
            <w:tcW w:type="dxa" w:w="2880"/>
          </w:tcPr>
          <w:p>
            <w:r>
              <w:t>760.5 мп</w:t>
            </w:r>
          </w:p>
        </w:tc>
        <w:tc>
          <w:tcPr>
            <w:tcW w:type="dxa" w:w="2880"/>
          </w:tcPr>
          <w:p>
            <w:r>
              <w:t>Сумма арматуры зоны.</w:t>
            </w:r>
          </w:p>
        </w:tc>
      </w:tr>
      <w:tr>
        <w:tc>
          <w:tcPr>
            <w:tcW w:type="dxa" w:w="2880"/>
          </w:tcPr>
          <w:p>
            <w:r>
              <w:t>Арматура ф10</w:t>
            </w:r>
          </w:p>
        </w:tc>
        <w:tc>
          <w:tcPr>
            <w:tcW w:type="dxa" w:w="2880"/>
          </w:tcPr>
          <w:p>
            <w:r>
              <w:t>760.5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</w:t>
            </w:r>
            <w:r>
              <w:t>. Точное совпадение.</w:t>
            </w:r>
          </w:p>
        </w:tc>
      </w:tr>
      <w:tr>
        <w:tc>
          <w:tcPr>
            <w:tcW w:type="dxa" w:w="2880"/>
          </w:tcPr>
          <w:p>
            <w:r>
              <w:t>Бетонирование плиты</w:t>
            </w:r>
          </w:p>
        </w:tc>
        <w:tc>
          <w:tcPr>
            <w:tcW w:type="dxa" w:w="2880"/>
          </w:tcPr>
          <w:p>
            <w:r>
              <w:t>4.7 м³</w:t>
            </w:r>
          </w:p>
        </w:tc>
        <w:tc>
          <w:tcPr>
            <w:tcW w:type="dxa" w:w="2880"/>
          </w:tcPr>
          <w:p>
            <w:r>
              <w:t>Точное совпадение.</w:t>
            </w:r>
          </w:p>
        </w:tc>
      </w:tr>
      <w:tr>
        <w:tc>
          <w:tcPr>
            <w:tcW w:type="dxa" w:w="2880"/>
          </w:tcPr>
          <w:p>
            <w:r>
              <w:t>Бетон В22,5 (материал)</w:t>
            </w:r>
          </w:p>
        </w:tc>
        <w:tc>
          <w:tcPr>
            <w:tcW w:type="dxa" w:w="2880"/>
          </w:tcPr>
          <w:p>
            <w:r>
              <w:t>5 м³</w:t>
            </w:r>
          </w:p>
        </w:tc>
        <w:tc>
          <w:tcPr>
            <w:tcW w:type="dxa" w:w="2880"/>
          </w:tcPr>
          <w:p>
            <w:r>
              <w:t>Формула запаса+округления. Точное совпадение.</w:t>
            </w:r>
          </w:p>
        </w:tc>
      </w:tr>
      <w:tr>
        <w:tc>
          <w:tcPr>
            <w:tcW w:type="dxa" w:w="2880"/>
          </w:tcPr>
          <w:p>
            <w:r>
              <w:t>Доставка бетона</w:t>
            </w:r>
          </w:p>
        </w:tc>
        <w:tc>
          <w:tcPr>
            <w:tcW w:type="dxa" w:w="2880"/>
          </w:tcPr>
          <w:p>
            <w:r>
              <w:t>1 рейс</w:t>
            </w:r>
          </w:p>
        </w:tc>
        <w:tc>
          <w:tcPr>
            <w:tcW w:type="dxa" w:w="2880"/>
          </w:tcPr>
          <w:p>
            <w:r>
              <w:t>Точное совпадение.</w:t>
            </w:r>
          </w:p>
        </w:tc>
      </w:tr>
      <w:tr>
        <w:tc>
          <w:tcPr>
            <w:tcW w:type="dxa" w:w="2880"/>
          </w:tcPr>
          <w:p>
            <w:r>
              <w:t>Бетононасос</w:t>
            </w:r>
          </w:p>
        </w:tc>
        <w:tc>
          <w:tcPr>
            <w:tcW w:type="dxa" w:w="2880"/>
          </w:tcPr>
          <w:p>
            <w:r>
              <w:t>1 смена</w:t>
            </w:r>
          </w:p>
        </w:tc>
        <w:tc>
          <w:tcPr>
            <w:tcW w:type="dxa" w:w="2880"/>
          </w:tcPr>
          <w:p>
            <w:r>
              <w:t>Ручное поле.</w:t>
            </w:r>
          </w:p>
        </w:tc>
      </w:tr>
      <w:tr>
        <w:tc>
          <w:tcPr>
            <w:tcW w:type="dxa" w:w="2880"/>
          </w:tcPr>
          <w:p>
            <w:r>
              <w:t>Утепление торца плиты</w:t>
            </w:r>
          </w:p>
        </w:tc>
        <w:tc>
          <w:tcPr>
            <w:tcW w:type="dxa" w:w="2880"/>
          </w:tcPr>
          <w:p>
            <w:r>
              <w:t>20.2 м²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</w:t>
            </w:r>
            <w:r>
              <w:t>, готовое поле периметра. Почти точное совпадение (у вас 19.4, своя формула).</w:t>
            </w:r>
          </w:p>
        </w:tc>
      </w:tr>
      <w:tr>
        <w:tc>
          <w:tcPr>
            <w:tcW w:type="dxa" w:w="2880"/>
          </w:tcPr>
          <w:p>
            <w:r>
              <w:t>Пеноплэкс Основа (материал)</w:t>
            </w:r>
          </w:p>
        </w:tc>
        <w:tc>
          <w:tcPr>
            <w:tcW w:type="dxa" w:w="2880"/>
          </w:tcPr>
          <w:p>
            <w:r>
              <w:t>0.55 м³</w:t>
            </w:r>
          </w:p>
        </w:tc>
        <w:tc>
          <w:tcPr>
            <w:tcW w:type="dxa" w:w="2880"/>
          </w:tcPr>
          <w:p>
            <w:r>
              <w:t>Формула запаса+округления. Точное совпадение.</w:t>
            </w:r>
          </w:p>
        </w:tc>
      </w:tr>
      <w:tr>
        <w:tc>
          <w:tcPr>
            <w:tcW w:type="dxa" w:w="2880"/>
          </w:tcPr>
          <w:p>
            <w:r>
              <w:t>Клей-пена для ЭППС</w:t>
            </w:r>
          </w:p>
        </w:tc>
        <w:tc>
          <w:tcPr>
            <w:tcW w:type="dxa" w:w="2880"/>
          </w:tcPr>
          <w:p>
            <w:r>
              <w:t>1 балл</w:t>
            </w:r>
          </w:p>
        </w:tc>
        <w:tc>
          <w:tcPr>
            <w:tcW w:type="dxa" w:w="2880"/>
          </w:tcPr>
          <w:p>
            <w:r>
              <w:t>Совпадает.</w:t>
            </w:r>
          </w:p>
        </w:tc>
      </w:tr>
      <w:tr>
        <w:tc>
          <w:tcPr>
            <w:tcW w:type="dxa" w:w="2880"/>
          </w:tcPr>
          <w:p>
            <w:r>
              <w:t>Логистика и снабжение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1% от суммы строк выше.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3% от суммы строк выше.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5000₽</w:t>
            </w:r>
          </w:p>
        </w:tc>
        <w:tc>
          <w:tcPr>
            <w:tcW w:type="dxa" w:w="2880"/>
          </w:tcPr>
          <w:p>
            <w:r>
              <w:t>Ручное поле — у вас на этой плите пусто (0₽), тот же открытый вопрос, что на кухне.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/ Накладные / Сметная прибыль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Всегда 0.</w:t>
            </w:r>
          </w:p>
        </w:tc>
      </w:tr>
    </w:tbl>
    <w:p/>
    <w:p>
      <w:pPr>
        <w:pStyle w:val="Heading1"/>
      </w:pPr>
      <w:r>
        <w:t>Что из проекта, а что вручную/по умолчанию</w:t>
      </w:r>
    </w:p>
    <w:p>
      <w:r>
        <w:rPr>
          <w:b/>
        </w:rPr>
        <w:t>Из проекта (спецификация PDF):</w:t>
      </w:r>
      <w:r>
        <w:t xml:space="preserve"> объёмы бетона плиты и балок по каждой зоне, вся спецификация арматуры (по диаметрам и зонам), площади/объёмы утепления, периметр торца плиты, площадь опалубки под плитой и торца+балок, длины/объёмы отдельных балок по вашей собственной построчной таблице (сверена и вписана вручную для 1 этажа).</w:t>
      </w:r>
    </w:p>
    <w:p>
      <w:r>
        <w:rPr>
          <w:b/>
        </w:rPr>
        <w:t>Реально ручные поля — формулы для них нет:</w:t>
      </w:r>
      <w:r>
        <w:t xml:space="preserve"> кран/насос (смены — подтверждено на 8 из 8 реальных плит, но без формулы, только подсказка), запас фанеры сверх расчёта (теперь отдельное поле по плите, по умолчанию 0), технадзор (типовое значение по проекту, можно поправить).</w:t>
      </w:r>
    </w:p>
    <w:p>
      <w:r>
        <w:rPr>
          <w:b/>
        </w:rPr>
        <w:t>Постоянные величины в калькуляторе (одинаковые для всех проектов):</w:t>
      </w:r>
      <w:r>
        <w:t xml:space="preserve"> запас арматуры/бетона/ЭППС — 5%, длина прутка арматуры — 11.7м, рабочая площадь листа фанеры — 2.3 м², толщина доски опалубки — 0.05м, доля площади под плитой на некратные места фанеры — 20%, вместимость миксера бетона — 9 м³, объём заводской пачки ЭППС — 0.2773 м³, покрытие одного баллона клей-пены — 10 м², порог высоты «балка ≤/&gt;250мм» — 250мм, порог площади для доставки опалубки — 180 м² (2 машины / 4 машины), вместимость машины доставки металла — 10 тонн, ставка технадзора по умолчанию — 5000₽, логистика — 1% от суммы плиты, расходные материалы/амортизация — 3% от суммы плиты.</w:t>
      </w:r>
    </w:p>
    <w:p>
      <w:r>
        <w:rPr>
          <w:b/>
        </w:rPr>
        <w:t>Открытые вопросы (не наши ошибки, а реальные расхождения методики):</w:t>
      </w:r>
    </w:p>
    <w:p>
      <w:pPr>
        <w:pStyle w:val="ListNumber"/>
      </w:pPr>
      <w:r>
        <w:rPr>
          <w:b/>
        </w:rPr>
        <w:t>Клей-пена, включение площади низа плиты.</w:t>
      </w:r>
      <w:r>
        <w:t xml:space="preserve"> У нас в формуле низ плиты учитывается всегда; на</w:t>
      </w:r>
    </w:p>
    <w:p>
      <w:r>
        <w:t xml:space="preserve">   этом проекте (все 4 плиты) вы его не учитываете, а на 2 других ваших проектах (АРК — обе плиты,    ЮСВ — 1 плита) учитываете. Правило разное от проекта к проекту, не выводится в одну формулу —    расходится ровно вдвое конкретно на 1 этаже этого проекта (4 балл vs 2).</w:t>
      </w:r>
    </w:p>
    <w:p>
      <w:pPr>
        <w:pStyle w:val="ListNumber"/>
      </w:pPr>
      <w:r>
        <w:rPr>
          <w:b/>
        </w:rPr>
        <w:t>Опалубка досок/балок 2 этажа (балка БГ-1).</w:t>
      </w:r>
      <w:r>
        <w:t xml:space="preserve"> Ваша формула даёт борт+низ балки одной</w:t>
      </w:r>
    </w:p>
    <w:p>
      <w:r>
        <w:t xml:space="preserve">   комбинированной цифрой, у нас это два отдельных числа — не разложить один-в-один без потери    точности в одну или другую сторону.</w:t>
      </w:r>
    </w:p>
    <w:p>
      <w:pPr>
        <w:pStyle w:val="ListNumber"/>
      </w:pPr>
      <w:r>
        <w:rPr>
          <w:b/>
        </w:rPr>
        <w:t>Периметр торца плиты.</w:t>
      </w:r>
      <w:r>
        <w:t xml:space="preserve"> У нас всегда готовое поле из спецификации, у вас — своя формула по</w:t>
      </w:r>
    </w:p>
    <w:p>
      <w:r>
        <w:t xml:space="preserve">   периметру здания на каждой плите отдельно; иногда почти точно совпадает (1 этаж, лестница),    иногда расходится сильнее (2 этаж, кухня).</w:t>
      </w:r>
    </w:p>
    <w:p>
      <w:pPr>
        <w:pStyle w:val="ListNumber"/>
      </w:pPr>
      <w:r>
        <w:rPr>
          <w:b/>
        </w:rPr>
        <w:t>Технадзор на кухне и лестнице</w:t>
      </w:r>
      <w:r>
        <w:t xml:space="preserve"> — у вас 0₽ на этих 2 плитах (на 1/2 этаже — 5000₽ как везде),</w:t>
      </w:r>
    </w:p>
    <w:p>
      <w:r>
        <w:t xml:space="preserve">   у нас типовое значение стоит на всех 4 плитах. Не убирали намеренно — открытый вопрос методики,    ждём вашего решения.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