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Tugas Tutorial 1 - Manajemen Strategik</w:t>
      </w:r>
    </w:p>
    <w:p>
      <w:r>
        <w:t>Nama: Eko Saputra</w:t>
      </w:r>
    </w:p>
    <w:p>
      <w:r>
        <w:t>NIM: 2023010005</w:t>
      </w:r>
    </w:p>
    <w:p>
      <w:r>
        <w:t>Kelas: A</w:t>
      </w:r>
    </w:p>
    <w:p>
      <w:r>
        <w:rPr>
          <w:b/>
        </w:rPr>
        <w:t>Nomor 1</w:t>
      </w:r>
    </w:p>
    <w:p>
      <w:r>
        <w:t>Bank Mandiri adalah bank besar di Indonesia.</w:t>
      </w:r>
    </w:p>
    <w:p>
      <w:r>
        <w:rPr>
          <w:b/>
        </w:rPr>
        <w:t>Nomor 2</w:t>
      </w:r>
    </w:p>
    <w:p>
      <w:r>
        <w:t>Kekuatannya banyak nasabah.</w:t>
      </w:r>
    </w:p>
    <w:p>
      <w:r>
        <w:rPr>
          <w:b/>
        </w:rPr>
        <w:t>Nomor 3</w:t>
      </w:r>
    </w:p>
    <w:p>
      <w:r>
        <w:t>Ya, variabel internal penting.</w:t>
      </w:r>
    </w:p>
    <w:p>
      <w:r>
        <w:rPr>
          <w:b/>
        </w:rPr>
        <w:t>Nomor 4</w:t>
      </w:r>
    </w:p>
    <w:p>
      <w:r>
        <w:t>Pemimpin harus tegas dan disiplin.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