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79597" w14:textId="77777777" w:rsidR="00782167" w:rsidRPr="00B51D4E" w:rsidRDefault="00270F35" w:rsidP="0025148C">
      <w:pPr>
        <w:shd w:val="clear" w:color="auto" w:fill="FFFFFF"/>
        <w:spacing w:before="12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ГОСТ 34.602-89 Техническое задание на создание автоматизированной системы </w:t>
      </w:r>
    </w:p>
    <w:p w14:paraId="059292C8" w14:textId="77777777" w:rsidR="00782167" w:rsidRPr="00B51D4E" w:rsidRDefault="00782167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15BCB9" w14:textId="77777777" w:rsidR="00782167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Разделы технического задания:</w:t>
      </w:r>
    </w:p>
    <w:p w14:paraId="53F5FCA4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Общие сведения</w:t>
      </w:r>
    </w:p>
    <w:p w14:paraId="1EEA0DF3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и цели создания системы</w:t>
      </w:r>
    </w:p>
    <w:p w14:paraId="1425EC1C" w14:textId="77777777" w:rsidR="00782167" w:rsidRPr="00B51D4E" w:rsidRDefault="00270F35" w:rsidP="0025148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системы</w:t>
      </w:r>
    </w:p>
    <w:p w14:paraId="0DDFB6EE" w14:textId="77777777" w:rsidR="00782167" w:rsidRPr="00B51D4E" w:rsidRDefault="00270F35" w:rsidP="0025148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Цели создания системы</w:t>
      </w:r>
    </w:p>
    <w:p w14:paraId="5A798A3F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Характеристика объектов автоматизации</w:t>
      </w:r>
    </w:p>
    <w:p w14:paraId="03B97F29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системе</w:t>
      </w:r>
    </w:p>
    <w:p w14:paraId="7E500D6D" w14:textId="77777777" w:rsidR="00782167" w:rsidRPr="00B51D4E" w:rsidRDefault="00270F35" w:rsidP="0025148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системе в целом</w:t>
      </w:r>
    </w:p>
    <w:p w14:paraId="601FFE04" w14:textId="77777777" w:rsidR="00782167" w:rsidRPr="00B51D4E" w:rsidRDefault="00270F35" w:rsidP="0025148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функциям, выполняемым системой</w:t>
      </w:r>
    </w:p>
    <w:p w14:paraId="4660BD30" w14:textId="77777777" w:rsidR="00782167" w:rsidRPr="00B51D4E" w:rsidRDefault="00270F35" w:rsidP="0025148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видам обеспечения</w:t>
      </w:r>
    </w:p>
    <w:p w14:paraId="0846BD32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 и содержание работ по созданию системы</w:t>
      </w:r>
    </w:p>
    <w:p w14:paraId="1CD4EA14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Порядок контроля и приёмки системы</w:t>
      </w:r>
    </w:p>
    <w:p w14:paraId="2F24BC9C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составу и содержанию работ по подготовке объекта автоматизации к вводу системы в действие</w:t>
      </w:r>
    </w:p>
    <w:p w14:paraId="2F64811E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</w:t>
      </w:r>
    </w:p>
    <w:p w14:paraId="3DBA2A93" w14:textId="77777777" w:rsidR="00782167" w:rsidRPr="00B51D4E" w:rsidRDefault="00270F35" w:rsidP="002514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Источники разработки</w:t>
      </w:r>
    </w:p>
    <w:p w14:paraId="2A00189A" w14:textId="77777777" w:rsidR="00782167" w:rsidRPr="00B51D4E" w:rsidRDefault="00EB4794" w:rsidP="0025148C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147DB852">
          <v:rect id="_x0000_i1037" style="width:.05pt;height:.75pt" o:hralign="center" o:hrstd="t" o:hr="t" fillcolor="#a0a0a0" stroked="f"/>
        </w:pict>
      </w:r>
    </w:p>
    <w:p w14:paraId="60BCA58F" w14:textId="755B91E2" w:rsidR="00782167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создание автоматизированной системы «</w:t>
      </w:r>
      <w:r w:rsidR="00F10F64">
        <w:rPr>
          <w:rFonts w:ascii="Times New Roman" w:eastAsia="Times New Roman" w:hAnsi="Times New Roman" w:cs="Times New Roman"/>
          <w:sz w:val="24"/>
          <w:szCs w:val="24"/>
          <w:lang w:eastAsia="ru-RU"/>
        </w:rPr>
        <w:t>Сбыт</w:t>
      </w:r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40284214" w14:textId="77777777" w:rsidR="00782167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Общие сведения</w:t>
      </w:r>
    </w:p>
    <w:p w14:paraId="637BDF04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 Наименование системы</w:t>
      </w:r>
    </w:p>
    <w:p w14:paraId="22278FEB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1.1.1. Полное наименование системы</w:t>
      </w:r>
    </w:p>
    <w:p w14:paraId="77A12BAD" w14:textId="77777777" w:rsidR="00F10F64" w:rsidRDefault="00F10F64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втоматизирован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Сбыт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42C435E" w14:textId="7EB4C2C6" w:rsidR="0045382E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</w:t>
      </w:r>
      <w:r w:rsidR="0045382E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.2. Краткое наименование системы</w:t>
      </w:r>
    </w:p>
    <w:p w14:paraId="41214869" w14:textId="6D7A508D" w:rsidR="00782167" w:rsidRPr="00B51D4E" w:rsidRDefault="00A50589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АСУП</w:t>
      </w:r>
      <w:r w:rsidR="00357F6E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="00F10F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Сбыт</w:t>
      </w:r>
      <w:r w:rsidR="00F10F6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F10F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4E3C720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1.2. Основания для проведения работ</w:t>
      </w:r>
    </w:p>
    <w:p w14:paraId="215AEE71" w14:textId="5C2598E5" w:rsidR="00782167" w:rsidRPr="00B51D4E" w:rsidRDefault="00A50589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Заказчик 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Василенко И.В.</w:t>
      </w:r>
    </w:p>
    <w:p w14:paraId="387A3A65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 Наименование организаций – Заказчика и Разработчика</w:t>
      </w:r>
    </w:p>
    <w:p w14:paraId="441F0A42" w14:textId="77777777" w:rsidR="0045382E" w:rsidRPr="00B51D4E" w:rsidRDefault="00270F35" w:rsidP="0025148C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75D97072" w14:textId="090AA5E4" w:rsidR="00782167" w:rsidRPr="00B51D4E" w:rsidRDefault="00270F35" w:rsidP="0025148C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Заказчик: </w:t>
      </w:r>
      <w:r w:rsidR="00357F6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ИП 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Василенко И.В.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Адрес фактический: 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Красноярский</w:t>
      </w:r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край, г. 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Красноярск</w:t>
      </w:r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ул. Мира, 82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Телефон: 8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913-047-55-62</w:t>
      </w:r>
    </w:p>
    <w:p w14:paraId="3CB47B83" w14:textId="77777777" w:rsidR="004F603B" w:rsidRPr="00B51D4E" w:rsidRDefault="004F603B" w:rsidP="0025148C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C3CE8B4" w14:textId="77777777" w:rsidR="0045382E" w:rsidRPr="00B51D4E" w:rsidRDefault="00270F35" w:rsidP="0025148C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17B7EFB3" w14:textId="66FB63D5" w:rsidR="00782167" w:rsidRPr="00B51D4E" w:rsidRDefault="00270F35" w:rsidP="0025148C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Разработчик: 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Назарова Т.И.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Телефон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: 8-9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63-184-17-41</w:t>
      </w:r>
    </w:p>
    <w:p w14:paraId="0673633F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1.4. Плановые сроки начала и окончания работы</w:t>
      </w:r>
    </w:p>
    <w:p w14:paraId="13B32ABA" w14:textId="419A5B64" w:rsidR="00782167" w:rsidRPr="00B51D4E" w:rsidRDefault="004F603B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01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23 – 31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23</w:t>
      </w:r>
    </w:p>
    <w:p w14:paraId="5B7AD5F2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1.5. Источники и порядок финансирования</w:t>
      </w:r>
    </w:p>
    <w:p w14:paraId="126E7D7B" w14:textId="7DDB775C" w:rsidR="00994BBD" w:rsidRPr="00B51D4E" w:rsidRDefault="00994BBD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Источником финансирования является</w:t>
      </w:r>
      <w:r w:rsidR="00D70B5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ИП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70B5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8423E9">
        <w:rPr>
          <w:rFonts w:ascii="Times New Roman" w:eastAsia="Times New Roman" w:hAnsi="Times New Roman" w:cs="Times New Roman"/>
          <w:sz w:val="24"/>
          <w:szCs w:val="24"/>
          <w:lang w:eastAsia="ru-RU"/>
        </w:rPr>
        <w:t>Емельянова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861AB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4F603B">
        <w:rPr>
          <w:rFonts w:ascii="Times New Roman" w:eastAsia="Times New Roman" w:hAnsi="Times New Roman" w:cs="Times New Roman"/>
          <w:sz w:val="24"/>
          <w:szCs w:val="24"/>
          <w:lang w:eastAsia="ru-RU"/>
        </w:rPr>
        <w:t>.В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.»</w:t>
      </w:r>
    </w:p>
    <w:p w14:paraId="33D0A5FC" w14:textId="77777777" w:rsidR="0045382E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1.6. Порядок оформления и предъявления заказчику результатов работ</w:t>
      </w:r>
    </w:p>
    <w:p w14:paraId="667C8744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Работы по созданию 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даются Разработчиками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поэтапно в соответствии с календарным планом Проекта. </w:t>
      </w:r>
    </w:p>
    <w:p w14:paraId="525E29EC" w14:textId="77777777" w:rsidR="00782167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2. Назначение и цели создания системы</w:t>
      </w:r>
    </w:p>
    <w:p w14:paraId="017B23FF" w14:textId="77777777" w:rsidR="0045382E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5017F6BF" w14:textId="77777777" w:rsidR="00F861AB" w:rsidRDefault="00994BBD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предназначена для повышения 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эффективности управления производственными процессами предприятия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Заказчика.</w:t>
      </w:r>
      <w:r w:rsidR="00F861A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312C422" w14:textId="77777777" w:rsidR="00F861AB" w:rsidRDefault="00270F35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 назначением 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автоматизация информационно-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производственной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деятельности Заказчика.</w:t>
      </w:r>
    </w:p>
    <w:p w14:paraId="6C209845" w14:textId="3EE0D9DD" w:rsidR="0045382E" w:rsidRPr="00B51D4E" w:rsidRDefault="00270F35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 проекта автоматизируется информационно-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производственная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деятельность в следующих процессах: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1.</w:t>
      </w:r>
      <w:r w:rsidR="004E6D5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Выписка счетов потребителям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2. </w:t>
      </w:r>
      <w:r w:rsidR="004E6D5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Отгрузка и доставка продукции предприятия потребителям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A22EFFF" w14:textId="77777777" w:rsidR="001F19C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5DD11E" w14:textId="77777777" w:rsidR="001F19C7" w:rsidRPr="00B51D4E" w:rsidRDefault="0045382E" w:rsidP="0025148C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создается с целью:</w:t>
      </w:r>
    </w:p>
    <w:p w14:paraId="4F2C50AD" w14:textId="7452649A" w:rsidR="001F19C7" w:rsidRDefault="00A07602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E70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обеспечения сбора и первичной обработки исходной информации, необходимой для подготовки отчетности по показателям деятельности;</w:t>
      </w:r>
    </w:p>
    <w:p w14:paraId="721FE273" w14:textId="17EA52DF" w:rsidR="001F19C7" w:rsidRPr="00B51D4E" w:rsidRDefault="00A07602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E70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качества (полноты, точности, достоверности, своевременности, со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гласованности) информации;</w:t>
      </w:r>
    </w:p>
    <w:p w14:paraId="30D2FDF9" w14:textId="54DB089C" w:rsidR="001F19C7" w:rsidRPr="00B51D4E" w:rsidRDefault="001F19C7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автоматизации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формирования сводной информации для руководства предприятия;</w:t>
      </w:r>
    </w:p>
    <w:p w14:paraId="2965FCBF" w14:textId="77777777" w:rsidR="001F19C7" w:rsidRPr="00B51D4E" w:rsidRDefault="001F19C7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создания единой системы управления;</w:t>
      </w:r>
    </w:p>
    <w:p w14:paraId="489DE335" w14:textId="71E62D26" w:rsidR="001F19C7" w:rsidRPr="00B51D4E" w:rsidRDefault="001F19C7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4E6D5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эффективности управления производственными процессами;</w:t>
      </w:r>
    </w:p>
    <w:p w14:paraId="636675BE" w14:textId="77777777" w:rsidR="002E70F0" w:rsidRPr="004E6D5B" w:rsidRDefault="002E70F0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обеспечить </w:t>
      </w:r>
      <w:r w:rsidRPr="004E6D5B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полном и своевременном удовлетворении спроса потребителей на продукцию предприятия;</w:t>
      </w:r>
    </w:p>
    <w:p w14:paraId="62D069C0" w14:textId="77777777" w:rsidR="00A07602" w:rsidRPr="00B51D4E" w:rsidRDefault="00A07602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075D778" w14:textId="77777777" w:rsidR="002E1B10" w:rsidRPr="00B51D4E" w:rsidRDefault="001F19C7" w:rsidP="0025148C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результате создания,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улучшены значения следующих показателей:</w:t>
      </w:r>
    </w:p>
    <w:p w14:paraId="73D805EF" w14:textId="5DDAACED" w:rsidR="00A07602" w:rsidRDefault="00270F35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время сбора и первичной</w:t>
      </w:r>
      <w:r w:rsidR="001F19C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обработки </w:t>
      </w:r>
      <w:r w:rsidR="002E70F0">
        <w:rPr>
          <w:rFonts w:ascii="Times New Roman" w:eastAsia="Times New Roman" w:hAnsi="Times New Roman" w:cs="Times New Roman"/>
          <w:sz w:val="24"/>
          <w:szCs w:val="24"/>
          <w:lang w:eastAsia="ru-RU"/>
        </w:rPr>
        <w:t>заявок на предприятие</w:t>
      </w:r>
      <w:r w:rsidR="001F19C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928ED45" w14:textId="65D4333F" w:rsidR="002E70F0" w:rsidRPr="002E70F0" w:rsidRDefault="002E70F0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время, на создание и обработку документации</w:t>
      </w:r>
      <w:r w:rsidRPr="002E70F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5A9BD76" w14:textId="18BED6C0" w:rsidR="00A07602" w:rsidRDefault="001F19C7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E70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затраты, в процессе выполнения проекта;</w:t>
      </w:r>
    </w:p>
    <w:p w14:paraId="6C413593" w14:textId="1868C446" w:rsidR="002E70F0" w:rsidRPr="002E70F0" w:rsidRDefault="002E70F0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контроль складского учёта</w:t>
      </w:r>
      <w:r w:rsidRPr="008423E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E8A1B30" w14:textId="7FC5BBAD" w:rsidR="002E70F0" w:rsidRPr="00B51D4E" w:rsidRDefault="002E70F0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своевременная доставка товара до потребителя</w:t>
      </w:r>
    </w:p>
    <w:p w14:paraId="3BD6439D" w14:textId="77777777" w:rsidR="00A07602" w:rsidRPr="00B51D4E" w:rsidRDefault="00A07602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CBF85" w14:textId="77777777" w:rsidR="00326173" w:rsidRPr="00B51D4E" w:rsidRDefault="00270F35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Характеристика объектов автоматизации</w:t>
      </w:r>
    </w:p>
    <w:p w14:paraId="067C10DC" w14:textId="77777777" w:rsidR="00326173" w:rsidRPr="00B51D4E" w:rsidRDefault="00326173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09F7C98" w14:textId="6AE6981E" w:rsidR="00CB0A92" w:rsidRPr="00B51D4E" w:rsidRDefault="000A11B0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Объекты автоматизации тесно связаны с </w:t>
      </w:r>
      <w:r w:rsidR="00F861AB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бизнес-процессами</w:t>
      </w: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предприятии.</w:t>
      </w:r>
      <w:r w:rsidR="00326173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БП удобно продемонстрировать в графическом изображении, с использованием </w:t>
      </w:r>
      <w:r w:rsidR="00326173" w:rsidRPr="008423E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 </w:t>
      </w:r>
      <w:r w:rsidR="00326173" w:rsidRPr="008423E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BusinessStudio</w:t>
      </w:r>
      <w:r w:rsidR="00326173" w:rsidRPr="008423E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3.6</w:t>
      </w:r>
      <w:r w:rsidR="00326173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617BC7A8" w14:textId="22F8837C" w:rsidR="00326173" w:rsidRPr="00B51D4E" w:rsidRDefault="00326173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 первом изображении отображена деятельность </w:t>
      </w:r>
      <w:r w:rsidR="002E70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предприятия</w:t>
      </w: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423E9" w:rsidRPr="008423E9">
        <w:rPr>
          <w:rFonts w:ascii="Times New Roman" w:eastAsia="Times New Roman" w:hAnsi="Times New Roman" w:cs="Times New Roman"/>
          <w:sz w:val="24"/>
          <w:szCs w:val="24"/>
          <w:lang w:eastAsia="ru-RU"/>
        </w:rPr>
        <w:t>Емельянова</w:t>
      </w:r>
      <w:r w:rsidR="002E70F0" w:rsidRPr="008423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И.В.</w:t>
      </w:r>
      <w:r w:rsidR="00196EF2" w:rsidRPr="008423E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196EF2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входными данными, с документами, которые необходимы в результате деятельности </w:t>
      </w:r>
      <w:r w:rsidR="002E70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предприятия</w:t>
      </w:r>
      <w:r w:rsidR="00196EF2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64A75C35" w14:textId="77777777" w:rsidR="00754218" w:rsidRPr="00F861AB" w:rsidRDefault="00754218" w:rsidP="0025148C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</w:p>
    <w:p w14:paraId="038957D7" w14:textId="5191ABAF" w:rsidR="000A11B0" w:rsidRPr="00B51D4E" w:rsidRDefault="002E70F0" w:rsidP="0025148C">
      <w:pPr>
        <w:shd w:val="clear" w:color="auto" w:fill="FFFFFF"/>
        <w:spacing w:after="0" w:line="24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416C7E1" wp14:editId="1EC458BA">
            <wp:extent cx="6300470" cy="4391342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8CE0" w14:textId="77777777" w:rsidR="00196EF2" w:rsidRPr="00B51D4E" w:rsidRDefault="00196EF2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CC15B75" w14:textId="77777777" w:rsidR="009E094B" w:rsidRDefault="00196EF2" w:rsidP="0025148C">
      <w:pPr>
        <w:shd w:val="clear" w:color="auto" w:fill="FFFFFF"/>
        <w:spacing w:after="0" w:line="240" w:lineRule="atLeast"/>
        <w:outlineLvl w:val="2"/>
        <w:rPr>
          <w:noProof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Деятельность </w:t>
      </w:r>
      <w:r w:rsidR="00CF11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предприятия</w:t>
      </w: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можно разделить на </w:t>
      </w:r>
      <w:r w:rsidR="00CF11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пять</w:t>
      </w: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основных процесс</w:t>
      </w:r>
      <w:r w:rsidR="00CF11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ов</w:t>
      </w: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  <w:r w:rsidR="00CF11CE" w:rsidRPr="00CF11CE">
        <w:rPr>
          <w:noProof/>
        </w:rPr>
        <w:t xml:space="preserve"> </w:t>
      </w:r>
    </w:p>
    <w:p w14:paraId="5EB24588" w14:textId="77777777" w:rsidR="009E094B" w:rsidRDefault="009E094B" w:rsidP="0025148C">
      <w:pPr>
        <w:shd w:val="clear" w:color="auto" w:fill="FFFFFF"/>
        <w:spacing w:after="0" w:line="240" w:lineRule="atLeast"/>
        <w:outlineLvl w:val="2"/>
        <w:rPr>
          <w:noProof/>
        </w:rPr>
      </w:pPr>
    </w:p>
    <w:p w14:paraId="3B5848F0" w14:textId="30DE6415" w:rsidR="00196EF2" w:rsidRPr="00B51D4E" w:rsidRDefault="00CF11CE" w:rsidP="0025148C">
      <w:pPr>
        <w:shd w:val="clear" w:color="auto" w:fill="FFFFFF"/>
        <w:spacing w:after="0" w:line="24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BA3527D" wp14:editId="5C93AB87">
            <wp:extent cx="6300470" cy="4391342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F7AE" w14:textId="775A8CD2" w:rsidR="008E538D" w:rsidRDefault="008E538D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7D94BA6" w14:textId="163806C9" w:rsidR="009E094B" w:rsidRDefault="009E094B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E68FA93" w14:textId="77777777" w:rsidR="009E094B" w:rsidRPr="00B51D4E" w:rsidRDefault="009E094B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814958B" w14:textId="7ADFF96D" w:rsidR="008E538D" w:rsidRDefault="00CF11CE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Приём  заявки на поставку</w:t>
      </w:r>
      <w:r w:rsidR="00D54CC8"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14:paraId="7D70C387" w14:textId="77777777" w:rsid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D1E6AC0" w14:textId="62F2033E" w:rsidR="00F861AB" w:rsidRPr="00CF11CE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7343E7" wp14:editId="5600E1B6">
            <wp:extent cx="575310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25940" r="3340" b="28821"/>
                    <a:stretch/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9CC57" w14:textId="77777777" w:rsidR="00D54CC8" w:rsidRPr="00CF11CE" w:rsidRDefault="00D54CC8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1F449C6" w14:textId="59DAE5CE" w:rsidR="00754218" w:rsidRDefault="00CF11CE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Проверка наличия на складе</w:t>
      </w:r>
      <w:r w:rsidR="00D54CC8"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14:paraId="3DAEF477" w14:textId="7BE550E5" w:rsid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5D4EF7" w14:textId="41AB1141" w:rsidR="00F861AB" w:rsidRPr="00CF11CE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AC1B4F1" wp14:editId="02E6CF62">
            <wp:extent cx="5219700" cy="314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6" t="4321" r="5101" b="23526"/>
                    <a:stretch/>
                  </pic:blipFill>
                  <pic:spPr bwMode="auto">
                    <a:xfrm>
                      <a:off x="0" y="0"/>
                      <a:ext cx="5222721" cy="31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F02C" w14:textId="77777777" w:rsidR="00754218" w:rsidRPr="00CF11CE" w:rsidRDefault="00754218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F108727" w14:textId="451FAD4B" w:rsidR="00D54CC8" w:rsidRDefault="00CF11CE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Комплектация и отгрузка товара</w:t>
      </w:r>
      <w:r w:rsidR="00754218"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14:paraId="6B47F6C0" w14:textId="42D22227" w:rsid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2751C7F" w14:textId="31D2DDF3" w:rsidR="00F861AB" w:rsidRPr="00CF11CE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1997465" wp14:editId="33B2BD13">
            <wp:extent cx="4543425" cy="31813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6" t="5197" r="8107" b="22369"/>
                    <a:stretch/>
                  </pic:blipFill>
                  <pic:spPr bwMode="auto">
                    <a:xfrm>
                      <a:off x="0" y="0"/>
                      <a:ext cx="4546373" cy="318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B25E" w14:textId="022B1D44" w:rsidR="00754218" w:rsidRP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Заключение договоров на поставку продукции</w:t>
      </w:r>
      <w:r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14:paraId="63F0C4B6" w14:textId="77777777" w:rsid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34B453B" w14:textId="46F9FBD7" w:rsid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F3F3CBF" wp14:editId="380A5CD4">
            <wp:extent cx="5119370" cy="370468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8" t="10222" r="9176" b="9055"/>
                    <a:stretch/>
                  </pic:blipFill>
                  <pic:spPr bwMode="auto">
                    <a:xfrm>
                      <a:off x="0" y="0"/>
                      <a:ext cx="5120544" cy="37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6B79" w14:textId="77777777" w:rsidR="00F861AB" w:rsidRPr="00CF11CE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5099C4" w14:textId="5AD1CC3A" w:rsidR="00754218" w:rsidRDefault="00CF11CE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861AB">
        <w:rPr>
          <w:rFonts w:ascii="Times New Roman" w:hAnsi="Times New Roman" w:cs="Times New Roman"/>
          <w:noProof/>
          <w:sz w:val="24"/>
          <w:szCs w:val="24"/>
          <w:lang w:eastAsia="ru-RU"/>
        </w:rPr>
        <w:t>Контроль отгрузки:</w:t>
      </w:r>
    </w:p>
    <w:p w14:paraId="3D94C3D5" w14:textId="0F299866" w:rsidR="00F861AB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C8489C" w14:textId="2396746C" w:rsidR="00F861AB" w:rsidRPr="00CF11CE" w:rsidRDefault="00F861AB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DFD0E5A" wp14:editId="501C7899">
            <wp:extent cx="5926455" cy="29648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t="16630" b="18760"/>
                    <a:stretch/>
                  </pic:blipFill>
                  <pic:spPr bwMode="auto">
                    <a:xfrm>
                      <a:off x="0" y="0"/>
                      <a:ext cx="5928604" cy="296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B0F8" w14:textId="77777777" w:rsidR="00196EF2" w:rsidRPr="00B51D4E" w:rsidRDefault="00196EF2" w:rsidP="0025148C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6BCFFD8" w14:textId="77777777" w:rsidR="00782167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 Требования к системе</w:t>
      </w:r>
    </w:p>
    <w:p w14:paraId="2BAFF4EF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18544B25" w14:textId="0404D1F0" w:rsidR="003259B6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поддерживать следующие режимы функционирования: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Основной режим, в котором подсистемы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выполняют все свои основные функции.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Профилактический режим, в котором одна или все подсистемы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выполняют своих функций.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 </w:t>
      </w:r>
      <w:r w:rsidRPr="00B51D4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основном режиме функционирования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Система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обеспечивать: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работу пользователей режиме – 24 часов в день, 7 дней в неделю (24х7);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выполнение своих функций – сбор, обработка и загрузка данных; хранение данных,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предоставление отчетности.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 </w:t>
      </w:r>
      <w:r w:rsidRPr="00B51D4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профилактическом режиме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Система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обеспечивать возможность проведения следующих работ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обслуживание;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устранение аварийных ситуаций.</w:t>
      </w:r>
    </w:p>
    <w:p w14:paraId="74D38781" w14:textId="77777777" w:rsidR="00782167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7202617D" w14:textId="77777777" w:rsidR="003259B6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6062DB8A" w14:textId="3954AC40" w:rsidR="003259B6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рамках соответствующих подразделений Заказчика, необходимо выделение следующих ответственных лиц: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Руководитель эксплуатирующего подразделения - 1 человек.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E36AF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Администратор подсистемы сбора, обработки, загрузки, хранения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C31C3D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человек.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Администратор подсистемы формирования и визуализации отчетности - </w:t>
      </w:r>
      <w:r w:rsidR="00E36AF3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человек</w:t>
      </w:r>
      <w:r w:rsidR="00E36AF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лица должны выполнять следующие функциональные обязанности.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Руководитель эксплуатирующего подразделения - на всем протяжении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общее руководство 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производственными процессами;</w:t>
      </w:r>
    </w:p>
    <w:p w14:paraId="4B8D22F6" w14:textId="2D2FFA1E" w:rsidR="003259B6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C31C3D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сбора, обработки, загрузки, хранения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на всем протяжении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подготовку и загрузк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 данных из внешних источников</w:t>
      </w:r>
      <w:r w:rsidR="00CD2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подготовку товара к отгрузке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0830B71" w14:textId="77777777" w:rsidR="00BD46E5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Администратор подсистемы формирования и визуализации отчетности - на всем протяжении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поддержку пользователей,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формирование отчетности.</w:t>
      </w:r>
    </w:p>
    <w:p w14:paraId="3E5A99E2" w14:textId="77777777" w:rsidR="003259B6" w:rsidRPr="00B51D4E" w:rsidRDefault="003259B6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E56E9" w14:textId="77777777" w:rsidR="00BD46E5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4.1.2.2. Требования к квалификации персонала</w:t>
      </w:r>
    </w:p>
    <w:p w14:paraId="6AE8E57C" w14:textId="77777777" w:rsidR="00A07602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 квалификации персонала, эксплуатирующего Систему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предъявляются следующие требования.</w:t>
      </w:r>
    </w:p>
    <w:p w14:paraId="03B8B2C6" w14:textId="77777777" w:rsidR="00BD46E5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Конечный пользователь - знание соответствующей предметной области; знания и навыки работы с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приложением;</w:t>
      </w:r>
    </w:p>
    <w:p w14:paraId="5FAEF89F" w14:textId="42F8E266" w:rsidR="00BD46E5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тор подсистемы сбора, обработки,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загрузки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хранения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-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знание и навыки операций архивирования и восстановления данных;</w:t>
      </w:r>
    </w:p>
    <w:p w14:paraId="5684C96C" w14:textId="77777777" w:rsidR="003259B6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Администратор подсистемы формирования и визуализации отчетности - понимание принципов многомерного анализа; знание и навыки администрирования приложения; знание инструментов разработки.</w:t>
      </w:r>
    </w:p>
    <w:p w14:paraId="3F301006" w14:textId="77777777" w:rsidR="003259B6" w:rsidRPr="00B51D4E" w:rsidRDefault="003259B6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E37D37" w14:textId="77777777" w:rsidR="00942672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4.1.2.3. Требования к режимам работы персонала</w:t>
      </w:r>
    </w:p>
    <w:p w14:paraId="7F4761F2" w14:textId="77777777" w:rsidR="00942672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Системой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выполняющий функции её сопровождения и обслуживания, долже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 работать в следующих режимах:</w:t>
      </w:r>
    </w:p>
    <w:p w14:paraId="70857F3E" w14:textId="77777777" w:rsidR="00942672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Конечный пользователь - в соответствии с основным рабочим гр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афиком подразделений Заказчика.</w:t>
      </w:r>
    </w:p>
    <w:p w14:paraId="4C6F50F4" w14:textId="77777777" w:rsidR="00942672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Администратор подсистемы сбора, обработки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загрузки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хранения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данных –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двухсменный график, поочередно.</w:t>
      </w:r>
    </w:p>
    <w:p w14:paraId="65817BFA" w14:textId="77777777" w:rsidR="00782167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Администратор подсистемы формирования и визуализации отчетности – в соответствии с основным рабочим графиком подразделений Заказчика.</w:t>
      </w:r>
    </w:p>
    <w:p w14:paraId="337E0FC5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062FCC44" w14:textId="77777777" w:rsidR="00D70B53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4.1.3.1. Параметры, характеризующие степень 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соответствия системы назначению</w:t>
      </w:r>
    </w:p>
    <w:tbl>
      <w:tblPr>
        <w:tblStyle w:val="a7"/>
        <w:tblpPr w:leftFromText="180" w:rightFromText="180" w:vertAnchor="text" w:tblpY="1"/>
        <w:tblOverlap w:val="never"/>
        <w:tblW w:w="10206" w:type="dxa"/>
        <w:tblLayout w:type="fixed"/>
        <w:tblLook w:val="04A0" w:firstRow="1" w:lastRow="0" w:firstColumn="1" w:lastColumn="0" w:noHBand="0" w:noVBand="1"/>
      </w:tblPr>
      <w:tblGrid>
        <w:gridCol w:w="5245"/>
        <w:gridCol w:w="3543"/>
        <w:gridCol w:w="1418"/>
      </w:tblGrid>
      <w:tr w:rsidR="00B51D4E" w:rsidRPr="00B51D4E" w14:paraId="0C84D138" w14:textId="77777777" w:rsidTr="009E094B">
        <w:tc>
          <w:tcPr>
            <w:tcW w:w="5245" w:type="dxa"/>
          </w:tcPr>
          <w:p w14:paraId="72BBFC0E" w14:textId="4D076BAD" w:rsidR="00F75704" w:rsidRPr="00B51D4E" w:rsidRDefault="00F75704" w:rsidP="0025148C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</w:t>
            </w:r>
          </w:p>
        </w:tc>
        <w:tc>
          <w:tcPr>
            <w:tcW w:w="3543" w:type="dxa"/>
          </w:tcPr>
          <w:p w14:paraId="30C19D7F" w14:textId="77777777" w:rsidR="00F75704" w:rsidRPr="00B51D4E" w:rsidRDefault="00F75704" w:rsidP="0025148C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Итоговые результаты</w:t>
            </w:r>
          </w:p>
        </w:tc>
        <w:tc>
          <w:tcPr>
            <w:tcW w:w="1418" w:type="dxa"/>
          </w:tcPr>
          <w:p w14:paraId="0EC3E715" w14:textId="77777777" w:rsidR="00F75704" w:rsidRPr="00B51D4E" w:rsidRDefault="00F75704" w:rsidP="0025148C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Показатели(</w:t>
            </w:r>
            <w:proofErr w:type="spellStart"/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мес</w:t>
            </w:r>
            <w:proofErr w:type="spellEnd"/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B51D4E" w:rsidRPr="00B51D4E" w14:paraId="64727F50" w14:textId="77777777" w:rsidTr="009E094B">
        <w:tc>
          <w:tcPr>
            <w:tcW w:w="5245" w:type="dxa"/>
          </w:tcPr>
          <w:p w14:paraId="5E5B1AD9" w14:textId="77777777" w:rsidR="00F75704" w:rsidRPr="00B51D4E" w:rsidRDefault="00F75704" w:rsidP="0025148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 xml:space="preserve">Повысить эффективность управления производственными процессами, за счет </w:t>
            </w:r>
            <w:r w:rsidRPr="00B51D4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снижения времени сбора и обработки информации.</w:t>
            </w:r>
          </w:p>
        </w:tc>
        <w:tc>
          <w:tcPr>
            <w:tcW w:w="3543" w:type="dxa"/>
          </w:tcPr>
          <w:p w14:paraId="6821D7F0" w14:textId="77777777" w:rsidR="00F75704" w:rsidRPr="00B51D4E" w:rsidRDefault="00F75704" w:rsidP="0025148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Среднее время подготовки коммерческого предложения для клиента менее 10 мин.</w:t>
            </w:r>
          </w:p>
        </w:tc>
        <w:tc>
          <w:tcPr>
            <w:tcW w:w="1418" w:type="dxa"/>
          </w:tcPr>
          <w:p w14:paraId="7565FB9C" w14:textId="77777777" w:rsidR="00F75704" w:rsidRPr="00B51D4E" w:rsidRDefault="00F75704" w:rsidP="0025148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Экономия 25 ч</w:t>
            </w:r>
          </w:p>
        </w:tc>
      </w:tr>
      <w:tr w:rsidR="00B51D4E" w:rsidRPr="00B51D4E" w14:paraId="737D986D" w14:textId="77777777" w:rsidTr="009E094B">
        <w:tc>
          <w:tcPr>
            <w:tcW w:w="5245" w:type="dxa"/>
          </w:tcPr>
          <w:p w14:paraId="178B12C8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Проанализировать данные на актуальность, целостность и достоверность на основании запросов заказчика.</w:t>
            </w:r>
          </w:p>
        </w:tc>
        <w:tc>
          <w:tcPr>
            <w:tcW w:w="3543" w:type="dxa"/>
          </w:tcPr>
          <w:p w14:paraId="4D5C39A7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Вывод информации о количестве товара менее 10 мин.</w:t>
            </w:r>
          </w:p>
        </w:tc>
        <w:tc>
          <w:tcPr>
            <w:tcW w:w="1418" w:type="dxa"/>
          </w:tcPr>
          <w:p w14:paraId="661CA1F1" w14:textId="30BAB6FF" w:rsidR="00F75704" w:rsidRPr="00B51D4E" w:rsidRDefault="00F75704" w:rsidP="002514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Экономия 25 ч</w:t>
            </w:r>
          </w:p>
        </w:tc>
      </w:tr>
      <w:tr w:rsidR="00B51D4E" w:rsidRPr="00B51D4E" w14:paraId="648FA2B7" w14:textId="77777777" w:rsidTr="009E094B">
        <w:tc>
          <w:tcPr>
            <w:tcW w:w="5245" w:type="dxa"/>
          </w:tcPr>
          <w:p w14:paraId="344D93CC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Оптимизировать рабочие места персонала, для увеличения продуктивности и экономической эффективности.</w:t>
            </w:r>
          </w:p>
        </w:tc>
        <w:tc>
          <w:tcPr>
            <w:tcW w:w="3543" w:type="dxa"/>
          </w:tcPr>
          <w:p w14:paraId="1F2BB8E0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Сокращение затрат на содержание персонала -20%</w:t>
            </w:r>
          </w:p>
        </w:tc>
        <w:tc>
          <w:tcPr>
            <w:tcW w:w="1418" w:type="dxa"/>
          </w:tcPr>
          <w:p w14:paraId="6B6032F4" w14:textId="77777777" w:rsidR="00F75704" w:rsidRPr="00B51D4E" w:rsidRDefault="00F75704" w:rsidP="002514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:rsidR="00B51D4E" w:rsidRPr="00B51D4E" w14:paraId="41D62C6E" w14:textId="77777777" w:rsidTr="009E094B">
        <w:tc>
          <w:tcPr>
            <w:tcW w:w="5245" w:type="dxa"/>
          </w:tcPr>
          <w:p w14:paraId="75622BDB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Обеспечить оперативный контроль и управление производственно-технологическими ресурсами и средствами.</w:t>
            </w:r>
          </w:p>
        </w:tc>
        <w:tc>
          <w:tcPr>
            <w:tcW w:w="3543" w:type="dxa"/>
          </w:tcPr>
          <w:p w14:paraId="5239678B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Сокращение затрат на ресурсы- 10%</w:t>
            </w:r>
          </w:p>
        </w:tc>
        <w:tc>
          <w:tcPr>
            <w:tcW w:w="1418" w:type="dxa"/>
          </w:tcPr>
          <w:p w14:paraId="7F462A6A" w14:textId="77777777" w:rsidR="00F75704" w:rsidRPr="00B51D4E" w:rsidRDefault="00F75704" w:rsidP="002514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B51D4E" w:rsidRPr="00B51D4E" w14:paraId="3BFCC8C5" w14:textId="77777777" w:rsidTr="009E094B">
        <w:tc>
          <w:tcPr>
            <w:tcW w:w="5245" w:type="dxa"/>
          </w:tcPr>
          <w:p w14:paraId="50733E9E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Повысить эффективность контроля расходования финансовых средств на разных этапах проекта.</w:t>
            </w:r>
          </w:p>
        </w:tc>
        <w:tc>
          <w:tcPr>
            <w:tcW w:w="3543" w:type="dxa"/>
          </w:tcPr>
          <w:p w14:paraId="70361840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Сокращение затрат, в процессе выполнения проекта- 15%</w:t>
            </w:r>
          </w:p>
        </w:tc>
        <w:tc>
          <w:tcPr>
            <w:tcW w:w="1418" w:type="dxa"/>
          </w:tcPr>
          <w:p w14:paraId="664D3BD2" w14:textId="77777777" w:rsidR="00F75704" w:rsidRPr="00B51D4E" w:rsidRDefault="00F75704" w:rsidP="002514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15%</w:t>
            </w:r>
          </w:p>
        </w:tc>
      </w:tr>
      <w:tr w:rsidR="00B51D4E" w:rsidRPr="00B51D4E" w14:paraId="3C1AF126" w14:textId="77777777" w:rsidTr="009E094B">
        <w:tc>
          <w:tcPr>
            <w:tcW w:w="5245" w:type="dxa"/>
          </w:tcPr>
          <w:p w14:paraId="6BAF1377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Разработать систему аутентификации, для ограничения пользования лиц, не имеющих на это прав.</w:t>
            </w:r>
          </w:p>
        </w:tc>
        <w:tc>
          <w:tcPr>
            <w:tcW w:w="3543" w:type="dxa"/>
          </w:tcPr>
          <w:p w14:paraId="368ABDA2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Создать идентифицируемых пользователей, с различными ограничениями к доступу</w:t>
            </w:r>
          </w:p>
        </w:tc>
        <w:tc>
          <w:tcPr>
            <w:tcW w:w="1418" w:type="dxa"/>
          </w:tcPr>
          <w:p w14:paraId="0399BE01" w14:textId="77777777" w:rsidR="00F75704" w:rsidRPr="00B51D4E" w:rsidRDefault="00F75704" w:rsidP="002514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B51D4E" w:rsidRPr="00B51D4E" w14:paraId="0BD6E477" w14:textId="77777777" w:rsidTr="009E094B">
        <w:tc>
          <w:tcPr>
            <w:tcW w:w="5245" w:type="dxa"/>
          </w:tcPr>
          <w:p w14:paraId="70A20EE6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Проанализировать потоки информации и разработать единую систему документооборота.</w:t>
            </w:r>
          </w:p>
        </w:tc>
        <w:tc>
          <w:tcPr>
            <w:tcW w:w="3543" w:type="dxa"/>
          </w:tcPr>
          <w:p w14:paraId="1422946E" w14:textId="77777777" w:rsidR="00F75704" w:rsidRPr="00B51D4E" w:rsidRDefault="00F75704" w:rsidP="0025148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Среднее время предоставления отчетности заказчику менее 10 мин.</w:t>
            </w:r>
          </w:p>
        </w:tc>
        <w:tc>
          <w:tcPr>
            <w:tcW w:w="1418" w:type="dxa"/>
          </w:tcPr>
          <w:p w14:paraId="0DA4F1A4" w14:textId="060B24BD" w:rsidR="00F75704" w:rsidRPr="00B51D4E" w:rsidRDefault="00F75704" w:rsidP="002514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</w:tbl>
    <w:p w14:paraId="2B08F24A" w14:textId="77777777" w:rsidR="009E094B" w:rsidRPr="00B51D4E" w:rsidRDefault="009E094B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EBDF7ED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28DCEC48" w14:textId="77777777" w:rsidR="005D2957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4.1.4.1. Состав показателей надежности для системы в целом</w:t>
      </w:r>
    </w:p>
    <w:p w14:paraId="3E614DF0" w14:textId="77777777" w:rsidR="0001557A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Надежность д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олжна обеспечиваться за счет:</w:t>
      </w:r>
    </w:p>
    <w:p w14:paraId="35F7CA7A" w14:textId="77777777" w:rsidR="0001557A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применения технических средств, системного и базового программного обеспечения, соответст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вующих классу решаемых задач;</w:t>
      </w:r>
    </w:p>
    <w:p w14:paraId="7E1F7F6F" w14:textId="77777777" w:rsidR="0001557A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своевременного выполнения процессов администрирования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968D2B7" w14:textId="77777777" w:rsidR="00A369AD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соблюдения правил эксплуатации и технического обслуживания 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рограммно-аппаратных средств;</w:t>
      </w:r>
    </w:p>
    <w:p w14:paraId="65688707" w14:textId="77777777" w:rsidR="00A369AD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предварительного обучения пользователей и обслуживающего персонала.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Время устранения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отказа должно быть следующим:</w:t>
      </w:r>
    </w:p>
    <w:p w14:paraId="7610FB7F" w14:textId="77777777" w:rsidR="00A369AD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перерыве и выходе за установленные пределы параметров электропитания - не более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минут.</w:t>
      </w:r>
    </w:p>
    <w:p w14:paraId="048D1CD2" w14:textId="77777777" w:rsidR="00F75704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перерыве и выходе за установленные пределы параметров программного обеспечением - не более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часов.</w:t>
      </w:r>
    </w:p>
    <w:p w14:paraId="34974422" w14:textId="77777777" w:rsidR="00F75704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выходе из строя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не более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часов.</w:t>
      </w:r>
    </w:p>
    <w:p w14:paraId="2A1DADC3" w14:textId="77777777" w:rsidR="00F75704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9FCA69" w14:textId="77777777" w:rsidR="00A369AD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соответс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твовать следующим параметрам:</w:t>
      </w:r>
    </w:p>
    <w:p w14:paraId="4024FD4E" w14:textId="77777777" w:rsidR="00A369AD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 -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66166709" w14:textId="77777777" w:rsidR="00A369AD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коэффициент готовности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1.5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определяется как результат отношения средней наработки на отказ к сумме средней наработки на отказ и сре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днего времени восстановления;</w:t>
      </w:r>
    </w:p>
    <w:p w14:paraId="047BABF9" w14:textId="77777777" w:rsidR="00A369AD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наработки на отказ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 - определяется как результат отношения суммарной наработки Системы к среднему числу отказов за время наработки.</w:t>
      </w:r>
    </w:p>
    <w:p w14:paraId="178131EC" w14:textId="77777777" w:rsidR="00782167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Средняя наработка на отказ АПК не должна быть меньше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часов.</w:t>
      </w:r>
    </w:p>
    <w:p w14:paraId="5264E2A1" w14:textId="77777777" w:rsidR="004A70E8" w:rsidRPr="00B51D4E" w:rsidRDefault="004A70E8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5727AA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41994AD2" w14:textId="77777777" w:rsidR="00222585" w:rsidRPr="00B51D4E" w:rsidRDefault="00270F35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 аварийной ситуацией понимается аварийное завершение процесса, выполняемого той или иной подсистемой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«зависание» этого процесса.</w:t>
      </w:r>
    </w:p>
    <w:p w14:paraId="30D83E9F" w14:textId="77777777" w:rsidR="00F75704" w:rsidRPr="00B51D4E" w:rsidRDefault="00F75704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E7158D" w14:textId="77777777" w:rsidR="00F75704" w:rsidRPr="00B51D4E" w:rsidRDefault="00270F35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работе системы возможны следующие аварийные ситуации, которые влияют 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надежность работы системы:</w:t>
      </w:r>
    </w:p>
    <w:p w14:paraId="2632C07B" w14:textId="77777777" w:rsidR="00F75704" w:rsidRPr="00B51D4E" w:rsidRDefault="00F75704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элек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троснабжении сервера;</w:t>
      </w:r>
    </w:p>
    <w:p w14:paraId="040EE4B6" w14:textId="77777777" w:rsidR="00F75704" w:rsidRPr="00B51D4E" w:rsidRDefault="00F75704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электроснабжении рабочей с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танции пользователей системы;</w:t>
      </w:r>
    </w:p>
    <w:p w14:paraId="4A68CC2B" w14:textId="77777777" w:rsidR="00F75704" w:rsidRPr="00B51D4E" w:rsidRDefault="00F75704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электроснабжении обеспечения л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окальной сети (поломка сети);</w:t>
      </w:r>
    </w:p>
    <w:p w14:paraId="316D7459" w14:textId="77777777" w:rsidR="00F75704" w:rsidRPr="00B51D4E" w:rsidRDefault="00F75704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ошибки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 выявленные при отладке и испытании системы;</w:t>
      </w:r>
    </w:p>
    <w:p w14:paraId="4F15554B" w14:textId="77777777" w:rsidR="00782167" w:rsidRPr="00B51D4E" w:rsidRDefault="0001557A" w:rsidP="0025148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сбои программного обеспечения сервера.</w:t>
      </w:r>
    </w:p>
    <w:p w14:paraId="00760BB8" w14:textId="77777777" w:rsidR="00F75704" w:rsidRPr="00B51D4E" w:rsidRDefault="00F75704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AC53C8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D16F381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 надежности оборудования пред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ъявляются следующие требования:</w:t>
      </w:r>
    </w:p>
    <w:p w14:paraId="6488649E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в качестве аппаратных платформ должны использоваться сре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дства с повышенной надежностью;</w:t>
      </w:r>
    </w:p>
    <w:p w14:paraId="5F88E98C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применение технических средств соответ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ствующих классу решаемых задач;</w:t>
      </w:r>
    </w:p>
    <w:p w14:paraId="22748C22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аппаратно-программный комплекс Системы должен иметь возможность 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восстановления в случаях сбоев.</w:t>
      </w:r>
    </w:p>
    <w:p w14:paraId="6C30B9E2" w14:textId="77777777" w:rsidR="0001557A" w:rsidRPr="00B51D4E" w:rsidRDefault="0001557A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580286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 надежности электроснабжения пред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ъявляются следующие требования:</w:t>
      </w:r>
    </w:p>
    <w:p w14:paraId="5F65860D" w14:textId="77777777" w:rsidR="004426A6" w:rsidRPr="00B51D4E" w:rsidRDefault="00067A2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30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минут;</w:t>
      </w:r>
    </w:p>
    <w:p w14:paraId="54D4837A" w14:textId="77777777" w:rsidR="004426A6" w:rsidRPr="00B51D4E" w:rsidRDefault="004426A6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должны быть укомплектована подсистемой оповещения Администраторов о перех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оде на автономный режим работы;</w:t>
      </w:r>
    </w:p>
    <w:p w14:paraId="77C4C897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система должны быть укомплектована агентами автоматической остановки операционной системы в случае, если перебой электропитания превышает 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30 минут;</w:t>
      </w:r>
    </w:p>
    <w:p w14:paraId="535050ED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должно быть обеспечено бесперебойное питание а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ктивного сетевого оборудования.</w:t>
      </w:r>
    </w:p>
    <w:p w14:paraId="4B3D688B" w14:textId="77777777" w:rsidR="004426A6" w:rsidRPr="00B51D4E" w:rsidRDefault="004426A6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E06B2D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Надежность аппаратных и программных средств должна обеспечиваться за счет следующ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их организационных мероприятий:</w:t>
      </w:r>
    </w:p>
    <w:p w14:paraId="757C462E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предварительного обучения пользовате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лей и обслуживающего персонала;</w:t>
      </w:r>
    </w:p>
    <w:p w14:paraId="3B9D52B0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своевременного выполнен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ия процессов администрирования;</w:t>
      </w:r>
    </w:p>
    <w:p w14:paraId="1D7A0D12" w14:textId="77777777" w:rsidR="00F75704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соблюдения правил эксплуатации и технического обслуживания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программно-аппаратных средств;</w:t>
      </w:r>
    </w:p>
    <w:p w14:paraId="6E542AED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своевременное выполнение процедур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резервного копирования данных.</w:t>
      </w:r>
    </w:p>
    <w:p w14:paraId="2DFFB990" w14:textId="77777777" w:rsidR="0001557A" w:rsidRPr="00B51D4E" w:rsidRDefault="0001557A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7E9FB4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Надежность программного обеспечения подсистем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обеспечиваться за счет:</w:t>
      </w:r>
    </w:p>
    <w:p w14:paraId="02C1A6CB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надежности общесистемного ПО и ПО, 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разрабатываемого Разработчиком;</w:t>
      </w:r>
    </w:p>
    <w:p w14:paraId="5A286A86" w14:textId="77777777" w:rsidR="004426A6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проведением комплекса мероприятий отлад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ки, поиска и исключения ошибок.</w:t>
      </w:r>
    </w:p>
    <w:p w14:paraId="5B8B7A09" w14:textId="77777777" w:rsidR="00782167" w:rsidRPr="00B51D4E" w:rsidRDefault="00067A2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ведением журналов системных сообщений и ошибок по подсистемам для последующего анализа и изменения конфигурации.</w:t>
      </w:r>
    </w:p>
    <w:p w14:paraId="10D59692" w14:textId="77777777" w:rsidR="004426A6" w:rsidRPr="00B51D4E" w:rsidRDefault="004426A6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FE16B5" w14:textId="77777777" w:rsidR="004426A6" w:rsidRPr="00B51D4E" w:rsidRDefault="00270F35" w:rsidP="0025148C">
      <w:pPr>
        <w:shd w:val="clear" w:color="auto" w:fill="FFFFFF"/>
        <w:spacing w:after="288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ABA1C61" w14:textId="4178C46C" w:rsidR="00782167" w:rsidRDefault="00270F35" w:rsidP="0025148C">
      <w:pPr>
        <w:shd w:val="clear" w:color="auto" w:fill="FFFFFF"/>
        <w:spacing w:after="288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51142DDD" w14:textId="77777777" w:rsidR="006F5000" w:rsidRPr="00B51D4E" w:rsidRDefault="006F5000" w:rsidP="0025148C">
      <w:pPr>
        <w:shd w:val="clear" w:color="auto" w:fill="FFFFFF"/>
        <w:spacing w:after="288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DFB48C" w14:textId="77777777" w:rsidR="004426A6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211E0347" w14:textId="6FDE5C33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части внешнего оформления: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интерфейсы подсистем типизированы;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обеспечено наличие локализованного (русскоязычно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го) интерфейса пользователя;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используется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шрифт: </w:t>
      </w:r>
      <w:r w:rsidR="009E094B" w:rsidRP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Times New </w:t>
      </w:r>
      <w:proofErr w:type="spellStart"/>
      <w:r w:rsidR="009E094B" w:rsidRP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>Roman</w:t>
      </w:r>
      <w:proofErr w:type="spell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размер шрифта: </w:t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6F500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цветовая палитра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>чёрный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 части диалога с пользователем: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для наиболее частых операций должны быть предусмотрены «горячие» клавиши;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 другим подсистемам предъявляются следующие требования к эргономике и технической эстетике.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 части внешнего оформления: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интерфейсы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подсистем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типизированы.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 части диалога с пользователем: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для наиболее частых операций предусмотрены «горячие» клавиши;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E09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 возникновении ошибок в работе подсистемы на экран монитора выводиться сообщение с наименованием ошибки и с рекомендациями по её устранению на русском языке.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77078EA" w14:textId="77777777" w:rsidR="004426A6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50DB57E0" w14:textId="77777777" w:rsidR="0001557A" w:rsidRPr="00B51D4E" w:rsidRDefault="00270F35" w:rsidP="0025148C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 ГОСТ 21958-76 «Система "Человек-машина". Зал и кабины операторов. Взаимное расположение рабочих мест. Общие эргономические требования».</w:t>
      </w:r>
    </w:p>
    <w:p w14:paraId="09C70AAD" w14:textId="4083F515" w:rsidR="00782167" w:rsidRPr="00B51D4E" w:rsidRDefault="00270F35" w:rsidP="0025148C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r w:rsidR="007C186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15) %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выполнения требований по надежности должен быть создан комплект запасных изделий и приборов (ЗИП).</w:t>
      </w:r>
      <w:r w:rsidR="006F50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Состав, место и условия хранения ЗИП определяются на этапе технического проектирования.</w:t>
      </w:r>
    </w:p>
    <w:p w14:paraId="33F145FF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4A17157D" w14:textId="77777777" w:rsidR="004A70E8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4.1.7.1. Требования к информационной безопасности</w:t>
      </w:r>
      <w:r w:rsidR="004A70E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2A02BAE" w14:textId="53E394E3" w:rsidR="007B1D37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Обеспечение информационное безопасности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295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основано на ГОСТ Р 53114-2008 «Защита информации. Обеспечение информационной безопасности в организации». И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удовлет</w:t>
      </w:r>
      <w:r w:rsidR="007B1D3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воря</w:t>
      </w:r>
      <w:r w:rsidR="005D295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7B1D3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 требованиям:</w:t>
      </w:r>
    </w:p>
    <w:p w14:paraId="05B8B929" w14:textId="77777777" w:rsidR="005D2957" w:rsidRPr="00B51D4E" w:rsidRDefault="007B1D3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Системы должна обеспечиваться комплексом программно-технических средств и поддержив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ающих их организационных мер.</w:t>
      </w:r>
    </w:p>
    <w:p w14:paraId="1AA4129E" w14:textId="77777777" w:rsidR="005D2957" w:rsidRPr="00B51D4E" w:rsidRDefault="007B1D3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Системы должна обеспечиваться на всех технологических этапах обработки информации и во всех режимах функционирования, в том ч</w:t>
      </w:r>
      <w:r w:rsidR="00D70B5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исле при проведении ремонтных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работ.</w:t>
      </w:r>
    </w:p>
    <w:p w14:paraId="236AFE22" w14:textId="77777777" w:rsidR="005D2957" w:rsidRPr="00B51D4E" w:rsidRDefault="007B1D3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ость изменения конфигурации).</w:t>
      </w:r>
    </w:p>
    <w:p w14:paraId="5AA423CF" w14:textId="77777777" w:rsidR="007B1D37" w:rsidRPr="00B51D4E" w:rsidRDefault="007B1D3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65FEA4A6" w14:textId="77777777" w:rsidR="007B1D37" w:rsidRPr="00B51D4E" w:rsidRDefault="007B1D37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FF5615" w14:textId="5A1F02FA" w:rsidR="00782167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4.1.7.2. Требования к антивирусной защите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Средства антивирусной защиты рабочих местах пользователей и администраторов должны обеспечивать: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централизованную автоматическую инсталляцию клиентского ПО на рабочих местах пользователей и администраторов;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централизованное автоматическое обновление вирусных сигнатур на рабочих местах пользователей и администраторов;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ведение журналов вирусной активности;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администрирование всех антивирусных продуктов.</w:t>
      </w:r>
    </w:p>
    <w:p w14:paraId="02966569" w14:textId="77777777" w:rsidR="00D70B53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5EBD1155" w14:textId="77777777" w:rsidR="00782167" w:rsidRPr="00B51D4E" w:rsidRDefault="00D70B53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 4.1.4.1.</w:t>
      </w:r>
    </w:p>
    <w:p w14:paraId="164EDFD2" w14:textId="77777777" w:rsidR="00D70B53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6AED4205" w14:textId="11CB771C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радиоэлектронной защите: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по стойкости, устойчивости и прочности к внешним воздействиям: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2B0AA5A4" w14:textId="77777777" w:rsidR="00C16BD4" w:rsidRPr="00B51D4E" w:rsidRDefault="00C16BD4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528146BD" w14:textId="45A524B2" w:rsidR="007B1D37" w:rsidRPr="00B51D4E" w:rsidRDefault="00270F35" w:rsidP="0025148C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="007C18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</w:p>
    <w:p w14:paraId="4483A969" w14:textId="77777777" w:rsidR="007B1D37" w:rsidRPr="00B51D4E" w:rsidRDefault="00270F35" w:rsidP="0025148C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</w:t>
      </w:r>
      <w:r w:rsidR="006D46F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истемы в процессе эксплуатации.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0A06F871" w14:textId="77777777" w:rsidR="007B1D37" w:rsidRPr="00B51D4E" w:rsidRDefault="00270F35" w:rsidP="0025148C">
      <w:pPr>
        <w:shd w:val="clear" w:color="auto" w:fill="FFFFFF"/>
        <w:spacing w:after="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</w:p>
    <w:p w14:paraId="4875AB9E" w14:textId="77777777" w:rsidR="007B1D37" w:rsidRPr="00B51D4E" w:rsidRDefault="007B1D37" w:rsidP="0025148C">
      <w:pPr>
        <w:shd w:val="clear" w:color="auto" w:fill="FFFFFF"/>
        <w:spacing w:after="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50 дБ - при работе технологического оборудования и средств вычислительной техник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 без печатающего устройства;</w:t>
      </w:r>
    </w:p>
    <w:p w14:paraId="65459873" w14:textId="77777777" w:rsidR="00782167" w:rsidRPr="00B51D4E" w:rsidRDefault="007B1D37" w:rsidP="0025148C">
      <w:pPr>
        <w:shd w:val="clear" w:color="auto" w:fill="FFFFFF"/>
        <w:spacing w:after="0" w:line="240" w:lineRule="atLeast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60 дБ - при работе технологического оборудования и средств вычислительной техники с печатающим устройством.</w:t>
      </w:r>
    </w:p>
    <w:p w14:paraId="39F65BA1" w14:textId="77777777" w:rsidR="0024330E" w:rsidRPr="00B51D4E" w:rsidRDefault="0024330E" w:rsidP="0025148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ectPr w:rsidR="0024330E" w:rsidRPr="00B51D4E" w:rsidSect="00F75704">
          <w:pgSz w:w="11906" w:h="16838"/>
          <w:pgMar w:top="567" w:right="850" w:bottom="567" w:left="1134" w:header="708" w:footer="708" w:gutter="0"/>
          <w:cols w:space="708"/>
          <w:docGrid w:linePitch="360"/>
        </w:sect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3B25FFE3" w14:textId="77777777" w:rsidR="00782167" w:rsidRPr="00B51D4E" w:rsidRDefault="0024330E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4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.2. Требования к функциям, выполняемым системой</w:t>
      </w:r>
    </w:p>
    <w:p w14:paraId="3BD67D7C" w14:textId="77777777" w:rsidR="00782167" w:rsidRPr="00B51D4E" w:rsidRDefault="00270F35" w:rsidP="0025148C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4.2.1. </w:t>
      </w:r>
      <w:r w:rsidR="002C426F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подсистем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4.2.1.1 Перечень функций, задач подлежащей автоматизации</w:t>
      </w:r>
    </w:p>
    <w:tbl>
      <w:tblPr>
        <w:tblW w:w="15444" w:type="dxa"/>
        <w:tblInd w:w="378" w:type="dxa"/>
        <w:tblLook w:val="04A0" w:firstRow="1" w:lastRow="0" w:firstColumn="1" w:lastColumn="0" w:noHBand="0" w:noVBand="1"/>
      </w:tblPr>
      <w:tblGrid>
        <w:gridCol w:w="1975"/>
        <w:gridCol w:w="49"/>
        <w:gridCol w:w="4394"/>
        <w:gridCol w:w="40"/>
        <w:gridCol w:w="4772"/>
        <w:gridCol w:w="8"/>
        <w:gridCol w:w="2193"/>
        <w:gridCol w:w="75"/>
        <w:gridCol w:w="1938"/>
      </w:tblGrid>
      <w:tr w:rsidR="00B51D4E" w:rsidRPr="00B51D4E" w14:paraId="1D38C0FD" w14:textId="77777777" w:rsidTr="00695645"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98C59B" w14:textId="77777777" w:rsidR="002C426F" w:rsidRPr="00B51D4E" w:rsidRDefault="002C426F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</w:t>
            </w:r>
            <w:r w:rsidR="0073202F"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ия</w:t>
            </w: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35E190B1" w14:textId="77777777" w:rsidR="002C426F" w:rsidRPr="00B51D4E" w:rsidRDefault="002C426F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2978B7C9" w14:textId="77777777" w:rsidR="002C426F" w:rsidRPr="00B51D4E" w:rsidRDefault="002C426F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Требования к временному регламенту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172F5990" w14:textId="77777777" w:rsidR="002C426F" w:rsidRPr="00B51D4E" w:rsidRDefault="002C426F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Характеристики точности и времени выполнения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0E8B9DFE" w14:textId="77777777" w:rsidR="002C426F" w:rsidRPr="00B51D4E" w:rsidRDefault="002C426F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восстановления, в случае отказа</w:t>
            </w:r>
          </w:p>
        </w:tc>
      </w:tr>
      <w:tr w:rsidR="00B51D4E" w:rsidRPr="00B51D4E" w14:paraId="18A81ECB" w14:textId="77777777" w:rsidTr="00695645">
        <w:tc>
          <w:tcPr>
            <w:tcW w:w="15444" w:type="dxa"/>
            <w:gridSpan w:val="9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</w:tcPr>
          <w:p w14:paraId="255067BA" w14:textId="57C1BBFE" w:rsidR="002C426F" w:rsidRPr="00B51D4E" w:rsidRDefault="007C186B" w:rsidP="0025148C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C186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Подсистема регистрации заявок клиентов на оказание услуги</w:t>
            </w:r>
          </w:p>
        </w:tc>
      </w:tr>
      <w:tr w:rsidR="00B51D4E" w:rsidRPr="00B51D4E" w14:paraId="394C9AEA" w14:textId="77777777" w:rsidTr="00695645"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4B20B85" w14:textId="27EB08CA" w:rsidR="00AB19CF" w:rsidRPr="00B51D4E" w:rsidRDefault="0035224E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22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обращениями клиентов</w:t>
            </w: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D70A284" w14:textId="107AE411" w:rsidR="00AB19CF" w:rsidRPr="00B51D4E" w:rsidRDefault="0035224E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Регистрация</w:t>
            </w:r>
            <w:r w:rsidRPr="003522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отслежив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ание</w:t>
            </w:r>
            <w:r w:rsidRPr="003522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управ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ление</w:t>
            </w:r>
            <w:r w:rsidRPr="003522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обращениями клиентов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77A72" w14:textId="309A0A80" w:rsidR="00AB19CF" w:rsidRPr="00B51D4E" w:rsidRDefault="0035224E" w:rsidP="002514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C12EC0" w14:textId="77777777" w:rsidR="00AB19CF" w:rsidRPr="00B51D4E" w:rsidRDefault="00AB19C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Определяется регламентом 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2B2C3A" w14:textId="7046B392" w:rsidR="00AB19CF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139AEE3E" w14:textId="77777777" w:rsidTr="00695645"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DFE7C9" w14:textId="77777777" w:rsidR="00AB19CF" w:rsidRPr="00B51D4E" w:rsidRDefault="00AB19C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ACBEFA0" w14:textId="16CC79E4" w:rsidR="00AB19CF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B551C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порядочить и систематизировать работу с клиентами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B48C4A" w14:textId="1330DF8E" w:rsidR="00AB19CF" w:rsidRPr="00B51D4E" w:rsidRDefault="00B551C0" w:rsidP="002514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76D171" w14:textId="77777777" w:rsidR="00AB19CF" w:rsidRPr="00B51D4E" w:rsidRDefault="00AB19C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Определяется регламентом 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4DBEBA" w14:textId="07564C5D" w:rsidR="00AB19CF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59D2BC1B" w14:textId="77777777" w:rsidTr="00695645">
        <w:tc>
          <w:tcPr>
            <w:tcW w:w="15444" w:type="dxa"/>
            <w:gridSpan w:val="9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B96BE" w14:textId="30CE62C1" w:rsidR="00647861" w:rsidRPr="00B51D4E" w:rsidRDefault="00B551C0" w:rsidP="0025148C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551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Подсистема складского учета</w:t>
            </w:r>
          </w:p>
        </w:tc>
      </w:tr>
      <w:tr w:rsidR="00B51D4E" w:rsidRPr="00B51D4E" w14:paraId="2C7A130B" w14:textId="77777777" w:rsidTr="00695645">
        <w:tc>
          <w:tcPr>
            <w:tcW w:w="197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48743C9" w14:textId="7BAD7913" w:rsidR="00E279A6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51C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запасами</w:t>
            </w: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4401FAE" w14:textId="7ED846B1" w:rsidR="00E279A6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51C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 наличия товаров на складе</w:t>
            </w:r>
            <w:r w:rsidR="00643B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="00643B0A" w:rsidRPr="00643B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формирование заказов на закупку товаров у поставщиков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0C2FC0" w14:textId="77777777" w:rsidR="00E279A6" w:rsidRPr="00B51D4E" w:rsidRDefault="00E279A6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90B4E9" w14:textId="77777777" w:rsidR="00E279A6" w:rsidRPr="00B51D4E" w:rsidRDefault="00E279A6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93885" w14:textId="062B1605" w:rsidR="00E279A6" w:rsidRPr="00B51D4E" w:rsidRDefault="00643B0A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  <w:r w:rsidR="00E279A6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мин</w:t>
            </w:r>
          </w:p>
        </w:tc>
      </w:tr>
      <w:tr w:rsidR="00B51D4E" w:rsidRPr="00B51D4E" w14:paraId="69D53CF4" w14:textId="77777777" w:rsidTr="00695645">
        <w:tc>
          <w:tcPr>
            <w:tcW w:w="197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EE3A52C" w14:textId="54D5A74A" w:rsidR="0081650F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51C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заказами и отгрузками</w:t>
            </w: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E447A34" w14:textId="4A1CE12C" w:rsidR="0081650F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Pr="00B551C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ормирования заказов на товары, их обработку и отправку клиентам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10E1F9" w14:textId="77777777" w:rsidR="0081650F" w:rsidRPr="00B51D4E" w:rsidRDefault="0081650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B9F96E" w14:textId="77777777" w:rsidR="0081650F" w:rsidRPr="00B51D4E" w:rsidRDefault="0081650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A2C10F" w14:textId="55D676B6" w:rsidR="0081650F" w:rsidRPr="00B51D4E" w:rsidRDefault="00643B0A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  <w:r w:rsidR="0081650F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мин</w:t>
            </w:r>
          </w:p>
        </w:tc>
      </w:tr>
      <w:tr w:rsidR="00B51D4E" w:rsidRPr="00B51D4E" w14:paraId="346A434B" w14:textId="77777777" w:rsidTr="00695645">
        <w:tc>
          <w:tcPr>
            <w:tcW w:w="1975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4905B0C" w14:textId="77777777" w:rsidR="0081650F" w:rsidRPr="00B51D4E" w:rsidRDefault="0081650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21019F3F" w14:textId="64962ECB" w:rsidR="0081650F" w:rsidRPr="00B51D4E" w:rsidRDefault="00B551C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Отслеживание отгрузки товара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6FD17" w14:textId="77777777" w:rsidR="0081650F" w:rsidRPr="00B51D4E" w:rsidRDefault="0081650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6846F3" w14:textId="77777777" w:rsidR="0081650F" w:rsidRPr="00B51D4E" w:rsidRDefault="0081650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76D230" w14:textId="77777777" w:rsidR="0081650F" w:rsidRPr="00B51D4E" w:rsidRDefault="0081650F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3B228B65" w14:textId="77777777" w:rsidTr="00695645">
        <w:tc>
          <w:tcPr>
            <w:tcW w:w="15444" w:type="dxa"/>
            <w:gridSpan w:val="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6BAEED" w14:textId="78BBE268" w:rsidR="0081650F" w:rsidRPr="00B51D4E" w:rsidRDefault="00643B0A" w:rsidP="0025148C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43B0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Подсистема документооборота</w:t>
            </w:r>
          </w:p>
        </w:tc>
      </w:tr>
      <w:tr w:rsidR="00B51D4E" w:rsidRPr="00B51D4E" w14:paraId="56D8E913" w14:textId="77777777" w:rsidTr="00695645">
        <w:tc>
          <w:tcPr>
            <w:tcW w:w="19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74A7E9A" w14:textId="6E4915E6" w:rsidR="00222585" w:rsidRPr="00B51D4E" w:rsidRDefault="00542C8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r w:rsidR="00203D63" w:rsidRPr="00203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ранение и управление документами</w:t>
            </w: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FE7BCC7" w14:textId="4BC248A6" w:rsidR="00222585" w:rsidRPr="00B51D4E" w:rsidRDefault="00203D6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203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прощение процессов управления документами от создания и редактирования до контроля и удаления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41E82C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74BD92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995EDC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50BD8C04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A725EDC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70ADF968" w14:textId="10BC9E58" w:rsidR="00222585" w:rsidRPr="00B51D4E" w:rsidRDefault="00203D6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3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Интеграция с другими корпоративными системами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03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обмена данными и информацией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4602AA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E12592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B4EDF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155DA8F4" w14:textId="77777777" w:rsidTr="00542C80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2B1487A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gridSpan w:val="3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6362DB0" w14:textId="044F07D5" w:rsidR="00222585" w:rsidRPr="00B51D4E" w:rsidRDefault="00542C8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Формирование отчётов, накладных, счёт-фактур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</w:tcPr>
          <w:p w14:paraId="578389B6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</w:tcPr>
          <w:p w14:paraId="6C46DD9C" w14:textId="77777777" w:rsidR="00222585" w:rsidRPr="00B51D4E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</w:tcPr>
          <w:p w14:paraId="0BFA94A6" w14:textId="77777777" w:rsidR="00222585" w:rsidRDefault="0022258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5B0A959" w14:textId="66EC22A9" w:rsidR="00542C80" w:rsidRPr="00B51D4E" w:rsidRDefault="00542C80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42C80" w:rsidRPr="00B51D4E" w14:paraId="6F27B559" w14:textId="77777777" w:rsidTr="00542C80">
        <w:trPr>
          <w:trHeight w:val="857"/>
        </w:trPr>
        <w:tc>
          <w:tcPr>
            <w:tcW w:w="154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BEF1C92" w14:textId="3A7B2743" w:rsidR="00542C80" w:rsidRPr="00542C80" w:rsidRDefault="00542C80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42C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контроля доставки</w:t>
            </w:r>
          </w:p>
        </w:tc>
      </w:tr>
      <w:tr w:rsidR="00F54EC3" w:rsidRPr="00B51D4E" w14:paraId="476717AF" w14:textId="77777777" w:rsidTr="00D71B97">
        <w:trPr>
          <w:trHeight w:val="857"/>
        </w:trPr>
        <w:tc>
          <w:tcPr>
            <w:tcW w:w="202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013C58B" w14:textId="1289C606" w:rsidR="00F54EC3" w:rsidRPr="00542C80" w:rsidRDefault="00F54EC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онтрол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ь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все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этап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доставки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8E58D0" w14:textId="2AE4CEA2" w:rsidR="00F54EC3" w:rsidRPr="00542C80" w:rsidRDefault="00F54EC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редоставл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ение 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542C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 состоянии груза в режиме реального времени</w:t>
            </w:r>
          </w:p>
        </w:tc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F1EC06" w14:textId="08596C0F" w:rsidR="00F54EC3" w:rsidRPr="00542C80" w:rsidRDefault="00F54EC3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7F84818" w14:textId="6BF7B1E5" w:rsidR="00F54EC3" w:rsidRPr="00542C80" w:rsidRDefault="00F54EC3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E394DB7" w14:textId="30135063" w:rsidR="00F54EC3" w:rsidRPr="00F54EC3" w:rsidRDefault="00F54EC3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4EC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</w:tr>
      <w:tr w:rsidR="00F54EC3" w:rsidRPr="00B51D4E" w14:paraId="36405FCF" w14:textId="77777777" w:rsidTr="00D71B97">
        <w:trPr>
          <w:trHeight w:val="857"/>
        </w:trPr>
        <w:tc>
          <w:tcPr>
            <w:tcW w:w="202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4D37F13" w14:textId="77777777" w:rsidR="00F54EC3" w:rsidRDefault="00F54EC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0BEC81C" w14:textId="320A38F0" w:rsidR="00F54EC3" w:rsidRDefault="00F54EC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F54EC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тслежива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ние </w:t>
            </w:r>
            <w:r w:rsidRPr="00F54EC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перемещени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  <w:r w:rsidRPr="00F54EC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ров</w:t>
            </w:r>
            <w:r w:rsidRPr="00F54EC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материалов от производителя к потребителю</w:t>
            </w:r>
          </w:p>
        </w:tc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20F833C" w14:textId="69933631" w:rsidR="00F54EC3" w:rsidRPr="00542C80" w:rsidRDefault="00F54EC3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82A5CF5" w14:textId="187093FB" w:rsidR="00F54EC3" w:rsidRPr="00542C80" w:rsidRDefault="00F54EC3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C3CDEE9" w14:textId="16E6617F" w:rsidR="00F54EC3" w:rsidRPr="00F54EC3" w:rsidRDefault="00F54EC3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4EC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</w:tr>
    </w:tbl>
    <w:p w14:paraId="663859A1" w14:textId="77777777" w:rsidR="00647861" w:rsidRDefault="00647861" w:rsidP="0025148C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741A36" w14:textId="0D874BF3" w:rsidR="00542C80" w:rsidRDefault="00542C80" w:rsidP="0025148C">
      <w:pPr>
        <w:tabs>
          <w:tab w:val="left" w:pos="1407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B0A5359" w14:textId="131E53F3" w:rsidR="00542C80" w:rsidRPr="00542C80" w:rsidRDefault="00542C80" w:rsidP="0025148C">
      <w:pPr>
        <w:tabs>
          <w:tab w:val="left" w:pos="1407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542C80" w:rsidRPr="00542C80" w:rsidSect="00E279A6">
          <w:pgSz w:w="16838" w:h="11906" w:orient="landscape"/>
          <w:pgMar w:top="567" w:right="567" w:bottom="851" w:left="567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262C4411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4.3. Требования к видам обеспечения</w:t>
      </w:r>
    </w:p>
    <w:p w14:paraId="0B3C05A3" w14:textId="77777777" w:rsidR="00C16BD4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4.3.1 Требования к математическому обеспечению</w:t>
      </w:r>
    </w:p>
    <w:p w14:paraId="18B1004E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предъявляются.</w:t>
      </w:r>
    </w:p>
    <w:p w14:paraId="59656BC1" w14:textId="77777777" w:rsidR="00782167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 Требования к информационному обеспечению</w:t>
      </w:r>
    </w:p>
    <w:p w14:paraId="22E3A687" w14:textId="77777777" w:rsidR="00782167" w:rsidRPr="00B51D4E" w:rsidRDefault="00270F35" w:rsidP="0025148C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Приводятся требования: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1) к составу, структуре и способам организации данных в системе;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2) к информационному обмену между компонентами системы;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) по применению систем управления базами данных;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) к защите данных от разрушений при авариях и сбоях в электропитании</w:t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системы;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) к процедуре придания юридической силы документам, продуциру</w:t>
      </w:r>
      <w:r w:rsidR="007C677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емым техническими средствами АС</w:t>
      </w:r>
    </w:p>
    <w:p w14:paraId="07DCA8A1" w14:textId="6F81E036" w:rsidR="00D111B2" w:rsidRPr="00B51D4E" w:rsidRDefault="00270F35" w:rsidP="0025148C">
      <w:pPr>
        <w:shd w:val="clear" w:color="auto" w:fill="FFFFFF"/>
        <w:spacing w:after="12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4.3.2.1. Требования к составу, структуре и способам организации данных в системе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A0F5E" w:rsidRPr="00B51D4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3B4CAD" wp14:editId="17F985C2">
            <wp:extent cx="6300470" cy="5414999"/>
            <wp:effectExtent l="19050" t="0" r="5080" b="0"/>
            <wp:docPr id="5" name="Рисунок 2" descr="C:\Users\Принцесса Персиков\Desktop\Diagramma_klassov_AIS_predpriatia_optovo-roznichnoy_torgovl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ринцесса Персиков\Desktop\Diagramma_klassov_AIS_predpriatia_optovo-roznichnoy_torgovli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1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6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54E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r w:rsidR="006B396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Представленная диаграмма наглядно демонстрируют структуру разработанной системы и взаимодействие между составляющими ее компонентами.</w:t>
      </w:r>
    </w:p>
    <w:p w14:paraId="373DD0A7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Входными данными являются:</w:t>
      </w:r>
    </w:p>
    <w:p w14:paraId="597A57EE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складах,</w:t>
      </w:r>
    </w:p>
    <w:p w14:paraId="458C2751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поставщиках,</w:t>
      </w:r>
    </w:p>
    <w:p w14:paraId="2CCD30CF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заработной плате,</w:t>
      </w:r>
    </w:p>
    <w:p w14:paraId="56D63BA1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сотрудниках,</w:t>
      </w:r>
    </w:p>
    <w:p w14:paraId="73BA85CC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Данные о номенклатуре,</w:t>
      </w:r>
    </w:p>
    <w:p w14:paraId="55ABDC0B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ценах номенклатуры,</w:t>
      </w:r>
    </w:p>
    <w:p w14:paraId="3D25726E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вакансиях,</w:t>
      </w:r>
    </w:p>
    <w:p w14:paraId="60A3B708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должностях.</w:t>
      </w:r>
    </w:p>
    <w:p w14:paraId="03B19C48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5189F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Выходными данными являются:</w:t>
      </w:r>
    </w:p>
    <w:p w14:paraId="574E7AE1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о свободных вакансиях,</w:t>
      </w:r>
    </w:p>
    <w:p w14:paraId="78CCF1E3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Начисления сотрудникам,</w:t>
      </w:r>
    </w:p>
    <w:p w14:paraId="69687DBC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увольнениям,</w:t>
      </w:r>
    </w:p>
    <w:p w14:paraId="68AC8144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Реализованный товар,</w:t>
      </w:r>
    </w:p>
    <w:p w14:paraId="3CE80417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Штатное расписание.</w:t>
      </w:r>
    </w:p>
    <w:p w14:paraId="2BF1BFE5" w14:textId="77777777" w:rsidR="000B6053" w:rsidRPr="00B51D4E" w:rsidRDefault="000B60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5B905A" w14:textId="77777777" w:rsidR="00782167" w:rsidRPr="00B51D4E" w:rsidRDefault="00270F35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4.3.2.2. Требования к информационному обмену между компонентами системы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Информационный обмен между компонентами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реализован следующим образом:</w:t>
      </w:r>
    </w:p>
    <w:tbl>
      <w:tblPr>
        <w:tblW w:w="9915" w:type="dxa"/>
        <w:tblLayout w:type="fixed"/>
        <w:tblLook w:val="04A0" w:firstRow="1" w:lastRow="0" w:firstColumn="1" w:lastColumn="0" w:noHBand="0" w:noVBand="1"/>
      </w:tblPr>
      <w:tblGrid>
        <w:gridCol w:w="2016"/>
        <w:gridCol w:w="1470"/>
        <w:gridCol w:w="1470"/>
        <w:gridCol w:w="2016"/>
        <w:gridCol w:w="2943"/>
      </w:tblGrid>
      <w:tr w:rsidR="0025148C" w:rsidRPr="0025148C" w14:paraId="19D1269B" w14:textId="0E7727CA" w:rsidTr="0025148C"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7BDB691" w14:textId="77777777" w:rsidR="0025148C" w:rsidRPr="0025148C" w:rsidRDefault="0025148C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411CBD7" w14:textId="3FB7D859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hAnsi="Times New Roman" w:cs="Times New Roman"/>
              </w:rPr>
              <w:t>Подсистема регистрации заявок клиентов на оказание услуги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9C5D7FC" w14:textId="7914E5F0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hAnsi="Times New Roman" w:cs="Times New Roman"/>
              </w:rPr>
              <w:t>Подсистема складского учета</w:t>
            </w: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5FBD96E" w14:textId="57E4E76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Подсистема документооборота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3E340C" w14:textId="46549580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Подсистема контроля доставки</w:t>
            </w:r>
          </w:p>
        </w:tc>
      </w:tr>
      <w:tr w:rsidR="0025148C" w:rsidRPr="0025148C" w14:paraId="2D667E1B" w14:textId="495F64A9" w:rsidTr="0025148C"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7C2D364" w14:textId="6EE97D8D" w:rsidR="0025148C" w:rsidRPr="0025148C" w:rsidRDefault="0025148C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hAnsi="Times New Roman" w:cs="Times New Roman"/>
              </w:rPr>
              <w:t>Подсистема регистрации заявок клиентов на оказание услуги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83456F4" w14:textId="1912BF36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F8AE3F" w14:textId="2CCD0242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1419E65" w14:textId="7F3E469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A578FD" w14:textId="7777777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5148C" w:rsidRPr="0025148C" w14:paraId="28F13A7C" w14:textId="461F7AB2" w:rsidTr="0025148C"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0009D7C" w14:textId="6A0DD997" w:rsidR="0025148C" w:rsidRPr="0025148C" w:rsidRDefault="0025148C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hAnsi="Times New Roman" w:cs="Times New Roman"/>
              </w:rPr>
              <w:t>Подсистема складского учета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2A6896B" w14:textId="0E2D1BA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F2B2E1" w14:textId="1327161B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EC50F85" w14:textId="27B2FFF9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B2D103" w14:textId="738A9CEC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</w:tr>
      <w:tr w:rsidR="0025148C" w:rsidRPr="0025148C" w14:paraId="3DB8BEE1" w14:textId="27092B78" w:rsidTr="0025148C"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95D605E" w14:textId="3C1F57B3" w:rsidR="0025148C" w:rsidRPr="0025148C" w:rsidRDefault="0025148C" w:rsidP="0025148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5148C">
              <w:rPr>
                <w:rFonts w:ascii="Times New Roman" w:hAnsi="Times New Roman" w:cs="Times New Roman"/>
              </w:rPr>
              <w:t>Подсистема документооборота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E46CE44" w14:textId="5D87B80A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D63D18F" w14:textId="7777777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65ED6C" w14:textId="3AAC343F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196B2009" w14:textId="65BD9F88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56A18" w14:textId="7777777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5148C" w:rsidRPr="0025148C" w14:paraId="25D90335" w14:textId="0753E9D9" w:rsidTr="0025148C"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A10C61B" w14:textId="6292E581" w:rsidR="0025148C" w:rsidRPr="0025148C" w:rsidRDefault="0025148C" w:rsidP="0025148C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5148C">
              <w:rPr>
                <w:rFonts w:ascii="Times New Roman" w:hAnsi="Times New Roman" w:cs="Times New Roman"/>
              </w:rPr>
              <w:t>Подсистема контроля доставки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08CB228" w14:textId="7777777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09B72CA" w14:textId="7777777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668F6315" w14:textId="6792AB30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25148C"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ED61E" w14:textId="77777777" w:rsidR="0025148C" w:rsidRPr="0025148C" w:rsidRDefault="0025148C" w:rsidP="002514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737F8DC2" w14:textId="012E488F" w:rsidR="000A4E4E" w:rsidRPr="00B51D4E" w:rsidRDefault="000A4E4E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4.3.2.3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по использованию классификаторов, унифицированных документов и классификаторов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Система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справочники, которые ведутся в системах-источниках данных.</w:t>
      </w:r>
      <w:r w:rsidR="002514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справочники в системе (клиенты,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бухгалтерские статьи и т.д.) едины.</w:t>
      </w:r>
    </w:p>
    <w:p w14:paraId="4843A61E" w14:textId="77777777" w:rsidR="0025148C" w:rsidRDefault="000A4E4E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4.3.2.4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по применению систем управления базами данных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1С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4.3.2.5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к защите данных от разрушений при авариях и сбоях в электропитании системы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Информация в базе данных системы сохраня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ется,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возникновении аварийных ситуаций, связ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анных со сбоями электропитания.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име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ного завершения всех процессов.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Резервное копирование данных осуществля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ся на регулярной основе, в объёмах, достаточных для восстановления информации в подсистеме хранения данных.</w:t>
      </w:r>
    </w:p>
    <w:p w14:paraId="454EA47A" w14:textId="3419439D" w:rsidR="000A4E4E" w:rsidRPr="00B51D4E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</w:t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к процедуре придания юридической силы документам, продуцируемым техническими средствами системы </w:t>
      </w:r>
    </w:p>
    <w:p w14:paraId="7508A6DF" w14:textId="55EFDD9B" w:rsidR="00782167" w:rsidRDefault="00270F35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не предъявляются.</w:t>
      </w:r>
    </w:p>
    <w:p w14:paraId="6E155A86" w14:textId="77777777" w:rsidR="0025148C" w:rsidRPr="00B51D4E" w:rsidRDefault="0025148C" w:rsidP="0025148C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F6AEF2" w14:textId="77777777" w:rsidR="00782167" w:rsidRPr="00B51D4E" w:rsidRDefault="0090620B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4.3.3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программному обеспечению</w:t>
      </w:r>
    </w:p>
    <w:p w14:paraId="7DA27684" w14:textId="6FAA90AC" w:rsidR="0090620B" w:rsidRPr="00B51D4E" w:rsidRDefault="0090620B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Microsoft</w:t>
      </w:r>
      <w:r w:rsidR="002514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1D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Office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</w:t>
      </w:r>
      <w:r w:rsidRPr="00B51D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</w:p>
    <w:p w14:paraId="5CA9A8C7" w14:textId="77777777" w:rsidR="0090620B" w:rsidRPr="00B51D4E" w:rsidRDefault="0090620B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техническому обеспечению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167C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прикрепленной таблице </w:t>
      </w:r>
    </w:p>
    <w:p w14:paraId="73BCB9D3" w14:textId="77777777" w:rsidR="0090620B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0620B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организационному обеспечению</w:t>
      </w:r>
    </w:p>
    <w:p w14:paraId="2A31C432" w14:textId="453A7BC2" w:rsidR="0090620B" w:rsidRPr="00B51D4E" w:rsidRDefault="00270F35" w:rsidP="0025148C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Основными пользователями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являются сотрудники 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ИП «</w:t>
      </w:r>
      <w:r w:rsidR="0025148C"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Василенко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5148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25148C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.»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сотрудников определяется штатным расписанием Заказчика, которое, в случае необходимости, может изменяться.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 организации функционирования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в случае возникновения со стороны подразделения необходимости изменения функциональности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пользователи должны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действовать следующим образом :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описать, 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Разработчикам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случае 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необходимости доработки системы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 защите от ошибочных действий персонала предъявляются следующие требования: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должна быть предусмотрена система подтверждения легитимности пользователя при просмотре данных;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для всех пользователей должна быть запрещена возможность удаления преднастроенных объектов и отчетности;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2408569" w14:textId="77777777" w:rsidR="00782167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Состав и содержание работ по созданию системы</w:t>
      </w:r>
    </w:p>
    <w:tbl>
      <w:tblPr>
        <w:tblStyle w:val="a7"/>
        <w:tblW w:w="10089" w:type="dxa"/>
        <w:tblLook w:val="04A0" w:firstRow="1" w:lastRow="0" w:firstColumn="1" w:lastColumn="0" w:noHBand="0" w:noVBand="1"/>
      </w:tblPr>
      <w:tblGrid>
        <w:gridCol w:w="1838"/>
        <w:gridCol w:w="5315"/>
        <w:gridCol w:w="1451"/>
        <w:gridCol w:w="1485"/>
      </w:tblGrid>
      <w:tr w:rsidR="00B51D4E" w:rsidRPr="00B51D4E" w14:paraId="70754E29" w14:textId="77777777" w:rsidTr="00EB4794">
        <w:tc>
          <w:tcPr>
            <w:tcW w:w="1838" w:type="dxa"/>
          </w:tcPr>
          <w:p w14:paraId="104ADF6B" w14:textId="77777777" w:rsidR="009B3809" w:rsidRPr="00B51D4E" w:rsidRDefault="009B3809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Стадии </w:t>
            </w:r>
          </w:p>
        </w:tc>
        <w:tc>
          <w:tcPr>
            <w:tcW w:w="5315" w:type="dxa"/>
          </w:tcPr>
          <w:p w14:paraId="2369D048" w14:textId="77777777" w:rsidR="009B3809" w:rsidRPr="00B51D4E" w:rsidRDefault="009B3809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Этапы </w:t>
            </w:r>
          </w:p>
        </w:tc>
        <w:tc>
          <w:tcPr>
            <w:tcW w:w="1451" w:type="dxa"/>
          </w:tcPr>
          <w:p w14:paraId="2D682DC7" w14:textId="77777777" w:rsidR="009B3809" w:rsidRPr="00B51D4E" w:rsidRDefault="009B3809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Сроки </w:t>
            </w:r>
          </w:p>
        </w:tc>
        <w:tc>
          <w:tcPr>
            <w:tcW w:w="1485" w:type="dxa"/>
          </w:tcPr>
          <w:p w14:paraId="10B0FA0C" w14:textId="77777777" w:rsidR="009B3809" w:rsidRPr="00B51D4E" w:rsidRDefault="00D5160A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Реализация </w:t>
            </w:r>
          </w:p>
        </w:tc>
      </w:tr>
      <w:tr w:rsidR="00B51D4E" w:rsidRPr="00B51D4E" w14:paraId="3F3F61E9" w14:textId="77777777" w:rsidTr="00EB4794">
        <w:tc>
          <w:tcPr>
            <w:tcW w:w="1838" w:type="dxa"/>
            <w:vMerge w:val="restart"/>
          </w:tcPr>
          <w:p w14:paraId="5F4476C0" w14:textId="77777777" w:rsidR="000B6053" w:rsidRPr="00B51D4E" w:rsidRDefault="000B6053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Исследование и обоснование создания АСУП</w:t>
            </w:r>
          </w:p>
        </w:tc>
        <w:tc>
          <w:tcPr>
            <w:tcW w:w="5315" w:type="dxa"/>
          </w:tcPr>
          <w:p w14:paraId="608C8754" w14:textId="77777777" w:rsidR="000B6053" w:rsidRPr="00B51D4E" w:rsidRDefault="000B6053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Сбор и анализ данных автоматизированного объекта</w:t>
            </w:r>
          </w:p>
        </w:tc>
        <w:tc>
          <w:tcPr>
            <w:tcW w:w="1451" w:type="dxa"/>
          </w:tcPr>
          <w:p w14:paraId="0A308AB8" w14:textId="63D2D33A" w:rsidR="000B6053" w:rsidRPr="009A50A3" w:rsidRDefault="009A50A3" w:rsidP="0025148C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="000B6053"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03466939" w14:textId="77777777" w:rsidR="000B6053" w:rsidRPr="00B51D4E" w:rsidRDefault="000B6053" w:rsidP="0025148C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1ED2BBC5" w14:textId="77777777" w:rsidTr="00EB4794">
        <w:tc>
          <w:tcPr>
            <w:tcW w:w="1838" w:type="dxa"/>
            <w:vMerge/>
          </w:tcPr>
          <w:p w14:paraId="7D9BF5F2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63372EA3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Сбор сведений об аналогичных АСУП</w:t>
            </w:r>
          </w:p>
        </w:tc>
        <w:tc>
          <w:tcPr>
            <w:tcW w:w="1451" w:type="dxa"/>
          </w:tcPr>
          <w:p w14:paraId="57050871" w14:textId="53DAC0E5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7721C019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  <w:p w14:paraId="64D3723F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50A3" w:rsidRPr="00B51D4E" w14:paraId="491E6E7B" w14:textId="77777777" w:rsidTr="00EB4794">
        <w:tc>
          <w:tcPr>
            <w:tcW w:w="1838" w:type="dxa"/>
            <w:vMerge/>
          </w:tcPr>
          <w:p w14:paraId="157A4917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0F52A6A3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Сравнительная характеристика АСУП</w:t>
            </w:r>
          </w:p>
        </w:tc>
        <w:tc>
          <w:tcPr>
            <w:tcW w:w="1451" w:type="dxa"/>
          </w:tcPr>
          <w:p w14:paraId="70CF864A" w14:textId="134415DF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645FC53C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744CEA9B" w14:textId="77777777" w:rsidTr="00EB4794">
        <w:tc>
          <w:tcPr>
            <w:tcW w:w="1838" w:type="dxa"/>
            <w:vMerge/>
          </w:tcPr>
          <w:p w14:paraId="2F813CCD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0C064F54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требований к организации проекта</w:t>
            </w:r>
          </w:p>
        </w:tc>
        <w:tc>
          <w:tcPr>
            <w:tcW w:w="1451" w:type="dxa"/>
          </w:tcPr>
          <w:p w14:paraId="691E0E99" w14:textId="65BF483F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4122EF8E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52285D5F" w14:textId="77777777" w:rsidTr="00EB4794">
        <w:tc>
          <w:tcPr>
            <w:tcW w:w="1838" w:type="dxa"/>
          </w:tcPr>
          <w:p w14:paraId="45D13C36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Техническое задание </w:t>
            </w:r>
          </w:p>
        </w:tc>
        <w:tc>
          <w:tcPr>
            <w:tcW w:w="5315" w:type="dxa"/>
          </w:tcPr>
          <w:p w14:paraId="06FFBFDC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ТЗ на АСУП в целом</w:t>
            </w:r>
          </w:p>
        </w:tc>
        <w:tc>
          <w:tcPr>
            <w:tcW w:w="1451" w:type="dxa"/>
          </w:tcPr>
          <w:p w14:paraId="1C6FFF0A" w14:textId="19C51F7F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0F97EB3E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0D923052" w14:textId="77777777" w:rsidTr="00EB4794">
        <w:tc>
          <w:tcPr>
            <w:tcW w:w="1838" w:type="dxa"/>
          </w:tcPr>
          <w:p w14:paraId="7192FA06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Эскизный проект</w:t>
            </w:r>
          </w:p>
        </w:tc>
        <w:tc>
          <w:tcPr>
            <w:tcW w:w="5315" w:type="dxa"/>
          </w:tcPr>
          <w:p w14:paraId="2E8EA354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предварительных решений по выбранному варианту АСУП</w:t>
            </w:r>
          </w:p>
        </w:tc>
        <w:tc>
          <w:tcPr>
            <w:tcW w:w="1451" w:type="dxa"/>
          </w:tcPr>
          <w:p w14:paraId="311C9DC4" w14:textId="122686EA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31DD3049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719886B6" w14:textId="77777777" w:rsidTr="00EB4794">
        <w:tc>
          <w:tcPr>
            <w:tcW w:w="1838" w:type="dxa"/>
            <w:vMerge w:val="restart"/>
          </w:tcPr>
          <w:p w14:paraId="3C547E6D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Технический проект </w:t>
            </w:r>
          </w:p>
        </w:tc>
        <w:tc>
          <w:tcPr>
            <w:tcW w:w="5315" w:type="dxa"/>
          </w:tcPr>
          <w:p w14:paraId="1082DDC3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окончательной структуры функциональной, организационной</w:t>
            </w:r>
          </w:p>
        </w:tc>
        <w:tc>
          <w:tcPr>
            <w:tcW w:w="1451" w:type="dxa"/>
          </w:tcPr>
          <w:p w14:paraId="0782443B" w14:textId="3F0681FA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2B803C5D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240E47F4" w14:textId="77777777" w:rsidTr="00EB4794">
        <w:tc>
          <w:tcPr>
            <w:tcW w:w="1838" w:type="dxa"/>
            <w:vMerge/>
          </w:tcPr>
          <w:p w14:paraId="0374E689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36BCD755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решений по техническому и программному обеспечению</w:t>
            </w:r>
          </w:p>
        </w:tc>
        <w:tc>
          <w:tcPr>
            <w:tcW w:w="1451" w:type="dxa"/>
          </w:tcPr>
          <w:p w14:paraId="059DAF40" w14:textId="7B2A0F22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0D58D5C9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20B23F0A" w14:textId="77777777" w:rsidTr="00EB4794">
        <w:tc>
          <w:tcPr>
            <w:tcW w:w="1838" w:type="dxa"/>
            <w:vMerge/>
          </w:tcPr>
          <w:p w14:paraId="52EB1D80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20D7AABE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алгоритма внедрения</w:t>
            </w:r>
          </w:p>
        </w:tc>
        <w:tc>
          <w:tcPr>
            <w:tcW w:w="1451" w:type="dxa"/>
          </w:tcPr>
          <w:p w14:paraId="0CBDFC70" w14:textId="135A8CF5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6F8A1E1D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2EAF8CC1" w14:textId="77777777" w:rsidTr="00EB4794">
        <w:tc>
          <w:tcPr>
            <w:tcW w:w="1838" w:type="dxa"/>
            <w:vMerge w:val="restart"/>
          </w:tcPr>
          <w:p w14:paraId="712929E3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Рабочая документация</w:t>
            </w:r>
          </w:p>
        </w:tc>
        <w:tc>
          <w:tcPr>
            <w:tcW w:w="5315" w:type="dxa"/>
          </w:tcPr>
          <w:p w14:paraId="5338DFB3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технической документации</w:t>
            </w:r>
          </w:p>
        </w:tc>
        <w:tc>
          <w:tcPr>
            <w:tcW w:w="1451" w:type="dxa"/>
          </w:tcPr>
          <w:p w14:paraId="47EAC825" w14:textId="4FA1E11B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150CFF6C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294CF7B4" w14:textId="77777777" w:rsidTr="00EB4794">
        <w:tc>
          <w:tcPr>
            <w:tcW w:w="1838" w:type="dxa"/>
            <w:vMerge/>
          </w:tcPr>
          <w:p w14:paraId="1FB79CA2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6200C87E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документации по организационному обеспечению</w:t>
            </w:r>
          </w:p>
        </w:tc>
        <w:tc>
          <w:tcPr>
            <w:tcW w:w="1451" w:type="dxa"/>
          </w:tcPr>
          <w:p w14:paraId="53187B37" w14:textId="5DBC469A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6D3BC6F8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A50A3" w:rsidRPr="00B51D4E" w14:paraId="01779311" w14:textId="77777777" w:rsidTr="00EB4794">
        <w:tc>
          <w:tcPr>
            <w:tcW w:w="1838" w:type="dxa"/>
          </w:tcPr>
          <w:p w14:paraId="08C7858B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АСУП</w:t>
            </w:r>
          </w:p>
        </w:tc>
        <w:tc>
          <w:tcPr>
            <w:tcW w:w="5315" w:type="dxa"/>
          </w:tcPr>
          <w:p w14:paraId="695ACE1B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Поэтапная разработка АСУП, с учетом требований и целей</w:t>
            </w:r>
          </w:p>
        </w:tc>
        <w:tc>
          <w:tcPr>
            <w:tcW w:w="1451" w:type="dxa"/>
          </w:tcPr>
          <w:p w14:paraId="5BA1CCE1" w14:textId="1E93A372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693DC33B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50A3" w:rsidRPr="00B51D4E" w14:paraId="0847719D" w14:textId="77777777" w:rsidTr="00EB4794">
        <w:tc>
          <w:tcPr>
            <w:tcW w:w="1838" w:type="dxa"/>
            <w:vMerge w:val="restart"/>
          </w:tcPr>
          <w:p w14:paraId="6351A47A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в действие</w:t>
            </w:r>
          </w:p>
        </w:tc>
        <w:tc>
          <w:tcPr>
            <w:tcW w:w="5315" w:type="dxa"/>
          </w:tcPr>
          <w:p w14:paraId="4E1FCA17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Обучение персонала</w:t>
            </w:r>
          </w:p>
        </w:tc>
        <w:tc>
          <w:tcPr>
            <w:tcW w:w="1451" w:type="dxa"/>
          </w:tcPr>
          <w:p w14:paraId="3498BDA1" w14:textId="7F8AF8A4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62AFAB31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50A3" w:rsidRPr="00B51D4E" w14:paraId="49D50BAB" w14:textId="77777777" w:rsidTr="00EB4794">
        <w:tc>
          <w:tcPr>
            <w:tcW w:w="1838" w:type="dxa"/>
            <w:vMerge/>
          </w:tcPr>
          <w:p w14:paraId="37DE3C59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63BDF188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Пуско-наладочные работы</w:t>
            </w:r>
          </w:p>
        </w:tc>
        <w:tc>
          <w:tcPr>
            <w:tcW w:w="1451" w:type="dxa"/>
          </w:tcPr>
          <w:p w14:paraId="08E7C806" w14:textId="5289F5F3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3EF14AF2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50A3" w:rsidRPr="00B51D4E" w14:paraId="711004CD" w14:textId="77777777" w:rsidTr="00EB4794">
        <w:tc>
          <w:tcPr>
            <w:tcW w:w="1838" w:type="dxa"/>
            <w:vMerge/>
          </w:tcPr>
          <w:p w14:paraId="0D2D6C3A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229D9D07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 приемочных испытаний</w:t>
            </w:r>
          </w:p>
        </w:tc>
        <w:tc>
          <w:tcPr>
            <w:tcW w:w="1451" w:type="dxa"/>
          </w:tcPr>
          <w:p w14:paraId="139DD29D" w14:textId="4001F8E8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28A585F0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50A3" w:rsidRPr="00B51D4E" w14:paraId="7E40AC0B" w14:textId="77777777" w:rsidTr="00EB4794">
        <w:tc>
          <w:tcPr>
            <w:tcW w:w="1838" w:type="dxa"/>
            <w:vMerge/>
          </w:tcPr>
          <w:p w14:paraId="0E952AA8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5" w:type="dxa"/>
          </w:tcPr>
          <w:p w14:paraId="0B921E04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Приемка АСУП</w:t>
            </w:r>
          </w:p>
        </w:tc>
        <w:tc>
          <w:tcPr>
            <w:tcW w:w="1451" w:type="dxa"/>
          </w:tcPr>
          <w:p w14:paraId="7F962EA8" w14:textId="494202C5" w:rsidR="009A50A3" w:rsidRPr="00B51D4E" w:rsidRDefault="009A50A3" w:rsidP="009A50A3"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01.09.2023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B5F1F">
              <w:rPr>
                <w:rFonts w:ascii="Times New Roman" w:eastAsia="Times New Roman" w:hAnsi="Times New Roman" w:cs="Times New Roman"/>
                <w:sz w:val="24"/>
                <w:szCs w:val="24"/>
              </w:rPr>
              <w:t>31.12.2023</w:t>
            </w:r>
          </w:p>
        </w:tc>
        <w:tc>
          <w:tcPr>
            <w:tcW w:w="1485" w:type="dxa"/>
          </w:tcPr>
          <w:p w14:paraId="3F88CD81" w14:textId="77777777" w:rsidR="009A50A3" w:rsidRPr="00B51D4E" w:rsidRDefault="009A50A3" w:rsidP="009A50A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152E91" w14:textId="77777777" w:rsidR="00782167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 Порядок контроля и приёмки системы</w:t>
      </w:r>
    </w:p>
    <w:p w14:paraId="51A81ADC" w14:textId="77777777" w:rsidR="00782167" w:rsidRPr="00B51D4E" w:rsidRDefault="00725C53" w:rsidP="0025148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Приемка и контроль системы осуществляется заказчиком, в установленные сроки</w:t>
      </w:r>
    </w:p>
    <w:p w14:paraId="391B4DE1" w14:textId="77777777" w:rsidR="00782167" w:rsidRPr="00B51D4E" w:rsidRDefault="00725C53" w:rsidP="0025148C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6.1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к приемке работ по стадиям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Требования к приемке работ по стадиям приведены в таблице.</w:t>
      </w:r>
    </w:p>
    <w:tbl>
      <w:tblPr>
        <w:tblW w:w="10340" w:type="dxa"/>
        <w:tblLayout w:type="fixed"/>
        <w:tblLook w:val="04A0" w:firstRow="1" w:lastRow="0" w:firstColumn="1" w:lastColumn="0" w:noHBand="0" w:noVBand="1"/>
      </w:tblPr>
      <w:tblGrid>
        <w:gridCol w:w="1693"/>
        <w:gridCol w:w="1417"/>
        <w:gridCol w:w="1560"/>
        <w:gridCol w:w="4394"/>
        <w:gridCol w:w="1276"/>
      </w:tblGrid>
      <w:tr w:rsidR="00B51D4E" w:rsidRPr="00B51D4E" w14:paraId="66D12AE1" w14:textId="77777777" w:rsidTr="00EB4794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787700D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Стадия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1E28F38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Участники 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7B9D31C7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Место и срок проведения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88BA8B6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Порядок согласования документации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00D42D0E" w14:textId="77777777" w:rsidR="00782167" w:rsidRPr="00B51D4E" w:rsidRDefault="00725C5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Прием </w:t>
            </w:r>
          </w:p>
        </w:tc>
      </w:tr>
      <w:tr w:rsidR="00B51D4E" w:rsidRPr="00B51D4E" w14:paraId="698BFF13" w14:textId="77777777" w:rsidTr="00EB4794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166EDCF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Предварительные испытания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4BDC4A3" w14:textId="77777777" w:rsidR="00782167" w:rsidRPr="00B51D4E" w:rsidRDefault="00725C5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 и разработчики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F2D8206" w14:textId="7325EE44" w:rsidR="00782167" w:rsidRPr="00B51D4E" w:rsidRDefault="00725C53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Удаленно, в период с 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10.01.2024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-15.0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.20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FE1F931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предварительных испытаний.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Фиксирование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Устранение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устранения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Принятие решения о возможности передачи А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СУП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эксплуатацию.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B21C4E9" w14:textId="77777777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Заказчик </w:t>
            </w:r>
          </w:p>
        </w:tc>
      </w:tr>
      <w:tr w:rsidR="00B51D4E" w:rsidRPr="00B51D4E" w14:paraId="6BF12569" w14:textId="77777777" w:rsidTr="00EB4794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AC57357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Опытная эксплуатация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3E6989D" w14:textId="77777777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 и разработчики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07987DF" w14:textId="55ACC2BF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Удаленно, в период с </w:t>
            </w:r>
            <w:r w:rsidR="00EB4794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15.0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EB4794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.20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-15.0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.20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5E1867" w14:textId="77777777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предварительных испытаний.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Фиксирование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Устранение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устранения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Принятие решения о возможности передачи АСУП в эксплуатацию.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1DB0F92" w14:textId="77777777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</w:p>
        </w:tc>
      </w:tr>
      <w:tr w:rsidR="00B51D4E" w:rsidRPr="00B51D4E" w14:paraId="00045923" w14:textId="77777777" w:rsidTr="00EB4794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D351107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Приемочные испытания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7DAF1F7" w14:textId="77777777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 и разработчики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58161F4" w14:textId="26BE3580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территории Заказчика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</w:t>
            </w:r>
            <w:r w:rsidR="00EB4794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15.0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B4794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.20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-25.0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.20</w:t>
            </w:r>
            <w:r w:rsidR="00EB4794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F97A396" w14:textId="77777777" w:rsidR="00782167" w:rsidRPr="00B51D4E" w:rsidRDefault="00270F35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приемочных испытаний.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Фиксирование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Устранение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устранения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Принятие решения о возможности передачи 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АСУП в промышленную эксплуатацию.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6B7215" w14:textId="77777777" w:rsidR="00782167" w:rsidRPr="00B51D4E" w:rsidRDefault="009075BB" w:rsidP="002514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</w:p>
        </w:tc>
      </w:tr>
    </w:tbl>
    <w:p w14:paraId="41DC4E75" w14:textId="77777777" w:rsidR="00BE5AF7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7. Требования к составу и содержанию работ по подготовке объекта автоматизации к вводу системы в действие</w:t>
      </w:r>
    </w:p>
    <w:p w14:paraId="3BBAC7EE" w14:textId="77777777" w:rsidR="00BE5AF7" w:rsidRPr="00B51D4E" w:rsidRDefault="00270F35" w:rsidP="00EB4794">
      <w:pPr>
        <w:shd w:val="clear" w:color="auto" w:fill="FFFFFF"/>
        <w:spacing w:before="120" w:after="3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условий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7.1. Технические мероприятия</w:t>
      </w:r>
    </w:p>
    <w:p w14:paraId="0794CC9B" w14:textId="77777777" w:rsidR="00BE5AF7" w:rsidRPr="00B51D4E" w:rsidRDefault="00270F35" w:rsidP="0025148C">
      <w:pPr>
        <w:shd w:val="clear" w:color="auto" w:fill="FFFFFF"/>
        <w:spacing w:before="120" w:after="3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Силами Заказчика в срок до начала этапа «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в действие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должны б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ыть выполнены следующие работы:</w:t>
      </w:r>
    </w:p>
    <w:p w14:paraId="727A134C" w14:textId="77777777" w:rsidR="00BE5AF7" w:rsidRPr="00B51D4E" w:rsidRDefault="00270F35" w:rsidP="0025148C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осуществлена подготовка помещения для размещения системы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требованиями, приведенными в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настоящем техническом задании;</w:t>
      </w:r>
    </w:p>
    <w:p w14:paraId="50434544" w14:textId="77777777" w:rsidR="00BE5AF7" w:rsidRPr="00B51D4E" w:rsidRDefault="00270F35" w:rsidP="0025148C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осуществлена закупк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 и установка необходимого оборудования и программного обеспечения;</w:t>
      </w:r>
    </w:p>
    <w:p w14:paraId="3FC528E1" w14:textId="6A17369B" w:rsidR="00BE5AF7" w:rsidRPr="00B51D4E" w:rsidRDefault="00270F35" w:rsidP="0025148C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E167C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организовано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необходимое сетевое взаимодействие.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7.</w:t>
      </w:r>
      <w:r w:rsidR="000934E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Изменения в информационном обеспечении</w:t>
      </w:r>
    </w:p>
    <w:p w14:paraId="09BE1E27" w14:textId="681C4F9B" w:rsidR="00782167" w:rsidRPr="00B51D4E" w:rsidRDefault="00270F35" w:rsidP="0025148C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организации информационного обеспечения системы 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утверждены сроки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подготовки и публикации данных из</w:t>
      </w:r>
      <w:r w:rsidR="00EB47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источников.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8. Требования к документированию</w:t>
      </w:r>
    </w:p>
    <w:p w14:paraId="5D976C8C" w14:textId="77777777" w:rsidR="00D85195" w:rsidRPr="00B51D4E" w:rsidRDefault="0022258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Руководство пользователя</w:t>
      </w:r>
    </w:p>
    <w:p w14:paraId="152C2169" w14:textId="77777777" w:rsidR="00B175C1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9. Источники разработки</w:t>
      </w:r>
    </w:p>
    <w:p w14:paraId="590A77DC" w14:textId="77777777" w:rsidR="00B175C1" w:rsidRPr="00B51D4E" w:rsidRDefault="00270F35" w:rsidP="0025148C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разработано на основе следующих документ</w:t>
      </w:r>
      <w:r w:rsidR="00B175C1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ов и информационных материалов:</w:t>
      </w:r>
    </w:p>
    <w:p w14:paraId="01A50E0A" w14:textId="77777777" w:rsidR="00B175C1" w:rsidRPr="00B51D4E" w:rsidRDefault="00270F35" w:rsidP="0025148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B175C1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24.601-86 Автоматизированные системы. Стадии создания. </w:t>
      </w:r>
    </w:p>
    <w:p w14:paraId="34184450" w14:textId="77777777" w:rsidR="00B175C1" w:rsidRPr="00B51D4E" w:rsidRDefault="00270F35" w:rsidP="0025148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ГОСТ 12.1.004-91 «ССБТ. Пожарная б</w:t>
      </w:r>
      <w:r w:rsidR="00B175C1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езопасность. Общие требования».</w:t>
      </w:r>
    </w:p>
    <w:p w14:paraId="22019120" w14:textId="77777777" w:rsidR="005D2957" w:rsidRPr="00B51D4E" w:rsidRDefault="00270F35" w:rsidP="0025148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ГОСТ Р 50571.22-2000 «Электроустановки зданий».</w:t>
      </w:r>
    </w:p>
    <w:p w14:paraId="3129325C" w14:textId="77777777" w:rsidR="00782167" w:rsidRPr="00B51D4E" w:rsidRDefault="005D2957" w:rsidP="0025148C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-ГОСТ Р 53114-2008 «Защита информации. Обеспечение информационной безопасности в организации».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sectPr w:rsidR="00782167" w:rsidRPr="00B51D4E" w:rsidSect="00F75704">
      <w:pgSz w:w="11906" w:h="16838"/>
      <w:pgMar w:top="567" w:right="850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B7EA4"/>
    <w:multiLevelType w:val="hybridMultilevel"/>
    <w:tmpl w:val="4A225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37F0C"/>
    <w:multiLevelType w:val="multilevel"/>
    <w:tmpl w:val="90CE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E5"/>
    <w:rsid w:val="0001557A"/>
    <w:rsid w:val="00067A27"/>
    <w:rsid w:val="0007446A"/>
    <w:rsid w:val="000934E8"/>
    <w:rsid w:val="000A11B0"/>
    <w:rsid w:val="000A4E4E"/>
    <w:rsid w:val="000B6053"/>
    <w:rsid w:val="000D7C1F"/>
    <w:rsid w:val="00101E6F"/>
    <w:rsid w:val="00196EF2"/>
    <w:rsid w:val="001D4C7D"/>
    <w:rsid w:val="001F19C7"/>
    <w:rsid w:val="001F324F"/>
    <w:rsid w:val="001F4578"/>
    <w:rsid w:val="00203D63"/>
    <w:rsid w:val="0021282E"/>
    <w:rsid w:val="00222585"/>
    <w:rsid w:val="0024330E"/>
    <w:rsid w:val="0025148C"/>
    <w:rsid w:val="00261326"/>
    <w:rsid w:val="00270F35"/>
    <w:rsid w:val="00294FA1"/>
    <w:rsid w:val="002C426F"/>
    <w:rsid w:val="002E1B10"/>
    <w:rsid w:val="002E70F0"/>
    <w:rsid w:val="002F5299"/>
    <w:rsid w:val="00310855"/>
    <w:rsid w:val="00322196"/>
    <w:rsid w:val="003259B6"/>
    <w:rsid w:val="00326173"/>
    <w:rsid w:val="0035224E"/>
    <w:rsid w:val="00357F6E"/>
    <w:rsid w:val="003A49B1"/>
    <w:rsid w:val="003A7E2F"/>
    <w:rsid w:val="003C7FA3"/>
    <w:rsid w:val="003D3FD6"/>
    <w:rsid w:val="003F3049"/>
    <w:rsid w:val="003F5C76"/>
    <w:rsid w:val="004426A6"/>
    <w:rsid w:val="0045382E"/>
    <w:rsid w:val="00497D81"/>
    <w:rsid w:val="004A70E8"/>
    <w:rsid w:val="004C23CA"/>
    <w:rsid w:val="004C3218"/>
    <w:rsid w:val="004D0812"/>
    <w:rsid w:val="004E0317"/>
    <w:rsid w:val="004E6D5B"/>
    <w:rsid w:val="004F603B"/>
    <w:rsid w:val="00504960"/>
    <w:rsid w:val="00522C11"/>
    <w:rsid w:val="00542C80"/>
    <w:rsid w:val="00554A49"/>
    <w:rsid w:val="005A47FA"/>
    <w:rsid w:val="005C6CC6"/>
    <w:rsid w:val="005D2957"/>
    <w:rsid w:val="0060127A"/>
    <w:rsid w:val="00643B0A"/>
    <w:rsid w:val="00647861"/>
    <w:rsid w:val="006902E6"/>
    <w:rsid w:val="00695645"/>
    <w:rsid w:val="006B3968"/>
    <w:rsid w:val="006B40AC"/>
    <w:rsid w:val="006D46FE"/>
    <w:rsid w:val="006F5000"/>
    <w:rsid w:val="007015CE"/>
    <w:rsid w:val="00721D57"/>
    <w:rsid w:val="00725C53"/>
    <w:rsid w:val="0073202F"/>
    <w:rsid w:val="00754218"/>
    <w:rsid w:val="00782167"/>
    <w:rsid w:val="00792849"/>
    <w:rsid w:val="007B1D37"/>
    <w:rsid w:val="007C186B"/>
    <w:rsid w:val="007C6773"/>
    <w:rsid w:val="007F6C24"/>
    <w:rsid w:val="0081650F"/>
    <w:rsid w:val="008423E9"/>
    <w:rsid w:val="00854F65"/>
    <w:rsid w:val="008A1A82"/>
    <w:rsid w:val="008E538D"/>
    <w:rsid w:val="008E6DFD"/>
    <w:rsid w:val="0090620B"/>
    <w:rsid w:val="009075BB"/>
    <w:rsid w:val="00942672"/>
    <w:rsid w:val="00967D81"/>
    <w:rsid w:val="00994BBD"/>
    <w:rsid w:val="00995993"/>
    <w:rsid w:val="009A0C55"/>
    <w:rsid w:val="009A0F5E"/>
    <w:rsid w:val="009A50A3"/>
    <w:rsid w:val="009B3809"/>
    <w:rsid w:val="009E094B"/>
    <w:rsid w:val="00A07602"/>
    <w:rsid w:val="00A369AD"/>
    <w:rsid w:val="00A50589"/>
    <w:rsid w:val="00AA5EE5"/>
    <w:rsid w:val="00AB19CF"/>
    <w:rsid w:val="00AB218A"/>
    <w:rsid w:val="00B175C1"/>
    <w:rsid w:val="00B51D4E"/>
    <w:rsid w:val="00B551C0"/>
    <w:rsid w:val="00B654F4"/>
    <w:rsid w:val="00BA11C2"/>
    <w:rsid w:val="00BB2270"/>
    <w:rsid w:val="00BD46E5"/>
    <w:rsid w:val="00BE5AF7"/>
    <w:rsid w:val="00C16BD4"/>
    <w:rsid w:val="00C31C3D"/>
    <w:rsid w:val="00C630D5"/>
    <w:rsid w:val="00C77716"/>
    <w:rsid w:val="00C90F40"/>
    <w:rsid w:val="00CB0A92"/>
    <w:rsid w:val="00CD2FF5"/>
    <w:rsid w:val="00CD5EB0"/>
    <w:rsid w:val="00CF11CE"/>
    <w:rsid w:val="00D01AF5"/>
    <w:rsid w:val="00D111B2"/>
    <w:rsid w:val="00D5160A"/>
    <w:rsid w:val="00D54CC8"/>
    <w:rsid w:val="00D70B53"/>
    <w:rsid w:val="00D85195"/>
    <w:rsid w:val="00D92F78"/>
    <w:rsid w:val="00E011FD"/>
    <w:rsid w:val="00E167C2"/>
    <w:rsid w:val="00E279A6"/>
    <w:rsid w:val="00E36AF3"/>
    <w:rsid w:val="00EB4794"/>
    <w:rsid w:val="00EF0ADD"/>
    <w:rsid w:val="00F10F64"/>
    <w:rsid w:val="00F31EBD"/>
    <w:rsid w:val="00F54EC3"/>
    <w:rsid w:val="00F75704"/>
    <w:rsid w:val="00F861AB"/>
    <w:rsid w:val="00FD3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AC6913"/>
  <w15:docId w15:val="{4C6910F1-EE63-49BB-8D42-B33850FAA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167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2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782167"/>
    <w:rPr>
      <w:rFonts w:ascii="Tahoma" w:hAnsi="Tahoma" w:cs="Tahoma" w:hint="default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78216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82167"/>
    <w:rPr>
      <w:color w:val="800080"/>
      <w:u w:val="single"/>
    </w:rPr>
  </w:style>
  <w:style w:type="table" w:styleId="a7">
    <w:name w:val="Table Grid"/>
    <w:basedOn w:val="a1"/>
    <w:uiPriority w:val="59"/>
    <w:rsid w:val="00D70B53"/>
    <w:rPr>
      <w:rFonts w:eastAsiaTheme="minorEastAsia"/>
      <w:sz w:val="22"/>
      <w:szCs w:val="22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B17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Date xmlns="e0e05f54-cbf1-4c6c-9b4a-ded4f332edc5" xsi:nil="true"/>
    <Description xmlns="f07adec3-9edc-4ba9-a947-c557adee0635" xsi:nil="true"/>
    <_x041f__x043e__x0434__x0443__x0440__x043e__x0432__x0435__x043d__x044c_ xmlns="3a66f740-17e4-4e0f-8a10-30f223b43645" xsi:nil="true"/>
    <_x0423__x0440__x043e__x0432__x0435__x043d__x044c__x0020_1 xmlns="3a66f740-17e4-4e0f-8a10-30f223b43645" xsi:nil="true"/>
    <_DCDateCreated xmlns="http://schemas.microsoft.com/sharepoint/v3/fields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B9CE89164C604388EA4456771AC813" ma:contentTypeVersion="19" ma:contentTypeDescription="Создание документа." ma:contentTypeScope="" ma:versionID="efadc3951078a64715afea014ab6bcfd">
  <xsd:schema xmlns:xsd="http://www.w3.org/2001/XMLSchema" xmlns:xs="http://www.w3.org/2001/XMLSchema" xmlns:p="http://schemas.microsoft.com/office/2006/metadata/properties" xmlns:ns2="f07adec3-9edc-4ba9-a947-c557adee0635" xmlns:ns3="e0e05f54-cbf1-4c6c-9b4a-ded4f332edc5" xmlns:ns4="http://schemas.microsoft.com/sharepoint/v3/fields" xmlns:ns5="3a66f740-17e4-4e0f-8a10-30f223b43645" targetNamespace="http://schemas.microsoft.com/office/2006/metadata/properties" ma:root="true" ma:fieldsID="a483d34f1ada9d104f60dcfa741a1f8c" ns2:_="" ns3:_="" ns4:_="" ns5:_="">
    <xsd:import namespace="f07adec3-9edc-4ba9-a947-c557adee0635"/>
    <xsd:import namespace="e0e05f54-cbf1-4c6c-9b4a-ded4f332edc5"/>
    <xsd:import namespace="http://schemas.microsoft.com/sharepoint/v3/fields"/>
    <xsd:import namespace="3a66f740-17e4-4e0f-8a10-30f223b43645"/>
    <xsd:element name="properties">
      <xsd:complexType>
        <xsd:sequence>
          <xsd:element name="documentManagement">
            <xsd:complexType>
              <xsd:all>
                <xsd:element ref="ns2:Description" minOccurs="0"/>
                <xsd:element ref="ns3:DocDate" minOccurs="0"/>
                <xsd:element ref="ns4:_DCDateCreated" minOccurs="0"/>
                <xsd:element ref="ns5:_x0423__x0440__x043e__x0432__x0435__x043d__x044c__x0020_1" minOccurs="0"/>
                <xsd:element ref="ns5:_x041f__x043e__x0434__x0443__x0440__x043e__x0432__x0435__x043d__x044c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7adec3-9edc-4ba9-a947-c557adee0635" elementFormDefault="qualified">
    <xsd:import namespace="http://schemas.microsoft.com/office/2006/documentManagement/types"/>
    <xsd:import namespace="http://schemas.microsoft.com/office/infopath/2007/PartnerControls"/>
    <xsd:element name="Description" ma:index="8" nillable="true" ma:displayName="Описание" ma:internalName="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e05f54-cbf1-4c6c-9b4a-ded4f332edc5" elementFormDefault="qualified">
    <xsd:import namespace="http://schemas.microsoft.com/office/2006/documentManagement/types"/>
    <xsd:import namespace="http://schemas.microsoft.com/office/infopath/2007/PartnerControls"/>
    <xsd:element name="DocDate" ma:index="9" nillable="true" ma:displayName="Дата документа" ma:default="[today]" ma:format="DateOnly" ma:internalName="Doc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10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6f740-17e4-4e0f-8a10-30f223b43645" elementFormDefault="qualified">
    <xsd:import namespace="http://schemas.microsoft.com/office/2006/documentManagement/types"/>
    <xsd:import namespace="http://schemas.microsoft.com/office/infopath/2007/PartnerControls"/>
    <xsd:element name="_x0423__x0440__x043e__x0432__x0435__x043d__x044c__x0020_1" ma:index="11" nillable="true" ma:displayName="Уровень" ma:description="первый уровень группировки" ma:format="Dropdown" ma:internalName="_x0423__x0440__x043e__x0432__x0435__x043d__x044c__x0020_1">
      <xsd:simpleType>
        <xsd:restriction base="dms:Choice">
          <xsd:enumeration value="Концепция КСЭОН ЯО. Развитие информатизации ЯО"/>
          <xsd:enumeration value="Методические рекомендации по созданию КСЭОН ЯО и МСОН МОНПА"/>
          <xsd:enumeration value="Отчет по исполнению плана мероприятий по созданию КСЭОН ЯО в муниципальных образованиях"/>
          <xsd:enumeration value="Доклады, протоколы"/>
          <xsd:enumeration value="Проекты муниципальных целевых программ по созданию местных систем оповещения"/>
          <xsd:enumeration value="НПА"/>
        </xsd:restriction>
      </xsd:simpleType>
    </xsd:element>
    <xsd:element name="_x041f__x043e__x0434__x0443__x0440__x043e__x0432__x0435__x043d__x044c_" ma:index="12" nillable="true" ma:displayName="Подуровень" ma:format="Dropdown" ma:internalName="_x041f__x043e__x0434__x0443__x0440__x043e__x0432__x0435__x043d__x044c_">
      <xsd:simpleType>
        <xsd:restriction base="dms:Choice">
          <xsd:enumeration value="Федеральные законы"/>
          <xsd:enumeration value="Указы Президента РФ"/>
          <xsd:enumeration value="Постановления Правительства РФ"/>
          <xsd:enumeration value="Приказы совместные МЧС, Мининформсвязь, Минкультура"/>
          <xsd:enumeration value="Приказы совместные МЧС, МВД,ФСБ России"/>
          <xsd:enumeration value="Приказы МЧС России"/>
          <xsd:enumeration value="Приказы Мининформсвязи"/>
          <xsd:enumeration value="Методические рекомендации"/>
          <xsd:enumeration value="НПА Ярославской области"/>
          <xsd:enumeration value="Мышкинский МР"/>
          <xsd:enumeration value="Некрасовский МР"/>
          <xsd:enumeration value="Ростовский МР и ГП Ростов"/>
          <xsd:enumeration value="Рыбинский МР"/>
          <xsd:enumeration value="Тутаевский МР"/>
          <xsd:enumeration value="Угличский МР"/>
          <xsd:enumeration value="Ярославский МР"/>
          <xsd:enumeration value="ГО г. Ярославль"/>
          <xsd:enumeration value="ГО г. Рыбинск"/>
          <xsd:enumeration value="ГО г. Переславль-Залесский"/>
          <xsd:enumeration value="ГОСТы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E616D-33EE-4B9E-AA77-8C0BF97AF406}">
  <ds:schemaRefs>
    <ds:schemaRef ds:uri="http://schemas.microsoft.com/office/2006/metadata/properties"/>
    <ds:schemaRef ds:uri="http://schemas.microsoft.com/office/infopath/2007/PartnerControls"/>
    <ds:schemaRef ds:uri="e0e05f54-cbf1-4c6c-9b4a-ded4f332edc5"/>
    <ds:schemaRef ds:uri="f07adec3-9edc-4ba9-a947-c557adee0635"/>
    <ds:schemaRef ds:uri="3a66f740-17e4-4e0f-8a10-30f223b43645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EA40A9C9-91EE-43D4-BB46-8F2DEBF92E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EE8761-B647-4767-98DF-7A4EDC74B1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7adec3-9edc-4ba9-a947-c557adee0635"/>
    <ds:schemaRef ds:uri="e0e05f54-cbf1-4c6c-9b4a-ded4f332edc5"/>
    <ds:schemaRef ds:uri="http://schemas.microsoft.com/sharepoint/v3/fields"/>
    <ds:schemaRef ds:uri="3a66f740-17e4-4e0f-8a10-30f223b43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0B2D09-41CF-4527-B9D4-45231620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18</Pages>
  <Words>4371</Words>
  <Characters>24919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(образец) проектного документа «Техническое задание на создание автоматизированной системы (АС)» согласно ГОСТ 34.602-89.</vt:lpstr>
    </vt:vector>
  </TitlesOfParts>
  <Company/>
  <LinksUpToDate>false</LinksUpToDate>
  <CharactersWithSpaces>29232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(образец) проектного документа «Техническое задание на создание автоматизированной системы (АС)» согласно ГОСТ 34.602-89.</dc:title>
  <dc:creator>Терентьева Юлия Владимировна</dc:creator>
  <cp:lastModifiedBy>Татьяна Назарова</cp:lastModifiedBy>
  <cp:revision>4</cp:revision>
  <dcterms:created xsi:type="dcterms:W3CDTF">2023-12-17T19:46:00Z</dcterms:created>
  <dcterms:modified xsi:type="dcterms:W3CDTF">2024-01-06T12:18:00Z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0x010100ACB9CE89164C604388EA4456771AC813</vt:lpwstr>
  </property>
  <property fmtid="{D5CDD505-2E9C-101B-9397-08002B2CF9AE}" pid="3" name="vti_description">
    <vt:lpwstr/>
  </property>
</Properties>
</file>