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E53D" w14:textId="2E5DE086" w:rsidR="00772AB2" w:rsidRPr="00E0020E" w:rsidRDefault="00772AB2" w:rsidP="00772AB2">
      <w:pPr>
        <w:tabs>
          <w:tab w:val="left" w:pos="0"/>
        </w:tabs>
        <w:rPr>
          <w:rFonts w:ascii="Times New Roman" w:eastAsia="Times New Roman" w:hAnsi="Times New Roman" w:cs="Times New Roman"/>
          <w:sz w:val="28"/>
          <w:szCs w:val="28"/>
          <w:lang w:eastAsia="ru-RU"/>
        </w:rPr>
      </w:pPr>
      <w:r w:rsidRPr="00E0020E">
        <w:rPr>
          <w:rFonts w:ascii="Times New Roman" w:eastAsia="Times New Roman" w:hAnsi="Times New Roman" w:cs="Times New Roman"/>
          <w:sz w:val="28"/>
          <w:szCs w:val="28"/>
          <w:lang w:eastAsia="ru-RU"/>
        </w:rPr>
        <w:t>Вариант </w:t>
      </w:r>
      <w:r w:rsidR="00B547FD">
        <w:rPr>
          <w:rFonts w:ascii="Times New Roman" w:eastAsia="Times New Roman" w:hAnsi="Times New Roman" w:cs="Times New Roman"/>
          <w:sz w:val="28"/>
          <w:szCs w:val="28"/>
          <w:lang w:eastAsia="ru-RU"/>
        </w:rPr>
        <w:t>№</w:t>
      </w:r>
      <w:r w:rsidRPr="00E0020E">
        <w:rPr>
          <w:rFonts w:ascii="Times New Roman" w:eastAsia="Times New Roman" w:hAnsi="Times New Roman" w:cs="Times New Roman"/>
          <w:sz w:val="28"/>
          <w:szCs w:val="28"/>
          <w:lang w:eastAsia="ru-RU"/>
        </w:rPr>
        <w:t xml:space="preserve"> 11. </w:t>
      </w:r>
    </w:p>
    <w:p w14:paraId="78ED0915" w14:textId="77777777" w:rsidR="00772AB2" w:rsidRPr="00E0020E" w:rsidRDefault="00772AB2" w:rsidP="00772AB2">
      <w:pPr>
        <w:tabs>
          <w:tab w:val="left" w:pos="0"/>
        </w:tabs>
        <w:rPr>
          <w:rFonts w:ascii="Times New Roman" w:eastAsia="Times New Roman" w:hAnsi="Times New Roman" w:cs="Times New Roman"/>
          <w:sz w:val="28"/>
          <w:szCs w:val="28"/>
          <w:lang w:eastAsia="ru-RU"/>
        </w:rPr>
      </w:pPr>
    </w:p>
    <w:p w14:paraId="3882661D" w14:textId="5C2FCDEC" w:rsidR="00772AB2" w:rsidRPr="00E0020E" w:rsidRDefault="00772AB2" w:rsidP="00772AB2">
      <w:pPr>
        <w:tabs>
          <w:tab w:val="left" w:pos="0"/>
        </w:tabs>
        <w:rPr>
          <w:rFonts w:ascii="Times New Roman" w:eastAsia="Times New Roman" w:hAnsi="Times New Roman" w:cs="Times New Roman"/>
          <w:sz w:val="28"/>
          <w:szCs w:val="28"/>
          <w:lang w:eastAsia="ru-RU"/>
        </w:rPr>
      </w:pPr>
      <w:r w:rsidRPr="00E0020E">
        <w:rPr>
          <w:rFonts w:ascii="Times New Roman" w:eastAsia="Times New Roman" w:hAnsi="Times New Roman" w:cs="Times New Roman"/>
          <w:sz w:val="28"/>
          <w:szCs w:val="28"/>
          <w:lang w:eastAsia="ru-RU"/>
        </w:rPr>
        <w:t>Смоделируйте работу бизнес -</w:t>
      </w:r>
      <w:r w:rsidR="009064E4">
        <w:rPr>
          <w:rFonts w:ascii="Times New Roman" w:eastAsia="Times New Roman" w:hAnsi="Times New Roman" w:cs="Times New Roman"/>
          <w:sz w:val="28"/>
          <w:szCs w:val="28"/>
          <w:lang w:val="en-US" w:eastAsia="ru-RU"/>
        </w:rPr>
        <w:t xml:space="preserve"> </w:t>
      </w:r>
      <w:r w:rsidRPr="00E0020E">
        <w:rPr>
          <w:rFonts w:ascii="Times New Roman" w:eastAsia="Times New Roman" w:hAnsi="Times New Roman" w:cs="Times New Roman"/>
          <w:sz w:val="28"/>
          <w:szCs w:val="28"/>
          <w:lang w:eastAsia="ru-RU"/>
        </w:rPr>
        <w:t xml:space="preserve">единицы «Сбыт», отвечающей </w:t>
      </w:r>
      <w:r w:rsidR="001F32B9" w:rsidRPr="00E0020E">
        <w:rPr>
          <w:rFonts w:ascii="Times New Roman" w:eastAsia="Times New Roman" w:hAnsi="Times New Roman" w:cs="Times New Roman"/>
          <w:sz w:val="28"/>
          <w:szCs w:val="28"/>
          <w:lang w:eastAsia="ru-RU"/>
        </w:rPr>
        <w:t>за выписку</w:t>
      </w:r>
      <w:r w:rsidRPr="00E0020E">
        <w:rPr>
          <w:rFonts w:ascii="Times New Roman" w:eastAsia="Times New Roman" w:hAnsi="Times New Roman" w:cs="Times New Roman"/>
          <w:sz w:val="28"/>
          <w:szCs w:val="28"/>
          <w:lang w:eastAsia="ru-RU"/>
        </w:rPr>
        <w:t xml:space="preserve"> счетов потребителям, отгрузку и доставку им </w:t>
      </w:r>
      <w:r w:rsidR="001F32B9" w:rsidRPr="00E0020E">
        <w:rPr>
          <w:rFonts w:ascii="Times New Roman" w:eastAsia="Times New Roman" w:hAnsi="Times New Roman" w:cs="Times New Roman"/>
          <w:sz w:val="28"/>
          <w:szCs w:val="28"/>
          <w:lang w:eastAsia="ru-RU"/>
        </w:rPr>
        <w:t>продукции предприятия</w:t>
      </w:r>
      <w:r w:rsidRPr="00E0020E">
        <w:rPr>
          <w:rFonts w:ascii="Times New Roman" w:eastAsia="Times New Roman" w:hAnsi="Times New Roman" w:cs="Times New Roman"/>
          <w:sz w:val="28"/>
          <w:szCs w:val="28"/>
          <w:lang w:eastAsia="ru-RU"/>
        </w:rPr>
        <w:t>. </w:t>
      </w:r>
    </w:p>
    <w:p w14:paraId="7D942732" w14:textId="7B7CEBF4" w:rsidR="00772AB2" w:rsidRPr="00B9335A" w:rsidRDefault="00772AB2" w:rsidP="00772AB2">
      <w:pPr>
        <w:tabs>
          <w:tab w:val="left" w:pos="0"/>
        </w:tabs>
        <w:rPr>
          <w:rFonts w:ascii="Times New Roman" w:eastAsia="Times New Roman" w:hAnsi="Times New Roman" w:cs="Times New Roman"/>
          <w:sz w:val="28"/>
          <w:szCs w:val="28"/>
          <w:lang w:eastAsia="ru-RU"/>
        </w:rPr>
      </w:pPr>
      <w:r w:rsidRPr="00DF709B">
        <w:rPr>
          <w:rFonts w:ascii="Times New Roman" w:eastAsia="Times New Roman" w:hAnsi="Times New Roman" w:cs="Times New Roman"/>
          <w:b/>
          <w:bCs/>
          <w:sz w:val="28"/>
          <w:szCs w:val="28"/>
          <w:lang w:eastAsia="ru-RU"/>
        </w:rPr>
        <w:t>1.</w:t>
      </w:r>
      <w:r w:rsidRPr="00E0020E">
        <w:rPr>
          <w:rFonts w:ascii="Times New Roman" w:eastAsia="Times New Roman" w:hAnsi="Times New Roman" w:cs="Times New Roman"/>
          <w:sz w:val="28"/>
          <w:szCs w:val="28"/>
          <w:lang w:eastAsia="ru-RU"/>
        </w:rPr>
        <w:t> </w:t>
      </w:r>
      <w:r w:rsidRPr="00E0020E">
        <w:rPr>
          <w:rFonts w:ascii="Times New Roman" w:eastAsia="Times New Roman" w:hAnsi="Times New Roman" w:cs="Times New Roman"/>
          <w:b/>
          <w:sz w:val="28"/>
          <w:szCs w:val="28"/>
          <w:lang w:eastAsia="ru-RU"/>
        </w:rPr>
        <w:t>Основная цель бизнес</w:t>
      </w:r>
      <w:r w:rsidR="00B9335A">
        <w:rPr>
          <w:rFonts w:ascii="Times New Roman" w:eastAsia="Times New Roman" w:hAnsi="Times New Roman" w:cs="Times New Roman"/>
          <w:b/>
          <w:sz w:val="28"/>
          <w:szCs w:val="28"/>
          <w:lang w:eastAsia="ru-RU"/>
        </w:rPr>
        <w:t xml:space="preserve"> </w:t>
      </w:r>
      <w:r w:rsidRPr="00E0020E">
        <w:rPr>
          <w:rFonts w:ascii="Times New Roman" w:eastAsia="Times New Roman" w:hAnsi="Times New Roman" w:cs="Times New Roman"/>
          <w:b/>
          <w:sz w:val="28"/>
          <w:szCs w:val="28"/>
          <w:lang w:eastAsia="ru-RU"/>
        </w:rPr>
        <w:t>- единицы</w:t>
      </w:r>
      <w:r w:rsidRPr="00E0020E">
        <w:rPr>
          <w:rFonts w:ascii="Times New Roman" w:eastAsia="Times New Roman" w:hAnsi="Times New Roman" w:cs="Times New Roman"/>
          <w:sz w:val="28"/>
          <w:szCs w:val="28"/>
          <w:lang w:eastAsia="ru-RU"/>
        </w:rPr>
        <w:t xml:space="preserve">. Заключается в полном </w:t>
      </w:r>
      <w:r w:rsidR="001F32B9" w:rsidRPr="00E0020E">
        <w:rPr>
          <w:rFonts w:ascii="Times New Roman" w:eastAsia="Times New Roman" w:hAnsi="Times New Roman" w:cs="Times New Roman"/>
          <w:sz w:val="28"/>
          <w:szCs w:val="28"/>
          <w:lang w:eastAsia="ru-RU"/>
        </w:rPr>
        <w:t>и своевременном</w:t>
      </w:r>
      <w:r w:rsidRPr="00E0020E">
        <w:rPr>
          <w:rFonts w:ascii="Times New Roman" w:eastAsia="Times New Roman" w:hAnsi="Times New Roman" w:cs="Times New Roman"/>
          <w:sz w:val="28"/>
          <w:szCs w:val="28"/>
          <w:lang w:eastAsia="ru-RU"/>
        </w:rPr>
        <w:t xml:space="preserve"> удовлетворении спроса потребителей на </w:t>
      </w:r>
      <w:r w:rsidR="001F32B9" w:rsidRPr="00E0020E">
        <w:rPr>
          <w:rFonts w:ascii="Times New Roman" w:eastAsia="Times New Roman" w:hAnsi="Times New Roman" w:cs="Times New Roman"/>
          <w:sz w:val="28"/>
          <w:szCs w:val="28"/>
          <w:lang w:eastAsia="ru-RU"/>
        </w:rPr>
        <w:t>продукцию предприятия</w:t>
      </w:r>
      <w:r w:rsidRPr="00E0020E">
        <w:rPr>
          <w:rFonts w:ascii="Times New Roman" w:eastAsia="Times New Roman" w:hAnsi="Times New Roman" w:cs="Times New Roman"/>
          <w:sz w:val="28"/>
          <w:szCs w:val="28"/>
          <w:lang w:eastAsia="ru-RU"/>
        </w:rPr>
        <w:t>.</w:t>
      </w:r>
    </w:p>
    <w:p w14:paraId="37B0A000" w14:textId="55EA3CAE" w:rsidR="00772AB2" w:rsidRPr="00E0020E" w:rsidRDefault="00772AB2" w:rsidP="00772AB2">
      <w:pPr>
        <w:tabs>
          <w:tab w:val="left" w:pos="0"/>
        </w:tabs>
        <w:rPr>
          <w:rFonts w:ascii="Times New Roman" w:eastAsia="Times New Roman" w:hAnsi="Times New Roman" w:cs="Times New Roman"/>
          <w:sz w:val="28"/>
          <w:szCs w:val="28"/>
          <w:lang w:eastAsia="ru-RU"/>
        </w:rPr>
      </w:pPr>
      <w:r w:rsidRPr="00DF709B">
        <w:rPr>
          <w:rFonts w:ascii="Times New Roman" w:eastAsia="Times New Roman" w:hAnsi="Times New Roman" w:cs="Times New Roman"/>
          <w:b/>
          <w:bCs/>
          <w:sz w:val="28"/>
          <w:szCs w:val="28"/>
          <w:lang w:eastAsia="ru-RU"/>
        </w:rPr>
        <w:t>2.</w:t>
      </w:r>
      <w:r w:rsidRPr="00E0020E">
        <w:rPr>
          <w:rFonts w:ascii="Times New Roman" w:eastAsia="Times New Roman" w:hAnsi="Times New Roman" w:cs="Times New Roman"/>
          <w:sz w:val="28"/>
          <w:szCs w:val="28"/>
          <w:lang w:eastAsia="ru-RU"/>
        </w:rPr>
        <w:t> </w:t>
      </w:r>
      <w:r w:rsidRPr="00E0020E">
        <w:rPr>
          <w:rFonts w:ascii="Times New Roman" w:eastAsia="Times New Roman" w:hAnsi="Times New Roman" w:cs="Times New Roman"/>
          <w:b/>
          <w:sz w:val="28"/>
          <w:szCs w:val="28"/>
          <w:lang w:eastAsia="ru-RU"/>
        </w:rPr>
        <w:t xml:space="preserve">Основные </w:t>
      </w:r>
      <w:r w:rsidR="001F32B9" w:rsidRPr="00E0020E">
        <w:rPr>
          <w:rFonts w:ascii="Times New Roman" w:eastAsia="Times New Roman" w:hAnsi="Times New Roman" w:cs="Times New Roman"/>
          <w:b/>
          <w:sz w:val="28"/>
          <w:szCs w:val="28"/>
          <w:lang w:eastAsia="ru-RU"/>
        </w:rPr>
        <w:t>задачи,</w:t>
      </w:r>
      <w:r w:rsidRPr="00E0020E">
        <w:rPr>
          <w:rFonts w:ascii="Times New Roman" w:eastAsia="Times New Roman" w:hAnsi="Times New Roman" w:cs="Times New Roman"/>
          <w:b/>
          <w:sz w:val="28"/>
          <w:szCs w:val="28"/>
          <w:lang w:eastAsia="ru-RU"/>
        </w:rPr>
        <w:t xml:space="preserve"> которые решает бизнес - единица</w:t>
      </w:r>
      <w:r w:rsidRPr="00E0020E">
        <w:rPr>
          <w:rFonts w:ascii="Times New Roman" w:eastAsia="Times New Roman" w:hAnsi="Times New Roman" w:cs="Times New Roman"/>
          <w:sz w:val="28"/>
          <w:szCs w:val="28"/>
          <w:lang w:eastAsia="ru-RU"/>
        </w:rPr>
        <w:t xml:space="preserve">. </w:t>
      </w:r>
      <w:r w:rsidR="001F32B9" w:rsidRPr="00E0020E">
        <w:rPr>
          <w:rFonts w:ascii="Times New Roman" w:eastAsia="Times New Roman" w:hAnsi="Times New Roman" w:cs="Times New Roman"/>
          <w:sz w:val="28"/>
          <w:szCs w:val="28"/>
          <w:lang w:eastAsia="ru-RU"/>
        </w:rPr>
        <w:t>Заключение договоров</w:t>
      </w:r>
      <w:r w:rsidRPr="00E0020E">
        <w:rPr>
          <w:rFonts w:ascii="Times New Roman" w:eastAsia="Times New Roman" w:hAnsi="Times New Roman" w:cs="Times New Roman"/>
          <w:sz w:val="28"/>
          <w:szCs w:val="28"/>
          <w:lang w:eastAsia="ru-RU"/>
        </w:rPr>
        <w:t xml:space="preserve"> на поставку готовой продукции, управление </w:t>
      </w:r>
      <w:r w:rsidR="001F32B9" w:rsidRPr="00E0020E">
        <w:rPr>
          <w:rFonts w:ascii="Times New Roman" w:eastAsia="Times New Roman" w:hAnsi="Times New Roman" w:cs="Times New Roman"/>
          <w:sz w:val="28"/>
          <w:szCs w:val="28"/>
          <w:lang w:eastAsia="ru-RU"/>
        </w:rPr>
        <w:t>складом готовой</w:t>
      </w:r>
      <w:r w:rsidRPr="00E0020E">
        <w:rPr>
          <w:rFonts w:ascii="Times New Roman" w:eastAsia="Times New Roman" w:hAnsi="Times New Roman" w:cs="Times New Roman"/>
          <w:sz w:val="28"/>
          <w:szCs w:val="28"/>
          <w:lang w:eastAsia="ru-RU"/>
        </w:rPr>
        <w:t xml:space="preserve"> продукции, отгрузка и доставка готовой продукции </w:t>
      </w:r>
      <w:r w:rsidR="001F32B9" w:rsidRPr="00E0020E">
        <w:rPr>
          <w:rFonts w:ascii="Times New Roman" w:eastAsia="Times New Roman" w:hAnsi="Times New Roman" w:cs="Times New Roman"/>
          <w:sz w:val="28"/>
          <w:szCs w:val="28"/>
          <w:lang w:eastAsia="ru-RU"/>
        </w:rPr>
        <w:t>в соответствии</w:t>
      </w:r>
      <w:r w:rsidRPr="00E0020E">
        <w:rPr>
          <w:rFonts w:ascii="Times New Roman" w:eastAsia="Times New Roman" w:hAnsi="Times New Roman" w:cs="Times New Roman"/>
          <w:sz w:val="28"/>
          <w:szCs w:val="28"/>
          <w:lang w:eastAsia="ru-RU"/>
        </w:rPr>
        <w:t xml:space="preserve"> с договорами. </w:t>
      </w:r>
    </w:p>
    <w:p w14:paraId="0DF6FD24" w14:textId="6D75B6D5" w:rsidR="00772AB2" w:rsidRPr="00E0020E" w:rsidRDefault="00772AB2" w:rsidP="00772AB2">
      <w:pPr>
        <w:tabs>
          <w:tab w:val="left" w:pos="0"/>
        </w:tabs>
        <w:rPr>
          <w:rFonts w:ascii="Times New Roman" w:eastAsia="Times New Roman" w:hAnsi="Times New Roman" w:cs="Times New Roman"/>
          <w:sz w:val="28"/>
          <w:szCs w:val="28"/>
          <w:lang w:eastAsia="ru-RU"/>
        </w:rPr>
      </w:pPr>
      <w:r w:rsidRPr="00DF709B">
        <w:rPr>
          <w:rFonts w:ascii="Times New Roman" w:eastAsia="Times New Roman" w:hAnsi="Times New Roman" w:cs="Times New Roman"/>
          <w:b/>
          <w:bCs/>
          <w:sz w:val="28"/>
          <w:szCs w:val="28"/>
          <w:lang w:eastAsia="ru-RU"/>
        </w:rPr>
        <w:t>3.</w:t>
      </w:r>
      <w:r w:rsidRPr="00E0020E">
        <w:rPr>
          <w:rFonts w:ascii="Times New Roman" w:eastAsia="Times New Roman" w:hAnsi="Times New Roman" w:cs="Times New Roman"/>
          <w:sz w:val="28"/>
          <w:szCs w:val="28"/>
          <w:lang w:eastAsia="ru-RU"/>
        </w:rPr>
        <w:t> </w:t>
      </w:r>
      <w:r w:rsidRPr="00E0020E">
        <w:rPr>
          <w:rFonts w:ascii="Times New Roman" w:eastAsia="Times New Roman" w:hAnsi="Times New Roman" w:cs="Times New Roman"/>
          <w:b/>
          <w:sz w:val="28"/>
          <w:szCs w:val="28"/>
          <w:lang w:eastAsia="ru-RU"/>
        </w:rPr>
        <w:t xml:space="preserve">Описание предметной </w:t>
      </w:r>
      <w:r w:rsidR="001F32B9" w:rsidRPr="00E0020E">
        <w:rPr>
          <w:rFonts w:ascii="Times New Roman" w:eastAsia="Times New Roman" w:hAnsi="Times New Roman" w:cs="Times New Roman"/>
          <w:b/>
          <w:sz w:val="28"/>
          <w:szCs w:val="28"/>
          <w:lang w:eastAsia="ru-RU"/>
        </w:rPr>
        <w:t>области</w:t>
      </w:r>
      <w:r w:rsidR="001F32B9" w:rsidRPr="00E0020E">
        <w:rPr>
          <w:rFonts w:ascii="Times New Roman" w:eastAsia="Times New Roman" w:hAnsi="Times New Roman" w:cs="Times New Roman"/>
          <w:sz w:val="28"/>
          <w:szCs w:val="28"/>
          <w:lang w:eastAsia="ru-RU"/>
        </w:rPr>
        <w:t>.</w:t>
      </w:r>
      <w:r w:rsidRPr="00E0020E">
        <w:rPr>
          <w:rFonts w:ascii="Times New Roman" w:eastAsia="Times New Roman" w:hAnsi="Times New Roman" w:cs="Times New Roman"/>
          <w:sz w:val="28"/>
          <w:szCs w:val="28"/>
          <w:lang w:eastAsia="ru-RU"/>
        </w:rPr>
        <w:t xml:space="preserve">  По результатам работы с потребителями менеджеры по </w:t>
      </w:r>
      <w:r w:rsidR="001F32B9" w:rsidRPr="00E0020E">
        <w:rPr>
          <w:rFonts w:ascii="Times New Roman" w:eastAsia="Times New Roman" w:hAnsi="Times New Roman" w:cs="Times New Roman"/>
          <w:sz w:val="28"/>
          <w:szCs w:val="28"/>
          <w:lang w:eastAsia="ru-RU"/>
        </w:rPr>
        <w:t>продажам бизнес</w:t>
      </w:r>
      <w:r w:rsidRPr="00E0020E">
        <w:rPr>
          <w:rFonts w:ascii="Times New Roman" w:eastAsia="Times New Roman" w:hAnsi="Times New Roman" w:cs="Times New Roman"/>
          <w:sz w:val="28"/>
          <w:szCs w:val="28"/>
          <w:lang w:eastAsia="ru-RU"/>
        </w:rPr>
        <w:t xml:space="preserve"> - единицы «Сбыт» заключают договора на поставку. </w:t>
      </w:r>
      <w:r w:rsidR="001F32B9" w:rsidRPr="00E0020E">
        <w:rPr>
          <w:rFonts w:ascii="Times New Roman" w:eastAsia="Times New Roman" w:hAnsi="Times New Roman" w:cs="Times New Roman"/>
          <w:sz w:val="28"/>
          <w:szCs w:val="28"/>
          <w:lang w:eastAsia="ru-RU"/>
        </w:rPr>
        <w:t>Договор включает</w:t>
      </w:r>
      <w:r w:rsidRPr="00E0020E">
        <w:rPr>
          <w:rFonts w:ascii="Times New Roman" w:eastAsia="Times New Roman" w:hAnsi="Times New Roman" w:cs="Times New Roman"/>
          <w:sz w:val="28"/>
          <w:szCs w:val="28"/>
          <w:lang w:eastAsia="ru-RU"/>
        </w:rPr>
        <w:t xml:space="preserve"> спецификацию, в которой указывается, сколько какой </w:t>
      </w:r>
      <w:r w:rsidR="001F32B9" w:rsidRPr="00E0020E">
        <w:rPr>
          <w:rFonts w:ascii="Times New Roman" w:eastAsia="Times New Roman" w:hAnsi="Times New Roman" w:cs="Times New Roman"/>
          <w:sz w:val="28"/>
          <w:szCs w:val="28"/>
          <w:lang w:eastAsia="ru-RU"/>
        </w:rPr>
        <w:t>продукции и</w:t>
      </w:r>
      <w:r w:rsidRPr="00E0020E">
        <w:rPr>
          <w:rFonts w:ascii="Times New Roman" w:eastAsia="Times New Roman" w:hAnsi="Times New Roman" w:cs="Times New Roman"/>
          <w:sz w:val="28"/>
          <w:szCs w:val="28"/>
          <w:lang w:eastAsia="ru-RU"/>
        </w:rPr>
        <w:t xml:space="preserve"> к какому сроку должно быть поставлено. Менеджеры склада </w:t>
      </w:r>
      <w:r w:rsidR="001F32B9" w:rsidRPr="00E0020E">
        <w:rPr>
          <w:rFonts w:ascii="Times New Roman" w:eastAsia="Times New Roman" w:hAnsi="Times New Roman" w:cs="Times New Roman"/>
          <w:sz w:val="28"/>
          <w:szCs w:val="28"/>
          <w:lang w:eastAsia="ru-RU"/>
        </w:rPr>
        <w:t>проверяют наличие</w:t>
      </w:r>
      <w:r w:rsidRPr="00E0020E">
        <w:rPr>
          <w:rFonts w:ascii="Times New Roman" w:eastAsia="Times New Roman" w:hAnsi="Times New Roman" w:cs="Times New Roman"/>
          <w:sz w:val="28"/>
          <w:szCs w:val="28"/>
          <w:lang w:eastAsia="ru-RU"/>
        </w:rPr>
        <w:t xml:space="preserve"> продукции на складе. Если есть, то производится </w:t>
      </w:r>
      <w:r w:rsidR="001F32B9" w:rsidRPr="00E0020E">
        <w:rPr>
          <w:rFonts w:ascii="Times New Roman" w:eastAsia="Times New Roman" w:hAnsi="Times New Roman" w:cs="Times New Roman"/>
          <w:sz w:val="28"/>
          <w:szCs w:val="28"/>
          <w:lang w:eastAsia="ru-RU"/>
        </w:rPr>
        <w:t>отгрузка продукции</w:t>
      </w:r>
      <w:r w:rsidRPr="00E0020E">
        <w:rPr>
          <w:rFonts w:ascii="Times New Roman" w:eastAsia="Times New Roman" w:hAnsi="Times New Roman" w:cs="Times New Roman"/>
          <w:sz w:val="28"/>
          <w:szCs w:val="28"/>
          <w:lang w:eastAsia="ru-RU"/>
        </w:rPr>
        <w:t xml:space="preserve"> потребителю. Если части продукции </w:t>
      </w:r>
      <w:r w:rsidR="001F32B9" w:rsidRPr="00E0020E">
        <w:rPr>
          <w:rFonts w:ascii="Times New Roman" w:eastAsia="Times New Roman" w:hAnsi="Times New Roman" w:cs="Times New Roman"/>
          <w:sz w:val="28"/>
          <w:szCs w:val="28"/>
          <w:lang w:eastAsia="ru-RU"/>
        </w:rPr>
        <w:t>нет –</w:t>
      </w:r>
      <w:r w:rsidRPr="00E0020E">
        <w:rPr>
          <w:rFonts w:ascii="Times New Roman" w:eastAsia="Times New Roman" w:hAnsi="Times New Roman" w:cs="Times New Roman"/>
          <w:sz w:val="28"/>
          <w:szCs w:val="28"/>
          <w:lang w:eastAsia="ru-RU"/>
        </w:rPr>
        <w:t xml:space="preserve"> оформляется </w:t>
      </w:r>
      <w:r w:rsidR="001F32B9" w:rsidRPr="00E0020E">
        <w:rPr>
          <w:rFonts w:ascii="Times New Roman" w:eastAsia="Times New Roman" w:hAnsi="Times New Roman" w:cs="Times New Roman"/>
          <w:sz w:val="28"/>
          <w:szCs w:val="28"/>
          <w:lang w:eastAsia="ru-RU"/>
        </w:rPr>
        <w:t>заявка на</w:t>
      </w:r>
      <w:r w:rsidRPr="00E0020E">
        <w:rPr>
          <w:rFonts w:ascii="Times New Roman" w:eastAsia="Times New Roman" w:hAnsi="Times New Roman" w:cs="Times New Roman"/>
          <w:sz w:val="28"/>
          <w:szCs w:val="28"/>
          <w:lang w:eastAsia="ru-RU"/>
        </w:rPr>
        <w:t xml:space="preserve"> производство. Продукция от производства принимается по </w:t>
      </w:r>
      <w:r w:rsidR="001F32B9" w:rsidRPr="00E0020E">
        <w:rPr>
          <w:rFonts w:ascii="Times New Roman" w:eastAsia="Times New Roman" w:hAnsi="Times New Roman" w:cs="Times New Roman"/>
          <w:sz w:val="28"/>
          <w:szCs w:val="28"/>
          <w:lang w:eastAsia="ru-RU"/>
        </w:rPr>
        <w:t>накладным, отгружается</w:t>
      </w:r>
      <w:r w:rsidRPr="00E0020E">
        <w:rPr>
          <w:rFonts w:ascii="Times New Roman" w:eastAsia="Times New Roman" w:hAnsi="Times New Roman" w:cs="Times New Roman"/>
          <w:sz w:val="28"/>
          <w:szCs w:val="28"/>
          <w:lang w:eastAsia="ru-RU"/>
        </w:rPr>
        <w:t xml:space="preserve"> </w:t>
      </w:r>
      <w:r w:rsidR="001F32B9" w:rsidRPr="00E0020E">
        <w:rPr>
          <w:rFonts w:ascii="Times New Roman" w:eastAsia="Times New Roman" w:hAnsi="Times New Roman" w:cs="Times New Roman"/>
          <w:sz w:val="28"/>
          <w:szCs w:val="28"/>
          <w:lang w:eastAsia="ru-RU"/>
        </w:rPr>
        <w:t>потребителям –</w:t>
      </w:r>
      <w:r w:rsidRPr="00E0020E">
        <w:rPr>
          <w:rFonts w:ascii="Times New Roman" w:eastAsia="Times New Roman" w:hAnsi="Times New Roman" w:cs="Times New Roman"/>
          <w:sz w:val="28"/>
          <w:szCs w:val="28"/>
          <w:lang w:eastAsia="ru-RU"/>
        </w:rPr>
        <w:t xml:space="preserve"> по счет - фактурам. Учет ведется в </w:t>
      </w:r>
      <w:r w:rsidR="001F32B9" w:rsidRPr="00E0020E">
        <w:rPr>
          <w:rFonts w:ascii="Times New Roman" w:eastAsia="Times New Roman" w:hAnsi="Times New Roman" w:cs="Times New Roman"/>
          <w:sz w:val="28"/>
          <w:szCs w:val="28"/>
          <w:lang w:eastAsia="ru-RU"/>
        </w:rPr>
        <w:t>журнале учета</w:t>
      </w:r>
      <w:r w:rsidRPr="00E0020E">
        <w:rPr>
          <w:rFonts w:ascii="Times New Roman" w:eastAsia="Times New Roman" w:hAnsi="Times New Roman" w:cs="Times New Roman"/>
          <w:sz w:val="28"/>
          <w:szCs w:val="28"/>
          <w:lang w:eastAsia="ru-RU"/>
        </w:rPr>
        <w:t xml:space="preserve"> готовой продукции по принципу «двойной </w:t>
      </w:r>
      <w:r w:rsidR="001F32B9" w:rsidRPr="00E0020E">
        <w:rPr>
          <w:rFonts w:ascii="Times New Roman" w:eastAsia="Times New Roman" w:hAnsi="Times New Roman" w:cs="Times New Roman"/>
          <w:sz w:val="28"/>
          <w:szCs w:val="28"/>
          <w:lang w:eastAsia="ru-RU"/>
        </w:rPr>
        <w:t>записи» –</w:t>
      </w:r>
      <w:r w:rsidRPr="00E0020E">
        <w:rPr>
          <w:rFonts w:ascii="Times New Roman" w:eastAsia="Times New Roman" w:hAnsi="Times New Roman" w:cs="Times New Roman"/>
          <w:sz w:val="28"/>
          <w:szCs w:val="28"/>
          <w:lang w:eastAsia="ru-RU"/>
        </w:rPr>
        <w:t xml:space="preserve"> в </w:t>
      </w:r>
      <w:r w:rsidR="001F32B9" w:rsidRPr="00E0020E">
        <w:rPr>
          <w:rFonts w:ascii="Times New Roman" w:eastAsia="Times New Roman" w:hAnsi="Times New Roman" w:cs="Times New Roman"/>
          <w:sz w:val="28"/>
          <w:szCs w:val="28"/>
          <w:lang w:eastAsia="ru-RU"/>
        </w:rPr>
        <w:t>журнале перемещений</w:t>
      </w:r>
      <w:r w:rsidRPr="00E0020E">
        <w:rPr>
          <w:rFonts w:ascii="Times New Roman" w:eastAsia="Times New Roman" w:hAnsi="Times New Roman" w:cs="Times New Roman"/>
          <w:sz w:val="28"/>
          <w:szCs w:val="28"/>
          <w:lang w:eastAsia="ru-RU"/>
        </w:rPr>
        <w:t xml:space="preserve"> указывается, откуда берется продукция и куда помещается.  Понятие «Откуда» включает производственные подразделения, а </w:t>
      </w:r>
      <w:r w:rsidR="001F32B9" w:rsidRPr="00E0020E">
        <w:rPr>
          <w:rFonts w:ascii="Times New Roman" w:eastAsia="Times New Roman" w:hAnsi="Times New Roman" w:cs="Times New Roman"/>
          <w:sz w:val="28"/>
          <w:szCs w:val="28"/>
          <w:lang w:eastAsia="ru-RU"/>
        </w:rPr>
        <w:t>понятие «Куда» –</w:t>
      </w:r>
      <w:r w:rsidRPr="00E0020E">
        <w:rPr>
          <w:rFonts w:ascii="Times New Roman" w:eastAsia="Times New Roman" w:hAnsi="Times New Roman" w:cs="Times New Roman"/>
          <w:sz w:val="28"/>
          <w:szCs w:val="28"/>
          <w:lang w:eastAsia="ru-RU"/>
        </w:rPr>
        <w:t xml:space="preserve"> внешних получателей. Менеджер контролирует своевременность </w:t>
      </w:r>
      <w:r w:rsidR="001F32B9" w:rsidRPr="00E0020E">
        <w:rPr>
          <w:rFonts w:ascii="Times New Roman" w:eastAsia="Times New Roman" w:hAnsi="Times New Roman" w:cs="Times New Roman"/>
          <w:sz w:val="28"/>
          <w:szCs w:val="28"/>
          <w:lang w:eastAsia="ru-RU"/>
        </w:rPr>
        <w:t>и полноту</w:t>
      </w:r>
      <w:r w:rsidRPr="00E0020E">
        <w:rPr>
          <w:rFonts w:ascii="Times New Roman" w:eastAsia="Times New Roman" w:hAnsi="Times New Roman" w:cs="Times New Roman"/>
          <w:sz w:val="28"/>
          <w:szCs w:val="28"/>
          <w:lang w:eastAsia="ru-RU"/>
        </w:rPr>
        <w:t xml:space="preserve"> отгрузки продукции по договорам. </w:t>
      </w:r>
    </w:p>
    <w:p w14:paraId="5759F916" w14:textId="14F50EC2" w:rsidR="00772AB2" w:rsidRPr="001F32B9" w:rsidRDefault="00772AB2" w:rsidP="00772AB2">
      <w:pPr>
        <w:tabs>
          <w:tab w:val="left" w:pos="0"/>
        </w:tabs>
        <w:rPr>
          <w:rFonts w:ascii="Times New Roman" w:hAnsi="Times New Roman" w:cs="Times New Roman"/>
          <w:sz w:val="28"/>
          <w:szCs w:val="28"/>
        </w:rPr>
      </w:pPr>
      <w:r w:rsidRPr="00DF709B">
        <w:rPr>
          <w:rFonts w:ascii="Times New Roman" w:eastAsia="Times New Roman" w:hAnsi="Times New Roman" w:cs="Times New Roman"/>
          <w:b/>
          <w:bCs/>
          <w:sz w:val="28"/>
          <w:szCs w:val="28"/>
          <w:lang w:eastAsia="ru-RU"/>
        </w:rPr>
        <w:t>4.</w:t>
      </w:r>
      <w:r w:rsidRPr="00E0020E">
        <w:rPr>
          <w:rFonts w:ascii="Times New Roman" w:eastAsia="Times New Roman" w:hAnsi="Times New Roman" w:cs="Times New Roman"/>
          <w:sz w:val="28"/>
          <w:szCs w:val="28"/>
          <w:lang w:eastAsia="ru-RU"/>
        </w:rPr>
        <w:t> </w:t>
      </w:r>
      <w:r w:rsidRPr="00E0020E">
        <w:rPr>
          <w:rFonts w:ascii="Times New Roman" w:eastAsia="Times New Roman" w:hAnsi="Times New Roman" w:cs="Times New Roman"/>
          <w:b/>
          <w:sz w:val="28"/>
          <w:szCs w:val="28"/>
          <w:lang w:eastAsia="ru-RU"/>
        </w:rPr>
        <w:t>Рекомендуемые таблицы </w:t>
      </w:r>
      <w:r w:rsidRPr="00E0020E">
        <w:rPr>
          <w:rFonts w:ascii="Times New Roman" w:eastAsia="Times New Roman" w:hAnsi="Times New Roman" w:cs="Times New Roman"/>
          <w:sz w:val="28"/>
          <w:szCs w:val="28"/>
          <w:lang w:eastAsia="ru-RU"/>
        </w:rPr>
        <w:t xml:space="preserve">– Справочник видов продукции, </w:t>
      </w:r>
      <w:r w:rsidR="001F32B9" w:rsidRPr="00E0020E">
        <w:rPr>
          <w:rFonts w:ascii="Times New Roman" w:eastAsia="Times New Roman" w:hAnsi="Times New Roman" w:cs="Times New Roman"/>
          <w:sz w:val="28"/>
          <w:szCs w:val="28"/>
          <w:lang w:eastAsia="ru-RU"/>
        </w:rPr>
        <w:t>Список контрагентов</w:t>
      </w:r>
      <w:r w:rsidRPr="00E0020E">
        <w:rPr>
          <w:rFonts w:ascii="Times New Roman" w:eastAsia="Times New Roman" w:hAnsi="Times New Roman" w:cs="Times New Roman"/>
          <w:sz w:val="28"/>
          <w:szCs w:val="28"/>
          <w:lang w:eastAsia="ru-RU"/>
        </w:rPr>
        <w:t xml:space="preserve">, Подразделения, Журнал учета готовой </w:t>
      </w:r>
      <w:r w:rsidR="001F32B9" w:rsidRPr="00E0020E">
        <w:rPr>
          <w:rFonts w:ascii="Times New Roman" w:eastAsia="Times New Roman" w:hAnsi="Times New Roman" w:cs="Times New Roman"/>
          <w:sz w:val="28"/>
          <w:szCs w:val="28"/>
          <w:lang w:eastAsia="ru-RU"/>
        </w:rPr>
        <w:t>продукции, Журнал</w:t>
      </w:r>
      <w:r w:rsidRPr="00E0020E">
        <w:rPr>
          <w:rFonts w:ascii="Times New Roman" w:eastAsia="Times New Roman" w:hAnsi="Times New Roman" w:cs="Times New Roman"/>
          <w:sz w:val="28"/>
          <w:szCs w:val="28"/>
          <w:lang w:eastAsia="ru-RU"/>
        </w:rPr>
        <w:t xml:space="preserve"> документов</w:t>
      </w:r>
      <w:r w:rsidR="001F32B9" w:rsidRPr="001F32B9">
        <w:rPr>
          <w:rFonts w:ascii="Times New Roman" w:hAnsi="Times New Roman" w:cs="Times New Roman"/>
          <w:sz w:val="28"/>
          <w:szCs w:val="28"/>
        </w:rPr>
        <w:t>.</w:t>
      </w:r>
    </w:p>
    <w:p w14:paraId="31B5A4DF" w14:textId="77777777" w:rsidR="00772AB2" w:rsidRPr="00E0020E" w:rsidRDefault="00772AB2" w:rsidP="00772AB2">
      <w:pPr>
        <w:tabs>
          <w:tab w:val="left" w:pos="0"/>
        </w:tabs>
        <w:rPr>
          <w:rFonts w:ascii="Times New Roman" w:hAnsi="Times New Roman" w:cs="Times New Roman"/>
          <w:sz w:val="28"/>
          <w:szCs w:val="28"/>
        </w:rPr>
      </w:pPr>
    </w:p>
    <w:p w14:paraId="2082DDB9" w14:textId="77777777" w:rsidR="00772AB2" w:rsidRPr="00E0020E" w:rsidRDefault="00772AB2" w:rsidP="00772AB2">
      <w:pPr>
        <w:tabs>
          <w:tab w:val="left" w:pos="0"/>
        </w:tabs>
        <w:rPr>
          <w:rFonts w:ascii="Times New Roman" w:hAnsi="Times New Roman" w:cs="Times New Roman"/>
          <w:sz w:val="28"/>
          <w:szCs w:val="28"/>
        </w:rPr>
      </w:pPr>
      <w:r w:rsidRPr="00E0020E">
        <w:rPr>
          <w:rFonts w:ascii="Times New Roman" w:hAnsi="Times New Roman" w:cs="Times New Roman"/>
          <w:sz w:val="28"/>
          <w:szCs w:val="28"/>
        </w:rPr>
        <w:t xml:space="preserve"> Описание улучшаемой системы в терминах теории систем и прикладного системного анализа. </w:t>
      </w:r>
    </w:p>
    <w:p w14:paraId="5780CC76" w14:textId="77777777" w:rsidR="00772AB2" w:rsidRPr="00E0020E" w:rsidRDefault="00772AB2" w:rsidP="00772AB2">
      <w:pPr>
        <w:tabs>
          <w:tab w:val="left" w:pos="0"/>
        </w:tabs>
        <w:rPr>
          <w:rFonts w:ascii="Times New Roman" w:hAnsi="Times New Roman" w:cs="Times New Roman"/>
          <w:sz w:val="28"/>
          <w:szCs w:val="28"/>
        </w:rPr>
      </w:pPr>
    </w:p>
    <w:p w14:paraId="0330A4EF" w14:textId="01061289" w:rsidR="00772AB2" w:rsidRPr="00E0020E" w:rsidRDefault="00772AB2" w:rsidP="00DF709B">
      <w:pPr>
        <w:pStyle w:val="Default"/>
        <w:numPr>
          <w:ilvl w:val="0"/>
          <w:numId w:val="6"/>
        </w:numPr>
        <w:ind w:left="0" w:firstLine="851"/>
        <w:jc w:val="both"/>
        <w:rPr>
          <w:sz w:val="28"/>
          <w:szCs w:val="28"/>
        </w:rPr>
      </w:pPr>
      <w:r w:rsidRPr="00E0020E">
        <w:rPr>
          <w:b/>
          <w:bCs/>
          <w:sz w:val="28"/>
          <w:szCs w:val="28"/>
        </w:rPr>
        <w:t xml:space="preserve">Система </w:t>
      </w:r>
    </w:p>
    <w:p w14:paraId="7C342509" w14:textId="642CE6D4" w:rsidR="00772AB2" w:rsidRDefault="001F32B9" w:rsidP="00772AB2">
      <w:pPr>
        <w:tabs>
          <w:tab w:val="left" w:pos="0"/>
        </w:tabs>
        <w:rPr>
          <w:rFonts w:ascii="Times New Roman" w:hAnsi="Times New Roman" w:cs="Times New Roman"/>
          <w:sz w:val="28"/>
          <w:szCs w:val="28"/>
        </w:rPr>
      </w:pPr>
      <w:r>
        <w:rPr>
          <w:rFonts w:ascii="Times New Roman" w:hAnsi="Times New Roman" w:cs="Times New Roman"/>
          <w:sz w:val="28"/>
          <w:szCs w:val="28"/>
        </w:rPr>
        <w:t>Б</w:t>
      </w:r>
      <w:r w:rsidR="00772AB2" w:rsidRPr="00E0020E">
        <w:rPr>
          <w:rFonts w:ascii="Times New Roman" w:hAnsi="Times New Roman" w:cs="Times New Roman"/>
          <w:sz w:val="28"/>
          <w:szCs w:val="28"/>
        </w:rPr>
        <w:t xml:space="preserve">изнес-единица «Сбыт», отвечающая </w:t>
      </w:r>
      <w:r>
        <w:rPr>
          <w:rFonts w:ascii="Times New Roman" w:hAnsi="Times New Roman" w:cs="Times New Roman"/>
          <w:sz w:val="28"/>
          <w:szCs w:val="28"/>
        </w:rPr>
        <w:t xml:space="preserve">за </w:t>
      </w:r>
      <w:r w:rsidRPr="00E0020E">
        <w:rPr>
          <w:rFonts w:ascii="Times New Roman" w:eastAsia="Times New Roman" w:hAnsi="Times New Roman" w:cs="Times New Roman"/>
          <w:sz w:val="28"/>
          <w:szCs w:val="28"/>
          <w:lang w:eastAsia="ru-RU"/>
        </w:rPr>
        <w:t>выписку счетов потребителям, отгрузку и доставку им продукции предприятия</w:t>
      </w:r>
      <w:r w:rsidR="00772AB2" w:rsidRPr="00E0020E">
        <w:rPr>
          <w:rFonts w:ascii="Times New Roman" w:hAnsi="Times New Roman" w:cs="Times New Roman"/>
          <w:sz w:val="28"/>
          <w:szCs w:val="28"/>
        </w:rPr>
        <w:t xml:space="preserve">. </w:t>
      </w:r>
    </w:p>
    <w:p w14:paraId="29A0473B" w14:textId="77777777" w:rsidR="004639E9" w:rsidRPr="00E0020E" w:rsidRDefault="004639E9" w:rsidP="00772AB2">
      <w:pPr>
        <w:tabs>
          <w:tab w:val="left" w:pos="0"/>
        </w:tabs>
        <w:rPr>
          <w:rFonts w:ascii="Times New Roman" w:hAnsi="Times New Roman" w:cs="Times New Roman"/>
          <w:sz w:val="28"/>
          <w:szCs w:val="28"/>
        </w:rPr>
      </w:pPr>
    </w:p>
    <w:p w14:paraId="2DE1E2D3" w14:textId="04D971B6" w:rsidR="00772AB2" w:rsidRPr="00E0020E" w:rsidRDefault="00772AB2" w:rsidP="00DF709B">
      <w:pPr>
        <w:pStyle w:val="Default"/>
        <w:numPr>
          <w:ilvl w:val="0"/>
          <w:numId w:val="6"/>
        </w:numPr>
        <w:ind w:left="0" w:firstLine="851"/>
        <w:jc w:val="both"/>
        <w:rPr>
          <w:sz w:val="28"/>
          <w:szCs w:val="28"/>
        </w:rPr>
      </w:pPr>
      <w:r w:rsidRPr="00E0020E">
        <w:rPr>
          <w:sz w:val="28"/>
          <w:szCs w:val="28"/>
        </w:rPr>
        <w:t xml:space="preserve"> </w:t>
      </w:r>
      <w:r w:rsidRPr="00E0020E">
        <w:rPr>
          <w:b/>
          <w:bCs/>
          <w:sz w:val="28"/>
          <w:szCs w:val="28"/>
        </w:rPr>
        <w:t xml:space="preserve">Взаимодействующие системы </w:t>
      </w:r>
    </w:p>
    <w:p w14:paraId="6C34E7D4" w14:textId="2C333102" w:rsidR="003767F8" w:rsidRPr="00613D1A" w:rsidRDefault="00613D1A" w:rsidP="00DF709B">
      <w:pPr>
        <w:pStyle w:val="a5"/>
        <w:numPr>
          <w:ilvl w:val="0"/>
          <w:numId w:val="3"/>
        </w:numPr>
        <w:rPr>
          <w:rFonts w:ascii="Times New Roman" w:hAnsi="Times New Roman" w:cs="Times New Roman"/>
          <w:sz w:val="28"/>
          <w:szCs w:val="28"/>
        </w:rPr>
      </w:pPr>
      <w:r w:rsidRPr="00613D1A">
        <w:rPr>
          <w:rFonts w:ascii="Times New Roman" w:hAnsi="Times New Roman" w:cs="Times New Roman"/>
          <w:sz w:val="28"/>
          <w:szCs w:val="28"/>
        </w:rPr>
        <w:t>Производители</w:t>
      </w:r>
    </w:p>
    <w:p w14:paraId="4DC777D1" w14:textId="70451AD9" w:rsidR="00772AB2" w:rsidRPr="00613D1A" w:rsidRDefault="00613D1A" w:rsidP="00DF709B">
      <w:pPr>
        <w:pStyle w:val="a5"/>
        <w:numPr>
          <w:ilvl w:val="0"/>
          <w:numId w:val="3"/>
        </w:numPr>
        <w:rPr>
          <w:rFonts w:ascii="Times New Roman" w:hAnsi="Times New Roman" w:cs="Times New Roman"/>
          <w:sz w:val="28"/>
          <w:szCs w:val="28"/>
        </w:rPr>
      </w:pPr>
      <w:r w:rsidRPr="00613D1A">
        <w:rPr>
          <w:rFonts w:ascii="Times New Roman" w:hAnsi="Times New Roman" w:cs="Times New Roman"/>
          <w:sz w:val="28"/>
          <w:szCs w:val="28"/>
        </w:rPr>
        <w:t>Потребители</w:t>
      </w:r>
    </w:p>
    <w:p w14:paraId="26C456BB" w14:textId="2B6503BC" w:rsidR="00772AB2" w:rsidRDefault="00613D1A" w:rsidP="00DF709B">
      <w:pPr>
        <w:pStyle w:val="a5"/>
        <w:numPr>
          <w:ilvl w:val="0"/>
          <w:numId w:val="3"/>
        </w:numPr>
        <w:rPr>
          <w:rFonts w:ascii="Times New Roman" w:hAnsi="Times New Roman" w:cs="Times New Roman"/>
          <w:sz w:val="28"/>
          <w:szCs w:val="28"/>
        </w:rPr>
      </w:pPr>
      <w:r w:rsidRPr="00613D1A">
        <w:rPr>
          <w:rFonts w:ascii="Times New Roman" w:hAnsi="Times New Roman" w:cs="Times New Roman"/>
          <w:sz w:val="28"/>
          <w:szCs w:val="28"/>
        </w:rPr>
        <w:t>Сотрудники</w:t>
      </w:r>
      <w:r w:rsidR="003C7822" w:rsidRPr="00613D1A">
        <w:rPr>
          <w:rFonts w:ascii="Times New Roman" w:hAnsi="Times New Roman" w:cs="Times New Roman"/>
          <w:sz w:val="28"/>
          <w:szCs w:val="28"/>
        </w:rPr>
        <w:t xml:space="preserve"> (менеджеры по продажам, менеджеры склада)</w:t>
      </w:r>
    </w:p>
    <w:p w14:paraId="5D4D138B" w14:textId="26607A3E" w:rsidR="00B206CB" w:rsidRPr="00613D1A" w:rsidRDefault="00B206CB" w:rsidP="00DF709B">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Финансовый отдел</w:t>
      </w:r>
    </w:p>
    <w:p w14:paraId="0AD7CE96" w14:textId="7D542F8E" w:rsidR="007F3319" w:rsidRPr="00613D1A" w:rsidRDefault="00613D1A" w:rsidP="00DF709B">
      <w:pPr>
        <w:pStyle w:val="a5"/>
        <w:numPr>
          <w:ilvl w:val="0"/>
          <w:numId w:val="3"/>
        </w:numPr>
        <w:rPr>
          <w:rFonts w:ascii="Times New Roman" w:hAnsi="Times New Roman" w:cs="Times New Roman"/>
          <w:sz w:val="28"/>
          <w:szCs w:val="28"/>
        </w:rPr>
      </w:pPr>
      <w:r w:rsidRPr="00613D1A">
        <w:rPr>
          <w:rFonts w:ascii="Times New Roman" w:hAnsi="Times New Roman" w:cs="Times New Roman"/>
          <w:sz w:val="28"/>
          <w:szCs w:val="28"/>
        </w:rPr>
        <w:t>О</w:t>
      </w:r>
      <w:r w:rsidR="007F3319" w:rsidRPr="00613D1A">
        <w:rPr>
          <w:rFonts w:ascii="Times New Roman" w:hAnsi="Times New Roman" w:cs="Times New Roman"/>
          <w:sz w:val="28"/>
          <w:szCs w:val="28"/>
        </w:rPr>
        <w:t>тделы продаж, занимающиеся поиском потенциальных клиентов (посредников, потребителей)</w:t>
      </w:r>
    </w:p>
    <w:p w14:paraId="553FFFF3" w14:textId="12ED994A" w:rsidR="00772AB2" w:rsidRPr="00DF709B" w:rsidRDefault="00613D1A" w:rsidP="00DF709B">
      <w:pPr>
        <w:pStyle w:val="a5"/>
        <w:numPr>
          <w:ilvl w:val="0"/>
          <w:numId w:val="3"/>
        </w:numPr>
        <w:rPr>
          <w:rFonts w:ascii="Times New Roman" w:hAnsi="Times New Roman" w:cs="Times New Roman"/>
          <w:sz w:val="28"/>
          <w:szCs w:val="28"/>
        </w:rPr>
      </w:pPr>
      <w:r w:rsidRPr="00613D1A">
        <w:rPr>
          <w:rFonts w:ascii="Times New Roman" w:hAnsi="Times New Roman" w:cs="Times New Roman"/>
          <w:sz w:val="28"/>
          <w:szCs w:val="28"/>
        </w:rPr>
        <w:t>Руководител</w:t>
      </w:r>
      <w:r w:rsidR="0065523A">
        <w:rPr>
          <w:rFonts w:ascii="Times New Roman" w:hAnsi="Times New Roman" w:cs="Times New Roman"/>
          <w:sz w:val="28"/>
          <w:szCs w:val="28"/>
        </w:rPr>
        <w:t>ь</w:t>
      </w:r>
      <w:r w:rsidRPr="00613D1A">
        <w:rPr>
          <w:rFonts w:ascii="Times New Roman" w:hAnsi="Times New Roman" w:cs="Times New Roman"/>
          <w:sz w:val="28"/>
          <w:szCs w:val="28"/>
        </w:rPr>
        <w:t xml:space="preserve"> компани</w:t>
      </w:r>
      <w:r w:rsidR="0065523A">
        <w:rPr>
          <w:rFonts w:ascii="Times New Roman" w:hAnsi="Times New Roman" w:cs="Times New Roman"/>
          <w:sz w:val="28"/>
          <w:szCs w:val="28"/>
        </w:rPr>
        <w:t>и</w:t>
      </w:r>
    </w:p>
    <w:p w14:paraId="2343EAC1" w14:textId="428A435E" w:rsidR="00DF709B" w:rsidRPr="00DF709B" w:rsidRDefault="00772AB2" w:rsidP="00DF709B">
      <w:pPr>
        <w:pStyle w:val="Default"/>
        <w:numPr>
          <w:ilvl w:val="0"/>
          <w:numId w:val="6"/>
        </w:numPr>
        <w:ind w:left="0" w:firstLine="851"/>
        <w:jc w:val="both"/>
        <w:rPr>
          <w:sz w:val="28"/>
          <w:szCs w:val="28"/>
        </w:rPr>
      </w:pPr>
      <w:r w:rsidRPr="00E0020E">
        <w:rPr>
          <w:b/>
          <w:bCs/>
          <w:sz w:val="28"/>
          <w:szCs w:val="28"/>
        </w:rPr>
        <w:lastRenderedPageBreak/>
        <w:t xml:space="preserve">Компоненты (элементы, подсистемы) системы </w:t>
      </w:r>
      <w:r w:rsidRPr="00E0020E">
        <w:rPr>
          <w:i/>
          <w:iCs/>
          <w:sz w:val="28"/>
          <w:szCs w:val="28"/>
        </w:rPr>
        <w:t xml:space="preserve">– </w:t>
      </w:r>
      <w:r w:rsidRPr="00CD54F1">
        <w:rPr>
          <w:sz w:val="28"/>
          <w:szCs w:val="28"/>
        </w:rPr>
        <w:t xml:space="preserve">любая система определяется через её состав. Эти компоненты и связи между ними создают свойства системы, её сущностные характеристики. </w:t>
      </w:r>
    </w:p>
    <w:p w14:paraId="1396C231" w14:textId="534F4772" w:rsidR="00613D1A" w:rsidRDefault="00613D1A" w:rsidP="00DF709B">
      <w:pPr>
        <w:pStyle w:val="a5"/>
        <w:numPr>
          <w:ilvl w:val="0"/>
          <w:numId w:val="18"/>
        </w:numPr>
        <w:ind w:left="709" w:hanging="283"/>
        <w:rPr>
          <w:rFonts w:ascii="Times New Roman" w:hAnsi="Times New Roman" w:cs="Times New Roman"/>
          <w:sz w:val="28"/>
          <w:szCs w:val="28"/>
        </w:rPr>
      </w:pPr>
      <w:r w:rsidRPr="00DF709B">
        <w:rPr>
          <w:rFonts w:ascii="Times New Roman" w:hAnsi="Times New Roman" w:cs="Times New Roman"/>
          <w:sz w:val="28"/>
          <w:szCs w:val="28"/>
        </w:rPr>
        <w:t>Подсистема регистрации заявок клиентов на оказание услуги</w:t>
      </w:r>
    </w:p>
    <w:p w14:paraId="78FB1035" w14:textId="77777777" w:rsidR="00206476" w:rsidRPr="00206476" w:rsidRDefault="00206476" w:rsidP="00DF709B">
      <w:pPr>
        <w:pStyle w:val="Default"/>
        <w:numPr>
          <w:ilvl w:val="0"/>
          <w:numId w:val="18"/>
        </w:numPr>
        <w:ind w:left="709" w:hanging="283"/>
        <w:rPr>
          <w:sz w:val="28"/>
          <w:szCs w:val="28"/>
        </w:rPr>
      </w:pPr>
      <w:r w:rsidRPr="00206476">
        <w:rPr>
          <w:color w:val="auto"/>
          <w:sz w:val="28"/>
          <w:szCs w:val="28"/>
        </w:rPr>
        <w:t>Подсистема складского учета</w:t>
      </w:r>
      <w:r w:rsidRPr="00206476">
        <w:rPr>
          <w:color w:val="auto"/>
          <w:sz w:val="28"/>
          <w:szCs w:val="28"/>
        </w:rPr>
        <w:t xml:space="preserve"> </w:t>
      </w:r>
    </w:p>
    <w:p w14:paraId="3DC3359A" w14:textId="77777777" w:rsidR="00206476" w:rsidRPr="00206476" w:rsidRDefault="00206476" w:rsidP="00206476">
      <w:pPr>
        <w:pStyle w:val="Default"/>
        <w:numPr>
          <w:ilvl w:val="0"/>
          <w:numId w:val="18"/>
        </w:numPr>
        <w:ind w:left="709" w:hanging="283"/>
        <w:rPr>
          <w:sz w:val="28"/>
          <w:szCs w:val="28"/>
        </w:rPr>
      </w:pPr>
      <w:r w:rsidRPr="00206476">
        <w:rPr>
          <w:color w:val="auto"/>
          <w:sz w:val="28"/>
          <w:szCs w:val="28"/>
        </w:rPr>
        <w:t>Подсистема документооборота</w:t>
      </w:r>
      <w:r w:rsidRPr="00206476">
        <w:rPr>
          <w:sz w:val="32"/>
          <w:szCs w:val="32"/>
        </w:rPr>
        <w:t xml:space="preserve"> </w:t>
      </w:r>
    </w:p>
    <w:p w14:paraId="0803E142" w14:textId="3D2B35FE" w:rsidR="00772AB2" w:rsidRPr="00206476" w:rsidRDefault="00206476" w:rsidP="00206476">
      <w:pPr>
        <w:pStyle w:val="Default"/>
        <w:numPr>
          <w:ilvl w:val="0"/>
          <w:numId w:val="18"/>
        </w:numPr>
        <w:ind w:left="709" w:hanging="283"/>
        <w:rPr>
          <w:sz w:val="28"/>
          <w:szCs w:val="28"/>
        </w:rPr>
      </w:pPr>
      <w:r w:rsidRPr="00206476">
        <w:rPr>
          <w:sz w:val="28"/>
          <w:szCs w:val="28"/>
        </w:rPr>
        <w:t>Подсистема контроля доставки</w:t>
      </w:r>
    </w:p>
    <w:p w14:paraId="17E54A91" w14:textId="5C0C4525" w:rsidR="00772AB2" w:rsidRPr="00C531B1" w:rsidRDefault="00772AB2" w:rsidP="00DF709B">
      <w:pPr>
        <w:pStyle w:val="Default"/>
        <w:numPr>
          <w:ilvl w:val="0"/>
          <w:numId w:val="6"/>
        </w:numPr>
        <w:ind w:left="0" w:firstLine="851"/>
        <w:jc w:val="both"/>
        <w:rPr>
          <w:sz w:val="28"/>
          <w:szCs w:val="28"/>
        </w:rPr>
      </w:pPr>
      <w:r w:rsidRPr="00E0020E">
        <w:rPr>
          <w:b/>
          <w:bCs/>
          <w:sz w:val="28"/>
          <w:szCs w:val="28"/>
        </w:rPr>
        <w:t xml:space="preserve">Процесс </w:t>
      </w:r>
      <w:r w:rsidRPr="00E0020E">
        <w:rPr>
          <w:i/>
          <w:iCs/>
          <w:sz w:val="28"/>
          <w:szCs w:val="28"/>
        </w:rPr>
        <w:t xml:space="preserve">– </w:t>
      </w:r>
      <w:r w:rsidRPr="00C531B1">
        <w:rPr>
          <w:sz w:val="28"/>
          <w:szCs w:val="28"/>
        </w:rPr>
        <w:t xml:space="preserve">динамическое изменение системы во времени. </w:t>
      </w:r>
    </w:p>
    <w:p w14:paraId="526A48E2" w14:textId="77777777" w:rsidR="00772AB2" w:rsidRPr="00E0020E" w:rsidRDefault="00772AB2" w:rsidP="00772AB2">
      <w:pPr>
        <w:tabs>
          <w:tab w:val="left" w:pos="0"/>
        </w:tabs>
        <w:rPr>
          <w:rFonts w:ascii="Times New Roman" w:hAnsi="Times New Roman" w:cs="Times New Roman"/>
          <w:sz w:val="28"/>
          <w:szCs w:val="28"/>
        </w:rPr>
      </w:pPr>
    </w:p>
    <w:p w14:paraId="527AE662" w14:textId="3DA604E7" w:rsidR="00772AB2" w:rsidRDefault="00772AB2" w:rsidP="00772AB2">
      <w:pPr>
        <w:tabs>
          <w:tab w:val="left" w:pos="0"/>
        </w:tabs>
        <w:rPr>
          <w:rFonts w:ascii="Times New Roman" w:eastAsia="Times New Roman" w:hAnsi="Times New Roman" w:cs="Times New Roman"/>
          <w:sz w:val="28"/>
          <w:szCs w:val="28"/>
          <w:lang w:eastAsia="ru-RU"/>
        </w:rPr>
      </w:pPr>
      <w:r w:rsidRPr="00E0020E">
        <w:rPr>
          <w:rFonts w:ascii="Times New Roman" w:hAnsi="Times New Roman" w:cs="Times New Roman"/>
          <w:sz w:val="28"/>
          <w:szCs w:val="28"/>
        </w:rPr>
        <w:t xml:space="preserve">Действия, направленные на достижение главной цели системы – </w:t>
      </w:r>
      <w:r w:rsidRPr="00E0020E">
        <w:rPr>
          <w:rFonts w:ascii="Times New Roman" w:eastAsia="Times New Roman" w:hAnsi="Times New Roman" w:cs="Times New Roman"/>
          <w:sz w:val="28"/>
          <w:szCs w:val="28"/>
          <w:lang w:eastAsia="ru-RU"/>
        </w:rPr>
        <w:t xml:space="preserve">заключается в полном </w:t>
      </w:r>
      <w:r w:rsidR="00C531B1" w:rsidRPr="00E0020E">
        <w:rPr>
          <w:rFonts w:ascii="Times New Roman" w:eastAsia="Times New Roman" w:hAnsi="Times New Roman" w:cs="Times New Roman"/>
          <w:sz w:val="28"/>
          <w:szCs w:val="28"/>
          <w:lang w:eastAsia="ru-RU"/>
        </w:rPr>
        <w:t>и своевременном</w:t>
      </w:r>
      <w:r w:rsidRPr="00E0020E">
        <w:rPr>
          <w:rFonts w:ascii="Times New Roman" w:eastAsia="Times New Roman" w:hAnsi="Times New Roman" w:cs="Times New Roman"/>
          <w:sz w:val="28"/>
          <w:szCs w:val="28"/>
          <w:lang w:eastAsia="ru-RU"/>
        </w:rPr>
        <w:t xml:space="preserve"> удовлетворении спроса потребителей на </w:t>
      </w:r>
      <w:r w:rsidR="00C531B1" w:rsidRPr="00E0020E">
        <w:rPr>
          <w:rFonts w:ascii="Times New Roman" w:eastAsia="Times New Roman" w:hAnsi="Times New Roman" w:cs="Times New Roman"/>
          <w:sz w:val="28"/>
          <w:szCs w:val="28"/>
          <w:lang w:eastAsia="ru-RU"/>
        </w:rPr>
        <w:t>продукцию предприятия</w:t>
      </w:r>
      <w:r w:rsidRPr="00E0020E">
        <w:rPr>
          <w:rFonts w:ascii="Times New Roman" w:eastAsia="Times New Roman" w:hAnsi="Times New Roman" w:cs="Times New Roman"/>
          <w:sz w:val="28"/>
          <w:szCs w:val="28"/>
          <w:lang w:eastAsia="ru-RU"/>
        </w:rPr>
        <w:t>.</w:t>
      </w:r>
    </w:p>
    <w:p w14:paraId="2516E9AA" w14:textId="77777777" w:rsidR="00C531B1" w:rsidRPr="00E0020E" w:rsidRDefault="00C531B1" w:rsidP="00772AB2">
      <w:pPr>
        <w:tabs>
          <w:tab w:val="left" w:pos="0"/>
        </w:tabs>
        <w:rPr>
          <w:rFonts w:ascii="Times New Roman" w:hAnsi="Times New Roman" w:cs="Times New Roman"/>
          <w:sz w:val="28"/>
          <w:szCs w:val="28"/>
        </w:rPr>
      </w:pPr>
    </w:p>
    <w:p w14:paraId="4FE5271A" w14:textId="2D0E18DF" w:rsidR="00772AB2" w:rsidRDefault="00772AB2" w:rsidP="00DF709B">
      <w:pPr>
        <w:pStyle w:val="Default"/>
        <w:numPr>
          <w:ilvl w:val="0"/>
          <w:numId w:val="6"/>
        </w:numPr>
        <w:ind w:left="0" w:firstLine="851"/>
        <w:jc w:val="both"/>
        <w:rPr>
          <w:sz w:val="28"/>
          <w:szCs w:val="28"/>
        </w:rPr>
      </w:pPr>
      <w:r w:rsidRPr="00E0020E">
        <w:rPr>
          <w:b/>
          <w:bCs/>
          <w:sz w:val="28"/>
          <w:szCs w:val="28"/>
        </w:rPr>
        <w:t xml:space="preserve">Состояние </w:t>
      </w:r>
      <w:r w:rsidRPr="00E0020E">
        <w:rPr>
          <w:i/>
          <w:iCs/>
          <w:sz w:val="28"/>
          <w:szCs w:val="28"/>
        </w:rPr>
        <w:t xml:space="preserve">– </w:t>
      </w:r>
      <w:r w:rsidRPr="00C531B1">
        <w:rPr>
          <w:sz w:val="28"/>
          <w:szCs w:val="28"/>
        </w:rPr>
        <w:t xml:space="preserve">положение системы относительно других её положений. </w:t>
      </w:r>
    </w:p>
    <w:p w14:paraId="10DCEC72" w14:textId="7B0ED467" w:rsidR="00C531B1" w:rsidRDefault="00C531B1" w:rsidP="00C531B1">
      <w:pPr>
        <w:pStyle w:val="Default"/>
        <w:ind w:firstLine="709"/>
        <w:jc w:val="both"/>
        <w:rPr>
          <w:bCs/>
          <w:color w:val="auto"/>
          <w:sz w:val="28"/>
          <w:szCs w:val="28"/>
        </w:rPr>
      </w:pPr>
      <w:r w:rsidRPr="00C531B1">
        <w:rPr>
          <w:bCs/>
          <w:color w:val="auto"/>
          <w:sz w:val="28"/>
          <w:szCs w:val="28"/>
        </w:rPr>
        <w:t>Значения на каждый момент времени показателей системы:</w:t>
      </w:r>
    </w:p>
    <w:p w14:paraId="02F775B9" w14:textId="77777777" w:rsidR="00C531B1" w:rsidRPr="00C531B1" w:rsidRDefault="00C531B1" w:rsidP="00C531B1">
      <w:pPr>
        <w:pStyle w:val="Default"/>
        <w:ind w:firstLine="709"/>
        <w:jc w:val="both"/>
        <w:rPr>
          <w:bCs/>
          <w:color w:val="auto"/>
          <w:sz w:val="28"/>
          <w:szCs w:val="28"/>
        </w:rPr>
      </w:pPr>
    </w:p>
    <w:p w14:paraId="18F5DE71" w14:textId="2B28B223" w:rsidR="00613D1A" w:rsidRPr="002C6A50" w:rsidRDefault="00613D1A" w:rsidP="00613D1A">
      <w:pPr>
        <w:pStyle w:val="Default"/>
        <w:numPr>
          <w:ilvl w:val="0"/>
          <w:numId w:val="5"/>
        </w:numPr>
        <w:jc w:val="both"/>
        <w:rPr>
          <w:color w:val="000000" w:themeColor="text1"/>
          <w:sz w:val="28"/>
          <w:szCs w:val="28"/>
        </w:rPr>
      </w:pPr>
      <w:r>
        <w:rPr>
          <w:color w:val="000000" w:themeColor="text1"/>
          <w:sz w:val="28"/>
          <w:szCs w:val="28"/>
        </w:rPr>
        <w:t>Общий список сотрудников</w:t>
      </w:r>
    </w:p>
    <w:p w14:paraId="2519E0B2" w14:textId="29E0D01F" w:rsidR="00772AB2" w:rsidRPr="00E0020E" w:rsidRDefault="00772AB2" w:rsidP="00613D1A">
      <w:pPr>
        <w:pStyle w:val="Default"/>
        <w:numPr>
          <w:ilvl w:val="0"/>
          <w:numId w:val="5"/>
        </w:numPr>
        <w:rPr>
          <w:sz w:val="28"/>
          <w:szCs w:val="28"/>
        </w:rPr>
      </w:pPr>
      <w:r w:rsidRPr="00E0020E">
        <w:rPr>
          <w:sz w:val="28"/>
          <w:szCs w:val="28"/>
        </w:rPr>
        <w:t xml:space="preserve">Список и статус </w:t>
      </w:r>
      <w:r w:rsidR="00C531B1">
        <w:rPr>
          <w:sz w:val="28"/>
          <w:szCs w:val="28"/>
        </w:rPr>
        <w:t>продукции</w:t>
      </w:r>
    </w:p>
    <w:p w14:paraId="6CCDD4BE" w14:textId="49109696" w:rsidR="00772AB2" w:rsidRDefault="00772AB2" w:rsidP="00613D1A">
      <w:pPr>
        <w:pStyle w:val="Default"/>
        <w:numPr>
          <w:ilvl w:val="0"/>
          <w:numId w:val="5"/>
        </w:numPr>
        <w:rPr>
          <w:sz w:val="28"/>
          <w:szCs w:val="28"/>
        </w:rPr>
      </w:pPr>
      <w:r w:rsidRPr="00E0020E">
        <w:rPr>
          <w:sz w:val="28"/>
          <w:szCs w:val="28"/>
        </w:rPr>
        <w:t xml:space="preserve">Статус поставки </w:t>
      </w:r>
      <w:r w:rsidR="00B175AB">
        <w:rPr>
          <w:sz w:val="28"/>
          <w:szCs w:val="28"/>
        </w:rPr>
        <w:t>продукции</w:t>
      </w:r>
    </w:p>
    <w:p w14:paraId="131D72BE" w14:textId="4A5C31ED" w:rsidR="00613D1A" w:rsidRPr="00E0020E" w:rsidRDefault="00613D1A" w:rsidP="00613D1A">
      <w:pPr>
        <w:pStyle w:val="Default"/>
        <w:numPr>
          <w:ilvl w:val="0"/>
          <w:numId w:val="5"/>
        </w:numPr>
        <w:rPr>
          <w:sz w:val="28"/>
          <w:szCs w:val="28"/>
        </w:rPr>
      </w:pPr>
      <w:r w:rsidRPr="009C3E6E">
        <w:rPr>
          <w:color w:val="000000" w:themeColor="text1"/>
          <w:sz w:val="28"/>
          <w:szCs w:val="28"/>
        </w:rPr>
        <w:t xml:space="preserve">Список заявок на </w:t>
      </w:r>
      <w:r>
        <w:rPr>
          <w:color w:val="000000" w:themeColor="text1"/>
          <w:sz w:val="28"/>
          <w:szCs w:val="28"/>
        </w:rPr>
        <w:t>отгрузку</w:t>
      </w:r>
    </w:p>
    <w:p w14:paraId="2EBABD26" w14:textId="3BE5BBD6" w:rsidR="00772AB2" w:rsidRDefault="00772AB2" w:rsidP="00613D1A">
      <w:pPr>
        <w:pStyle w:val="Default"/>
        <w:numPr>
          <w:ilvl w:val="0"/>
          <w:numId w:val="5"/>
        </w:numPr>
        <w:rPr>
          <w:sz w:val="28"/>
          <w:szCs w:val="28"/>
        </w:rPr>
      </w:pPr>
      <w:r w:rsidRPr="00E0020E">
        <w:rPr>
          <w:sz w:val="28"/>
          <w:szCs w:val="28"/>
        </w:rPr>
        <w:t xml:space="preserve">Список договоров </w:t>
      </w:r>
    </w:p>
    <w:p w14:paraId="4CF723EF" w14:textId="2D543844" w:rsidR="00772AB2" w:rsidRPr="00E0020E" w:rsidRDefault="00772AB2" w:rsidP="00613D1A">
      <w:pPr>
        <w:pStyle w:val="Default"/>
        <w:numPr>
          <w:ilvl w:val="0"/>
          <w:numId w:val="5"/>
        </w:numPr>
        <w:rPr>
          <w:sz w:val="28"/>
          <w:szCs w:val="28"/>
        </w:rPr>
      </w:pPr>
      <w:r w:rsidRPr="00E0020E">
        <w:rPr>
          <w:sz w:val="28"/>
          <w:szCs w:val="28"/>
        </w:rPr>
        <w:t xml:space="preserve">Объем оплаты </w:t>
      </w:r>
      <w:r w:rsidR="00C531B1">
        <w:rPr>
          <w:sz w:val="28"/>
          <w:szCs w:val="28"/>
        </w:rPr>
        <w:t xml:space="preserve">труда </w:t>
      </w:r>
      <w:r w:rsidR="00613D1A">
        <w:rPr>
          <w:sz w:val="28"/>
          <w:szCs w:val="28"/>
        </w:rPr>
        <w:t>сотрудников</w:t>
      </w:r>
    </w:p>
    <w:p w14:paraId="61BED2D4" w14:textId="77777777" w:rsidR="00291A1D" w:rsidRDefault="00772AB2" w:rsidP="00291A1D">
      <w:pPr>
        <w:pStyle w:val="Default"/>
        <w:numPr>
          <w:ilvl w:val="0"/>
          <w:numId w:val="5"/>
        </w:numPr>
        <w:rPr>
          <w:sz w:val="28"/>
          <w:szCs w:val="28"/>
        </w:rPr>
      </w:pPr>
      <w:r w:rsidRPr="00E0020E">
        <w:rPr>
          <w:sz w:val="28"/>
          <w:szCs w:val="28"/>
        </w:rPr>
        <w:t>Объем оплаты потребителя</w:t>
      </w:r>
    </w:p>
    <w:p w14:paraId="51B3D205" w14:textId="5688166A" w:rsidR="00291A1D" w:rsidRPr="00291A1D" w:rsidRDefault="00291A1D" w:rsidP="00291A1D">
      <w:pPr>
        <w:pStyle w:val="Default"/>
        <w:numPr>
          <w:ilvl w:val="0"/>
          <w:numId w:val="5"/>
        </w:numPr>
        <w:rPr>
          <w:sz w:val="28"/>
          <w:szCs w:val="28"/>
        </w:rPr>
      </w:pPr>
      <w:r w:rsidRPr="00291A1D">
        <w:rPr>
          <w:sz w:val="28"/>
          <w:szCs w:val="28"/>
        </w:rPr>
        <w:t xml:space="preserve">Список </w:t>
      </w:r>
      <w:r>
        <w:rPr>
          <w:sz w:val="28"/>
          <w:szCs w:val="28"/>
        </w:rPr>
        <w:t xml:space="preserve">статуса </w:t>
      </w:r>
      <w:r w:rsidRPr="00291A1D">
        <w:rPr>
          <w:sz w:val="28"/>
          <w:szCs w:val="28"/>
        </w:rPr>
        <w:t>контрагентов</w:t>
      </w:r>
    </w:p>
    <w:p w14:paraId="7705BFA9" w14:textId="77777777" w:rsidR="00DF709B" w:rsidRPr="00E0020E" w:rsidRDefault="00DF709B" w:rsidP="00DF709B">
      <w:pPr>
        <w:pStyle w:val="Default"/>
        <w:ind w:left="720"/>
        <w:rPr>
          <w:sz w:val="28"/>
          <w:szCs w:val="28"/>
        </w:rPr>
      </w:pPr>
    </w:p>
    <w:p w14:paraId="368F75CF" w14:textId="67C15CF6" w:rsidR="00772AB2" w:rsidRPr="00C531B1" w:rsidRDefault="00772AB2" w:rsidP="00DF709B">
      <w:pPr>
        <w:pStyle w:val="Default"/>
        <w:numPr>
          <w:ilvl w:val="0"/>
          <w:numId w:val="6"/>
        </w:numPr>
        <w:ind w:left="0" w:firstLine="851"/>
        <w:jc w:val="both"/>
        <w:rPr>
          <w:sz w:val="28"/>
          <w:szCs w:val="28"/>
        </w:rPr>
      </w:pPr>
      <w:r w:rsidRPr="00E0020E">
        <w:rPr>
          <w:b/>
          <w:bCs/>
          <w:sz w:val="28"/>
          <w:szCs w:val="28"/>
        </w:rPr>
        <w:t>Системный эффект (синергия</w:t>
      </w:r>
      <w:r w:rsidRPr="00E0020E">
        <w:rPr>
          <w:sz w:val="28"/>
          <w:szCs w:val="28"/>
        </w:rPr>
        <w:t xml:space="preserve">) </w:t>
      </w:r>
      <w:r w:rsidRPr="00E0020E">
        <w:rPr>
          <w:i/>
          <w:iCs/>
          <w:sz w:val="28"/>
          <w:szCs w:val="28"/>
        </w:rPr>
        <w:t>–</w:t>
      </w:r>
      <w:r w:rsidRPr="00C531B1">
        <w:rPr>
          <w:sz w:val="28"/>
          <w:szCs w:val="28"/>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38A74D9B" w14:textId="77777777" w:rsidR="00772AB2" w:rsidRPr="00E0020E" w:rsidRDefault="00772AB2" w:rsidP="00772AB2">
      <w:pPr>
        <w:tabs>
          <w:tab w:val="left" w:pos="0"/>
        </w:tabs>
        <w:rPr>
          <w:rFonts w:ascii="Times New Roman" w:hAnsi="Times New Roman" w:cs="Times New Roman"/>
          <w:sz w:val="28"/>
          <w:szCs w:val="28"/>
        </w:rPr>
      </w:pPr>
    </w:p>
    <w:p w14:paraId="0559111F" w14:textId="77777777" w:rsidR="00772AB2" w:rsidRPr="00E0020E" w:rsidRDefault="00772AB2" w:rsidP="00772AB2">
      <w:pPr>
        <w:tabs>
          <w:tab w:val="left" w:pos="0"/>
        </w:tabs>
        <w:rPr>
          <w:rFonts w:ascii="Times New Roman" w:hAnsi="Times New Roman" w:cs="Times New Roman"/>
          <w:sz w:val="28"/>
          <w:szCs w:val="28"/>
        </w:rPr>
      </w:pPr>
      <w:r w:rsidRPr="00E0020E">
        <w:rPr>
          <w:rFonts w:ascii="Times New Roman" w:hAnsi="Times New Roman" w:cs="Times New Roman"/>
          <w:sz w:val="28"/>
          <w:szCs w:val="28"/>
        </w:rPr>
        <w:t>Связи между подсистемами:</w:t>
      </w:r>
    </w:p>
    <w:p w14:paraId="44F2959F" w14:textId="77777777" w:rsidR="004706BF" w:rsidRPr="00E0020E" w:rsidRDefault="004706BF" w:rsidP="00772AB2">
      <w:pPr>
        <w:tabs>
          <w:tab w:val="left" w:pos="0"/>
        </w:tabs>
        <w:rPr>
          <w:rFonts w:ascii="Times New Roman" w:hAnsi="Times New Roman" w:cs="Times New Roman"/>
          <w:sz w:val="28"/>
          <w:szCs w:val="28"/>
        </w:rPr>
      </w:pPr>
    </w:p>
    <w:tbl>
      <w:tblPr>
        <w:tblStyle w:val="a4"/>
        <w:tblW w:w="0" w:type="auto"/>
        <w:tblLook w:val="04A0" w:firstRow="1" w:lastRow="0" w:firstColumn="1" w:lastColumn="0" w:noHBand="0" w:noVBand="1"/>
      </w:tblPr>
      <w:tblGrid>
        <w:gridCol w:w="3110"/>
        <w:gridCol w:w="3116"/>
        <w:gridCol w:w="3119"/>
      </w:tblGrid>
      <w:tr w:rsidR="004706BF" w:rsidRPr="00E4027D" w14:paraId="4974E33A" w14:textId="77777777" w:rsidTr="009B6E77">
        <w:tc>
          <w:tcPr>
            <w:tcW w:w="3110" w:type="dxa"/>
          </w:tcPr>
          <w:p w14:paraId="2962D9EB" w14:textId="77777777" w:rsidR="004706BF" w:rsidRPr="00E4027D" w:rsidRDefault="004706BF" w:rsidP="00E4027D">
            <w:pPr>
              <w:tabs>
                <w:tab w:val="left" w:pos="0"/>
              </w:tabs>
              <w:ind w:firstLine="0"/>
              <w:jc w:val="center"/>
              <w:rPr>
                <w:rFonts w:ascii="Times New Roman" w:hAnsi="Times New Roman" w:cs="Times New Roman"/>
                <w:b/>
                <w:bCs/>
                <w:sz w:val="24"/>
                <w:szCs w:val="24"/>
              </w:rPr>
            </w:pPr>
            <w:r w:rsidRPr="00E4027D">
              <w:rPr>
                <w:rFonts w:ascii="Times New Roman" w:hAnsi="Times New Roman" w:cs="Times New Roman"/>
                <w:b/>
                <w:bCs/>
                <w:sz w:val="24"/>
                <w:szCs w:val="24"/>
              </w:rPr>
              <w:t>Система отправитель</w:t>
            </w:r>
          </w:p>
        </w:tc>
        <w:tc>
          <w:tcPr>
            <w:tcW w:w="3116" w:type="dxa"/>
          </w:tcPr>
          <w:p w14:paraId="504EC817" w14:textId="77777777" w:rsidR="004706BF" w:rsidRPr="00E4027D" w:rsidRDefault="004706BF" w:rsidP="00E4027D">
            <w:pPr>
              <w:tabs>
                <w:tab w:val="left" w:pos="0"/>
              </w:tabs>
              <w:ind w:firstLine="0"/>
              <w:jc w:val="center"/>
              <w:rPr>
                <w:rFonts w:ascii="Times New Roman" w:hAnsi="Times New Roman" w:cs="Times New Roman"/>
                <w:b/>
                <w:bCs/>
                <w:sz w:val="24"/>
                <w:szCs w:val="24"/>
              </w:rPr>
            </w:pPr>
            <w:r w:rsidRPr="00E4027D">
              <w:rPr>
                <w:rFonts w:ascii="Times New Roman" w:hAnsi="Times New Roman" w:cs="Times New Roman"/>
                <w:b/>
                <w:bCs/>
                <w:sz w:val="24"/>
                <w:szCs w:val="24"/>
              </w:rPr>
              <w:t>Связь</w:t>
            </w:r>
          </w:p>
        </w:tc>
        <w:tc>
          <w:tcPr>
            <w:tcW w:w="3119" w:type="dxa"/>
          </w:tcPr>
          <w:p w14:paraId="795EEB46" w14:textId="7AADE862" w:rsidR="004706BF" w:rsidRPr="00E4027D" w:rsidRDefault="004706BF" w:rsidP="00E4027D">
            <w:pPr>
              <w:tabs>
                <w:tab w:val="left" w:pos="0"/>
              </w:tabs>
              <w:ind w:firstLine="0"/>
              <w:jc w:val="center"/>
              <w:rPr>
                <w:rFonts w:ascii="Times New Roman" w:hAnsi="Times New Roman" w:cs="Times New Roman"/>
                <w:b/>
                <w:bCs/>
                <w:sz w:val="24"/>
                <w:szCs w:val="24"/>
              </w:rPr>
            </w:pPr>
            <w:r w:rsidRPr="00E4027D">
              <w:rPr>
                <w:rFonts w:ascii="Times New Roman" w:hAnsi="Times New Roman" w:cs="Times New Roman"/>
                <w:b/>
                <w:bCs/>
                <w:sz w:val="24"/>
                <w:szCs w:val="24"/>
              </w:rPr>
              <w:t>Система получатель</w:t>
            </w:r>
          </w:p>
        </w:tc>
      </w:tr>
      <w:tr w:rsidR="004706BF" w:rsidRPr="00E4027D" w14:paraId="7D57F5B4" w14:textId="77777777" w:rsidTr="009B6E77">
        <w:tc>
          <w:tcPr>
            <w:tcW w:w="3110" w:type="dxa"/>
          </w:tcPr>
          <w:p w14:paraId="243DF938" w14:textId="1AA60C69" w:rsidR="004706BF" w:rsidRPr="00E4027D" w:rsidRDefault="00B206CB" w:rsidP="00E4027D">
            <w:pPr>
              <w:tabs>
                <w:tab w:val="left" w:pos="0"/>
              </w:tabs>
              <w:ind w:firstLine="0"/>
              <w:jc w:val="left"/>
              <w:rPr>
                <w:rFonts w:ascii="Times New Roman" w:hAnsi="Times New Roman" w:cs="Times New Roman"/>
                <w:sz w:val="24"/>
                <w:szCs w:val="24"/>
              </w:rPr>
            </w:pPr>
            <w:r w:rsidRPr="00E4027D">
              <w:rPr>
                <w:rFonts w:ascii="Times New Roman" w:hAnsi="Times New Roman" w:cs="Times New Roman"/>
                <w:sz w:val="24"/>
                <w:szCs w:val="24"/>
              </w:rPr>
              <w:t xml:space="preserve">1. </w:t>
            </w:r>
            <w:r w:rsidR="004E31CB" w:rsidRPr="00E4027D">
              <w:rPr>
                <w:rFonts w:ascii="Times New Roman" w:hAnsi="Times New Roman" w:cs="Times New Roman"/>
                <w:sz w:val="24"/>
                <w:szCs w:val="24"/>
              </w:rPr>
              <w:t xml:space="preserve">Подсистема регистрации заявок клиентов на оказание услуги </w:t>
            </w:r>
          </w:p>
        </w:tc>
        <w:tc>
          <w:tcPr>
            <w:tcW w:w="3116" w:type="dxa"/>
          </w:tcPr>
          <w:p w14:paraId="788EA851" w14:textId="243E631F" w:rsidR="004706BF" w:rsidRPr="00E4027D" w:rsidRDefault="004E31CB" w:rsidP="00E4027D">
            <w:pPr>
              <w:tabs>
                <w:tab w:val="left" w:pos="0"/>
              </w:tabs>
              <w:ind w:firstLine="0"/>
              <w:jc w:val="left"/>
              <w:rPr>
                <w:rFonts w:ascii="Times New Roman" w:hAnsi="Times New Roman" w:cs="Times New Roman"/>
                <w:sz w:val="24"/>
                <w:szCs w:val="24"/>
              </w:rPr>
            </w:pPr>
            <w:r w:rsidRPr="00E4027D">
              <w:rPr>
                <w:rFonts w:ascii="Times New Roman" w:hAnsi="Times New Roman" w:cs="Times New Roman"/>
                <w:sz w:val="24"/>
                <w:szCs w:val="24"/>
              </w:rPr>
              <w:t>Первичная информация о заказах на продукцию предприятия</w:t>
            </w:r>
          </w:p>
        </w:tc>
        <w:tc>
          <w:tcPr>
            <w:tcW w:w="3119" w:type="dxa"/>
          </w:tcPr>
          <w:p w14:paraId="13DC1680" w14:textId="20AAC9D1" w:rsidR="004706BF" w:rsidRPr="00E4027D" w:rsidRDefault="004E31CB" w:rsidP="00E4027D">
            <w:pPr>
              <w:tabs>
                <w:tab w:val="left" w:pos="0"/>
              </w:tabs>
              <w:ind w:firstLine="0"/>
              <w:jc w:val="left"/>
              <w:rPr>
                <w:rFonts w:ascii="Times New Roman" w:hAnsi="Times New Roman" w:cs="Times New Roman"/>
                <w:sz w:val="24"/>
                <w:szCs w:val="24"/>
              </w:rPr>
            </w:pPr>
            <w:r w:rsidRPr="00E4027D">
              <w:rPr>
                <w:rFonts w:ascii="Times New Roman" w:hAnsi="Times New Roman" w:cs="Times New Roman"/>
                <w:sz w:val="24"/>
                <w:szCs w:val="24"/>
              </w:rPr>
              <w:t xml:space="preserve">Подсистема </w:t>
            </w:r>
            <w:r w:rsidR="00206476" w:rsidRPr="00206476">
              <w:rPr>
                <w:rFonts w:ascii="Times New Roman" w:hAnsi="Times New Roman" w:cs="Times New Roman"/>
                <w:sz w:val="24"/>
                <w:szCs w:val="24"/>
              </w:rPr>
              <w:t>документооборота</w:t>
            </w:r>
          </w:p>
        </w:tc>
      </w:tr>
      <w:tr w:rsidR="009B6E77" w:rsidRPr="00E4027D" w14:paraId="3EA3B8CF" w14:textId="77777777" w:rsidTr="009B6E77">
        <w:tc>
          <w:tcPr>
            <w:tcW w:w="3110" w:type="dxa"/>
          </w:tcPr>
          <w:p w14:paraId="3279E5FD" w14:textId="2010A1A4" w:rsidR="009B6E77" w:rsidRPr="00E4027D" w:rsidRDefault="009B6E77" w:rsidP="009B6E77">
            <w:pPr>
              <w:ind w:firstLine="0"/>
              <w:jc w:val="left"/>
              <w:rPr>
                <w:rFonts w:ascii="Times New Roman" w:hAnsi="Times New Roman" w:cs="Times New Roman"/>
                <w:sz w:val="24"/>
                <w:szCs w:val="24"/>
              </w:rPr>
            </w:pPr>
            <w:r w:rsidRPr="00E4027D">
              <w:rPr>
                <w:rFonts w:ascii="Times New Roman" w:hAnsi="Times New Roman" w:cs="Times New Roman"/>
                <w:sz w:val="24"/>
                <w:szCs w:val="24"/>
              </w:rPr>
              <w:t xml:space="preserve">2. </w:t>
            </w:r>
            <w:r w:rsidRPr="009B6E77">
              <w:rPr>
                <w:rFonts w:ascii="Times New Roman" w:hAnsi="Times New Roman" w:cs="Times New Roman"/>
                <w:sz w:val="24"/>
                <w:szCs w:val="24"/>
              </w:rPr>
              <w:t xml:space="preserve">Подсистема </w:t>
            </w:r>
            <w:r w:rsidR="00F8546A">
              <w:rPr>
                <w:rFonts w:ascii="Times New Roman" w:hAnsi="Times New Roman" w:cs="Times New Roman"/>
                <w:sz w:val="24"/>
                <w:szCs w:val="24"/>
              </w:rPr>
              <w:t>складского учета</w:t>
            </w:r>
          </w:p>
        </w:tc>
        <w:tc>
          <w:tcPr>
            <w:tcW w:w="3116" w:type="dxa"/>
          </w:tcPr>
          <w:p w14:paraId="0978EE75" w14:textId="550402B4" w:rsidR="009B6E77" w:rsidRPr="00E4027D" w:rsidRDefault="009B6E77" w:rsidP="009B6E77">
            <w:pPr>
              <w:tabs>
                <w:tab w:val="left" w:pos="0"/>
              </w:tabs>
              <w:ind w:firstLine="0"/>
              <w:jc w:val="left"/>
              <w:rPr>
                <w:rFonts w:ascii="Times New Roman" w:hAnsi="Times New Roman" w:cs="Times New Roman"/>
                <w:sz w:val="24"/>
                <w:szCs w:val="24"/>
              </w:rPr>
            </w:pPr>
            <w:r>
              <w:rPr>
                <w:rFonts w:ascii="Times New Roman" w:hAnsi="Times New Roman" w:cs="Times New Roman"/>
                <w:sz w:val="24"/>
                <w:szCs w:val="24"/>
              </w:rPr>
              <w:t>Информация о наличии на складе продукции</w:t>
            </w:r>
          </w:p>
        </w:tc>
        <w:tc>
          <w:tcPr>
            <w:tcW w:w="3119" w:type="dxa"/>
          </w:tcPr>
          <w:p w14:paraId="7F60C648" w14:textId="5B761324" w:rsidR="009B6E77" w:rsidRPr="00E4027D" w:rsidRDefault="00206476" w:rsidP="009B6E77">
            <w:pPr>
              <w:tabs>
                <w:tab w:val="left" w:pos="0"/>
              </w:tabs>
              <w:ind w:firstLine="0"/>
              <w:jc w:val="left"/>
              <w:rPr>
                <w:rFonts w:ascii="Times New Roman" w:hAnsi="Times New Roman" w:cs="Times New Roman"/>
                <w:sz w:val="24"/>
                <w:szCs w:val="24"/>
              </w:rPr>
            </w:pPr>
            <w:r w:rsidRPr="00206476">
              <w:rPr>
                <w:rFonts w:ascii="Times New Roman" w:hAnsi="Times New Roman" w:cs="Times New Roman"/>
                <w:sz w:val="24"/>
                <w:szCs w:val="24"/>
              </w:rPr>
              <w:t>Подсистема контроля доставки</w:t>
            </w:r>
          </w:p>
        </w:tc>
      </w:tr>
      <w:tr w:rsidR="009B6E77" w:rsidRPr="00E4027D" w14:paraId="0FC865FF" w14:textId="77777777" w:rsidTr="009B6E77">
        <w:tc>
          <w:tcPr>
            <w:tcW w:w="3110" w:type="dxa"/>
          </w:tcPr>
          <w:p w14:paraId="79DF9AFB" w14:textId="1AE54813" w:rsidR="009B6E77" w:rsidRPr="00E4027D" w:rsidRDefault="000A3A3C" w:rsidP="009B6E77">
            <w:pPr>
              <w:pStyle w:val="Default"/>
              <w:rPr>
                <w:color w:val="auto"/>
              </w:rPr>
            </w:pPr>
            <w:r>
              <w:rPr>
                <w:color w:val="auto"/>
              </w:rPr>
              <w:t xml:space="preserve">3. </w:t>
            </w:r>
            <w:r w:rsidRPr="000A3A3C">
              <w:rPr>
                <w:color w:val="auto"/>
              </w:rPr>
              <w:t xml:space="preserve">Подсистема </w:t>
            </w:r>
            <w:r w:rsidR="00F8546A">
              <w:rPr>
                <w:color w:val="auto"/>
              </w:rPr>
              <w:t>документооборота</w:t>
            </w:r>
          </w:p>
        </w:tc>
        <w:tc>
          <w:tcPr>
            <w:tcW w:w="3116" w:type="dxa"/>
          </w:tcPr>
          <w:p w14:paraId="12498D11" w14:textId="5F3607AC" w:rsidR="009B6E77" w:rsidRPr="00E4027D" w:rsidRDefault="000A3A3C" w:rsidP="009B6E77">
            <w:pPr>
              <w:tabs>
                <w:tab w:val="left" w:pos="0"/>
              </w:tabs>
              <w:ind w:firstLine="0"/>
              <w:jc w:val="left"/>
              <w:rPr>
                <w:rFonts w:ascii="Times New Roman" w:hAnsi="Times New Roman" w:cs="Times New Roman"/>
                <w:sz w:val="24"/>
                <w:szCs w:val="24"/>
              </w:rPr>
            </w:pPr>
            <w:r w:rsidRPr="00E4027D">
              <w:rPr>
                <w:rFonts w:ascii="Times New Roman" w:hAnsi="Times New Roman" w:cs="Times New Roman"/>
                <w:sz w:val="24"/>
                <w:szCs w:val="24"/>
              </w:rPr>
              <w:t xml:space="preserve">Расчетные документы о фактическом выполнении </w:t>
            </w:r>
            <w:r>
              <w:rPr>
                <w:rFonts w:ascii="Times New Roman" w:hAnsi="Times New Roman" w:cs="Times New Roman"/>
                <w:sz w:val="24"/>
                <w:szCs w:val="24"/>
              </w:rPr>
              <w:t>заказа</w:t>
            </w:r>
          </w:p>
        </w:tc>
        <w:tc>
          <w:tcPr>
            <w:tcW w:w="3119" w:type="dxa"/>
          </w:tcPr>
          <w:p w14:paraId="2AB57EA6" w14:textId="6E6ACEB9" w:rsidR="009B6E77" w:rsidRPr="00E4027D" w:rsidRDefault="0084673B" w:rsidP="009B6E77">
            <w:pPr>
              <w:ind w:firstLine="0"/>
              <w:jc w:val="left"/>
              <w:rPr>
                <w:rFonts w:ascii="Times New Roman" w:eastAsia="Times New Roman" w:hAnsi="Times New Roman" w:cs="Times New Roman"/>
                <w:sz w:val="24"/>
                <w:szCs w:val="24"/>
                <w:lang w:eastAsia="ru-RU"/>
              </w:rPr>
            </w:pPr>
            <w:r w:rsidRPr="009B6E77">
              <w:rPr>
                <w:rFonts w:ascii="Times New Roman" w:hAnsi="Times New Roman" w:cs="Times New Roman"/>
                <w:sz w:val="24"/>
                <w:szCs w:val="24"/>
              </w:rPr>
              <w:t xml:space="preserve">Подсистема </w:t>
            </w:r>
            <w:r>
              <w:rPr>
                <w:rFonts w:ascii="Times New Roman" w:hAnsi="Times New Roman" w:cs="Times New Roman"/>
                <w:sz w:val="24"/>
                <w:szCs w:val="24"/>
              </w:rPr>
              <w:t>складского учета</w:t>
            </w:r>
          </w:p>
        </w:tc>
      </w:tr>
      <w:tr w:rsidR="0084673B" w:rsidRPr="00E4027D" w14:paraId="23A5F498" w14:textId="77777777" w:rsidTr="0084673B">
        <w:trPr>
          <w:trHeight w:val="232"/>
        </w:trPr>
        <w:tc>
          <w:tcPr>
            <w:tcW w:w="3110" w:type="dxa"/>
            <w:vMerge w:val="restart"/>
          </w:tcPr>
          <w:p w14:paraId="01A73379" w14:textId="65DBE112" w:rsidR="0084673B" w:rsidRPr="00E4027D" w:rsidRDefault="0084673B" w:rsidP="009B6E77">
            <w:pPr>
              <w:pStyle w:val="Default"/>
              <w:rPr>
                <w:rFonts w:eastAsia="Times New Roman"/>
                <w:color w:val="auto"/>
                <w:lang w:eastAsia="ru-RU"/>
              </w:rPr>
            </w:pPr>
            <w:r>
              <w:rPr>
                <w:rFonts w:eastAsia="Times New Roman"/>
                <w:color w:val="auto"/>
                <w:lang w:eastAsia="ru-RU"/>
              </w:rPr>
              <w:t>4</w:t>
            </w:r>
            <w:r w:rsidRPr="00E4027D">
              <w:rPr>
                <w:rFonts w:eastAsia="Times New Roman"/>
                <w:color w:val="auto"/>
                <w:lang w:eastAsia="ru-RU"/>
              </w:rPr>
              <w:t xml:space="preserve">. </w:t>
            </w:r>
            <w:r w:rsidRPr="00E4027D">
              <w:rPr>
                <w:color w:val="auto"/>
              </w:rPr>
              <w:t xml:space="preserve">Подсистема </w:t>
            </w:r>
            <w:r>
              <w:rPr>
                <w:color w:val="auto"/>
              </w:rPr>
              <w:t>контроля доставки</w:t>
            </w:r>
          </w:p>
        </w:tc>
        <w:tc>
          <w:tcPr>
            <w:tcW w:w="3116" w:type="dxa"/>
            <w:vMerge w:val="restart"/>
          </w:tcPr>
          <w:p w14:paraId="066E68BA" w14:textId="6F7BEE00" w:rsidR="0084673B" w:rsidRPr="00E4027D" w:rsidRDefault="0084673B" w:rsidP="009B6E77">
            <w:pPr>
              <w:tabs>
                <w:tab w:val="left" w:pos="0"/>
              </w:tabs>
              <w:ind w:firstLine="0"/>
              <w:jc w:val="left"/>
              <w:rPr>
                <w:rFonts w:ascii="Times New Roman" w:hAnsi="Times New Roman" w:cs="Times New Roman"/>
                <w:sz w:val="24"/>
                <w:szCs w:val="24"/>
              </w:rPr>
            </w:pPr>
            <w:r>
              <w:rPr>
                <w:rFonts w:ascii="Times New Roman" w:hAnsi="Times New Roman" w:cs="Times New Roman"/>
                <w:sz w:val="24"/>
                <w:szCs w:val="24"/>
              </w:rPr>
              <w:t>Документация</w:t>
            </w:r>
            <w:r w:rsidRPr="00E4027D">
              <w:rPr>
                <w:rFonts w:ascii="Times New Roman" w:hAnsi="Times New Roman" w:cs="Times New Roman"/>
                <w:sz w:val="24"/>
                <w:szCs w:val="24"/>
              </w:rPr>
              <w:t xml:space="preserve"> о выполнении доставки</w:t>
            </w:r>
          </w:p>
        </w:tc>
        <w:tc>
          <w:tcPr>
            <w:tcW w:w="3119" w:type="dxa"/>
          </w:tcPr>
          <w:p w14:paraId="54B44AC9" w14:textId="40658CB2" w:rsidR="0084673B" w:rsidRPr="00E4027D" w:rsidRDefault="0084673B" w:rsidP="009B6E77">
            <w:pPr>
              <w:tabs>
                <w:tab w:val="left" w:pos="0"/>
              </w:tabs>
              <w:ind w:firstLine="0"/>
              <w:jc w:val="left"/>
              <w:rPr>
                <w:rFonts w:ascii="Times New Roman" w:hAnsi="Times New Roman" w:cs="Times New Roman"/>
                <w:sz w:val="24"/>
                <w:szCs w:val="24"/>
              </w:rPr>
            </w:pPr>
            <w:r w:rsidRPr="00E4027D">
              <w:rPr>
                <w:rFonts w:ascii="Times New Roman" w:hAnsi="Times New Roman" w:cs="Times New Roman"/>
                <w:sz w:val="24"/>
                <w:szCs w:val="24"/>
              </w:rPr>
              <w:t xml:space="preserve">Подсистема </w:t>
            </w:r>
            <w:r w:rsidRPr="00206476">
              <w:rPr>
                <w:rFonts w:ascii="Times New Roman" w:hAnsi="Times New Roman" w:cs="Times New Roman"/>
                <w:sz w:val="24"/>
                <w:szCs w:val="24"/>
              </w:rPr>
              <w:t>документооборота</w:t>
            </w:r>
          </w:p>
        </w:tc>
      </w:tr>
      <w:tr w:rsidR="0084673B" w:rsidRPr="00E4027D" w14:paraId="01BB35E3" w14:textId="77777777" w:rsidTr="009B6E77">
        <w:trPr>
          <w:trHeight w:val="231"/>
        </w:trPr>
        <w:tc>
          <w:tcPr>
            <w:tcW w:w="3110" w:type="dxa"/>
            <w:vMerge/>
          </w:tcPr>
          <w:p w14:paraId="11278495" w14:textId="77777777" w:rsidR="0084673B" w:rsidRDefault="0084673B" w:rsidP="009B6E77">
            <w:pPr>
              <w:pStyle w:val="Default"/>
              <w:rPr>
                <w:rFonts w:eastAsia="Times New Roman"/>
                <w:color w:val="auto"/>
                <w:lang w:eastAsia="ru-RU"/>
              </w:rPr>
            </w:pPr>
          </w:p>
        </w:tc>
        <w:tc>
          <w:tcPr>
            <w:tcW w:w="3116" w:type="dxa"/>
            <w:vMerge/>
          </w:tcPr>
          <w:p w14:paraId="34161202" w14:textId="77777777" w:rsidR="0084673B" w:rsidRDefault="0084673B" w:rsidP="009B6E77">
            <w:pPr>
              <w:tabs>
                <w:tab w:val="left" w:pos="0"/>
              </w:tabs>
              <w:ind w:firstLine="0"/>
              <w:jc w:val="left"/>
              <w:rPr>
                <w:rFonts w:ascii="Times New Roman" w:hAnsi="Times New Roman" w:cs="Times New Roman"/>
                <w:sz w:val="24"/>
                <w:szCs w:val="24"/>
              </w:rPr>
            </w:pPr>
          </w:p>
        </w:tc>
        <w:tc>
          <w:tcPr>
            <w:tcW w:w="3119" w:type="dxa"/>
          </w:tcPr>
          <w:p w14:paraId="4DBDB450" w14:textId="021666A1" w:rsidR="0084673B" w:rsidRPr="00E4027D" w:rsidRDefault="0084673B" w:rsidP="009B6E77">
            <w:pPr>
              <w:tabs>
                <w:tab w:val="left" w:pos="0"/>
              </w:tabs>
              <w:ind w:firstLine="0"/>
              <w:jc w:val="left"/>
              <w:rPr>
                <w:rFonts w:ascii="Times New Roman" w:hAnsi="Times New Roman" w:cs="Times New Roman"/>
                <w:sz w:val="24"/>
                <w:szCs w:val="24"/>
              </w:rPr>
            </w:pPr>
            <w:r>
              <w:rPr>
                <w:rFonts w:ascii="Times New Roman" w:hAnsi="Times New Roman" w:cs="Times New Roman"/>
                <w:sz w:val="24"/>
                <w:szCs w:val="24"/>
              </w:rPr>
              <w:t>Менеджер</w:t>
            </w:r>
          </w:p>
        </w:tc>
      </w:tr>
    </w:tbl>
    <w:p w14:paraId="15FDAA40" w14:textId="1A7125ED" w:rsidR="004706BF" w:rsidRDefault="004706BF" w:rsidP="00E4027D">
      <w:pPr>
        <w:tabs>
          <w:tab w:val="left" w:pos="0"/>
        </w:tabs>
        <w:jc w:val="left"/>
        <w:rPr>
          <w:rFonts w:ascii="Times New Roman" w:hAnsi="Times New Roman" w:cs="Times New Roman"/>
          <w:sz w:val="24"/>
          <w:szCs w:val="24"/>
        </w:rPr>
      </w:pPr>
    </w:p>
    <w:p w14:paraId="0E4E3E59" w14:textId="2CBF6753" w:rsidR="00B175AB" w:rsidRDefault="00B175AB" w:rsidP="00DF709B">
      <w:pPr>
        <w:pStyle w:val="Default"/>
        <w:numPr>
          <w:ilvl w:val="0"/>
          <w:numId w:val="6"/>
        </w:numPr>
        <w:ind w:left="0" w:firstLine="851"/>
        <w:jc w:val="both"/>
        <w:rPr>
          <w:color w:val="000000" w:themeColor="text1"/>
          <w:sz w:val="28"/>
          <w:szCs w:val="28"/>
        </w:rPr>
      </w:pPr>
      <w:r w:rsidRPr="00DF709B">
        <w:rPr>
          <w:b/>
          <w:color w:val="auto"/>
          <w:sz w:val="28"/>
          <w:szCs w:val="28"/>
        </w:rPr>
        <w:t>Цель</w:t>
      </w:r>
      <w:r w:rsidRPr="006F4059">
        <w:rPr>
          <w:color w:val="000000" w:themeColor="text1"/>
          <w:sz w:val="28"/>
          <w:szCs w:val="28"/>
        </w:rPr>
        <w:t xml:space="preserve"> – желаемые будущие состояния системы в заданный момент времени.</w:t>
      </w:r>
    </w:p>
    <w:p w14:paraId="45EB9A51" w14:textId="77777777" w:rsidR="00DF709B" w:rsidRDefault="00DF709B" w:rsidP="00DF709B">
      <w:pPr>
        <w:pStyle w:val="Default"/>
        <w:ind w:left="851"/>
        <w:jc w:val="both"/>
        <w:rPr>
          <w:color w:val="000000" w:themeColor="text1"/>
          <w:sz w:val="28"/>
          <w:szCs w:val="28"/>
        </w:rPr>
      </w:pPr>
    </w:p>
    <w:tbl>
      <w:tblPr>
        <w:tblStyle w:val="11"/>
        <w:tblW w:w="0" w:type="auto"/>
        <w:tblLook w:val="04A0" w:firstRow="1" w:lastRow="0" w:firstColumn="1" w:lastColumn="0" w:noHBand="0" w:noVBand="1"/>
      </w:tblPr>
      <w:tblGrid>
        <w:gridCol w:w="4672"/>
        <w:gridCol w:w="4673"/>
      </w:tblGrid>
      <w:tr w:rsidR="00B175AB" w:rsidRPr="00B175AB" w14:paraId="74C20179" w14:textId="77777777" w:rsidTr="00A45879">
        <w:tc>
          <w:tcPr>
            <w:tcW w:w="4672" w:type="dxa"/>
          </w:tcPr>
          <w:p w14:paraId="1E25B894" w14:textId="77777777" w:rsidR="00B175AB" w:rsidRPr="00B175AB" w:rsidRDefault="00B175AB" w:rsidP="00B175AB">
            <w:pPr>
              <w:autoSpaceDE w:val="0"/>
              <w:autoSpaceDN w:val="0"/>
              <w:adjustRightInd w:val="0"/>
              <w:jc w:val="center"/>
              <w:rPr>
                <w:rFonts w:ascii="Times New Roman" w:eastAsia="Calibri" w:hAnsi="Times New Roman" w:cs="Times New Roman"/>
                <w:color w:val="000000"/>
                <w:sz w:val="24"/>
                <w:szCs w:val="24"/>
              </w:rPr>
            </w:pPr>
            <w:r w:rsidRPr="00B175AB">
              <w:rPr>
                <w:rFonts w:ascii="Times New Roman" w:eastAsia="Calibri" w:hAnsi="Times New Roman" w:cs="Times New Roman"/>
                <w:b/>
                <w:color w:val="000000"/>
                <w:sz w:val="24"/>
                <w:szCs w:val="24"/>
              </w:rPr>
              <w:t>Показатель</w:t>
            </w:r>
          </w:p>
        </w:tc>
        <w:tc>
          <w:tcPr>
            <w:tcW w:w="4673" w:type="dxa"/>
          </w:tcPr>
          <w:p w14:paraId="2826D4E4" w14:textId="77777777" w:rsidR="00B175AB" w:rsidRPr="00B175AB" w:rsidRDefault="00B175AB" w:rsidP="00B175AB">
            <w:pPr>
              <w:autoSpaceDE w:val="0"/>
              <w:autoSpaceDN w:val="0"/>
              <w:adjustRightInd w:val="0"/>
              <w:jc w:val="center"/>
              <w:rPr>
                <w:rFonts w:ascii="Times New Roman" w:eastAsia="Calibri" w:hAnsi="Times New Roman" w:cs="Times New Roman"/>
                <w:color w:val="000000"/>
                <w:sz w:val="24"/>
                <w:szCs w:val="24"/>
              </w:rPr>
            </w:pPr>
            <w:r w:rsidRPr="00B175AB">
              <w:rPr>
                <w:rFonts w:ascii="Times New Roman" w:eastAsia="Calibri" w:hAnsi="Times New Roman" w:cs="Times New Roman"/>
                <w:b/>
                <w:color w:val="000000"/>
                <w:sz w:val="24"/>
                <w:szCs w:val="24"/>
              </w:rPr>
              <w:t>Желаемое состояние</w:t>
            </w:r>
          </w:p>
        </w:tc>
      </w:tr>
      <w:tr w:rsidR="00B175AB" w:rsidRPr="00B175AB" w14:paraId="2115AB38" w14:textId="77777777" w:rsidTr="00A45879">
        <w:tc>
          <w:tcPr>
            <w:tcW w:w="4672" w:type="dxa"/>
          </w:tcPr>
          <w:p w14:paraId="646CE596" w14:textId="77777777" w:rsidR="00B175AB" w:rsidRPr="00B547FD" w:rsidRDefault="00B175AB" w:rsidP="00B175AB">
            <w:pPr>
              <w:pStyle w:val="Default"/>
              <w:jc w:val="both"/>
              <w:rPr>
                <w:color w:val="auto"/>
              </w:rPr>
            </w:pPr>
            <w:r w:rsidRPr="00B547FD">
              <w:rPr>
                <w:color w:val="auto"/>
              </w:rPr>
              <w:t>Общий список сотрудников</w:t>
            </w:r>
          </w:p>
          <w:p w14:paraId="51BF6635" w14:textId="275AE0C0" w:rsidR="00B175AB" w:rsidRPr="00B175AB" w:rsidRDefault="00B175AB" w:rsidP="00B175AB">
            <w:pPr>
              <w:spacing w:after="160" w:line="259" w:lineRule="auto"/>
              <w:rPr>
                <w:rFonts w:ascii="Times New Roman" w:eastAsia="Calibri" w:hAnsi="Times New Roman" w:cs="Times New Roman"/>
                <w:sz w:val="24"/>
                <w:szCs w:val="24"/>
              </w:rPr>
            </w:pPr>
          </w:p>
        </w:tc>
        <w:tc>
          <w:tcPr>
            <w:tcW w:w="4673" w:type="dxa"/>
          </w:tcPr>
          <w:p w14:paraId="36C0E4C8" w14:textId="398644FB" w:rsidR="00B175AB" w:rsidRPr="00B175AB" w:rsidRDefault="00B175AB" w:rsidP="00B175AB">
            <w:pPr>
              <w:spacing w:after="160" w:line="259" w:lineRule="auto"/>
              <w:rPr>
                <w:rFonts w:ascii="Times New Roman" w:eastAsia="Calibri" w:hAnsi="Times New Roman" w:cs="Times New Roman"/>
                <w:sz w:val="24"/>
                <w:szCs w:val="24"/>
              </w:rPr>
            </w:pPr>
            <w:r w:rsidRPr="00B175AB">
              <w:rPr>
                <w:rFonts w:ascii="Times New Roman" w:eastAsia="Calibri" w:hAnsi="Times New Roman" w:cs="Times New Roman"/>
                <w:sz w:val="24"/>
                <w:szCs w:val="24"/>
              </w:rPr>
              <w:t>Полный список</w:t>
            </w:r>
            <w:r w:rsidRPr="00B547FD">
              <w:rPr>
                <w:rFonts w:ascii="Times New Roman" w:eastAsia="Calibri" w:hAnsi="Times New Roman" w:cs="Times New Roman"/>
                <w:sz w:val="24"/>
                <w:szCs w:val="24"/>
              </w:rPr>
              <w:t xml:space="preserve"> сотрудников из всех отделов</w:t>
            </w:r>
          </w:p>
        </w:tc>
      </w:tr>
      <w:tr w:rsidR="00B175AB" w:rsidRPr="00B175AB" w14:paraId="642170DA" w14:textId="77777777" w:rsidTr="00A45879">
        <w:tc>
          <w:tcPr>
            <w:tcW w:w="4672" w:type="dxa"/>
          </w:tcPr>
          <w:p w14:paraId="555A1D7A" w14:textId="77777777" w:rsidR="00B175AB" w:rsidRPr="00B547FD" w:rsidRDefault="00B175AB" w:rsidP="00B175AB">
            <w:pPr>
              <w:pStyle w:val="Default"/>
              <w:rPr>
                <w:color w:val="auto"/>
              </w:rPr>
            </w:pPr>
            <w:r w:rsidRPr="00B547FD">
              <w:rPr>
                <w:color w:val="auto"/>
              </w:rPr>
              <w:t>Список и статус продукции</w:t>
            </w:r>
          </w:p>
          <w:p w14:paraId="57563FA9" w14:textId="4BAD6074" w:rsidR="00B175AB" w:rsidRPr="00B175AB" w:rsidRDefault="00B175AB" w:rsidP="00B175AB">
            <w:pPr>
              <w:spacing w:after="160" w:line="259" w:lineRule="auto"/>
              <w:rPr>
                <w:rFonts w:ascii="Times New Roman" w:eastAsia="Calibri" w:hAnsi="Times New Roman" w:cs="Times New Roman"/>
                <w:sz w:val="24"/>
                <w:szCs w:val="24"/>
              </w:rPr>
            </w:pPr>
          </w:p>
        </w:tc>
        <w:tc>
          <w:tcPr>
            <w:tcW w:w="4673" w:type="dxa"/>
          </w:tcPr>
          <w:p w14:paraId="22D518B4" w14:textId="6CFB2F06" w:rsidR="00B175AB" w:rsidRPr="00B175AB" w:rsidRDefault="00B175AB" w:rsidP="00B175AB">
            <w:pPr>
              <w:spacing w:after="160" w:line="259" w:lineRule="auto"/>
              <w:rPr>
                <w:rFonts w:ascii="Times New Roman" w:eastAsia="Calibri" w:hAnsi="Times New Roman" w:cs="Times New Roman"/>
                <w:sz w:val="24"/>
                <w:szCs w:val="24"/>
              </w:rPr>
            </w:pPr>
            <w:r w:rsidRPr="00B547FD">
              <w:rPr>
                <w:rFonts w:ascii="Times New Roman" w:hAnsi="Times New Roman" w:cs="Times New Roman"/>
                <w:sz w:val="24"/>
                <w:szCs w:val="24"/>
                <w:shd w:val="clear" w:color="auto" w:fill="FFFFFF"/>
              </w:rPr>
              <w:t>Информация о текущем состоянии и характеристиках товара</w:t>
            </w:r>
          </w:p>
        </w:tc>
      </w:tr>
      <w:tr w:rsidR="00B175AB" w:rsidRPr="00B175AB" w14:paraId="7C4DC473" w14:textId="77777777" w:rsidTr="00A45879">
        <w:tc>
          <w:tcPr>
            <w:tcW w:w="4672" w:type="dxa"/>
          </w:tcPr>
          <w:p w14:paraId="7A1294D1" w14:textId="7B94F1A3" w:rsidR="00B175AB" w:rsidRPr="00B547FD" w:rsidRDefault="00B175AB" w:rsidP="00B175AB">
            <w:pPr>
              <w:pStyle w:val="Default"/>
              <w:rPr>
                <w:color w:val="auto"/>
              </w:rPr>
            </w:pPr>
            <w:r w:rsidRPr="00B547FD">
              <w:rPr>
                <w:color w:val="auto"/>
              </w:rPr>
              <w:t>Статус поставки продукции</w:t>
            </w:r>
          </w:p>
          <w:p w14:paraId="71F355A0" w14:textId="199AD6DE" w:rsidR="00B175AB" w:rsidRPr="00B175AB" w:rsidRDefault="00B175AB" w:rsidP="00B175AB">
            <w:pPr>
              <w:spacing w:after="160" w:line="259" w:lineRule="auto"/>
              <w:rPr>
                <w:rFonts w:ascii="Times New Roman" w:eastAsia="Calibri" w:hAnsi="Times New Roman" w:cs="Times New Roman"/>
                <w:sz w:val="24"/>
                <w:szCs w:val="24"/>
              </w:rPr>
            </w:pPr>
          </w:p>
        </w:tc>
        <w:tc>
          <w:tcPr>
            <w:tcW w:w="4673" w:type="dxa"/>
          </w:tcPr>
          <w:p w14:paraId="1F28D3B0" w14:textId="04CA348B" w:rsidR="00B175AB" w:rsidRPr="00B175AB" w:rsidRDefault="00B175AB" w:rsidP="00B175AB">
            <w:pPr>
              <w:spacing w:after="160" w:line="259" w:lineRule="auto"/>
              <w:rPr>
                <w:rFonts w:ascii="Times New Roman" w:eastAsia="Calibri" w:hAnsi="Times New Roman" w:cs="Times New Roman"/>
                <w:sz w:val="24"/>
                <w:szCs w:val="24"/>
              </w:rPr>
            </w:pPr>
            <w:r w:rsidRPr="00B547FD">
              <w:rPr>
                <w:rFonts w:ascii="Times New Roman" w:eastAsia="Calibri" w:hAnsi="Times New Roman" w:cs="Times New Roman"/>
                <w:sz w:val="24"/>
                <w:szCs w:val="24"/>
              </w:rPr>
              <w:t>Полный отчет о поставках</w:t>
            </w:r>
          </w:p>
        </w:tc>
      </w:tr>
      <w:tr w:rsidR="00B175AB" w:rsidRPr="00B175AB" w14:paraId="54A4AAD7" w14:textId="77777777" w:rsidTr="00A45879">
        <w:tc>
          <w:tcPr>
            <w:tcW w:w="4672" w:type="dxa"/>
          </w:tcPr>
          <w:p w14:paraId="476F4245" w14:textId="77777777" w:rsidR="00B547FD" w:rsidRPr="00B547FD" w:rsidRDefault="00B547FD" w:rsidP="00B547FD">
            <w:pPr>
              <w:pStyle w:val="Default"/>
              <w:rPr>
                <w:color w:val="auto"/>
              </w:rPr>
            </w:pPr>
            <w:r w:rsidRPr="00B547FD">
              <w:rPr>
                <w:color w:val="auto"/>
              </w:rPr>
              <w:t>Список заявок на отгрузку</w:t>
            </w:r>
          </w:p>
          <w:p w14:paraId="4E7674D9" w14:textId="66AE070C" w:rsidR="00B175AB" w:rsidRPr="00B175AB" w:rsidRDefault="00B175AB" w:rsidP="00B175AB">
            <w:pPr>
              <w:spacing w:after="160" w:line="259" w:lineRule="auto"/>
              <w:rPr>
                <w:rFonts w:ascii="Times New Roman" w:eastAsia="Calibri" w:hAnsi="Times New Roman" w:cs="Times New Roman"/>
                <w:sz w:val="24"/>
                <w:szCs w:val="24"/>
              </w:rPr>
            </w:pPr>
          </w:p>
        </w:tc>
        <w:tc>
          <w:tcPr>
            <w:tcW w:w="4673" w:type="dxa"/>
          </w:tcPr>
          <w:p w14:paraId="316D9973" w14:textId="768BCDDF" w:rsidR="00B175AB" w:rsidRPr="00B175AB" w:rsidRDefault="00B547FD" w:rsidP="00B175AB">
            <w:pPr>
              <w:spacing w:after="160" w:line="259" w:lineRule="auto"/>
              <w:rPr>
                <w:rFonts w:ascii="Times New Roman" w:eastAsia="Calibri" w:hAnsi="Times New Roman" w:cs="Times New Roman"/>
                <w:sz w:val="24"/>
                <w:szCs w:val="24"/>
              </w:rPr>
            </w:pPr>
            <w:r w:rsidRPr="00B547FD">
              <w:rPr>
                <w:rFonts w:ascii="Times New Roman" w:eastAsia="Calibri" w:hAnsi="Times New Roman" w:cs="Times New Roman"/>
                <w:sz w:val="24"/>
                <w:szCs w:val="24"/>
              </w:rPr>
              <w:t>Максимальный список заявок на отгрузку продукции</w:t>
            </w:r>
          </w:p>
        </w:tc>
      </w:tr>
      <w:tr w:rsidR="00B175AB" w:rsidRPr="00B175AB" w14:paraId="34CEF14C" w14:textId="77777777" w:rsidTr="00A45879">
        <w:tc>
          <w:tcPr>
            <w:tcW w:w="4672" w:type="dxa"/>
          </w:tcPr>
          <w:p w14:paraId="1B896863" w14:textId="77777777" w:rsidR="00B547FD" w:rsidRPr="00B547FD" w:rsidRDefault="00B547FD" w:rsidP="00B547FD">
            <w:pPr>
              <w:pStyle w:val="Default"/>
              <w:rPr>
                <w:color w:val="auto"/>
              </w:rPr>
            </w:pPr>
            <w:r w:rsidRPr="00B547FD">
              <w:rPr>
                <w:color w:val="auto"/>
              </w:rPr>
              <w:t xml:space="preserve">Список договоров </w:t>
            </w:r>
          </w:p>
          <w:p w14:paraId="4C3AE0AF" w14:textId="723D5C24" w:rsidR="00B175AB" w:rsidRPr="00B175AB" w:rsidRDefault="00B175AB" w:rsidP="00B175AB">
            <w:pPr>
              <w:spacing w:after="160" w:line="259" w:lineRule="auto"/>
              <w:rPr>
                <w:rFonts w:ascii="Times New Roman" w:eastAsia="Calibri" w:hAnsi="Times New Roman" w:cs="Times New Roman"/>
                <w:sz w:val="24"/>
                <w:szCs w:val="24"/>
              </w:rPr>
            </w:pPr>
          </w:p>
        </w:tc>
        <w:tc>
          <w:tcPr>
            <w:tcW w:w="4673" w:type="dxa"/>
          </w:tcPr>
          <w:p w14:paraId="09CA669B" w14:textId="45BBEC48" w:rsidR="00B175AB" w:rsidRPr="00B175AB" w:rsidRDefault="00B547FD" w:rsidP="00B175AB">
            <w:pPr>
              <w:spacing w:after="160" w:line="259" w:lineRule="auto"/>
              <w:rPr>
                <w:rFonts w:ascii="Times New Roman" w:eastAsia="Calibri" w:hAnsi="Times New Roman" w:cs="Times New Roman"/>
                <w:sz w:val="24"/>
                <w:szCs w:val="24"/>
              </w:rPr>
            </w:pPr>
            <w:r w:rsidRPr="00B547FD">
              <w:rPr>
                <w:rFonts w:ascii="Times New Roman" w:eastAsia="Calibri" w:hAnsi="Times New Roman" w:cs="Times New Roman"/>
                <w:sz w:val="24"/>
                <w:szCs w:val="24"/>
              </w:rPr>
              <w:t>Максимальное количество заключенных договоров с клиентами</w:t>
            </w:r>
          </w:p>
        </w:tc>
      </w:tr>
      <w:tr w:rsidR="00B175AB" w:rsidRPr="00B175AB" w14:paraId="37DC5224" w14:textId="77777777" w:rsidTr="00A45879">
        <w:tc>
          <w:tcPr>
            <w:tcW w:w="4672" w:type="dxa"/>
          </w:tcPr>
          <w:p w14:paraId="05E7F3FD" w14:textId="77777777" w:rsidR="00B547FD" w:rsidRPr="00B547FD" w:rsidRDefault="00B547FD" w:rsidP="00B547FD">
            <w:pPr>
              <w:pStyle w:val="Default"/>
              <w:rPr>
                <w:color w:val="auto"/>
              </w:rPr>
            </w:pPr>
            <w:r w:rsidRPr="00B547FD">
              <w:rPr>
                <w:color w:val="auto"/>
              </w:rPr>
              <w:t>Объем оплаты труда сотрудников</w:t>
            </w:r>
          </w:p>
          <w:p w14:paraId="020BB1CD" w14:textId="4C42A6E8" w:rsidR="00B175AB" w:rsidRPr="00B175AB" w:rsidRDefault="00B175AB" w:rsidP="00B175AB">
            <w:pPr>
              <w:spacing w:after="160" w:line="259" w:lineRule="auto"/>
              <w:rPr>
                <w:rFonts w:ascii="Times New Roman" w:eastAsia="Calibri" w:hAnsi="Times New Roman" w:cs="Times New Roman"/>
                <w:sz w:val="24"/>
                <w:szCs w:val="24"/>
              </w:rPr>
            </w:pPr>
          </w:p>
        </w:tc>
        <w:tc>
          <w:tcPr>
            <w:tcW w:w="4673" w:type="dxa"/>
          </w:tcPr>
          <w:p w14:paraId="15B0BA00" w14:textId="4803B893" w:rsidR="00B175AB" w:rsidRPr="00B175AB" w:rsidRDefault="00B547FD" w:rsidP="00B175AB">
            <w:pPr>
              <w:spacing w:after="160" w:line="259" w:lineRule="auto"/>
              <w:rPr>
                <w:rFonts w:ascii="Times New Roman" w:eastAsia="Calibri" w:hAnsi="Times New Roman" w:cs="Times New Roman"/>
                <w:sz w:val="24"/>
                <w:szCs w:val="24"/>
              </w:rPr>
            </w:pPr>
            <w:r w:rsidRPr="00B547FD">
              <w:rPr>
                <w:rFonts w:ascii="Times New Roman" w:hAnsi="Times New Roman" w:cs="Times New Roman"/>
                <w:sz w:val="24"/>
                <w:szCs w:val="24"/>
              </w:rPr>
              <w:t>Оплата в полном объеме</w:t>
            </w:r>
          </w:p>
        </w:tc>
      </w:tr>
      <w:tr w:rsidR="00B175AB" w:rsidRPr="00B175AB" w14:paraId="6B21D5AF" w14:textId="77777777" w:rsidTr="00A45879">
        <w:tc>
          <w:tcPr>
            <w:tcW w:w="4672" w:type="dxa"/>
          </w:tcPr>
          <w:p w14:paraId="2D452CB0" w14:textId="77777777" w:rsidR="00B547FD" w:rsidRPr="00B547FD" w:rsidRDefault="00B547FD" w:rsidP="00B547FD">
            <w:pPr>
              <w:pStyle w:val="Default"/>
              <w:rPr>
                <w:color w:val="auto"/>
              </w:rPr>
            </w:pPr>
            <w:r w:rsidRPr="00B547FD">
              <w:rPr>
                <w:color w:val="auto"/>
              </w:rPr>
              <w:t>Объем оплаты потребителя</w:t>
            </w:r>
          </w:p>
          <w:p w14:paraId="1A480C24" w14:textId="7C3B4CDA" w:rsidR="00B175AB" w:rsidRPr="00B175AB" w:rsidRDefault="00B175AB" w:rsidP="00B175AB">
            <w:pPr>
              <w:spacing w:after="160" w:line="259" w:lineRule="auto"/>
              <w:rPr>
                <w:rFonts w:ascii="Times New Roman" w:eastAsia="Calibri" w:hAnsi="Times New Roman" w:cs="Times New Roman"/>
                <w:sz w:val="24"/>
                <w:szCs w:val="24"/>
              </w:rPr>
            </w:pPr>
          </w:p>
        </w:tc>
        <w:tc>
          <w:tcPr>
            <w:tcW w:w="4673" w:type="dxa"/>
          </w:tcPr>
          <w:p w14:paraId="59068B7B" w14:textId="51CCC621" w:rsidR="00B175AB" w:rsidRPr="00B175AB" w:rsidRDefault="00B547FD" w:rsidP="00B175AB">
            <w:pPr>
              <w:spacing w:after="160" w:line="259" w:lineRule="auto"/>
              <w:rPr>
                <w:rFonts w:ascii="Times New Roman" w:eastAsia="Calibri" w:hAnsi="Times New Roman" w:cs="Times New Roman"/>
                <w:sz w:val="24"/>
                <w:szCs w:val="24"/>
              </w:rPr>
            </w:pPr>
            <w:r w:rsidRPr="00B547FD">
              <w:rPr>
                <w:rFonts w:ascii="Times New Roman" w:hAnsi="Times New Roman" w:cs="Times New Roman"/>
                <w:sz w:val="24"/>
                <w:szCs w:val="24"/>
              </w:rPr>
              <w:t>Оплата в полном объеме</w:t>
            </w:r>
          </w:p>
        </w:tc>
      </w:tr>
      <w:tr w:rsidR="000A3A3C" w:rsidRPr="00B175AB" w14:paraId="104E3522" w14:textId="77777777" w:rsidTr="00A45879">
        <w:tc>
          <w:tcPr>
            <w:tcW w:w="4672" w:type="dxa"/>
          </w:tcPr>
          <w:p w14:paraId="1AD23357" w14:textId="25C47B84" w:rsidR="000A3A3C" w:rsidRPr="00B547FD" w:rsidRDefault="000A3A3C" w:rsidP="00B547FD">
            <w:pPr>
              <w:pStyle w:val="Default"/>
              <w:rPr>
                <w:color w:val="auto"/>
              </w:rPr>
            </w:pPr>
            <w:r w:rsidRPr="000A3A3C">
              <w:rPr>
                <w:color w:val="auto"/>
              </w:rPr>
              <w:t>Список статуса контрагентов</w:t>
            </w:r>
          </w:p>
        </w:tc>
        <w:tc>
          <w:tcPr>
            <w:tcW w:w="4673" w:type="dxa"/>
          </w:tcPr>
          <w:p w14:paraId="0D083E64" w14:textId="791A85E8" w:rsidR="000A3A3C" w:rsidRPr="00B547FD" w:rsidRDefault="000A3A3C" w:rsidP="00B175AB">
            <w:pPr>
              <w:spacing w:after="160" w:line="259" w:lineRule="auto"/>
              <w:rPr>
                <w:rFonts w:ascii="Times New Roman" w:hAnsi="Times New Roman" w:cs="Times New Roman"/>
                <w:sz w:val="24"/>
                <w:szCs w:val="24"/>
              </w:rPr>
            </w:pPr>
            <w:r>
              <w:rPr>
                <w:rFonts w:ascii="Times New Roman" w:hAnsi="Times New Roman" w:cs="Times New Roman"/>
                <w:sz w:val="24"/>
                <w:szCs w:val="24"/>
              </w:rPr>
              <w:t>Максимальное количество действующих контрагентов</w:t>
            </w:r>
          </w:p>
        </w:tc>
      </w:tr>
    </w:tbl>
    <w:p w14:paraId="01503037" w14:textId="49E0DAEB" w:rsidR="00B175AB" w:rsidRDefault="00B175AB" w:rsidP="00B175AB">
      <w:pPr>
        <w:pStyle w:val="a5"/>
        <w:spacing w:line="259" w:lineRule="auto"/>
        <w:ind w:left="0"/>
        <w:rPr>
          <w:rFonts w:ascii="Times New Roman" w:hAnsi="Times New Roman" w:cs="Times New Roman"/>
          <w:color w:val="000000" w:themeColor="text1"/>
          <w:sz w:val="28"/>
          <w:szCs w:val="28"/>
        </w:rPr>
      </w:pPr>
    </w:p>
    <w:p w14:paraId="417407EC" w14:textId="627B4E98" w:rsidR="00B547FD" w:rsidRDefault="00B547FD" w:rsidP="00DF709B">
      <w:pPr>
        <w:pStyle w:val="Default"/>
        <w:numPr>
          <w:ilvl w:val="0"/>
          <w:numId w:val="6"/>
        </w:numPr>
        <w:ind w:left="0" w:firstLine="851"/>
        <w:jc w:val="both"/>
        <w:rPr>
          <w:sz w:val="28"/>
          <w:szCs w:val="28"/>
        </w:rPr>
      </w:pPr>
      <w:r w:rsidRPr="00064665">
        <w:rPr>
          <w:b/>
          <w:sz w:val="28"/>
          <w:szCs w:val="28"/>
        </w:rPr>
        <w:t>Граница системы</w:t>
      </w:r>
      <w:r w:rsidRPr="00064665">
        <w:rPr>
          <w:sz w:val="28"/>
          <w:szCs w:val="28"/>
        </w:rPr>
        <w:t xml:space="preserve"> – любые материальные и нематериальные ограничители, отделяющие систему от внешней среды.</w:t>
      </w:r>
    </w:p>
    <w:p w14:paraId="4E651455" w14:textId="77777777" w:rsidR="00B547FD" w:rsidRPr="00DF709B" w:rsidRDefault="00B547FD" w:rsidP="00B547FD">
      <w:pPr>
        <w:pStyle w:val="a5"/>
        <w:spacing w:line="259" w:lineRule="auto"/>
        <w:rPr>
          <w:rFonts w:ascii="Times New Roman" w:hAnsi="Times New Roman" w:cs="Times New Roman"/>
          <w:b/>
          <w:bCs/>
          <w:sz w:val="28"/>
          <w:szCs w:val="28"/>
        </w:rPr>
      </w:pPr>
      <w:r w:rsidRPr="00DF709B">
        <w:rPr>
          <w:rFonts w:ascii="Times New Roman" w:hAnsi="Times New Roman" w:cs="Times New Roman"/>
          <w:b/>
          <w:bCs/>
          <w:sz w:val="28"/>
          <w:szCs w:val="28"/>
        </w:rPr>
        <w:t>К системе относится:</w:t>
      </w:r>
    </w:p>
    <w:p w14:paraId="16C9E9B5" w14:textId="4E252CE1" w:rsidR="00B547FD" w:rsidRPr="00DF709B" w:rsidRDefault="00B547FD" w:rsidP="0065523A">
      <w:pPr>
        <w:ind w:firstLine="851"/>
        <w:rPr>
          <w:rFonts w:ascii="Times New Roman" w:hAnsi="Times New Roman" w:cs="Times New Roman"/>
          <w:sz w:val="28"/>
          <w:szCs w:val="28"/>
        </w:rPr>
      </w:pPr>
      <w:r w:rsidRPr="00DF34FA">
        <w:rPr>
          <w:rFonts w:ascii="Times New Roman" w:hAnsi="Times New Roman" w:cs="Times New Roman"/>
          <w:sz w:val="28"/>
          <w:szCs w:val="28"/>
        </w:rPr>
        <w:t xml:space="preserve">Деятельность сотрудников </w:t>
      </w:r>
      <w:r>
        <w:rPr>
          <w:rFonts w:ascii="Times New Roman" w:hAnsi="Times New Roman" w:cs="Times New Roman"/>
          <w:sz w:val="28"/>
          <w:szCs w:val="28"/>
        </w:rPr>
        <w:t>предприятия</w:t>
      </w:r>
      <w:r w:rsidRPr="00DF34FA">
        <w:rPr>
          <w:rFonts w:ascii="Times New Roman" w:hAnsi="Times New Roman" w:cs="Times New Roman"/>
          <w:sz w:val="28"/>
          <w:szCs w:val="28"/>
        </w:rPr>
        <w:t xml:space="preserve"> в рамках выполнения функций бизнес-единицы.</w:t>
      </w:r>
    </w:p>
    <w:p w14:paraId="5B1793A7" w14:textId="77777777" w:rsidR="00B547FD" w:rsidRPr="00DF709B" w:rsidRDefault="00B547FD" w:rsidP="00B547FD">
      <w:pPr>
        <w:pStyle w:val="a5"/>
        <w:spacing w:line="259" w:lineRule="auto"/>
        <w:rPr>
          <w:rFonts w:ascii="Times New Roman" w:hAnsi="Times New Roman" w:cs="Times New Roman"/>
          <w:b/>
          <w:bCs/>
          <w:sz w:val="28"/>
          <w:szCs w:val="28"/>
        </w:rPr>
      </w:pPr>
      <w:r w:rsidRPr="00DF709B">
        <w:rPr>
          <w:rFonts w:ascii="Times New Roman" w:hAnsi="Times New Roman" w:cs="Times New Roman"/>
          <w:b/>
          <w:bCs/>
          <w:sz w:val="28"/>
          <w:szCs w:val="28"/>
        </w:rPr>
        <w:t>Вне системы находятся:</w:t>
      </w:r>
    </w:p>
    <w:p w14:paraId="0D3EC21A" w14:textId="6688E1AC" w:rsidR="000A5968" w:rsidRPr="000A5968" w:rsidRDefault="000A5968" w:rsidP="00DF709B">
      <w:pPr>
        <w:pStyle w:val="a5"/>
        <w:numPr>
          <w:ilvl w:val="0"/>
          <w:numId w:val="17"/>
        </w:numPr>
        <w:spacing w:line="259" w:lineRule="auto"/>
        <w:jc w:val="left"/>
        <w:rPr>
          <w:rFonts w:ascii="Times New Roman" w:hAnsi="Times New Roman" w:cs="Times New Roman"/>
          <w:sz w:val="28"/>
          <w:szCs w:val="28"/>
        </w:rPr>
      </w:pPr>
      <w:r w:rsidRPr="000A5968">
        <w:rPr>
          <w:rFonts w:ascii="Times New Roman" w:hAnsi="Times New Roman" w:cs="Times New Roman"/>
          <w:sz w:val="28"/>
          <w:szCs w:val="28"/>
        </w:rPr>
        <w:t>Деятельность поставщиков услуг</w:t>
      </w:r>
      <w:r>
        <w:rPr>
          <w:rFonts w:ascii="Times New Roman" w:hAnsi="Times New Roman" w:cs="Times New Roman"/>
          <w:sz w:val="28"/>
          <w:szCs w:val="28"/>
        </w:rPr>
        <w:t xml:space="preserve"> (предприятие)</w:t>
      </w:r>
    </w:p>
    <w:p w14:paraId="3BA90B6E" w14:textId="2C466724" w:rsidR="000A5968" w:rsidRPr="000A5968" w:rsidRDefault="000A5968" w:rsidP="00DF709B">
      <w:pPr>
        <w:pStyle w:val="a5"/>
        <w:numPr>
          <w:ilvl w:val="0"/>
          <w:numId w:val="17"/>
        </w:numPr>
        <w:spacing w:line="259" w:lineRule="auto"/>
        <w:jc w:val="left"/>
        <w:rPr>
          <w:rFonts w:ascii="Times New Roman" w:hAnsi="Times New Roman" w:cs="Times New Roman"/>
          <w:sz w:val="28"/>
          <w:szCs w:val="28"/>
        </w:rPr>
      </w:pPr>
      <w:r w:rsidRPr="000A5968">
        <w:rPr>
          <w:rFonts w:ascii="Times New Roman" w:hAnsi="Times New Roman" w:cs="Times New Roman"/>
          <w:sz w:val="28"/>
          <w:szCs w:val="28"/>
        </w:rPr>
        <w:t xml:space="preserve">Деятельность потребителей </w:t>
      </w:r>
      <w:r>
        <w:rPr>
          <w:rFonts w:ascii="Times New Roman" w:hAnsi="Times New Roman" w:cs="Times New Roman"/>
          <w:sz w:val="28"/>
          <w:szCs w:val="28"/>
        </w:rPr>
        <w:t xml:space="preserve">(клиентов) </w:t>
      </w:r>
      <w:r w:rsidRPr="000A5968">
        <w:rPr>
          <w:rFonts w:ascii="Times New Roman" w:hAnsi="Times New Roman" w:cs="Times New Roman"/>
          <w:sz w:val="28"/>
          <w:szCs w:val="28"/>
        </w:rPr>
        <w:t>услуг</w:t>
      </w:r>
    </w:p>
    <w:p w14:paraId="523B3C51" w14:textId="6B689707" w:rsidR="00B547FD" w:rsidRPr="000A5968" w:rsidRDefault="000A5968" w:rsidP="00DF709B">
      <w:pPr>
        <w:pStyle w:val="a5"/>
        <w:numPr>
          <w:ilvl w:val="0"/>
          <w:numId w:val="17"/>
        </w:numPr>
        <w:spacing w:line="259" w:lineRule="auto"/>
        <w:jc w:val="left"/>
        <w:rPr>
          <w:rFonts w:ascii="Times New Roman" w:hAnsi="Times New Roman" w:cs="Times New Roman"/>
          <w:color w:val="000000" w:themeColor="text1"/>
          <w:sz w:val="28"/>
          <w:szCs w:val="28"/>
        </w:rPr>
      </w:pPr>
      <w:r w:rsidRPr="000A5968">
        <w:rPr>
          <w:rFonts w:ascii="Times New Roman" w:hAnsi="Times New Roman" w:cs="Times New Roman"/>
          <w:sz w:val="28"/>
          <w:szCs w:val="28"/>
        </w:rPr>
        <w:t>Деятельность финансовых организаций</w:t>
      </w:r>
    </w:p>
    <w:p w14:paraId="10DD2354" w14:textId="7A8BF3FB" w:rsidR="000A5968" w:rsidRDefault="000A5968" w:rsidP="000A5968">
      <w:pPr>
        <w:pStyle w:val="a5"/>
        <w:spacing w:line="259" w:lineRule="auto"/>
        <w:ind w:left="1429" w:firstLine="0"/>
        <w:jc w:val="left"/>
        <w:rPr>
          <w:rFonts w:ascii="Times New Roman" w:hAnsi="Times New Roman" w:cs="Times New Roman"/>
          <w:color w:val="000000" w:themeColor="text1"/>
          <w:sz w:val="28"/>
          <w:szCs w:val="28"/>
        </w:rPr>
      </w:pPr>
    </w:p>
    <w:p w14:paraId="661BED3A" w14:textId="77777777" w:rsidR="00DF709B" w:rsidRPr="000A5968" w:rsidRDefault="00DF709B" w:rsidP="000A5968">
      <w:pPr>
        <w:pStyle w:val="a5"/>
        <w:spacing w:line="259" w:lineRule="auto"/>
        <w:ind w:left="1429" w:firstLine="0"/>
        <w:jc w:val="left"/>
        <w:rPr>
          <w:rFonts w:ascii="Times New Roman" w:hAnsi="Times New Roman" w:cs="Times New Roman"/>
          <w:color w:val="000000" w:themeColor="text1"/>
          <w:sz w:val="28"/>
          <w:szCs w:val="28"/>
        </w:rPr>
      </w:pPr>
    </w:p>
    <w:p w14:paraId="2C1BC9F9" w14:textId="77777777" w:rsidR="000A5968" w:rsidRPr="00607502" w:rsidRDefault="000A5968" w:rsidP="00DF709B">
      <w:pPr>
        <w:pStyle w:val="Default"/>
        <w:numPr>
          <w:ilvl w:val="0"/>
          <w:numId w:val="6"/>
        </w:numPr>
        <w:ind w:left="0" w:firstLine="851"/>
        <w:jc w:val="both"/>
        <w:rPr>
          <w:b/>
          <w:color w:val="auto"/>
          <w:sz w:val="28"/>
          <w:szCs w:val="28"/>
        </w:rPr>
      </w:pPr>
      <w:r w:rsidRPr="00607502">
        <w:rPr>
          <w:b/>
          <w:color w:val="auto"/>
          <w:sz w:val="28"/>
          <w:szCs w:val="28"/>
        </w:rPr>
        <w:t xml:space="preserve">Главная проблема владельца системы: </w:t>
      </w:r>
    </w:p>
    <w:p w14:paraId="12490B86" w14:textId="44FDA08D" w:rsidR="000A5968" w:rsidRDefault="000A5968" w:rsidP="00DF709B">
      <w:pPr>
        <w:spacing w:line="259" w:lineRule="auto"/>
        <w:jc w:val="left"/>
        <w:rPr>
          <w:rFonts w:ascii="Times New Roman" w:eastAsia="Times New Roman" w:hAnsi="Times New Roman" w:cs="Times New Roman"/>
          <w:sz w:val="28"/>
          <w:szCs w:val="28"/>
          <w:lang w:eastAsia="ru-RU"/>
        </w:rPr>
      </w:pPr>
      <w:r w:rsidRPr="000A5968">
        <w:rPr>
          <w:rFonts w:ascii="Times New Roman" w:hAnsi="Times New Roman" w:cs="Times New Roman"/>
          <w:sz w:val="28"/>
          <w:szCs w:val="28"/>
        </w:rPr>
        <w:t xml:space="preserve">Владелец стремится увеличить доходность </w:t>
      </w:r>
      <w:r w:rsidRPr="000A5968">
        <w:rPr>
          <w:rFonts w:ascii="Times New Roman" w:eastAsia="Times New Roman" w:hAnsi="Times New Roman" w:cs="Times New Roman"/>
          <w:sz w:val="28"/>
          <w:szCs w:val="28"/>
          <w:lang w:eastAsia="ru-RU"/>
        </w:rPr>
        <w:t>на</w:t>
      </w:r>
      <w:r w:rsidR="00DF709B">
        <w:rPr>
          <w:rFonts w:ascii="Times New Roman" w:eastAsia="Times New Roman" w:hAnsi="Times New Roman" w:cs="Times New Roman"/>
          <w:sz w:val="28"/>
          <w:szCs w:val="28"/>
          <w:lang w:eastAsia="ru-RU"/>
        </w:rPr>
        <w:t xml:space="preserve"> продажах</w:t>
      </w:r>
      <w:r w:rsidRPr="000A5968">
        <w:rPr>
          <w:rFonts w:ascii="Times New Roman" w:eastAsia="Times New Roman" w:hAnsi="Times New Roman" w:cs="Times New Roman"/>
          <w:sz w:val="28"/>
          <w:szCs w:val="28"/>
          <w:lang w:eastAsia="ru-RU"/>
        </w:rPr>
        <w:t xml:space="preserve"> продукци</w:t>
      </w:r>
      <w:r w:rsidR="00DF709B">
        <w:rPr>
          <w:rFonts w:ascii="Times New Roman" w:eastAsia="Times New Roman" w:hAnsi="Times New Roman" w:cs="Times New Roman"/>
          <w:sz w:val="28"/>
          <w:szCs w:val="28"/>
          <w:lang w:eastAsia="ru-RU"/>
        </w:rPr>
        <w:t>и</w:t>
      </w:r>
      <w:r w:rsidRPr="000A5968">
        <w:rPr>
          <w:rFonts w:ascii="Times New Roman" w:eastAsia="Times New Roman" w:hAnsi="Times New Roman" w:cs="Times New Roman"/>
          <w:sz w:val="28"/>
          <w:szCs w:val="28"/>
          <w:lang w:eastAsia="ru-RU"/>
        </w:rPr>
        <w:t xml:space="preserve"> предприятия</w:t>
      </w:r>
      <w:r w:rsidR="00DF709B">
        <w:rPr>
          <w:rFonts w:ascii="Times New Roman" w:eastAsia="Times New Roman" w:hAnsi="Times New Roman" w:cs="Times New Roman"/>
          <w:sz w:val="28"/>
          <w:szCs w:val="28"/>
          <w:lang w:eastAsia="ru-RU"/>
        </w:rPr>
        <w:t>.</w:t>
      </w:r>
    </w:p>
    <w:p w14:paraId="510529E6" w14:textId="77777777" w:rsidR="0065523A" w:rsidRDefault="0065523A" w:rsidP="00DF709B">
      <w:pPr>
        <w:spacing w:line="259" w:lineRule="auto"/>
        <w:jc w:val="left"/>
        <w:rPr>
          <w:rFonts w:ascii="Times New Roman" w:eastAsia="Times New Roman" w:hAnsi="Times New Roman" w:cs="Times New Roman"/>
          <w:sz w:val="28"/>
          <w:szCs w:val="28"/>
          <w:lang w:eastAsia="ru-RU"/>
        </w:rPr>
      </w:pPr>
    </w:p>
    <w:p w14:paraId="14888265" w14:textId="77777777" w:rsidR="000A5968" w:rsidRPr="007B3C66" w:rsidRDefault="000A5968" w:rsidP="000A5968">
      <w:pPr>
        <w:pStyle w:val="Default"/>
        <w:numPr>
          <w:ilvl w:val="0"/>
          <w:numId w:val="6"/>
        </w:numPr>
        <w:ind w:left="0" w:firstLine="851"/>
        <w:jc w:val="both"/>
        <w:rPr>
          <w:b/>
          <w:color w:val="auto"/>
          <w:sz w:val="28"/>
          <w:szCs w:val="28"/>
        </w:rPr>
      </w:pPr>
      <w:r w:rsidRPr="007B3C66">
        <w:rPr>
          <w:b/>
          <w:color w:val="auto"/>
          <w:sz w:val="28"/>
          <w:szCs w:val="28"/>
        </w:rPr>
        <w:t xml:space="preserve">Список стейкхолдеров: </w:t>
      </w:r>
    </w:p>
    <w:p w14:paraId="53FF1C28" w14:textId="3A85BD7B" w:rsidR="000A5968" w:rsidRDefault="000A5968" w:rsidP="000A5968">
      <w:pPr>
        <w:pStyle w:val="Default"/>
        <w:numPr>
          <w:ilvl w:val="0"/>
          <w:numId w:val="15"/>
        </w:numPr>
        <w:jc w:val="both"/>
        <w:rPr>
          <w:sz w:val="28"/>
          <w:szCs w:val="28"/>
        </w:rPr>
      </w:pPr>
      <w:r w:rsidRPr="00607502">
        <w:rPr>
          <w:sz w:val="28"/>
          <w:szCs w:val="28"/>
        </w:rPr>
        <w:t>Сотрудники</w:t>
      </w:r>
      <w:r>
        <w:rPr>
          <w:sz w:val="28"/>
          <w:szCs w:val="28"/>
        </w:rPr>
        <w:t xml:space="preserve"> предприятия</w:t>
      </w:r>
    </w:p>
    <w:p w14:paraId="7CE7FE99" w14:textId="37C2F80B" w:rsidR="000A5968" w:rsidRPr="000A5968" w:rsidRDefault="000A5968" w:rsidP="000A5968">
      <w:pPr>
        <w:pStyle w:val="a5"/>
        <w:numPr>
          <w:ilvl w:val="0"/>
          <w:numId w:val="15"/>
        </w:numPr>
        <w:rPr>
          <w:rFonts w:ascii="Times New Roman" w:hAnsi="Times New Roman" w:cs="Times New Roman"/>
          <w:sz w:val="28"/>
          <w:szCs w:val="28"/>
        </w:rPr>
      </w:pPr>
      <w:r w:rsidRPr="000A5968">
        <w:rPr>
          <w:rFonts w:ascii="Times New Roman" w:hAnsi="Times New Roman" w:cs="Times New Roman"/>
          <w:sz w:val="28"/>
          <w:szCs w:val="28"/>
        </w:rPr>
        <w:t>Клиенты (потребители)</w:t>
      </w:r>
    </w:p>
    <w:p w14:paraId="25ED44F6" w14:textId="4DB2881A" w:rsidR="000A5968" w:rsidRPr="001157F3" w:rsidRDefault="000A5968" w:rsidP="000A5968">
      <w:pPr>
        <w:pStyle w:val="Default"/>
        <w:numPr>
          <w:ilvl w:val="0"/>
          <w:numId w:val="15"/>
        </w:numPr>
        <w:jc w:val="both"/>
        <w:rPr>
          <w:sz w:val="28"/>
          <w:szCs w:val="28"/>
        </w:rPr>
      </w:pPr>
      <w:r w:rsidRPr="00607502">
        <w:rPr>
          <w:sz w:val="28"/>
          <w:szCs w:val="28"/>
        </w:rPr>
        <w:t>Финансовые организации</w:t>
      </w:r>
    </w:p>
    <w:p w14:paraId="1A7B49CA" w14:textId="551C1992" w:rsidR="000A5968" w:rsidRPr="00607502" w:rsidRDefault="000A5968" w:rsidP="000A5968">
      <w:pPr>
        <w:pStyle w:val="Default"/>
        <w:numPr>
          <w:ilvl w:val="0"/>
          <w:numId w:val="15"/>
        </w:numPr>
        <w:jc w:val="both"/>
        <w:rPr>
          <w:sz w:val="28"/>
          <w:szCs w:val="28"/>
        </w:rPr>
      </w:pPr>
      <w:r>
        <w:rPr>
          <w:sz w:val="28"/>
          <w:szCs w:val="28"/>
        </w:rPr>
        <w:lastRenderedPageBreak/>
        <w:t>Контролирующие органы</w:t>
      </w:r>
    </w:p>
    <w:p w14:paraId="06CA9B9C" w14:textId="320DE4DC" w:rsidR="000A5968" w:rsidRDefault="000A5968" w:rsidP="000A5968">
      <w:pPr>
        <w:pStyle w:val="Default"/>
        <w:numPr>
          <w:ilvl w:val="0"/>
          <w:numId w:val="15"/>
        </w:numPr>
        <w:jc w:val="both"/>
        <w:rPr>
          <w:sz w:val="28"/>
          <w:szCs w:val="28"/>
        </w:rPr>
      </w:pPr>
      <w:r w:rsidRPr="00607502">
        <w:rPr>
          <w:sz w:val="28"/>
          <w:szCs w:val="28"/>
        </w:rPr>
        <w:t>Фирма-консультант, привлеченная для решения проблемы</w:t>
      </w:r>
    </w:p>
    <w:p w14:paraId="541742CC" w14:textId="77777777" w:rsidR="000A5968" w:rsidRDefault="000A5968" w:rsidP="000A5968">
      <w:pPr>
        <w:pStyle w:val="Default"/>
        <w:jc w:val="both"/>
        <w:rPr>
          <w:sz w:val="28"/>
          <w:szCs w:val="28"/>
        </w:rPr>
      </w:pPr>
    </w:p>
    <w:p w14:paraId="519EF812" w14:textId="48ADF184" w:rsidR="000A5968" w:rsidRPr="007B3C66" w:rsidRDefault="000A5968" w:rsidP="000A5968">
      <w:pPr>
        <w:pStyle w:val="Default"/>
        <w:numPr>
          <w:ilvl w:val="0"/>
          <w:numId w:val="6"/>
        </w:numPr>
        <w:ind w:left="0" w:firstLine="851"/>
        <w:jc w:val="both"/>
        <w:rPr>
          <w:b/>
          <w:color w:val="auto"/>
          <w:sz w:val="28"/>
          <w:szCs w:val="28"/>
        </w:rPr>
      </w:pPr>
      <w:r w:rsidRPr="007B3C66">
        <w:rPr>
          <w:b/>
          <w:color w:val="auto"/>
          <w:sz w:val="28"/>
          <w:szCs w:val="28"/>
        </w:rPr>
        <w:t xml:space="preserve">Языки конфигуратора: </w:t>
      </w:r>
    </w:p>
    <w:p w14:paraId="5A9FB7DC" w14:textId="5A119833" w:rsidR="000A5968" w:rsidRPr="001157F3" w:rsidRDefault="000A5968" w:rsidP="00DF709B">
      <w:pPr>
        <w:pStyle w:val="Default"/>
        <w:numPr>
          <w:ilvl w:val="0"/>
          <w:numId w:val="16"/>
        </w:numPr>
        <w:jc w:val="both"/>
        <w:rPr>
          <w:sz w:val="28"/>
          <w:szCs w:val="28"/>
        </w:rPr>
      </w:pPr>
      <w:r w:rsidRPr="001157F3">
        <w:rPr>
          <w:sz w:val="28"/>
          <w:szCs w:val="28"/>
        </w:rPr>
        <w:t xml:space="preserve">Язык </w:t>
      </w:r>
      <w:r>
        <w:rPr>
          <w:sz w:val="28"/>
          <w:szCs w:val="28"/>
        </w:rPr>
        <w:t>отгрузки и доставки</w:t>
      </w:r>
      <w:r w:rsidRPr="001157F3">
        <w:rPr>
          <w:sz w:val="28"/>
          <w:szCs w:val="28"/>
        </w:rPr>
        <w:t xml:space="preserve"> (</w:t>
      </w:r>
      <w:r w:rsidRPr="009C3E6E">
        <w:rPr>
          <w:sz w:val="28"/>
          <w:szCs w:val="28"/>
        </w:rPr>
        <w:t xml:space="preserve">удовлетворении спроса </w:t>
      </w:r>
      <w:r>
        <w:rPr>
          <w:sz w:val="28"/>
          <w:szCs w:val="28"/>
        </w:rPr>
        <w:t>клиентов</w:t>
      </w:r>
      <w:r w:rsidRPr="009C3E6E">
        <w:rPr>
          <w:sz w:val="28"/>
          <w:szCs w:val="28"/>
        </w:rPr>
        <w:t xml:space="preserve"> в</w:t>
      </w:r>
      <w:r>
        <w:rPr>
          <w:sz w:val="28"/>
          <w:szCs w:val="28"/>
        </w:rPr>
        <w:t xml:space="preserve"> доставки продукции)</w:t>
      </w:r>
    </w:p>
    <w:p w14:paraId="3C5D4D49" w14:textId="7008B2EB" w:rsidR="000A5968" w:rsidRPr="004720A0" w:rsidRDefault="000A5968" w:rsidP="00DF709B">
      <w:pPr>
        <w:pStyle w:val="Default"/>
        <w:numPr>
          <w:ilvl w:val="0"/>
          <w:numId w:val="16"/>
        </w:numPr>
        <w:jc w:val="both"/>
        <w:rPr>
          <w:sz w:val="28"/>
          <w:szCs w:val="28"/>
        </w:rPr>
      </w:pPr>
      <w:r w:rsidRPr="001157F3">
        <w:rPr>
          <w:sz w:val="28"/>
          <w:szCs w:val="28"/>
        </w:rPr>
        <w:t xml:space="preserve">Язык финансов (оплата услуг </w:t>
      </w:r>
      <w:r>
        <w:rPr>
          <w:sz w:val="28"/>
          <w:szCs w:val="28"/>
        </w:rPr>
        <w:t>клиентам</w:t>
      </w:r>
      <w:r w:rsidRPr="001157F3">
        <w:rPr>
          <w:sz w:val="28"/>
          <w:szCs w:val="28"/>
        </w:rPr>
        <w:t xml:space="preserve">, оплата </w:t>
      </w:r>
      <w:r>
        <w:rPr>
          <w:sz w:val="28"/>
          <w:szCs w:val="28"/>
        </w:rPr>
        <w:t>сотрудникам)</w:t>
      </w:r>
    </w:p>
    <w:p w14:paraId="626AC59B" w14:textId="18C4CBC6" w:rsidR="000A5968" w:rsidRPr="001157F3" w:rsidRDefault="000A5968" w:rsidP="00DF709B">
      <w:pPr>
        <w:pStyle w:val="Default"/>
        <w:numPr>
          <w:ilvl w:val="0"/>
          <w:numId w:val="16"/>
        </w:numPr>
        <w:jc w:val="both"/>
        <w:rPr>
          <w:sz w:val="28"/>
          <w:szCs w:val="28"/>
        </w:rPr>
      </w:pPr>
      <w:r w:rsidRPr="001157F3">
        <w:rPr>
          <w:sz w:val="28"/>
          <w:szCs w:val="28"/>
        </w:rPr>
        <w:t>Язык бухгалтерского учета (выставление и учет оплаты сче</w:t>
      </w:r>
      <w:r>
        <w:rPr>
          <w:sz w:val="28"/>
          <w:szCs w:val="28"/>
        </w:rPr>
        <w:t>тов, отчетность о деятельности)</w:t>
      </w:r>
    </w:p>
    <w:p w14:paraId="79EB440F" w14:textId="77777777" w:rsidR="000A5968" w:rsidRPr="002B7BC0" w:rsidRDefault="000A5968" w:rsidP="000A5968">
      <w:pPr>
        <w:pStyle w:val="Default"/>
        <w:jc w:val="both"/>
        <w:rPr>
          <w:sz w:val="28"/>
          <w:szCs w:val="28"/>
        </w:rPr>
      </w:pPr>
    </w:p>
    <w:p w14:paraId="51D9330E" w14:textId="77777777" w:rsidR="000A5968" w:rsidRPr="000A5968" w:rsidRDefault="000A5968" w:rsidP="000A5968">
      <w:pPr>
        <w:spacing w:line="259" w:lineRule="auto"/>
        <w:jc w:val="left"/>
        <w:rPr>
          <w:rFonts w:ascii="Times New Roman" w:hAnsi="Times New Roman" w:cs="Times New Roman"/>
          <w:color w:val="000000" w:themeColor="text1"/>
          <w:sz w:val="28"/>
          <w:szCs w:val="28"/>
        </w:rPr>
      </w:pPr>
    </w:p>
    <w:p w14:paraId="01C8ABF3" w14:textId="74EEF587" w:rsidR="00B175AB" w:rsidRPr="00E4027D" w:rsidRDefault="00B175AB" w:rsidP="00B175AB">
      <w:pPr>
        <w:tabs>
          <w:tab w:val="left" w:pos="0"/>
        </w:tabs>
        <w:jc w:val="left"/>
        <w:rPr>
          <w:rFonts w:ascii="Times New Roman" w:hAnsi="Times New Roman" w:cs="Times New Roman"/>
          <w:sz w:val="24"/>
          <w:szCs w:val="24"/>
        </w:rPr>
      </w:pPr>
    </w:p>
    <w:sectPr w:rsidR="00B175AB" w:rsidRPr="00E4027D" w:rsidSect="00E776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Cambria"/>
    <w:charset w:val="CC"/>
    <w:family w:val="roman"/>
    <w:pitch w:val="variable"/>
    <w:sig w:usb0="E0000AFF" w:usb1="500078FF" w:usb2="00000021" w:usb3="00000000" w:csb0="000001B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358"/>
    <w:multiLevelType w:val="hybridMultilevel"/>
    <w:tmpl w:val="046C1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7B5E72"/>
    <w:multiLevelType w:val="hybridMultilevel"/>
    <w:tmpl w:val="1534D4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4E5BE7"/>
    <w:multiLevelType w:val="hybridMultilevel"/>
    <w:tmpl w:val="046C1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07547F"/>
    <w:multiLevelType w:val="hybridMultilevel"/>
    <w:tmpl w:val="9F3AF0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8730EB"/>
    <w:multiLevelType w:val="hybridMultilevel"/>
    <w:tmpl w:val="046C1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2B2F5C"/>
    <w:multiLevelType w:val="hybridMultilevel"/>
    <w:tmpl w:val="45461D2E"/>
    <w:lvl w:ilvl="0" w:tplc="3A5C29DC">
      <w:start w:val="2"/>
      <w:numFmt w:val="bullet"/>
      <w:lvlText w:val="–"/>
      <w:lvlJc w:val="left"/>
      <w:pPr>
        <w:ind w:left="1571" w:hanging="360"/>
      </w:pPr>
      <w:rPr>
        <w:rFonts w:ascii="Liberation Serif" w:hAnsi="Liberation Serif"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5E30806"/>
    <w:multiLevelType w:val="hybridMultilevel"/>
    <w:tmpl w:val="046C1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1C3D7D"/>
    <w:multiLevelType w:val="hybridMultilevel"/>
    <w:tmpl w:val="462A44AC"/>
    <w:lvl w:ilvl="0" w:tplc="3A5C29DC">
      <w:start w:val="2"/>
      <w:numFmt w:val="bullet"/>
      <w:lvlText w:val="–"/>
      <w:lvlJc w:val="left"/>
      <w:pPr>
        <w:ind w:left="1571" w:hanging="360"/>
      </w:pPr>
      <w:rPr>
        <w:rFonts w:ascii="Liberation Serif" w:hAnsi="Liberation Serif"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0B05352"/>
    <w:multiLevelType w:val="hybridMultilevel"/>
    <w:tmpl w:val="046C1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BA3ABA"/>
    <w:multiLevelType w:val="hybridMultilevel"/>
    <w:tmpl w:val="89CE4C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C533E80"/>
    <w:multiLevelType w:val="hybridMultilevel"/>
    <w:tmpl w:val="BBE6F3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15D22C3"/>
    <w:multiLevelType w:val="hybridMultilevel"/>
    <w:tmpl w:val="A2D67C2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1CF3AC5"/>
    <w:multiLevelType w:val="hybridMultilevel"/>
    <w:tmpl w:val="046C1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38157F"/>
    <w:multiLevelType w:val="hybridMultilevel"/>
    <w:tmpl w:val="9D8C8572"/>
    <w:lvl w:ilvl="0" w:tplc="3A5C29DC">
      <w:start w:val="2"/>
      <w:numFmt w:val="bullet"/>
      <w:lvlText w:val="–"/>
      <w:lvlJc w:val="left"/>
      <w:pPr>
        <w:ind w:left="1429" w:hanging="360"/>
      </w:pPr>
      <w:rPr>
        <w:rFonts w:ascii="Liberation Serif" w:hAnsi="Liberation Serif"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88162FD"/>
    <w:multiLevelType w:val="hybridMultilevel"/>
    <w:tmpl w:val="328EC92C"/>
    <w:lvl w:ilvl="0" w:tplc="0419000F">
      <w:start w:val="1"/>
      <w:numFmt w:val="decimal"/>
      <w:lvlText w:val="%1."/>
      <w:lvlJc w:val="left"/>
      <w:pPr>
        <w:ind w:left="1429" w:hanging="360"/>
      </w:pPr>
    </w:lvl>
    <w:lvl w:ilvl="1" w:tplc="47B0ADAA">
      <w:start w:val="1"/>
      <w:numFmt w:val="decimal"/>
      <w:lvlText w:val="%2)"/>
      <w:lvlJc w:val="left"/>
      <w:pPr>
        <w:ind w:left="2179" w:hanging="390"/>
      </w:pPr>
      <w:rPr>
        <w:rFonts w:hint="default"/>
        <w:color w:val="auto"/>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A3A6E39"/>
    <w:multiLevelType w:val="hybridMultilevel"/>
    <w:tmpl w:val="B5FC13E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9657C29"/>
    <w:multiLevelType w:val="hybridMultilevel"/>
    <w:tmpl w:val="046C1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284501"/>
    <w:multiLevelType w:val="hybridMultilevel"/>
    <w:tmpl w:val="046C1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14"/>
  </w:num>
  <w:num w:numId="5">
    <w:abstractNumId w:val="16"/>
  </w:num>
  <w:num w:numId="6">
    <w:abstractNumId w:val="10"/>
  </w:num>
  <w:num w:numId="7">
    <w:abstractNumId w:val="8"/>
  </w:num>
  <w:num w:numId="8">
    <w:abstractNumId w:val="17"/>
  </w:num>
  <w:num w:numId="9">
    <w:abstractNumId w:val="6"/>
  </w:num>
  <w:num w:numId="10">
    <w:abstractNumId w:val="2"/>
  </w:num>
  <w:num w:numId="11">
    <w:abstractNumId w:val="0"/>
  </w:num>
  <w:num w:numId="12">
    <w:abstractNumId w:val="4"/>
  </w:num>
  <w:num w:numId="13">
    <w:abstractNumId w:val="12"/>
  </w:num>
  <w:num w:numId="14">
    <w:abstractNumId w:val="1"/>
  </w:num>
  <w:num w:numId="15">
    <w:abstractNumId w:val="5"/>
  </w:num>
  <w:num w:numId="16">
    <w:abstractNumId w:val="7"/>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2"/>
    <w:rsid w:val="00020794"/>
    <w:rsid w:val="00047AE9"/>
    <w:rsid w:val="000A3A3C"/>
    <w:rsid w:val="000A5968"/>
    <w:rsid w:val="001317FC"/>
    <w:rsid w:val="001F32B9"/>
    <w:rsid w:val="00206476"/>
    <w:rsid w:val="00291A1D"/>
    <w:rsid w:val="00294422"/>
    <w:rsid w:val="003767F8"/>
    <w:rsid w:val="003C7822"/>
    <w:rsid w:val="004639E9"/>
    <w:rsid w:val="004706BF"/>
    <w:rsid w:val="004D6959"/>
    <w:rsid w:val="004E31CB"/>
    <w:rsid w:val="00613D1A"/>
    <w:rsid w:val="0065523A"/>
    <w:rsid w:val="00772AB2"/>
    <w:rsid w:val="007F3319"/>
    <w:rsid w:val="0084673B"/>
    <w:rsid w:val="009064E4"/>
    <w:rsid w:val="009B6E77"/>
    <w:rsid w:val="00B175AB"/>
    <w:rsid w:val="00B206CB"/>
    <w:rsid w:val="00B547FD"/>
    <w:rsid w:val="00B9335A"/>
    <w:rsid w:val="00C531B1"/>
    <w:rsid w:val="00C926DB"/>
    <w:rsid w:val="00CD54F1"/>
    <w:rsid w:val="00DF709B"/>
    <w:rsid w:val="00E0020E"/>
    <w:rsid w:val="00E4027D"/>
    <w:rsid w:val="00E776A6"/>
    <w:rsid w:val="00F118B1"/>
    <w:rsid w:val="00F85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4D8F"/>
  <w15:docId w15:val="{F4569CED-22AC-4768-A110-509A6E2F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6A6"/>
  </w:style>
  <w:style w:type="paragraph" w:styleId="1">
    <w:name w:val="heading 1"/>
    <w:basedOn w:val="a"/>
    <w:next w:val="a"/>
    <w:link w:val="10"/>
    <w:uiPriority w:val="9"/>
    <w:qFormat/>
    <w:rsid w:val="00772A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72AB2"/>
    <w:pPr>
      <w:autoSpaceDE w:val="0"/>
      <w:autoSpaceDN w:val="0"/>
      <w:adjustRightInd w:val="0"/>
      <w:ind w:firstLine="0"/>
      <w:jc w:val="left"/>
    </w:pPr>
    <w:rPr>
      <w:rFonts w:ascii="Times New Roman" w:hAnsi="Times New Roman" w:cs="Times New Roman"/>
      <w:color w:val="000000"/>
      <w:sz w:val="24"/>
      <w:szCs w:val="24"/>
    </w:rPr>
  </w:style>
  <w:style w:type="paragraph" w:styleId="a3">
    <w:name w:val="No Spacing"/>
    <w:uiPriority w:val="1"/>
    <w:qFormat/>
    <w:rsid w:val="00772AB2"/>
  </w:style>
  <w:style w:type="character" w:customStyle="1" w:styleId="10">
    <w:name w:val="Заголовок 1 Знак"/>
    <w:basedOn w:val="a0"/>
    <w:link w:val="1"/>
    <w:uiPriority w:val="9"/>
    <w:rsid w:val="00772AB2"/>
    <w:rPr>
      <w:rFonts w:asciiTheme="majorHAnsi" w:eastAsiaTheme="majorEastAsia" w:hAnsiTheme="majorHAnsi" w:cstheme="majorBidi"/>
      <w:b/>
      <w:bCs/>
      <w:color w:val="365F91" w:themeColor="accent1" w:themeShade="BF"/>
      <w:sz w:val="28"/>
      <w:szCs w:val="28"/>
    </w:rPr>
  </w:style>
  <w:style w:type="table" w:styleId="a4">
    <w:name w:val="Table Grid"/>
    <w:basedOn w:val="a1"/>
    <w:uiPriority w:val="59"/>
    <w:rsid w:val="004706B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
    <w:uiPriority w:val="34"/>
    <w:qFormat/>
    <w:rsid w:val="001317FC"/>
    <w:pPr>
      <w:ind w:left="720"/>
      <w:contextualSpacing/>
    </w:pPr>
  </w:style>
  <w:style w:type="paragraph" w:styleId="a6">
    <w:name w:val="Normal (Web)"/>
    <w:basedOn w:val="a"/>
    <w:uiPriority w:val="99"/>
    <w:semiHidden/>
    <w:unhideWhenUsed/>
    <w:rsid w:val="00F118B1"/>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F118B1"/>
    <w:rPr>
      <w:color w:val="0000FF"/>
      <w:u w:val="single"/>
    </w:rPr>
  </w:style>
  <w:style w:type="table" w:customStyle="1" w:styleId="11">
    <w:name w:val="Сетка таблицы1"/>
    <w:basedOn w:val="a1"/>
    <w:next w:val="a4"/>
    <w:uiPriority w:val="39"/>
    <w:rsid w:val="00B175AB"/>
    <w:pPr>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00989">
      <w:bodyDiv w:val="1"/>
      <w:marLeft w:val="0"/>
      <w:marRight w:val="0"/>
      <w:marTop w:val="0"/>
      <w:marBottom w:val="0"/>
      <w:divBdr>
        <w:top w:val="none" w:sz="0" w:space="0" w:color="auto"/>
        <w:left w:val="none" w:sz="0" w:space="0" w:color="auto"/>
        <w:bottom w:val="none" w:sz="0" w:space="0" w:color="auto"/>
        <w:right w:val="none" w:sz="0" w:space="0" w:color="auto"/>
      </w:divBdr>
    </w:div>
    <w:div w:id="853960303">
      <w:bodyDiv w:val="1"/>
      <w:marLeft w:val="0"/>
      <w:marRight w:val="0"/>
      <w:marTop w:val="0"/>
      <w:marBottom w:val="0"/>
      <w:divBdr>
        <w:top w:val="none" w:sz="0" w:space="0" w:color="auto"/>
        <w:left w:val="none" w:sz="0" w:space="0" w:color="auto"/>
        <w:bottom w:val="none" w:sz="0" w:space="0" w:color="auto"/>
        <w:right w:val="none" w:sz="0" w:space="0" w:color="auto"/>
      </w:divBdr>
      <w:divsChild>
        <w:div w:id="2028098571">
          <w:marLeft w:val="0"/>
          <w:marRight w:val="0"/>
          <w:marTop w:val="0"/>
          <w:marBottom w:val="0"/>
          <w:divBdr>
            <w:top w:val="none" w:sz="0" w:space="0" w:color="auto"/>
            <w:left w:val="none" w:sz="0" w:space="0" w:color="auto"/>
            <w:bottom w:val="none" w:sz="0" w:space="0" w:color="auto"/>
            <w:right w:val="none" w:sz="0" w:space="0" w:color="auto"/>
          </w:divBdr>
        </w:div>
        <w:div w:id="1301768960">
          <w:marLeft w:val="0"/>
          <w:marRight w:val="0"/>
          <w:marTop w:val="0"/>
          <w:marBottom w:val="0"/>
          <w:divBdr>
            <w:top w:val="none" w:sz="0" w:space="0" w:color="auto"/>
            <w:left w:val="none" w:sz="0" w:space="0" w:color="auto"/>
            <w:bottom w:val="none" w:sz="0" w:space="0" w:color="auto"/>
            <w:right w:val="none" w:sz="0" w:space="0" w:color="auto"/>
          </w:divBdr>
        </w:div>
        <w:div w:id="175198025">
          <w:marLeft w:val="0"/>
          <w:marRight w:val="0"/>
          <w:marTop w:val="0"/>
          <w:marBottom w:val="0"/>
          <w:divBdr>
            <w:top w:val="none" w:sz="0" w:space="0" w:color="auto"/>
            <w:left w:val="none" w:sz="0" w:space="0" w:color="auto"/>
            <w:bottom w:val="none" w:sz="0" w:space="0" w:color="auto"/>
            <w:right w:val="none" w:sz="0" w:space="0" w:color="auto"/>
          </w:divBdr>
        </w:div>
        <w:div w:id="1373994450">
          <w:marLeft w:val="0"/>
          <w:marRight w:val="0"/>
          <w:marTop w:val="0"/>
          <w:marBottom w:val="0"/>
          <w:divBdr>
            <w:top w:val="none" w:sz="0" w:space="0" w:color="auto"/>
            <w:left w:val="none" w:sz="0" w:space="0" w:color="auto"/>
            <w:bottom w:val="none" w:sz="0" w:space="0" w:color="auto"/>
            <w:right w:val="none" w:sz="0" w:space="0" w:color="auto"/>
          </w:divBdr>
        </w:div>
        <w:div w:id="159545849">
          <w:marLeft w:val="0"/>
          <w:marRight w:val="0"/>
          <w:marTop w:val="0"/>
          <w:marBottom w:val="0"/>
          <w:divBdr>
            <w:top w:val="none" w:sz="0" w:space="0" w:color="auto"/>
            <w:left w:val="none" w:sz="0" w:space="0" w:color="auto"/>
            <w:bottom w:val="none" w:sz="0" w:space="0" w:color="auto"/>
            <w:right w:val="none" w:sz="0" w:space="0" w:color="auto"/>
          </w:divBdr>
        </w:div>
        <w:div w:id="1958367671">
          <w:marLeft w:val="0"/>
          <w:marRight w:val="0"/>
          <w:marTop w:val="0"/>
          <w:marBottom w:val="0"/>
          <w:divBdr>
            <w:top w:val="none" w:sz="0" w:space="0" w:color="auto"/>
            <w:left w:val="none" w:sz="0" w:space="0" w:color="auto"/>
            <w:bottom w:val="none" w:sz="0" w:space="0" w:color="auto"/>
            <w:right w:val="none" w:sz="0" w:space="0" w:color="auto"/>
          </w:divBdr>
        </w:div>
        <w:div w:id="1754233974">
          <w:marLeft w:val="0"/>
          <w:marRight w:val="0"/>
          <w:marTop w:val="0"/>
          <w:marBottom w:val="0"/>
          <w:divBdr>
            <w:top w:val="none" w:sz="0" w:space="0" w:color="auto"/>
            <w:left w:val="none" w:sz="0" w:space="0" w:color="auto"/>
            <w:bottom w:val="none" w:sz="0" w:space="0" w:color="auto"/>
            <w:right w:val="none" w:sz="0" w:space="0" w:color="auto"/>
          </w:divBdr>
        </w:div>
        <w:div w:id="1655799312">
          <w:marLeft w:val="0"/>
          <w:marRight w:val="0"/>
          <w:marTop w:val="0"/>
          <w:marBottom w:val="0"/>
          <w:divBdr>
            <w:top w:val="none" w:sz="0" w:space="0" w:color="auto"/>
            <w:left w:val="none" w:sz="0" w:space="0" w:color="auto"/>
            <w:bottom w:val="none" w:sz="0" w:space="0" w:color="auto"/>
            <w:right w:val="none" w:sz="0" w:space="0" w:color="auto"/>
          </w:divBdr>
        </w:div>
        <w:div w:id="1740400023">
          <w:marLeft w:val="0"/>
          <w:marRight w:val="0"/>
          <w:marTop w:val="0"/>
          <w:marBottom w:val="0"/>
          <w:divBdr>
            <w:top w:val="none" w:sz="0" w:space="0" w:color="auto"/>
            <w:left w:val="none" w:sz="0" w:space="0" w:color="auto"/>
            <w:bottom w:val="none" w:sz="0" w:space="0" w:color="auto"/>
            <w:right w:val="none" w:sz="0" w:space="0" w:color="auto"/>
          </w:divBdr>
        </w:div>
        <w:div w:id="2104958167">
          <w:marLeft w:val="0"/>
          <w:marRight w:val="0"/>
          <w:marTop w:val="0"/>
          <w:marBottom w:val="0"/>
          <w:divBdr>
            <w:top w:val="none" w:sz="0" w:space="0" w:color="auto"/>
            <w:left w:val="none" w:sz="0" w:space="0" w:color="auto"/>
            <w:bottom w:val="none" w:sz="0" w:space="0" w:color="auto"/>
            <w:right w:val="none" w:sz="0" w:space="0" w:color="auto"/>
          </w:divBdr>
        </w:div>
        <w:div w:id="117261092">
          <w:marLeft w:val="0"/>
          <w:marRight w:val="0"/>
          <w:marTop w:val="0"/>
          <w:marBottom w:val="0"/>
          <w:divBdr>
            <w:top w:val="none" w:sz="0" w:space="0" w:color="auto"/>
            <w:left w:val="none" w:sz="0" w:space="0" w:color="auto"/>
            <w:bottom w:val="none" w:sz="0" w:space="0" w:color="auto"/>
            <w:right w:val="none" w:sz="0" w:space="0" w:color="auto"/>
          </w:divBdr>
        </w:div>
        <w:div w:id="1470973200">
          <w:marLeft w:val="0"/>
          <w:marRight w:val="0"/>
          <w:marTop w:val="0"/>
          <w:marBottom w:val="0"/>
          <w:divBdr>
            <w:top w:val="none" w:sz="0" w:space="0" w:color="auto"/>
            <w:left w:val="none" w:sz="0" w:space="0" w:color="auto"/>
            <w:bottom w:val="none" w:sz="0" w:space="0" w:color="auto"/>
            <w:right w:val="none" w:sz="0" w:space="0" w:color="auto"/>
          </w:divBdr>
        </w:div>
        <w:div w:id="258830046">
          <w:marLeft w:val="0"/>
          <w:marRight w:val="0"/>
          <w:marTop w:val="0"/>
          <w:marBottom w:val="0"/>
          <w:divBdr>
            <w:top w:val="none" w:sz="0" w:space="0" w:color="auto"/>
            <w:left w:val="none" w:sz="0" w:space="0" w:color="auto"/>
            <w:bottom w:val="none" w:sz="0" w:space="0" w:color="auto"/>
            <w:right w:val="none" w:sz="0" w:space="0" w:color="auto"/>
          </w:divBdr>
        </w:div>
        <w:div w:id="1681741645">
          <w:marLeft w:val="0"/>
          <w:marRight w:val="0"/>
          <w:marTop w:val="0"/>
          <w:marBottom w:val="0"/>
          <w:divBdr>
            <w:top w:val="none" w:sz="0" w:space="0" w:color="auto"/>
            <w:left w:val="none" w:sz="0" w:space="0" w:color="auto"/>
            <w:bottom w:val="none" w:sz="0" w:space="0" w:color="auto"/>
            <w:right w:val="none" w:sz="0" w:space="0" w:color="auto"/>
          </w:divBdr>
        </w:div>
        <w:div w:id="1328368136">
          <w:marLeft w:val="0"/>
          <w:marRight w:val="0"/>
          <w:marTop w:val="0"/>
          <w:marBottom w:val="0"/>
          <w:divBdr>
            <w:top w:val="none" w:sz="0" w:space="0" w:color="auto"/>
            <w:left w:val="none" w:sz="0" w:space="0" w:color="auto"/>
            <w:bottom w:val="none" w:sz="0" w:space="0" w:color="auto"/>
            <w:right w:val="none" w:sz="0" w:space="0" w:color="auto"/>
          </w:divBdr>
        </w:div>
        <w:div w:id="694648564">
          <w:marLeft w:val="0"/>
          <w:marRight w:val="0"/>
          <w:marTop w:val="0"/>
          <w:marBottom w:val="0"/>
          <w:divBdr>
            <w:top w:val="none" w:sz="0" w:space="0" w:color="auto"/>
            <w:left w:val="none" w:sz="0" w:space="0" w:color="auto"/>
            <w:bottom w:val="none" w:sz="0" w:space="0" w:color="auto"/>
            <w:right w:val="none" w:sz="0" w:space="0" w:color="auto"/>
          </w:divBdr>
        </w:div>
        <w:div w:id="1914662237">
          <w:marLeft w:val="0"/>
          <w:marRight w:val="0"/>
          <w:marTop w:val="0"/>
          <w:marBottom w:val="0"/>
          <w:divBdr>
            <w:top w:val="none" w:sz="0" w:space="0" w:color="auto"/>
            <w:left w:val="none" w:sz="0" w:space="0" w:color="auto"/>
            <w:bottom w:val="none" w:sz="0" w:space="0" w:color="auto"/>
            <w:right w:val="none" w:sz="0" w:space="0" w:color="auto"/>
          </w:divBdr>
        </w:div>
        <w:div w:id="834341848">
          <w:marLeft w:val="0"/>
          <w:marRight w:val="0"/>
          <w:marTop w:val="0"/>
          <w:marBottom w:val="0"/>
          <w:divBdr>
            <w:top w:val="none" w:sz="0" w:space="0" w:color="auto"/>
            <w:left w:val="none" w:sz="0" w:space="0" w:color="auto"/>
            <w:bottom w:val="none" w:sz="0" w:space="0" w:color="auto"/>
            <w:right w:val="none" w:sz="0" w:space="0" w:color="auto"/>
          </w:divBdr>
        </w:div>
        <w:div w:id="1960380358">
          <w:marLeft w:val="0"/>
          <w:marRight w:val="0"/>
          <w:marTop w:val="0"/>
          <w:marBottom w:val="0"/>
          <w:divBdr>
            <w:top w:val="none" w:sz="0" w:space="0" w:color="auto"/>
            <w:left w:val="none" w:sz="0" w:space="0" w:color="auto"/>
            <w:bottom w:val="none" w:sz="0" w:space="0" w:color="auto"/>
            <w:right w:val="none" w:sz="0" w:space="0" w:color="auto"/>
          </w:divBdr>
        </w:div>
        <w:div w:id="808473325">
          <w:marLeft w:val="0"/>
          <w:marRight w:val="0"/>
          <w:marTop w:val="0"/>
          <w:marBottom w:val="0"/>
          <w:divBdr>
            <w:top w:val="none" w:sz="0" w:space="0" w:color="auto"/>
            <w:left w:val="none" w:sz="0" w:space="0" w:color="auto"/>
            <w:bottom w:val="none" w:sz="0" w:space="0" w:color="auto"/>
            <w:right w:val="none" w:sz="0" w:space="0" w:color="auto"/>
          </w:divBdr>
        </w:div>
        <w:div w:id="1724712698">
          <w:marLeft w:val="0"/>
          <w:marRight w:val="0"/>
          <w:marTop w:val="0"/>
          <w:marBottom w:val="0"/>
          <w:divBdr>
            <w:top w:val="none" w:sz="0" w:space="0" w:color="auto"/>
            <w:left w:val="none" w:sz="0" w:space="0" w:color="auto"/>
            <w:bottom w:val="none" w:sz="0" w:space="0" w:color="auto"/>
            <w:right w:val="none" w:sz="0" w:space="0" w:color="auto"/>
          </w:divBdr>
        </w:div>
        <w:div w:id="911281994">
          <w:marLeft w:val="0"/>
          <w:marRight w:val="0"/>
          <w:marTop w:val="0"/>
          <w:marBottom w:val="0"/>
          <w:divBdr>
            <w:top w:val="none" w:sz="0" w:space="0" w:color="auto"/>
            <w:left w:val="none" w:sz="0" w:space="0" w:color="auto"/>
            <w:bottom w:val="none" w:sz="0" w:space="0" w:color="auto"/>
            <w:right w:val="none" w:sz="0" w:space="0" w:color="auto"/>
          </w:divBdr>
        </w:div>
        <w:div w:id="208615863">
          <w:marLeft w:val="0"/>
          <w:marRight w:val="0"/>
          <w:marTop w:val="0"/>
          <w:marBottom w:val="0"/>
          <w:divBdr>
            <w:top w:val="none" w:sz="0" w:space="0" w:color="auto"/>
            <w:left w:val="none" w:sz="0" w:space="0" w:color="auto"/>
            <w:bottom w:val="none" w:sz="0" w:space="0" w:color="auto"/>
            <w:right w:val="none" w:sz="0" w:space="0" w:color="auto"/>
          </w:divBdr>
        </w:div>
        <w:div w:id="758478108">
          <w:marLeft w:val="0"/>
          <w:marRight w:val="0"/>
          <w:marTop w:val="0"/>
          <w:marBottom w:val="0"/>
          <w:divBdr>
            <w:top w:val="none" w:sz="0" w:space="0" w:color="auto"/>
            <w:left w:val="none" w:sz="0" w:space="0" w:color="auto"/>
            <w:bottom w:val="none" w:sz="0" w:space="0" w:color="auto"/>
            <w:right w:val="none" w:sz="0" w:space="0" w:color="auto"/>
          </w:divBdr>
        </w:div>
        <w:div w:id="1782992439">
          <w:marLeft w:val="0"/>
          <w:marRight w:val="0"/>
          <w:marTop w:val="0"/>
          <w:marBottom w:val="0"/>
          <w:divBdr>
            <w:top w:val="none" w:sz="0" w:space="0" w:color="auto"/>
            <w:left w:val="none" w:sz="0" w:space="0" w:color="auto"/>
            <w:bottom w:val="none" w:sz="0" w:space="0" w:color="auto"/>
            <w:right w:val="none" w:sz="0" w:space="0" w:color="auto"/>
          </w:divBdr>
        </w:div>
        <w:div w:id="1054963753">
          <w:marLeft w:val="0"/>
          <w:marRight w:val="0"/>
          <w:marTop w:val="0"/>
          <w:marBottom w:val="0"/>
          <w:divBdr>
            <w:top w:val="none" w:sz="0" w:space="0" w:color="auto"/>
            <w:left w:val="none" w:sz="0" w:space="0" w:color="auto"/>
            <w:bottom w:val="none" w:sz="0" w:space="0" w:color="auto"/>
            <w:right w:val="none" w:sz="0" w:space="0" w:color="auto"/>
          </w:divBdr>
        </w:div>
        <w:div w:id="1773698275">
          <w:marLeft w:val="0"/>
          <w:marRight w:val="0"/>
          <w:marTop w:val="0"/>
          <w:marBottom w:val="0"/>
          <w:divBdr>
            <w:top w:val="none" w:sz="0" w:space="0" w:color="auto"/>
            <w:left w:val="none" w:sz="0" w:space="0" w:color="auto"/>
            <w:bottom w:val="none" w:sz="0" w:space="0" w:color="auto"/>
            <w:right w:val="none" w:sz="0" w:space="0" w:color="auto"/>
          </w:divBdr>
        </w:div>
        <w:div w:id="1257638479">
          <w:marLeft w:val="0"/>
          <w:marRight w:val="0"/>
          <w:marTop w:val="0"/>
          <w:marBottom w:val="0"/>
          <w:divBdr>
            <w:top w:val="none" w:sz="0" w:space="0" w:color="auto"/>
            <w:left w:val="none" w:sz="0" w:space="0" w:color="auto"/>
            <w:bottom w:val="none" w:sz="0" w:space="0" w:color="auto"/>
            <w:right w:val="none" w:sz="0" w:space="0" w:color="auto"/>
          </w:divBdr>
        </w:div>
        <w:div w:id="2042196667">
          <w:marLeft w:val="0"/>
          <w:marRight w:val="0"/>
          <w:marTop w:val="0"/>
          <w:marBottom w:val="0"/>
          <w:divBdr>
            <w:top w:val="none" w:sz="0" w:space="0" w:color="auto"/>
            <w:left w:val="none" w:sz="0" w:space="0" w:color="auto"/>
            <w:bottom w:val="none" w:sz="0" w:space="0" w:color="auto"/>
            <w:right w:val="none" w:sz="0" w:space="0" w:color="auto"/>
          </w:divBdr>
        </w:div>
        <w:div w:id="621107035">
          <w:marLeft w:val="0"/>
          <w:marRight w:val="0"/>
          <w:marTop w:val="0"/>
          <w:marBottom w:val="0"/>
          <w:divBdr>
            <w:top w:val="none" w:sz="0" w:space="0" w:color="auto"/>
            <w:left w:val="none" w:sz="0" w:space="0" w:color="auto"/>
            <w:bottom w:val="none" w:sz="0" w:space="0" w:color="auto"/>
            <w:right w:val="none" w:sz="0" w:space="0" w:color="auto"/>
          </w:divBdr>
        </w:div>
        <w:div w:id="1873031051">
          <w:marLeft w:val="0"/>
          <w:marRight w:val="0"/>
          <w:marTop w:val="0"/>
          <w:marBottom w:val="0"/>
          <w:divBdr>
            <w:top w:val="none" w:sz="0" w:space="0" w:color="auto"/>
            <w:left w:val="none" w:sz="0" w:space="0" w:color="auto"/>
            <w:bottom w:val="none" w:sz="0" w:space="0" w:color="auto"/>
            <w:right w:val="none" w:sz="0" w:space="0" w:color="auto"/>
          </w:divBdr>
        </w:div>
        <w:div w:id="1791902252">
          <w:marLeft w:val="0"/>
          <w:marRight w:val="0"/>
          <w:marTop w:val="0"/>
          <w:marBottom w:val="0"/>
          <w:divBdr>
            <w:top w:val="none" w:sz="0" w:space="0" w:color="auto"/>
            <w:left w:val="none" w:sz="0" w:space="0" w:color="auto"/>
            <w:bottom w:val="none" w:sz="0" w:space="0" w:color="auto"/>
            <w:right w:val="none" w:sz="0" w:space="0" w:color="auto"/>
          </w:divBdr>
        </w:div>
        <w:div w:id="787823263">
          <w:marLeft w:val="0"/>
          <w:marRight w:val="0"/>
          <w:marTop w:val="0"/>
          <w:marBottom w:val="0"/>
          <w:divBdr>
            <w:top w:val="none" w:sz="0" w:space="0" w:color="auto"/>
            <w:left w:val="none" w:sz="0" w:space="0" w:color="auto"/>
            <w:bottom w:val="none" w:sz="0" w:space="0" w:color="auto"/>
            <w:right w:val="none" w:sz="0" w:space="0" w:color="auto"/>
          </w:divBdr>
        </w:div>
        <w:div w:id="1934627419">
          <w:marLeft w:val="0"/>
          <w:marRight w:val="0"/>
          <w:marTop w:val="0"/>
          <w:marBottom w:val="0"/>
          <w:divBdr>
            <w:top w:val="none" w:sz="0" w:space="0" w:color="auto"/>
            <w:left w:val="none" w:sz="0" w:space="0" w:color="auto"/>
            <w:bottom w:val="none" w:sz="0" w:space="0" w:color="auto"/>
            <w:right w:val="none" w:sz="0" w:space="0" w:color="auto"/>
          </w:divBdr>
        </w:div>
        <w:div w:id="950623374">
          <w:marLeft w:val="0"/>
          <w:marRight w:val="0"/>
          <w:marTop w:val="0"/>
          <w:marBottom w:val="0"/>
          <w:divBdr>
            <w:top w:val="none" w:sz="0" w:space="0" w:color="auto"/>
            <w:left w:val="none" w:sz="0" w:space="0" w:color="auto"/>
            <w:bottom w:val="none" w:sz="0" w:space="0" w:color="auto"/>
            <w:right w:val="none" w:sz="0" w:space="0" w:color="auto"/>
          </w:divBdr>
        </w:div>
        <w:div w:id="1273977318">
          <w:marLeft w:val="0"/>
          <w:marRight w:val="0"/>
          <w:marTop w:val="0"/>
          <w:marBottom w:val="0"/>
          <w:divBdr>
            <w:top w:val="none" w:sz="0" w:space="0" w:color="auto"/>
            <w:left w:val="none" w:sz="0" w:space="0" w:color="auto"/>
            <w:bottom w:val="none" w:sz="0" w:space="0" w:color="auto"/>
            <w:right w:val="none" w:sz="0" w:space="0" w:color="auto"/>
          </w:divBdr>
        </w:div>
        <w:div w:id="10448">
          <w:marLeft w:val="0"/>
          <w:marRight w:val="0"/>
          <w:marTop w:val="0"/>
          <w:marBottom w:val="0"/>
          <w:divBdr>
            <w:top w:val="none" w:sz="0" w:space="0" w:color="auto"/>
            <w:left w:val="none" w:sz="0" w:space="0" w:color="auto"/>
            <w:bottom w:val="none" w:sz="0" w:space="0" w:color="auto"/>
            <w:right w:val="none" w:sz="0" w:space="0" w:color="auto"/>
          </w:divBdr>
        </w:div>
        <w:div w:id="1095588649">
          <w:marLeft w:val="0"/>
          <w:marRight w:val="0"/>
          <w:marTop w:val="0"/>
          <w:marBottom w:val="0"/>
          <w:divBdr>
            <w:top w:val="none" w:sz="0" w:space="0" w:color="auto"/>
            <w:left w:val="none" w:sz="0" w:space="0" w:color="auto"/>
            <w:bottom w:val="none" w:sz="0" w:space="0" w:color="auto"/>
            <w:right w:val="none" w:sz="0" w:space="0" w:color="auto"/>
          </w:divBdr>
        </w:div>
        <w:div w:id="1310205542">
          <w:marLeft w:val="0"/>
          <w:marRight w:val="0"/>
          <w:marTop w:val="0"/>
          <w:marBottom w:val="0"/>
          <w:divBdr>
            <w:top w:val="none" w:sz="0" w:space="0" w:color="auto"/>
            <w:left w:val="none" w:sz="0" w:space="0" w:color="auto"/>
            <w:bottom w:val="none" w:sz="0" w:space="0" w:color="auto"/>
            <w:right w:val="none" w:sz="0" w:space="0" w:color="auto"/>
          </w:divBdr>
        </w:div>
        <w:div w:id="577910152">
          <w:marLeft w:val="0"/>
          <w:marRight w:val="0"/>
          <w:marTop w:val="0"/>
          <w:marBottom w:val="0"/>
          <w:divBdr>
            <w:top w:val="none" w:sz="0" w:space="0" w:color="auto"/>
            <w:left w:val="none" w:sz="0" w:space="0" w:color="auto"/>
            <w:bottom w:val="none" w:sz="0" w:space="0" w:color="auto"/>
            <w:right w:val="none" w:sz="0" w:space="0" w:color="auto"/>
          </w:divBdr>
        </w:div>
        <w:div w:id="992757785">
          <w:marLeft w:val="0"/>
          <w:marRight w:val="0"/>
          <w:marTop w:val="0"/>
          <w:marBottom w:val="0"/>
          <w:divBdr>
            <w:top w:val="none" w:sz="0" w:space="0" w:color="auto"/>
            <w:left w:val="none" w:sz="0" w:space="0" w:color="auto"/>
            <w:bottom w:val="none" w:sz="0" w:space="0" w:color="auto"/>
            <w:right w:val="none" w:sz="0" w:space="0" w:color="auto"/>
          </w:divBdr>
        </w:div>
        <w:div w:id="105080011">
          <w:marLeft w:val="0"/>
          <w:marRight w:val="0"/>
          <w:marTop w:val="0"/>
          <w:marBottom w:val="0"/>
          <w:divBdr>
            <w:top w:val="none" w:sz="0" w:space="0" w:color="auto"/>
            <w:left w:val="none" w:sz="0" w:space="0" w:color="auto"/>
            <w:bottom w:val="none" w:sz="0" w:space="0" w:color="auto"/>
            <w:right w:val="none" w:sz="0" w:space="0" w:color="auto"/>
          </w:divBdr>
        </w:div>
        <w:div w:id="1975594295">
          <w:marLeft w:val="0"/>
          <w:marRight w:val="0"/>
          <w:marTop w:val="0"/>
          <w:marBottom w:val="0"/>
          <w:divBdr>
            <w:top w:val="none" w:sz="0" w:space="0" w:color="auto"/>
            <w:left w:val="none" w:sz="0" w:space="0" w:color="auto"/>
            <w:bottom w:val="none" w:sz="0" w:space="0" w:color="auto"/>
            <w:right w:val="none" w:sz="0" w:space="0" w:color="auto"/>
          </w:divBdr>
        </w:div>
        <w:div w:id="744298304">
          <w:marLeft w:val="0"/>
          <w:marRight w:val="0"/>
          <w:marTop w:val="0"/>
          <w:marBottom w:val="0"/>
          <w:divBdr>
            <w:top w:val="none" w:sz="0" w:space="0" w:color="auto"/>
            <w:left w:val="none" w:sz="0" w:space="0" w:color="auto"/>
            <w:bottom w:val="none" w:sz="0" w:space="0" w:color="auto"/>
            <w:right w:val="none" w:sz="0" w:space="0" w:color="auto"/>
          </w:divBdr>
        </w:div>
        <w:div w:id="90320222">
          <w:marLeft w:val="0"/>
          <w:marRight w:val="0"/>
          <w:marTop w:val="0"/>
          <w:marBottom w:val="0"/>
          <w:divBdr>
            <w:top w:val="none" w:sz="0" w:space="0" w:color="auto"/>
            <w:left w:val="none" w:sz="0" w:space="0" w:color="auto"/>
            <w:bottom w:val="none" w:sz="0" w:space="0" w:color="auto"/>
            <w:right w:val="none" w:sz="0" w:space="0" w:color="auto"/>
          </w:divBdr>
        </w:div>
        <w:div w:id="2098673456">
          <w:marLeft w:val="0"/>
          <w:marRight w:val="0"/>
          <w:marTop w:val="0"/>
          <w:marBottom w:val="0"/>
          <w:divBdr>
            <w:top w:val="none" w:sz="0" w:space="0" w:color="auto"/>
            <w:left w:val="none" w:sz="0" w:space="0" w:color="auto"/>
            <w:bottom w:val="none" w:sz="0" w:space="0" w:color="auto"/>
            <w:right w:val="none" w:sz="0" w:space="0" w:color="auto"/>
          </w:divBdr>
        </w:div>
        <w:div w:id="1288509812">
          <w:marLeft w:val="0"/>
          <w:marRight w:val="0"/>
          <w:marTop w:val="0"/>
          <w:marBottom w:val="0"/>
          <w:divBdr>
            <w:top w:val="none" w:sz="0" w:space="0" w:color="auto"/>
            <w:left w:val="none" w:sz="0" w:space="0" w:color="auto"/>
            <w:bottom w:val="none" w:sz="0" w:space="0" w:color="auto"/>
            <w:right w:val="none" w:sz="0" w:space="0" w:color="auto"/>
          </w:divBdr>
        </w:div>
        <w:div w:id="223368667">
          <w:marLeft w:val="0"/>
          <w:marRight w:val="0"/>
          <w:marTop w:val="0"/>
          <w:marBottom w:val="0"/>
          <w:divBdr>
            <w:top w:val="none" w:sz="0" w:space="0" w:color="auto"/>
            <w:left w:val="none" w:sz="0" w:space="0" w:color="auto"/>
            <w:bottom w:val="none" w:sz="0" w:space="0" w:color="auto"/>
            <w:right w:val="none" w:sz="0" w:space="0" w:color="auto"/>
          </w:divBdr>
        </w:div>
        <w:div w:id="1570772025">
          <w:marLeft w:val="0"/>
          <w:marRight w:val="0"/>
          <w:marTop w:val="0"/>
          <w:marBottom w:val="0"/>
          <w:divBdr>
            <w:top w:val="none" w:sz="0" w:space="0" w:color="auto"/>
            <w:left w:val="none" w:sz="0" w:space="0" w:color="auto"/>
            <w:bottom w:val="none" w:sz="0" w:space="0" w:color="auto"/>
            <w:right w:val="none" w:sz="0" w:space="0" w:color="auto"/>
          </w:divBdr>
        </w:div>
        <w:div w:id="1517187463">
          <w:marLeft w:val="0"/>
          <w:marRight w:val="0"/>
          <w:marTop w:val="0"/>
          <w:marBottom w:val="0"/>
          <w:divBdr>
            <w:top w:val="none" w:sz="0" w:space="0" w:color="auto"/>
            <w:left w:val="none" w:sz="0" w:space="0" w:color="auto"/>
            <w:bottom w:val="none" w:sz="0" w:space="0" w:color="auto"/>
            <w:right w:val="none" w:sz="0" w:space="0" w:color="auto"/>
          </w:divBdr>
        </w:div>
        <w:div w:id="1884902876">
          <w:marLeft w:val="0"/>
          <w:marRight w:val="0"/>
          <w:marTop w:val="0"/>
          <w:marBottom w:val="0"/>
          <w:divBdr>
            <w:top w:val="none" w:sz="0" w:space="0" w:color="auto"/>
            <w:left w:val="none" w:sz="0" w:space="0" w:color="auto"/>
            <w:bottom w:val="none" w:sz="0" w:space="0" w:color="auto"/>
            <w:right w:val="none" w:sz="0" w:space="0" w:color="auto"/>
          </w:divBdr>
        </w:div>
        <w:div w:id="87820577">
          <w:marLeft w:val="0"/>
          <w:marRight w:val="0"/>
          <w:marTop w:val="0"/>
          <w:marBottom w:val="0"/>
          <w:divBdr>
            <w:top w:val="none" w:sz="0" w:space="0" w:color="auto"/>
            <w:left w:val="none" w:sz="0" w:space="0" w:color="auto"/>
            <w:bottom w:val="none" w:sz="0" w:space="0" w:color="auto"/>
            <w:right w:val="none" w:sz="0" w:space="0" w:color="auto"/>
          </w:divBdr>
        </w:div>
        <w:div w:id="1075319165">
          <w:marLeft w:val="0"/>
          <w:marRight w:val="0"/>
          <w:marTop w:val="0"/>
          <w:marBottom w:val="0"/>
          <w:divBdr>
            <w:top w:val="none" w:sz="0" w:space="0" w:color="auto"/>
            <w:left w:val="none" w:sz="0" w:space="0" w:color="auto"/>
            <w:bottom w:val="none" w:sz="0" w:space="0" w:color="auto"/>
            <w:right w:val="none" w:sz="0" w:space="0" w:color="auto"/>
          </w:divBdr>
        </w:div>
        <w:div w:id="2043479036">
          <w:marLeft w:val="0"/>
          <w:marRight w:val="0"/>
          <w:marTop w:val="0"/>
          <w:marBottom w:val="0"/>
          <w:divBdr>
            <w:top w:val="none" w:sz="0" w:space="0" w:color="auto"/>
            <w:left w:val="none" w:sz="0" w:space="0" w:color="auto"/>
            <w:bottom w:val="none" w:sz="0" w:space="0" w:color="auto"/>
            <w:right w:val="none" w:sz="0" w:space="0" w:color="auto"/>
          </w:divBdr>
        </w:div>
        <w:div w:id="1537965108">
          <w:marLeft w:val="0"/>
          <w:marRight w:val="0"/>
          <w:marTop w:val="0"/>
          <w:marBottom w:val="0"/>
          <w:divBdr>
            <w:top w:val="none" w:sz="0" w:space="0" w:color="auto"/>
            <w:left w:val="none" w:sz="0" w:space="0" w:color="auto"/>
            <w:bottom w:val="none" w:sz="0" w:space="0" w:color="auto"/>
            <w:right w:val="none" w:sz="0" w:space="0" w:color="auto"/>
          </w:divBdr>
        </w:div>
        <w:div w:id="1923679449">
          <w:marLeft w:val="0"/>
          <w:marRight w:val="0"/>
          <w:marTop w:val="0"/>
          <w:marBottom w:val="0"/>
          <w:divBdr>
            <w:top w:val="none" w:sz="0" w:space="0" w:color="auto"/>
            <w:left w:val="none" w:sz="0" w:space="0" w:color="auto"/>
            <w:bottom w:val="none" w:sz="0" w:space="0" w:color="auto"/>
            <w:right w:val="none" w:sz="0" w:space="0" w:color="auto"/>
          </w:divBdr>
        </w:div>
        <w:div w:id="2019188294">
          <w:marLeft w:val="0"/>
          <w:marRight w:val="0"/>
          <w:marTop w:val="0"/>
          <w:marBottom w:val="0"/>
          <w:divBdr>
            <w:top w:val="none" w:sz="0" w:space="0" w:color="auto"/>
            <w:left w:val="none" w:sz="0" w:space="0" w:color="auto"/>
            <w:bottom w:val="none" w:sz="0" w:space="0" w:color="auto"/>
            <w:right w:val="none" w:sz="0" w:space="0" w:color="auto"/>
          </w:divBdr>
        </w:div>
        <w:div w:id="1424376494">
          <w:marLeft w:val="0"/>
          <w:marRight w:val="0"/>
          <w:marTop w:val="0"/>
          <w:marBottom w:val="0"/>
          <w:divBdr>
            <w:top w:val="none" w:sz="0" w:space="0" w:color="auto"/>
            <w:left w:val="none" w:sz="0" w:space="0" w:color="auto"/>
            <w:bottom w:val="none" w:sz="0" w:space="0" w:color="auto"/>
            <w:right w:val="none" w:sz="0" w:space="0" w:color="auto"/>
          </w:divBdr>
        </w:div>
        <w:div w:id="767384883">
          <w:marLeft w:val="0"/>
          <w:marRight w:val="0"/>
          <w:marTop w:val="0"/>
          <w:marBottom w:val="0"/>
          <w:divBdr>
            <w:top w:val="none" w:sz="0" w:space="0" w:color="auto"/>
            <w:left w:val="none" w:sz="0" w:space="0" w:color="auto"/>
            <w:bottom w:val="none" w:sz="0" w:space="0" w:color="auto"/>
            <w:right w:val="none" w:sz="0" w:space="0" w:color="auto"/>
          </w:divBdr>
        </w:div>
        <w:div w:id="469323775">
          <w:marLeft w:val="0"/>
          <w:marRight w:val="0"/>
          <w:marTop w:val="0"/>
          <w:marBottom w:val="0"/>
          <w:divBdr>
            <w:top w:val="none" w:sz="0" w:space="0" w:color="auto"/>
            <w:left w:val="none" w:sz="0" w:space="0" w:color="auto"/>
            <w:bottom w:val="none" w:sz="0" w:space="0" w:color="auto"/>
            <w:right w:val="none" w:sz="0" w:space="0" w:color="auto"/>
          </w:divBdr>
        </w:div>
        <w:div w:id="451442981">
          <w:marLeft w:val="0"/>
          <w:marRight w:val="0"/>
          <w:marTop w:val="0"/>
          <w:marBottom w:val="0"/>
          <w:divBdr>
            <w:top w:val="none" w:sz="0" w:space="0" w:color="auto"/>
            <w:left w:val="none" w:sz="0" w:space="0" w:color="auto"/>
            <w:bottom w:val="none" w:sz="0" w:space="0" w:color="auto"/>
            <w:right w:val="none" w:sz="0" w:space="0" w:color="auto"/>
          </w:divBdr>
        </w:div>
      </w:divsChild>
    </w:div>
    <w:div w:id="1720131427">
      <w:bodyDiv w:val="1"/>
      <w:marLeft w:val="0"/>
      <w:marRight w:val="0"/>
      <w:marTop w:val="0"/>
      <w:marBottom w:val="0"/>
      <w:divBdr>
        <w:top w:val="none" w:sz="0" w:space="0" w:color="auto"/>
        <w:left w:val="none" w:sz="0" w:space="0" w:color="auto"/>
        <w:bottom w:val="none" w:sz="0" w:space="0" w:color="auto"/>
        <w:right w:val="none" w:sz="0" w:space="0" w:color="auto"/>
      </w:divBdr>
      <w:divsChild>
        <w:div w:id="1432971062">
          <w:marLeft w:val="0"/>
          <w:marRight w:val="0"/>
          <w:marTop w:val="0"/>
          <w:marBottom w:val="0"/>
          <w:divBdr>
            <w:top w:val="none" w:sz="0" w:space="0" w:color="auto"/>
            <w:left w:val="none" w:sz="0" w:space="0" w:color="auto"/>
            <w:bottom w:val="none" w:sz="0" w:space="0" w:color="auto"/>
            <w:right w:val="none" w:sz="0" w:space="0" w:color="auto"/>
          </w:divBdr>
        </w:div>
        <w:div w:id="737097384">
          <w:marLeft w:val="0"/>
          <w:marRight w:val="0"/>
          <w:marTop w:val="0"/>
          <w:marBottom w:val="0"/>
          <w:divBdr>
            <w:top w:val="none" w:sz="0" w:space="0" w:color="auto"/>
            <w:left w:val="none" w:sz="0" w:space="0" w:color="auto"/>
            <w:bottom w:val="none" w:sz="0" w:space="0" w:color="auto"/>
            <w:right w:val="none" w:sz="0" w:space="0" w:color="auto"/>
          </w:divBdr>
        </w:div>
        <w:div w:id="1830515535">
          <w:marLeft w:val="0"/>
          <w:marRight w:val="0"/>
          <w:marTop w:val="0"/>
          <w:marBottom w:val="0"/>
          <w:divBdr>
            <w:top w:val="none" w:sz="0" w:space="0" w:color="auto"/>
            <w:left w:val="none" w:sz="0" w:space="0" w:color="auto"/>
            <w:bottom w:val="none" w:sz="0" w:space="0" w:color="auto"/>
            <w:right w:val="none" w:sz="0" w:space="0" w:color="auto"/>
          </w:divBdr>
        </w:div>
        <w:div w:id="1327591636">
          <w:marLeft w:val="0"/>
          <w:marRight w:val="0"/>
          <w:marTop w:val="0"/>
          <w:marBottom w:val="0"/>
          <w:divBdr>
            <w:top w:val="none" w:sz="0" w:space="0" w:color="auto"/>
            <w:left w:val="none" w:sz="0" w:space="0" w:color="auto"/>
            <w:bottom w:val="none" w:sz="0" w:space="0" w:color="auto"/>
            <w:right w:val="none" w:sz="0" w:space="0" w:color="auto"/>
          </w:divBdr>
        </w:div>
        <w:div w:id="553276718">
          <w:marLeft w:val="0"/>
          <w:marRight w:val="0"/>
          <w:marTop w:val="0"/>
          <w:marBottom w:val="0"/>
          <w:divBdr>
            <w:top w:val="none" w:sz="0" w:space="0" w:color="auto"/>
            <w:left w:val="none" w:sz="0" w:space="0" w:color="auto"/>
            <w:bottom w:val="none" w:sz="0" w:space="0" w:color="auto"/>
            <w:right w:val="none" w:sz="0" w:space="0" w:color="auto"/>
          </w:divBdr>
        </w:div>
        <w:div w:id="1987279969">
          <w:marLeft w:val="0"/>
          <w:marRight w:val="0"/>
          <w:marTop w:val="0"/>
          <w:marBottom w:val="0"/>
          <w:divBdr>
            <w:top w:val="none" w:sz="0" w:space="0" w:color="auto"/>
            <w:left w:val="none" w:sz="0" w:space="0" w:color="auto"/>
            <w:bottom w:val="none" w:sz="0" w:space="0" w:color="auto"/>
            <w:right w:val="none" w:sz="0" w:space="0" w:color="auto"/>
          </w:divBdr>
        </w:div>
        <w:div w:id="1320234638">
          <w:marLeft w:val="0"/>
          <w:marRight w:val="0"/>
          <w:marTop w:val="0"/>
          <w:marBottom w:val="0"/>
          <w:divBdr>
            <w:top w:val="none" w:sz="0" w:space="0" w:color="auto"/>
            <w:left w:val="none" w:sz="0" w:space="0" w:color="auto"/>
            <w:bottom w:val="none" w:sz="0" w:space="0" w:color="auto"/>
            <w:right w:val="none" w:sz="0" w:space="0" w:color="auto"/>
          </w:divBdr>
        </w:div>
        <w:div w:id="64567328">
          <w:marLeft w:val="0"/>
          <w:marRight w:val="0"/>
          <w:marTop w:val="0"/>
          <w:marBottom w:val="0"/>
          <w:divBdr>
            <w:top w:val="none" w:sz="0" w:space="0" w:color="auto"/>
            <w:left w:val="none" w:sz="0" w:space="0" w:color="auto"/>
            <w:bottom w:val="none" w:sz="0" w:space="0" w:color="auto"/>
            <w:right w:val="none" w:sz="0" w:space="0" w:color="auto"/>
          </w:divBdr>
        </w:div>
        <w:div w:id="1166676308">
          <w:marLeft w:val="0"/>
          <w:marRight w:val="0"/>
          <w:marTop w:val="0"/>
          <w:marBottom w:val="0"/>
          <w:divBdr>
            <w:top w:val="none" w:sz="0" w:space="0" w:color="auto"/>
            <w:left w:val="none" w:sz="0" w:space="0" w:color="auto"/>
            <w:bottom w:val="none" w:sz="0" w:space="0" w:color="auto"/>
            <w:right w:val="none" w:sz="0" w:space="0" w:color="auto"/>
          </w:divBdr>
        </w:div>
        <w:div w:id="1060861922">
          <w:marLeft w:val="0"/>
          <w:marRight w:val="0"/>
          <w:marTop w:val="0"/>
          <w:marBottom w:val="0"/>
          <w:divBdr>
            <w:top w:val="none" w:sz="0" w:space="0" w:color="auto"/>
            <w:left w:val="none" w:sz="0" w:space="0" w:color="auto"/>
            <w:bottom w:val="none" w:sz="0" w:space="0" w:color="auto"/>
            <w:right w:val="none" w:sz="0" w:space="0" w:color="auto"/>
          </w:divBdr>
        </w:div>
        <w:div w:id="1116026679">
          <w:marLeft w:val="0"/>
          <w:marRight w:val="0"/>
          <w:marTop w:val="0"/>
          <w:marBottom w:val="0"/>
          <w:divBdr>
            <w:top w:val="none" w:sz="0" w:space="0" w:color="auto"/>
            <w:left w:val="none" w:sz="0" w:space="0" w:color="auto"/>
            <w:bottom w:val="none" w:sz="0" w:space="0" w:color="auto"/>
            <w:right w:val="none" w:sz="0" w:space="0" w:color="auto"/>
          </w:divBdr>
        </w:div>
        <w:div w:id="1535267080">
          <w:marLeft w:val="0"/>
          <w:marRight w:val="0"/>
          <w:marTop w:val="0"/>
          <w:marBottom w:val="0"/>
          <w:divBdr>
            <w:top w:val="none" w:sz="0" w:space="0" w:color="auto"/>
            <w:left w:val="none" w:sz="0" w:space="0" w:color="auto"/>
            <w:bottom w:val="none" w:sz="0" w:space="0" w:color="auto"/>
            <w:right w:val="none" w:sz="0" w:space="0" w:color="auto"/>
          </w:divBdr>
        </w:div>
        <w:div w:id="805243488">
          <w:marLeft w:val="0"/>
          <w:marRight w:val="0"/>
          <w:marTop w:val="0"/>
          <w:marBottom w:val="0"/>
          <w:divBdr>
            <w:top w:val="none" w:sz="0" w:space="0" w:color="auto"/>
            <w:left w:val="none" w:sz="0" w:space="0" w:color="auto"/>
            <w:bottom w:val="none" w:sz="0" w:space="0" w:color="auto"/>
            <w:right w:val="none" w:sz="0" w:space="0" w:color="auto"/>
          </w:divBdr>
        </w:div>
        <w:div w:id="172112717">
          <w:marLeft w:val="0"/>
          <w:marRight w:val="0"/>
          <w:marTop w:val="0"/>
          <w:marBottom w:val="0"/>
          <w:divBdr>
            <w:top w:val="none" w:sz="0" w:space="0" w:color="auto"/>
            <w:left w:val="none" w:sz="0" w:space="0" w:color="auto"/>
            <w:bottom w:val="none" w:sz="0" w:space="0" w:color="auto"/>
            <w:right w:val="none" w:sz="0" w:space="0" w:color="auto"/>
          </w:divBdr>
        </w:div>
        <w:div w:id="111900992">
          <w:marLeft w:val="0"/>
          <w:marRight w:val="0"/>
          <w:marTop w:val="0"/>
          <w:marBottom w:val="0"/>
          <w:divBdr>
            <w:top w:val="none" w:sz="0" w:space="0" w:color="auto"/>
            <w:left w:val="none" w:sz="0" w:space="0" w:color="auto"/>
            <w:bottom w:val="none" w:sz="0" w:space="0" w:color="auto"/>
            <w:right w:val="none" w:sz="0" w:space="0" w:color="auto"/>
          </w:divBdr>
        </w:div>
        <w:div w:id="1265841184">
          <w:marLeft w:val="0"/>
          <w:marRight w:val="0"/>
          <w:marTop w:val="0"/>
          <w:marBottom w:val="0"/>
          <w:divBdr>
            <w:top w:val="none" w:sz="0" w:space="0" w:color="auto"/>
            <w:left w:val="none" w:sz="0" w:space="0" w:color="auto"/>
            <w:bottom w:val="none" w:sz="0" w:space="0" w:color="auto"/>
            <w:right w:val="none" w:sz="0" w:space="0" w:color="auto"/>
          </w:divBdr>
        </w:div>
        <w:div w:id="940531168">
          <w:marLeft w:val="0"/>
          <w:marRight w:val="0"/>
          <w:marTop w:val="0"/>
          <w:marBottom w:val="0"/>
          <w:divBdr>
            <w:top w:val="none" w:sz="0" w:space="0" w:color="auto"/>
            <w:left w:val="none" w:sz="0" w:space="0" w:color="auto"/>
            <w:bottom w:val="none" w:sz="0" w:space="0" w:color="auto"/>
            <w:right w:val="none" w:sz="0" w:space="0" w:color="auto"/>
          </w:divBdr>
        </w:div>
        <w:div w:id="1892811112">
          <w:marLeft w:val="0"/>
          <w:marRight w:val="0"/>
          <w:marTop w:val="0"/>
          <w:marBottom w:val="0"/>
          <w:divBdr>
            <w:top w:val="none" w:sz="0" w:space="0" w:color="auto"/>
            <w:left w:val="none" w:sz="0" w:space="0" w:color="auto"/>
            <w:bottom w:val="none" w:sz="0" w:space="0" w:color="auto"/>
            <w:right w:val="none" w:sz="0" w:space="0" w:color="auto"/>
          </w:divBdr>
        </w:div>
        <w:div w:id="2905370">
          <w:marLeft w:val="0"/>
          <w:marRight w:val="0"/>
          <w:marTop w:val="0"/>
          <w:marBottom w:val="0"/>
          <w:divBdr>
            <w:top w:val="none" w:sz="0" w:space="0" w:color="auto"/>
            <w:left w:val="none" w:sz="0" w:space="0" w:color="auto"/>
            <w:bottom w:val="none" w:sz="0" w:space="0" w:color="auto"/>
            <w:right w:val="none" w:sz="0" w:space="0" w:color="auto"/>
          </w:divBdr>
        </w:div>
        <w:div w:id="1883906971">
          <w:marLeft w:val="0"/>
          <w:marRight w:val="0"/>
          <w:marTop w:val="0"/>
          <w:marBottom w:val="0"/>
          <w:divBdr>
            <w:top w:val="none" w:sz="0" w:space="0" w:color="auto"/>
            <w:left w:val="none" w:sz="0" w:space="0" w:color="auto"/>
            <w:bottom w:val="none" w:sz="0" w:space="0" w:color="auto"/>
            <w:right w:val="none" w:sz="0" w:space="0" w:color="auto"/>
          </w:divBdr>
        </w:div>
        <w:div w:id="77290916">
          <w:marLeft w:val="0"/>
          <w:marRight w:val="0"/>
          <w:marTop w:val="0"/>
          <w:marBottom w:val="0"/>
          <w:divBdr>
            <w:top w:val="none" w:sz="0" w:space="0" w:color="auto"/>
            <w:left w:val="none" w:sz="0" w:space="0" w:color="auto"/>
            <w:bottom w:val="none" w:sz="0" w:space="0" w:color="auto"/>
            <w:right w:val="none" w:sz="0" w:space="0" w:color="auto"/>
          </w:divBdr>
        </w:div>
        <w:div w:id="53285128">
          <w:marLeft w:val="0"/>
          <w:marRight w:val="0"/>
          <w:marTop w:val="0"/>
          <w:marBottom w:val="0"/>
          <w:divBdr>
            <w:top w:val="none" w:sz="0" w:space="0" w:color="auto"/>
            <w:left w:val="none" w:sz="0" w:space="0" w:color="auto"/>
            <w:bottom w:val="none" w:sz="0" w:space="0" w:color="auto"/>
            <w:right w:val="none" w:sz="0" w:space="0" w:color="auto"/>
          </w:divBdr>
        </w:div>
        <w:div w:id="1646162656">
          <w:marLeft w:val="0"/>
          <w:marRight w:val="0"/>
          <w:marTop w:val="0"/>
          <w:marBottom w:val="0"/>
          <w:divBdr>
            <w:top w:val="none" w:sz="0" w:space="0" w:color="auto"/>
            <w:left w:val="none" w:sz="0" w:space="0" w:color="auto"/>
            <w:bottom w:val="none" w:sz="0" w:space="0" w:color="auto"/>
            <w:right w:val="none" w:sz="0" w:space="0" w:color="auto"/>
          </w:divBdr>
        </w:div>
        <w:div w:id="682440093">
          <w:marLeft w:val="0"/>
          <w:marRight w:val="0"/>
          <w:marTop w:val="0"/>
          <w:marBottom w:val="0"/>
          <w:divBdr>
            <w:top w:val="none" w:sz="0" w:space="0" w:color="auto"/>
            <w:left w:val="none" w:sz="0" w:space="0" w:color="auto"/>
            <w:bottom w:val="none" w:sz="0" w:space="0" w:color="auto"/>
            <w:right w:val="none" w:sz="0" w:space="0" w:color="auto"/>
          </w:divBdr>
        </w:div>
        <w:div w:id="1624341545">
          <w:marLeft w:val="0"/>
          <w:marRight w:val="0"/>
          <w:marTop w:val="0"/>
          <w:marBottom w:val="0"/>
          <w:divBdr>
            <w:top w:val="none" w:sz="0" w:space="0" w:color="auto"/>
            <w:left w:val="none" w:sz="0" w:space="0" w:color="auto"/>
            <w:bottom w:val="none" w:sz="0" w:space="0" w:color="auto"/>
            <w:right w:val="none" w:sz="0" w:space="0" w:color="auto"/>
          </w:divBdr>
        </w:div>
        <w:div w:id="1865052700">
          <w:marLeft w:val="0"/>
          <w:marRight w:val="0"/>
          <w:marTop w:val="0"/>
          <w:marBottom w:val="0"/>
          <w:divBdr>
            <w:top w:val="none" w:sz="0" w:space="0" w:color="auto"/>
            <w:left w:val="none" w:sz="0" w:space="0" w:color="auto"/>
            <w:bottom w:val="none" w:sz="0" w:space="0" w:color="auto"/>
            <w:right w:val="none" w:sz="0" w:space="0" w:color="auto"/>
          </w:divBdr>
        </w:div>
        <w:div w:id="1478954761">
          <w:marLeft w:val="0"/>
          <w:marRight w:val="0"/>
          <w:marTop w:val="0"/>
          <w:marBottom w:val="0"/>
          <w:divBdr>
            <w:top w:val="none" w:sz="0" w:space="0" w:color="auto"/>
            <w:left w:val="none" w:sz="0" w:space="0" w:color="auto"/>
            <w:bottom w:val="none" w:sz="0" w:space="0" w:color="auto"/>
            <w:right w:val="none" w:sz="0" w:space="0" w:color="auto"/>
          </w:divBdr>
        </w:div>
        <w:div w:id="1644046743">
          <w:marLeft w:val="0"/>
          <w:marRight w:val="0"/>
          <w:marTop w:val="0"/>
          <w:marBottom w:val="0"/>
          <w:divBdr>
            <w:top w:val="none" w:sz="0" w:space="0" w:color="auto"/>
            <w:left w:val="none" w:sz="0" w:space="0" w:color="auto"/>
            <w:bottom w:val="none" w:sz="0" w:space="0" w:color="auto"/>
            <w:right w:val="none" w:sz="0" w:space="0" w:color="auto"/>
          </w:divBdr>
        </w:div>
        <w:div w:id="590088683">
          <w:marLeft w:val="0"/>
          <w:marRight w:val="0"/>
          <w:marTop w:val="0"/>
          <w:marBottom w:val="0"/>
          <w:divBdr>
            <w:top w:val="none" w:sz="0" w:space="0" w:color="auto"/>
            <w:left w:val="none" w:sz="0" w:space="0" w:color="auto"/>
            <w:bottom w:val="none" w:sz="0" w:space="0" w:color="auto"/>
            <w:right w:val="none" w:sz="0" w:space="0" w:color="auto"/>
          </w:divBdr>
        </w:div>
        <w:div w:id="377558875">
          <w:marLeft w:val="0"/>
          <w:marRight w:val="0"/>
          <w:marTop w:val="0"/>
          <w:marBottom w:val="0"/>
          <w:divBdr>
            <w:top w:val="none" w:sz="0" w:space="0" w:color="auto"/>
            <w:left w:val="none" w:sz="0" w:space="0" w:color="auto"/>
            <w:bottom w:val="none" w:sz="0" w:space="0" w:color="auto"/>
            <w:right w:val="none" w:sz="0" w:space="0" w:color="auto"/>
          </w:divBdr>
        </w:div>
        <w:div w:id="409885407">
          <w:marLeft w:val="0"/>
          <w:marRight w:val="0"/>
          <w:marTop w:val="0"/>
          <w:marBottom w:val="0"/>
          <w:divBdr>
            <w:top w:val="none" w:sz="0" w:space="0" w:color="auto"/>
            <w:left w:val="none" w:sz="0" w:space="0" w:color="auto"/>
            <w:bottom w:val="none" w:sz="0" w:space="0" w:color="auto"/>
            <w:right w:val="none" w:sz="0" w:space="0" w:color="auto"/>
          </w:divBdr>
        </w:div>
        <w:div w:id="797407099">
          <w:marLeft w:val="0"/>
          <w:marRight w:val="0"/>
          <w:marTop w:val="0"/>
          <w:marBottom w:val="0"/>
          <w:divBdr>
            <w:top w:val="none" w:sz="0" w:space="0" w:color="auto"/>
            <w:left w:val="none" w:sz="0" w:space="0" w:color="auto"/>
            <w:bottom w:val="none" w:sz="0" w:space="0" w:color="auto"/>
            <w:right w:val="none" w:sz="0" w:space="0" w:color="auto"/>
          </w:divBdr>
        </w:div>
        <w:div w:id="1404333868">
          <w:marLeft w:val="0"/>
          <w:marRight w:val="0"/>
          <w:marTop w:val="0"/>
          <w:marBottom w:val="0"/>
          <w:divBdr>
            <w:top w:val="none" w:sz="0" w:space="0" w:color="auto"/>
            <w:left w:val="none" w:sz="0" w:space="0" w:color="auto"/>
            <w:bottom w:val="none" w:sz="0" w:space="0" w:color="auto"/>
            <w:right w:val="none" w:sz="0" w:space="0" w:color="auto"/>
          </w:divBdr>
        </w:div>
        <w:div w:id="195436769">
          <w:marLeft w:val="0"/>
          <w:marRight w:val="0"/>
          <w:marTop w:val="0"/>
          <w:marBottom w:val="0"/>
          <w:divBdr>
            <w:top w:val="none" w:sz="0" w:space="0" w:color="auto"/>
            <w:left w:val="none" w:sz="0" w:space="0" w:color="auto"/>
            <w:bottom w:val="none" w:sz="0" w:space="0" w:color="auto"/>
            <w:right w:val="none" w:sz="0" w:space="0" w:color="auto"/>
          </w:divBdr>
        </w:div>
        <w:div w:id="2086612238">
          <w:marLeft w:val="0"/>
          <w:marRight w:val="0"/>
          <w:marTop w:val="0"/>
          <w:marBottom w:val="0"/>
          <w:divBdr>
            <w:top w:val="none" w:sz="0" w:space="0" w:color="auto"/>
            <w:left w:val="none" w:sz="0" w:space="0" w:color="auto"/>
            <w:bottom w:val="none" w:sz="0" w:space="0" w:color="auto"/>
            <w:right w:val="none" w:sz="0" w:space="0" w:color="auto"/>
          </w:divBdr>
        </w:div>
        <w:div w:id="2087803080">
          <w:marLeft w:val="0"/>
          <w:marRight w:val="0"/>
          <w:marTop w:val="0"/>
          <w:marBottom w:val="0"/>
          <w:divBdr>
            <w:top w:val="none" w:sz="0" w:space="0" w:color="auto"/>
            <w:left w:val="none" w:sz="0" w:space="0" w:color="auto"/>
            <w:bottom w:val="none" w:sz="0" w:space="0" w:color="auto"/>
            <w:right w:val="none" w:sz="0" w:space="0" w:color="auto"/>
          </w:divBdr>
        </w:div>
        <w:div w:id="368146381">
          <w:marLeft w:val="0"/>
          <w:marRight w:val="0"/>
          <w:marTop w:val="0"/>
          <w:marBottom w:val="0"/>
          <w:divBdr>
            <w:top w:val="none" w:sz="0" w:space="0" w:color="auto"/>
            <w:left w:val="none" w:sz="0" w:space="0" w:color="auto"/>
            <w:bottom w:val="none" w:sz="0" w:space="0" w:color="auto"/>
            <w:right w:val="none" w:sz="0" w:space="0" w:color="auto"/>
          </w:divBdr>
        </w:div>
        <w:div w:id="659623429">
          <w:marLeft w:val="0"/>
          <w:marRight w:val="0"/>
          <w:marTop w:val="0"/>
          <w:marBottom w:val="0"/>
          <w:divBdr>
            <w:top w:val="none" w:sz="0" w:space="0" w:color="auto"/>
            <w:left w:val="none" w:sz="0" w:space="0" w:color="auto"/>
            <w:bottom w:val="none" w:sz="0" w:space="0" w:color="auto"/>
            <w:right w:val="none" w:sz="0" w:space="0" w:color="auto"/>
          </w:divBdr>
        </w:div>
        <w:div w:id="1460370486">
          <w:marLeft w:val="0"/>
          <w:marRight w:val="0"/>
          <w:marTop w:val="0"/>
          <w:marBottom w:val="0"/>
          <w:divBdr>
            <w:top w:val="none" w:sz="0" w:space="0" w:color="auto"/>
            <w:left w:val="none" w:sz="0" w:space="0" w:color="auto"/>
            <w:bottom w:val="none" w:sz="0" w:space="0" w:color="auto"/>
            <w:right w:val="none" w:sz="0" w:space="0" w:color="auto"/>
          </w:divBdr>
        </w:div>
        <w:div w:id="1113016559">
          <w:marLeft w:val="0"/>
          <w:marRight w:val="0"/>
          <w:marTop w:val="0"/>
          <w:marBottom w:val="0"/>
          <w:divBdr>
            <w:top w:val="none" w:sz="0" w:space="0" w:color="auto"/>
            <w:left w:val="none" w:sz="0" w:space="0" w:color="auto"/>
            <w:bottom w:val="none" w:sz="0" w:space="0" w:color="auto"/>
            <w:right w:val="none" w:sz="0" w:space="0" w:color="auto"/>
          </w:divBdr>
        </w:div>
        <w:div w:id="591353118">
          <w:marLeft w:val="0"/>
          <w:marRight w:val="0"/>
          <w:marTop w:val="0"/>
          <w:marBottom w:val="0"/>
          <w:divBdr>
            <w:top w:val="none" w:sz="0" w:space="0" w:color="auto"/>
            <w:left w:val="none" w:sz="0" w:space="0" w:color="auto"/>
            <w:bottom w:val="none" w:sz="0" w:space="0" w:color="auto"/>
            <w:right w:val="none" w:sz="0" w:space="0" w:color="auto"/>
          </w:divBdr>
        </w:div>
        <w:div w:id="319621072">
          <w:marLeft w:val="0"/>
          <w:marRight w:val="0"/>
          <w:marTop w:val="0"/>
          <w:marBottom w:val="0"/>
          <w:divBdr>
            <w:top w:val="none" w:sz="0" w:space="0" w:color="auto"/>
            <w:left w:val="none" w:sz="0" w:space="0" w:color="auto"/>
            <w:bottom w:val="none" w:sz="0" w:space="0" w:color="auto"/>
            <w:right w:val="none" w:sz="0" w:space="0" w:color="auto"/>
          </w:divBdr>
        </w:div>
        <w:div w:id="1202014377">
          <w:marLeft w:val="0"/>
          <w:marRight w:val="0"/>
          <w:marTop w:val="0"/>
          <w:marBottom w:val="0"/>
          <w:divBdr>
            <w:top w:val="none" w:sz="0" w:space="0" w:color="auto"/>
            <w:left w:val="none" w:sz="0" w:space="0" w:color="auto"/>
            <w:bottom w:val="none" w:sz="0" w:space="0" w:color="auto"/>
            <w:right w:val="none" w:sz="0" w:space="0" w:color="auto"/>
          </w:divBdr>
        </w:div>
        <w:div w:id="150214856">
          <w:marLeft w:val="0"/>
          <w:marRight w:val="0"/>
          <w:marTop w:val="0"/>
          <w:marBottom w:val="0"/>
          <w:divBdr>
            <w:top w:val="none" w:sz="0" w:space="0" w:color="auto"/>
            <w:left w:val="none" w:sz="0" w:space="0" w:color="auto"/>
            <w:bottom w:val="none" w:sz="0" w:space="0" w:color="auto"/>
            <w:right w:val="none" w:sz="0" w:space="0" w:color="auto"/>
          </w:divBdr>
        </w:div>
        <w:div w:id="1171484017">
          <w:marLeft w:val="0"/>
          <w:marRight w:val="0"/>
          <w:marTop w:val="0"/>
          <w:marBottom w:val="0"/>
          <w:divBdr>
            <w:top w:val="none" w:sz="0" w:space="0" w:color="auto"/>
            <w:left w:val="none" w:sz="0" w:space="0" w:color="auto"/>
            <w:bottom w:val="none" w:sz="0" w:space="0" w:color="auto"/>
            <w:right w:val="none" w:sz="0" w:space="0" w:color="auto"/>
          </w:divBdr>
        </w:div>
        <w:div w:id="604270746">
          <w:marLeft w:val="0"/>
          <w:marRight w:val="0"/>
          <w:marTop w:val="0"/>
          <w:marBottom w:val="0"/>
          <w:divBdr>
            <w:top w:val="none" w:sz="0" w:space="0" w:color="auto"/>
            <w:left w:val="none" w:sz="0" w:space="0" w:color="auto"/>
            <w:bottom w:val="none" w:sz="0" w:space="0" w:color="auto"/>
            <w:right w:val="none" w:sz="0" w:space="0" w:color="auto"/>
          </w:divBdr>
        </w:div>
        <w:div w:id="1787385046">
          <w:marLeft w:val="0"/>
          <w:marRight w:val="0"/>
          <w:marTop w:val="0"/>
          <w:marBottom w:val="0"/>
          <w:divBdr>
            <w:top w:val="none" w:sz="0" w:space="0" w:color="auto"/>
            <w:left w:val="none" w:sz="0" w:space="0" w:color="auto"/>
            <w:bottom w:val="none" w:sz="0" w:space="0" w:color="auto"/>
            <w:right w:val="none" w:sz="0" w:space="0" w:color="auto"/>
          </w:divBdr>
        </w:div>
        <w:div w:id="810902207">
          <w:marLeft w:val="0"/>
          <w:marRight w:val="0"/>
          <w:marTop w:val="0"/>
          <w:marBottom w:val="0"/>
          <w:divBdr>
            <w:top w:val="none" w:sz="0" w:space="0" w:color="auto"/>
            <w:left w:val="none" w:sz="0" w:space="0" w:color="auto"/>
            <w:bottom w:val="none" w:sz="0" w:space="0" w:color="auto"/>
            <w:right w:val="none" w:sz="0" w:space="0" w:color="auto"/>
          </w:divBdr>
        </w:div>
        <w:div w:id="1866285110">
          <w:marLeft w:val="0"/>
          <w:marRight w:val="0"/>
          <w:marTop w:val="0"/>
          <w:marBottom w:val="0"/>
          <w:divBdr>
            <w:top w:val="none" w:sz="0" w:space="0" w:color="auto"/>
            <w:left w:val="none" w:sz="0" w:space="0" w:color="auto"/>
            <w:bottom w:val="none" w:sz="0" w:space="0" w:color="auto"/>
            <w:right w:val="none" w:sz="0" w:space="0" w:color="auto"/>
          </w:divBdr>
        </w:div>
        <w:div w:id="1836527783">
          <w:marLeft w:val="0"/>
          <w:marRight w:val="0"/>
          <w:marTop w:val="0"/>
          <w:marBottom w:val="0"/>
          <w:divBdr>
            <w:top w:val="none" w:sz="0" w:space="0" w:color="auto"/>
            <w:left w:val="none" w:sz="0" w:space="0" w:color="auto"/>
            <w:bottom w:val="none" w:sz="0" w:space="0" w:color="auto"/>
            <w:right w:val="none" w:sz="0" w:space="0" w:color="auto"/>
          </w:divBdr>
        </w:div>
        <w:div w:id="211885492">
          <w:marLeft w:val="0"/>
          <w:marRight w:val="0"/>
          <w:marTop w:val="0"/>
          <w:marBottom w:val="0"/>
          <w:divBdr>
            <w:top w:val="none" w:sz="0" w:space="0" w:color="auto"/>
            <w:left w:val="none" w:sz="0" w:space="0" w:color="auto"/>
            <w:bottom w:val="none" w:sz="0" w:space="0" w:color="auto"/>
            <w:right w:val="none" w:sz="0" w:space="0" w:color="auto"/>
          </w:divBdr>
        </w:div>
        <w:div w:id="370033506">
          <w:marLeft w:val="0"/>
          <w:marRight w:val="0"/>
          <w:marTop w:val="0"/>
          <w:marBottom w:val="0"/>
          <w:divBdr>
            <w:top w:val="none" w:sz="0" w:space="0" w:color="auto"/>
            <w:left w:val="none" w:sz="0" w:space="0" w:color="auto"/>
            <w:bottom w:val="none" w:sz="0" w:space="0" w:color="auto"/>
            <w:right w:val="none" w:sz="0" w:space="0" w:color="auto"/>
          </w:divBdr>
        </w:div>
        <w:div w:id="528639324">
          <w:marLeft w:val="0"/>
          <w:marRight w:val="0"/>
          <w:marTop w:val="0"/>
          <w:marBottom w:val="0"/>
          <w:divBdr>
            <w:top w:val="none" w:sz="0" w:space="0" w:color="auto"/>
            <w:left w:val="none" w:sz="0" w:space="0" w:color="auto"/>
            <w:bottom w:val="none" w:sz="0" w:space="0" w:color="auto"/>
            <w:right w:val="none" w:sz="0" w:space="0" w:color="auto"/>
          </w:divBdr>
        </w:div>
        <w:div w:id="772552071">
          <w:marLeft w:val="0"/>
          <w:marRight w:val="0"/>
          <w:marTop w:val="0"/>
          <w:marBottom w:val="0"/>
          <w:divBdr>
            <w:top w:val="none" w:sz="0" w:space="0" w:color="auto"/>
            <w:left w:val="none" w:sz="0" w:space="0" w:color="auto"/>
            <w:bottom w:val="none" w:sz="0" w:space="0" w:color="auto"/>
            <w:right w:val="none" w:sz="0" w:space="0" w:color="auto"/>
          </w:divBdr>
        </w:div>
        <w:div w:id="414013374">
          <w:marLeft w:val="0"/>
          <w:marRight w:val="0"/>
          <w:marTop w:val="0"/>
          <w:marBottom w:val="0"/>
          <w:divBdr>
            <w:top w:val="none" w:sz="0" w:space="0" w:color="auto"/>
            <w:left w:val="none" w:sz="0" w:space="0" w:color="auto"/>
            <w:bottom w:val="none" w:sz="0" w:space="0" w:color="auto"/>
            <w:right w:val="none" w:sz="0" w:space="0" w:color="auto"/>
          </w:divBdr>
        </w:div>
        <w:div w:id="797458200">
          <w:marLeft w:val="0"/>
          <w:marRight w:val="0"/>
          <w:marTop w:val="0"/>
          <w:marBottom w:val="0"/>
          <w:divBdr>
            <w:top w:val="none" w:sz="0" w:space="0" w:color="auto"/>
            <w:left w:val="none" w:sz="0" w:space="0" w:color="auto"/>
            <w:bottom w:val="none" w:sz="0" w:space="0" w:color="auto"/>
            <w:right w:val="none" w:sz="0" w:space="0" w:color="auto"/>
          </w:divBdr>
        </w:div>
        <w:div w:id="239290653">
          <w:marLeft w:val="0"/>
          <w:marRight w:val="0"/>
          <w:marTop w:val="0"/>
          <w:marBottom w:val="0"/>
          <w:divBdr>
            <w:top w:val="none" w:sz="0" w:space="0" w:color="auto"/>
            <w:left w:val="none" w:sz="0" w:space="0" w:color="auto"/>
            <w:bottom w:val="none" w:sz="0" w:space="0" w:color="auto"/>
            <w:right w:val="none" w:sz="0" w:space="0" w:color="auto"/>
          </w:divBdr>
        </w:div>
        <w:div w:id="12847988">
          <w:marLeft w:val="0"/>
          <w:marRight w:val="0"/>
          <w:marTop w:val="0"/>
          <w:marBottom w:val="0"/>
          <w:divBdr>
            <w:top w:val="none" w:sz="0" w:space="0" w:color="auto"/>
            <w:left w:val="none" w:sz="0" w:space="0" w:color="auto"/>
            <w:bottom w:val="none" w:sz="0" w:space="0" w:color="auto"/>
            <w:right w:val="none" w:sz="0" w:space="0" w:color="auto"/>
          </w:divBdr>
        </w:div>
        <w:div w:id="166836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774</Words>
  <Characters>4416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215-8</cp:lastModifiedBy>
  <cp:revision>7</cp:revision>
  <dcterms:created xsi:type="dcterms:W3CDTF">2023-10-07T18:21:00Z</dcterms:created>
  <dcterms:modified xsi:type="dcterms:W3CDTF">2023-10-23T04:28:00Z</dcterms:modified>
</cp:coreProperties>
</file>