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GTM Strategy Planning</w:t>
      </w:r>
    </w:p>
    <w:p/>
    <w:p>
      <w:r>
        <w:rPr>
          <w:b/>
          <w:sz w:val="28"/>
        </w:rPr>
        <w:t>I need help organizing my thoughts and ideas for our GTM strategy. Currently I'm picturing the website as a "hub" where we can not only have our main page and blog, but also host various landing pages for paid ad targets and then the YT. This should give us good SEO visibility, we want good GEO/AI visibility as well. We can draw in organic search for tattoo business skills, as well as point ads at the various pages</w:t>
      </w:r>
    </w:p>
    <w:p/>
    <w:p>
      <w:r>
        <w:rPr>
          <w:b/>
          <w:sz w:val="28"/>
        </w:rPr>
        <w:t>GPT-5.4 Thinking</w:t>
      </w:r>
    </w:p>
    <w:p>
      <w:r>
        <w:t>Yes — your instinct is right.</w:t>
      </w:r>
    </w:p>
    <w:p>
      <w:r>
        <w:t xml:space="preserve">What you’re describing should be framed as a </w:t>
      </w:r>
      <w:r>
        <w:rPr>
          <w:b/>
        </w:rPr>
        <w:t>hub-and-spoke GTM system</w:t>
      </w:r>
      <w:r>
        <w:t xml:space="preserve"> </w:t>
      </w:r>
      <w:r>
        <w:t>, not just “a website with a blog.”</w:t>
      </w:r>
    </w:p>
    <w:p>
      <w:r>
        <w:t xml:space="preserve">The website becomes the </w:t>
      </w:r>
      <w:r>
        <w:rPr>
          <w:b/>
        </w:rPr>
        <w:t>core asset</w:t>
      </w:r>
      <w:r>
        <w:t xml:space="preserve"> </w:t>
      </w:r>
      <w:r>
        <w:t>, and every channel feeds into it:</w:t>
      </w:r>
    </w:p>
    <w:p>
      <w:r>
        <w:rPr>
          <w:rFonts w:ascii="Courier New" w:hAnsi="Courier New"/>
          <w:color w:val="000000"/>
          <w:sz w:val="22"/>
        </w:rPr>
        <w:t>&lt;svg width="100%" viewBox="0 0 680 430" xmlns="http://www.w3.org/2000/svg" role="img" aria-label="Tatassist hub and spoke GTM diagram"&gt;</w:t>
        <w:br/>
        <w:t xml:space="preserve">  &lt;defs&gt;</w:t>
        <w:br/>
        <w:t xml:space="preserve">    &lt;marker id="arrow" markerWidth="8" markerHeight="8" refX="7" refY="4" orient="auto"&gt;</w:t>
        <w:br/>
        <w:t xml:space="preserve">      &lt;path d="M0,0 L8,4 L0,8 Z" fill="var(--color-text-tertiary)"&gt;&lt;/path&gt;</w:t>
        <w:br/>
        <w:t xml:space="preserve">    &lt;/marker&gt;</w:t>
        <w:br/>
        <w:t xml:space="preserve">  &lt;/defs&gt;</w:t>
        <w:br/>
        <w:br/>
        <w:t xml:space="preserve">  &lt;rect x="190" y="120" width="300" height="170" rx="18" fill="var(--color-background-secondary)" stroke="var(--color-border-secondary)" stroke-width="0.5"/&gt;</w:t>
        <w:br/>
        <w:t xml:space="preserve">  &lt;text x="340" y="155" text-anchor="middle" font-size="18" font-family="var(--font-sans)" font-weight="500" fill="var(--color-text-primary)"&gt;Tatassist Website Hub&lt;/text&gt;</w:t>
        <w:br/>
        <w:br/>
        <w:t xml:space="preserve">  &lt;rect x="215" y="175" width="250" height="30" rx="8" fill="var(--color-background-tertiary)" stroke="var(--color-border-tertiary)" stroke-width="0.5"/&gt;</w:t>
        <w:br/>
        <w:t xml:space="preserve">  &lt;text x="340" y="194" text-anchor="middle" font-size="12" font-family="var(--font-sans)" fill="var(--color-text-secondary)"&gt;Homepage + positioning + proof&lt;/text&gt;</w:t>
        <w:br/>
        <w:br/>
        <w:t xml:space="preserve">  &lt;rect x="215" y="212" width="250" height="30" rx="8" fill="var(--color-background-tertiary)" stroke="var(--color-border-tertiary)" stroke-width="0.5"/&gt;</w:t>
        <w:br/>
        <w:t xml:space="preserve">  &lt;text x="340" y="231" text-anchor="middle" font-size="12" font-family="var(--font-sans)" fill="var(--color-text-secondary)"&gt;SEO resource hub + blog + glossary&lt;/text&gt;</w:t>
        <w:br/>
        <w:br/>
        <w:t xml:space="preserve">  &lt;rect x="215" y="249" width="250" height="30" rx="8" fill="var(--color-background-tertiary)" stroke="var(--color-border-tertiary)" stroke-width="0.5"/&gt;</w:t>
        <w:br/>
        <w:t xml:space="preserve">  &lt;text x="340" y="268" text-anchor="middle" font-size="12" font-family="var(--font-sans)" fill="var(--color-text-secondary)"&gt;Offer pages + ad landing pages + YouTube pages&lt;/text&gt;</w:t>
        <w:br/>
        <w:br/>
        <w:t xml:space="preserve">  &lt;rect x="25" y="45" width="145" height="52" rx="10" fill="#E8F0FF" stroke="var(--color-border-secondary)" stroke-width="0.5"/&gt;</w:t>
        <w:br/>
        <w:t xml:space="preserve">  &lt;text x="97.5" y="66" text-anchor="middle" font-size="14" font-family="var(--font-sans)" font-weight="500" fill="var(--color-text-primary)"&gt;Organic Search&lt;/text&gt;</w:t>
        <w:br/>
        <w:t xml:space="preserve">  &lt;text x="97.5" y="84" text-anchor="middle" font-size="11" font-family="var(--font-sans)" fill="var(--color-text-secondary)"&gt;pricing, deposits, taxes&lt;/text&gt;</w:t>
        <w:br/>
        <w:br/>
        <w:t xml:space="preserve">  &lt;rect x="510" y="45" width="145" height="52" rx="10" fill="#EAFBF3" stroke="var(--color-border-secondary)" stroke-width="0.5"/&gt;</w:t>
        <w:br/>
        <w:t xml:space="preserve">  &lt;text x="582.5" y="66" text-anchor="middle" font-size="14" font-family="var(--font-sans)" font-weight="500" fill="var(--color-text-primary)"&gt;YouTube&lt;/text&gt;</w:t>
        <w:br/>
        <w:t xml:space="preserve">  &lt;text x="582.5" y="84" text-anchor="middle" font-size="11" font-family="var(--font-sans)" fill="var(--color-text-secondary)"&gt;education + trust + proof&lt;/text&gt;</w:t>
        <w:br/>
        <w:br/>
        <w:t xml:space="preserve">  &lt;rect x="20" y="190" width="150" height="52" rx="10" fill="#FFF3E8" stroke="var(--color-border-secondary)" stroke-width="0.5"/&gt;</w:t>
        <w:br/>
        <w:t xml:space="preserve">  &lt;text x="95" y="211" text-anchor="middle" font-size="14" font-family="var(--font-sans)" font-weight="500" fill="var(--color-text-primary)"&gt;Paid Ads&lt;/text&gt;</w:t>
        <w:br/>
        <w:t xml:space="preserve">  &lt;text x="95" y="229" text-anchor="middle" font-size="11" font-family="var(--font-sans)" fill="var(--color-text-secondary)"&gt;pain-point landing pages&lt;/text&gt;</w:t>
        <w:br/>
        <w:br/>
        <w:t xml:space="preserve">  &lt;rect x="510" y="190" width="145" height="52" rx="10" fill="#F7ECFF" stroke="var(--color-border-secondary)" stroke-width="0.5"/&gt;</w:t>
        <w:br/>
        <w:t xml:space="preserve">  &lt;text x="582.5" y="211" text-anchor="middle" font-size="14" font-family="var(--font-sans)" font-weight="500" fill="var(--color-text-primary)"&gt;AI / GEO Visibility&lt;/text&gt;</w:t>
        <w:br/>
        <w:t xml:space="preserve">  &lt;text x="582.5" y="229" text-anchor="middle" font-size="11" font-family="var(--font-sans)" fill="var(--color-text-secondary)"&gt;clear answers + authority&lt;/text&gt;</w:t>
        <w:br/>
        <w:br/>
        <w:t xml:space="preserve">  &lt;rect x="75" y="345" width="160" height="52" rx="10" fill="var(--color-background-secondary)" stroke="var(--color-border-secondary)" stroke-width="0.5"/&gt;</w:t>
        <w:br/>
        <w:t xml:space="preserve">  &lt;text x="155" y="366" text-anchor="middle" font-size="14" font-family="var(--font-sans)" font-weight="500" fill="var(--color-text-primary)"&gt;Entry Offers&lt;/text&gt;</w:t>
        <w:br/>
        <w:t xml:space="preserve">  &lt;text x="155" y="384" text-anchor="middle" font-size="11" font-family="var(--font-sans)" fill="var(--color-text-secondary)"&gt;Toolkit / Ebook / lead capture&lt;/text&gt;</w:t>
        <w:br/>
        <w:br/>
        <w:t xml:space="preserve">  &lt;rect x="445" y="345" width="160" height="52" rx="10" fill="var(--color-background-secondary)" stroke="var(--color-border-secondary)" stroke-width="0.5"/&gt;</w:t>
        <w:br/>
        <w:t xml:space="preserve">  &lt;text x="525" y="366" text-anchor="middle" font-size="14" font-family="var(--font-sans)" font-weight="500" fill="var(--color-text-primary)"&gt;Core SaaS&lt;/text&gt;</w:t>
        <w:br/>
        <w:t xml:space="preserve">  &lt;text x="525" y="384" text-anchor="middle" font-size="11" font-family="var(--font-sans)" fill="var(--color-text-secondary)"&gt;Tattoo pricing calculator&lt;/text&gt;</w:t>
        <w:br/>
        <w:br/>
        <w:t xml:space="preserve">  &lt;path d="M170 97 L235 145" fill="none" stroke="var(--color-text-tertiary)" stroke-width="1" marker-end="url(#arrow)"/&gt;</w:t>
        <w:br/>
        <w:t xml:space="preserve">  &lt;path d="M510 97 L445 145" fill="none" stroke="var(--color-text-tertiary)" stroke-width="1" marker-end="url(#arrow)"/&gt;</w:t>
        <w:br/>
        <w:t xml:space="preserve">  &lt;path d="M170 216 L215 216" fill="none" stroke="var(--color-text-tertiary)" stroke-width="1" marker-end="url(#arrow)"/&gt;</w:t>
        <w:br/>
        <w:t xml:space="preserve">  &lt;path d="M510 216 L465 216" fill="none" stroke="var(--color-text-tertiary)" stroke-width="1" marker-end="url(#arrow)"/&gt;</w:t>
        <w:br/>
        <w:t xml:space="preserve">  &lt;path d="M290 290 L215 345" fill="none" stroke="var(--color-text-tertiary)" stroke-width="1" marker-end="url(#arrow)"/&gt;</w:t>
        <w:br/>
        <w:t xml:space="preserve">  &lt;path d="M390 290 L465 345" fill="none" stroke="var(--color-text-tertiary)" stroke-width="1" marker-end="url(#arrow)"/&gt;</w:t>
        <w:br/>
        <w:br/>
        <w:t xml:space="preserve">  &lt;text x="340" y="325" text-anchor="middle" font-size="12" font-family="var(--font-sans)" fill="var(--color-text-secondary)"&gt;Traffic turns into trust, then offers, then recurring revenue&lt;/text&gt;</w:t>
        <w:br/>
        <w:t>&lt;/svg&gt;</w:t>
        <w:br/>
      </w:r>
    </w:p>
    <w:p/>
    <w:p>
      <w:r>
        <w:rPr>
          <w:b/>
          <w:sz w:val="28"/>
        </w:rPr>
        <w:t>The cleanest way to organize this</w:t>
      </w:r>
    </w:p>
    <w:p/>
    <w:p>
      <w:r>
        <w:t xml:space="preserve">Think of Tatassist as a </w:t>
      </w:r>
      <w:r>
        <w:rPr>
          <w:b/>
        </w:rPr>
        <w:t>3-layer GTM machine</w:t>
      </w:r>
      <w:r>
        <w:t xml:space="preserve"> </w:t>
      </w:r>
      <w:r>
        <w:t>:</w:t>
      </w:r>
    </w:p>
    <w:p>
      <w:pPr>
        <w:pStyle w:val="ListNumber"/>
      </w:pPr>
      <w:r>
        <w:rPr>
          <w:b/>
        </w:rPr>
        <w:t>Attention</w:t>
      </w:r>
    </w:p>
    <w:p>
      <w:pPr>
        <w:pStyle w:val="ListBullet2"/>
        <w:ind w:left="720" w:hanging="360"/>
      </w:pPr>
      <w:r>
        <w:t>Organic search</w:t>
      </w:r>
    </w:p>
    <w:p>
      <w:pPr>
        <w:pStyle w:val="ListBullet2"/>
        <w:ind w:left="720" w:hanging="360"/>
      </w:pPr>
      <w:r>
        <w:t>YouTube</w:t>
      </w:r>
    </w:p>
    <w:p>
      <w:pPr>
        <w:pStyle w:val="ListBullet2"/>
        <w:ind w:left="720" w:hanging="360"/>
      </w:pPr>
      <w:r>
        <w:t>Paid ads</w:t>
      </w:r>
    </w:p>
    <w:p>
      <w:pPr>
        <w:pStyle w:val="ListNumber"/>
      </w:pPr>
      <w:r>
        <w:rPr>
          <w:b/>
        </w:rPr>
        <w:t>Trust + education</w:t>
      </w:r>
    </w:p>
    <w:p>
      <w:pPr>
        <w:pStyle w:val="ListBullet2"/>
        <w:ind w:left="720" w:hanging="360"/>
      </w:pPr>
      <w:r>
        <w:t>Website pages</w:t>
      </w:r>
    </w:p>
    <w:p>
      <w:pPr>
        <w:pStyle w:val="ListBullet2"/>
        <w:ind w:left="720" w:hanging="360"/>
      </w:pPr>
      <w:r>
        <w:t>Blog/resource content</w:t>
      </w:r>
    </w:p>
    <w:p>
      <w:pPr>
        <w:pStyle w:val="ListBullet2"/>
        <w:ind w:left="720" w:hanging="360"/>
      </w:pPr>
      <w:r>
        <w:t>Proof, frameworks, FAQs, examples, case studies</w:t>
      </w:r>
    </w:p>
    <w:p>
      <w:pPr>
        <w:pStyle w:val="ListNumber"/>
      </w:pPr>
      <w:r>
        <w:rPr>
          <w:b/>
        </w:rPr>
        <w:t>Conversion</w:t>
      </w:r>
    </w:p>
    <w:p>
      <w:pPr>
        <w:pStyle w:val="ListBullet2"/>
        <w:ind w:left="720" w:hanging="360"/>
      </w:pPr>
      <w:r>
        <w:t>Entry products</w:t>
      </w:r>
    </w:p>
    <w:p>
      <w:pPr>
        <w:pStyle w:val="ListBullet2"/>
        <w:ind w:left="720" w:hanging="360"/>
      </w:pPr>
      <w:r>
        <w:t>Email capture/nurture</w:t>
      </w:r>
    </w:p>
    <w:p>
      <w:pPr>
        <w:pStyle w:val="ListBullet2"/>
        <w:ind w:left="720" w:hanging="360"/>
      </w:pPr>
      <w:r>
        <w:t>Pricing calculator SaaS</w:t>
      </w:r>
    </w:p>
    <w:p/>
    <w:p>
      <w:r>
        <w:t>That lines up really well with your current business model:</w:t>
      </w:r>
    </w:p>
    <w:p>
      <w:pPr>
        <w:pStyle w:val="ListBullet"/>
      </w:pPr>
      <w:r>
        <w:rPr>
          <w:b/>
        </w:rPr>
        <w:t>free content</w:t>
      </w:r>
      <w:r>
        <w:t xml:space="preserve"> builds trust</w:t>
      </w:r>
    </w:p>
    <w:p>
      <w:pPr>
        <w:pStyle w:val="ListBullet"/>
      </w:pPr>
      <w:r>
        <w:rPr>
          <w:b/>
        </w:rPr>
        <w:t>low/mid-ticket offers</w:t>
      </w:r>
      <w:r>
        <w:t xml:space="preserve"> validate the audience</w:t>
      </w:r>
    </w:p>
    <w:p>
      <w:pPr>
        <w:pStyle w:val="ListBullet"/>
      </w:pPr>
      <w:r>
        <w:rPr>
          <w:b/>
        </w:rPr>
        <w:t>SaaS</w:t>
      </w:r>
      <w:r>
        <w:t xml:space="preserve"> becomes the recurring revenue core</w:t>
      </w:r>
    </w:p>
    <w:p/>
    <w:p>
      <w:r>
        <w:rPr>
          <w:b/>
          <w:sz w:val="28"/>
        </w:rPr>
        <w:t>What the website should actually be</w:t>
      </w:r>
    </w:p>
    <w:p/>
    <w:p>
      <w:r>
        <w:t>Not just:</w:t>
      </w:r>
    </w:p>
    <w:p>
      <w:pPr>
        <w:pStyle w:val="ListBullet"/>
      </w:pPr>
      <w:r>
        <w:t>home</w:t>
      </w:r>
    </w:p>
    <w:p>
      <w:pPr>
        <w:pStyle w:val="ListBullet"/>
      </w:pPr>
      <w:r>
        <w:t>blog</w:t>
      </w:r>
    </w:p>
    <w:p>
      <w:pPr>
        <w:pStyle w:val="ListBullet"/>
      </w:pPr>
      <w:r>
        <w:t>random landing pages</w:t>
      </w:r>
    </w:p>
    <w:p/>
    <w:p>
      <w:r>
        <w:t xml:space="preserve">Instead, it should be a </w:t>
      </w:r>
      <w:r>
        <w:rPr>
          <w:b/>
        </w:rPr>
        <w:t>structured intent hub</w:t>
      </w:r>
      <w:r>
        <w:t xml:space="preserve"> with 5 content types:</w:t>
      </w:r>
    </w:p>
    <w:p>
      <w:r>
        <w:rPr>
          <w:b/>
          <w:sz w:val="28"/>
        </w:rPr>
        <w:t>1. Brand / authority pages</w:t>
      </w:r>
    </w:p>
    <w:p/>
    <w:p>
      <w:r>
        <w:t>These establish trust and explain the big promise.</w:t>
      </w:r>
    </w:p>
    <w:p>
      <w:r>
        <w:t>Examples:</w:t>
      </w:r>
    </w:p>
    <w:p>
      <w:pPr>
        <w:pStyle w:val="ListBullet"/>
      </w:pPr>
      <w:r>
        <w:t>Home</w:t>
      </w:r>
    </w:p>
    <w:p>
      <w:pPr>
        <w:pStyle w:val="ListBullet"/>
      </w:pPr>
      <w:r>
        <w:t>About / “By Artists, For Artists Since 2008”</w:t>
      </w:r>
    </w:p>
    <w:p>
      <w:pPr>
        <w:pStyle w:val="ListBullet"/>
      </w:pPr>
      <w:r>
        <w:t>Why Tatassist</w:t>
      </w:r>
    </w:p>
    <w:p>
      <w:pPr>
        <w:pStyle w:val="ListBullet"/>
      </w:pPr>
      <w:r>
        <w:t>Results / case studies / proof</w:t>
      </w:r>
    </w:p>
    <w:p>
      <w:pPr>
        <w:pStyle w:val="ListBullet"/>
      </w:pPr>
      <w:r>
        <w:t>Pricing Calculator page</w:t>
      </w:r>
    </w:p>
    <w:p>
      <w:pPr>
        <w:pStyle w:val="ListBullet"/>
      </w:pPr>
      <w:r>
        <w:t>Toolkit page</w:t>
      </w:r>
    </w:p>
    <w:p>
      <w:pPr>
        <w:pStyle w:val="ListBullet"/>
      </w:pPr>
      <w:r>
        <w:t>Coverup Ebook page</w:t>
      </w:r>
    </w:p>
    <w:p/>
    <w:p>
      <w:r>
        <w:rPr>
          <w:b/>
          <w:sz w:val="28"/>
        </w:rPr>
        <w:t>2. SEO resource hub</w:t>
      </w:r>
    </w:p>
    <w:p/>
    <w:p>
      <w:r>
        <w:t>This is where you capture organic demand from tattoo artists searching for business help.</w:t>
      </w:r>
    </w:p>
    <w:p>
      <w:r>
        <w:t>Core topic clusters:</w:t>
      </w:r>
    </w:p>
    <w:p>
      <w:pPr>
        <w:pStyle w:val="ListBullet"/>
      </w:pPr>
      <w:r>
        <w:t>tattoo pricing</w:t>
      </w:r>
    </w:p>
    <w:p>
      <w:pPr>
        <w:pStyle w:val="ListBullet"/>
      </w:pPr>
      <w:r>
        <w:t>tattoo deposits</w:t>
      </w:r>
    </w:p>
    <w:p>
      <w:pPr>
        <w:pStyle w:val="ListBullet"/>
      </w:pPr>
      <w:r>
        <w:t>consultation/client qualification</w:t>
      </w:r>
    </w:p>
    <w:p>
      <w:pPr>
        <w:pStyle w:val="ListBullet"/>
      </w:pPr>
      <w:r>
        <w:t>no-shows/cancellations</w:t>
      </w:r>
    </w:p>
    <w:p>
      <w:pPr>
        <w:pStyle w:val="ListBullet"/>
      </w:pPr>
      <w:r>
        <w:t>raising tattoo prices</w:t>
      </w:r>
    </w:p>
    <w:p>
      <w:pPr>
        <w:pStyle w:val="ListBullet"/>
      </w:pPr>
      <w:r>
        <w:t>tattoo artist taxes</w:t>
      </w:r>
    </w:p>
    <w:p>
      <w:pPr>
        <w:pStyle w:val="ListBullet"/>
      </w:pPr>
      <w:r>
        <w:t>tattoo artist retirement / long-term money planning</w:t>
      </w:r>
    </w:p>
    <w:p>
      <w:pPr>
        <w:pStyle w:val="ListBullet"/>
      </w:pPr>
      <w:r>
        <w:t>premium positioning</w:t>
      </w:r>
    </w:p>
    <w:p>
      <w:pPr>
        <w:pStyle w:val="ListBullet"/>
      </w:pPr>
      <w:r>
        <w:t>coverup pricing / premium service packaging</w:t>
      </w:r>
    </w:p>
    <w:p/>
    <w:p>
      <w:r>
        <w:rPr>
          <w:b/>
          <w:sz w:val="28"/>
        </w:rPr>
        <w:t>3. Paid ad landing pages</w:t>
      </w:r>
    </w:p>
    <w:p/>
    <w:p>
      <w:r>
        <w:t>These should be tightly matched to ad intent.</w:t>
      </w:r>
    </w:p>
    <w:p>
      <w:r>
        <w:t>Important:</w:t>
      </w:r>
    </w:p>
    <w:p>
      <w:pPr>
        <w:pStyle w:val="ListBullet"/>
      </w:pPr>
      <w:r>
        <w:rPr>
          <w:b/>
        </w:rPr>
        <w:t>do not send paid traffic to the homepage</w:t>
      </w:r>
    </w:p>
    <w:p>
      <w:pPr>
        <w:pStyle w:val="ListBullet"/>
      </w:pPr>
      <w:r>
        <w:t xml:space="preserve">send ads to </w:t>
      </w:r>
      <w:r>
        <w:rPr>
          <w:b/>
        </w:rPr>
        <w:t>single-purpose pages</w:t>
      </w:r>
    </w:p>
    <w:p/>
    <w:p>
      <w:r>
        <w:t>Examples:</w:t>
      </w:r>
    </w:p>
    <w:p>
      <w:pPr>
        <w:pStyle w:val="ListBullet"/>
      </w:pPr>
      <w:r>
        <w:t>“Stop undercharging for tattoos”</w:t>
      </w:r>
    </w:p>
    <w:p>
      <w:pPr>
        <w:pStyle w:val="ListBullet"/>
      </w:pPr>
      <w:r>
        <w:t>“How much should I charge for this tattoo?”</w:t>
      </w:r>
    </w:p>
    <w:p>
      <w:pPr>
        <w:pStyle w:val="ListBullet"/>
      </w:pPr>
      <w:r>
        <w:t>“Tattoo deposit policy that filters bad clients”</w:t>
      </w:r>
    </w:p>
    <w:p>
      <w:pPr>
        <w:pStyle w:val="ListBullet"/>
      </w:pPr>
      <w:r>
        <w:t>“Tattoo pricing calculator for artists”</w:t>
      </w:r>
    </w:p>
    <w:p>
      <w:pPr>
        <w:pStyle w:val="ListBullet"/>
      </w:pPr>
      <w:r>
        <w:t>“Raise your prices without losing confidence”</w:t>
      </w:r>
    </w:p>
    <w:p/>
    <w:p>
      <w:r>
        <w:rPr>
          <w:b/>
          <w:sz w:val="28"/>
        </w:rPr>
        <w:t>4. YouTube companion pages</w:t>
      </w:r>
    </w:p>
    <w:p/>
    <w:p>
      <w:r>
        <w:t>Each important video should have a page on the site.</w:t>
      </w:r>
    </w:p>
    <w:p>
      <w:r>
        <w:t>Why:</w:t>
      </w:r>
    </w:p>
    <w:p>
      <w:pPr>
        <w:pStyle w:val="ListBullet"/>
      </w:pPr>
      <w:r>
        <w:t>helps SEO</w:t>
      </w:r>
    </w:p>
    <w:p>
      <w:pPr>
        <w:pStyle w:val="ListBullet"/>
      </w:pPr>
      <w:r>
        <w:t>gives Google/AI systems text to crawl</w:t>
      </w:r>
    </w:p>
    <w:p>
      <w:pPr>
        <w:pStyle w:val="ListBullet"/>
      </w:pPr>
      <w:r>
        <w:t>gives you a stronger CTA path</w:t>
      </w:r>
    </w:p>
    <w:p>
      <w:pPr>
        <w:pStyle w:val="ListBullet"/>
      </w:pPr>
      <w:r>
        <w:t>lets one video become a search asset, not just a platform asset</w:t>
      </w:r>
    </w:p>
    <w:p/>
    <w:p>
      <w:r>
        <w:t>Each page can include:</w:t>
      </w:r>
    </w:p>
    <w:p>
      <w:pPr>
        <w:pStyle w:val="ListBullet"/>
      </w:pPr>
      <w:r>
        <w:t>embedded video</w:t>
      </w:r>
    </w:p>
    <w:p>
      <w:pPr>
        <w:pStyle w:val="ListBullet"/>
      </w:pPr>
      <w:r>
        <w:t>transcript</w:t>
      </w:r>
    </w:p>
    <w:p>
      <w:pPr>
        <w:pStyle w:val="ListBullet"/>
      </w:pPr>
      <w:r>
        <w:t>short summary</w:t>
      </w:r>
    </w:p>
    <w:p>
      <w:pPr>
        <w:pStyle w:val="ListBullet"/>
      </w:pPr>
      <w:r>
        <w:t>key takeaways</w:t>
      </w:r>
    </w:p>
    <w:p>
      <w:pPr>
        <w:pStyle w:val="ListBullet"/>
      </w:pPr>
      <w:r>
        <w:t>CTA to toolkit / calculator / email opt-in</w:t>
      </w:r>
    </w:p>
    <w:p/>
    <w:p>
      <w:r>
        <w:rPr>
          <w:b/>
          <w:sz w:val="28"/>
        </w:rPr>
        <w:t>5. Conversion infrastructure</w:t>
      </w:r>
    </w:p>
    <w:p/>
    <w:p>
      <w:r>
        <w:t>These pages move people from “interesting content” to “buyer/user.”</w:t>
      </w:r>
    </w:p>
    <w:p>
      <w:r>
        <w:t>Examples:</w:t>
      </w:r>
    </w:p>
    <w:p>
      <w:pPr>
        <w:pStyle w:val="ListBullet"/>
      </w:pPr>
      <w:r>
        <w:t>lead magnet / email opt-in pages</w:t>
      </w:r>
    </w:p>
    <w:p>
      <w:pPr>
        <w:pStyle w:val="ListBullet"/>
      </w:pPr>
      <w:r>
        <w:t>email thank-you pages</w:t>
      </w:r>
    </w:p>
    <w:p>
      <w:pPr>
        <w:pStyle w:val="ListBullet"/>
      </w:pPr>
      <w:r>
        <w:t>offer comparison page</w:t>
      </w:r>
    </w:p>
    <w:p>
      <w:pPr>
        <w:pStyle w:val="ListBullet"/>
      </w:pPr>
      <w:r>
        <w:t>calculator signup page</w:t>
      </w:r>
    </w:p>
    <w:p>
      <w:pPr>
        <w:pStyle w:val="ListBullet"/>
      </w:pPr>
      <w:r>
        <w:t>checkout/upgrade pages</w:t>
      </w:r>
    </w:p>
    <w:p/>
    <w:p>
      <w:r>
        <w:rPr>
          <w:b/>
          <w:sz w:val="28"/>
        </w:rPr>
        <w:t>Best way to frame the overall GTM</w:t>
      </w:r>
    </w:p>
    <w:p/>
    <w:p>
      <w:r>
        <w:t>I’d organize your thinking like this:</w:t>
      </w:r>
    </w:p>
    <w:p>
      <w:r>
        <w:rPr>
          <w:b/>
          <w:sz w:val="28"/>
        </w:rPr>
        <w:t>Channel role by job</w:t>
      </w:r>
    </w:p>
    <w:p/>
    <w:p>
      <w:r>
        <w:rPr>
          <w:b/>
        </w:rPr>
        <w:t>Website</w:t>
      </w:r>
    </w:p>
    <w:p>
      <w:pPr>
        <w:pStyle w:val="ListBullet"/>
      </w:pPr>
      <w:r>
        <w:t>central authority asset</w:t>
      </w:r>
    </w:p>
    <w:p>
      <w:pPr>
        <w:pStyle w:val="ListBullet"/>
      </w:pPr>
      <w:r>
        <w:t>conversion engine</w:t>
      </w:r>
    </w:p>
    <w:p>
      <w:pPr>
        <w:pStyle w:val="ListBullet"/>
      </w:pPr>
      <w:r>
        <w:t>SEO/GEO home base</w:t>
      </w:r>
    </w:p>
    <w:p>
      <w:pPr>
        <w:pStyle w:val="ListBullet"/>
      </w:pPr>
      <w:r>
        <w:t>houses all landing pages</w:t>
      </w:r>
    </w:p>
    <w:p/>
    <w:p>
      <w:r>
        <w:rPr>
          <w:b/>
        </w:rPr>
        <w:t>Blog / resource center</w:t>
      </w:r>
    </w:p>
    <w:p>
      <w:pPr>
        <w:pStyle w:val="ListBullet"/>
      </w:pPr>
      <w:r>
        <w:t>captures problem-aware search</w:t>
      </w:r>
    </w:p>
    <w:p>
      <w:pPr>
        <w:pStyle w:val="ListBullet"/>
      </w:pPr>
      <w:r>
        <w:t>builds domain depth</w:t>
      </w:r>
    </w:p>
    <w:p>
      <w:pPr>
        <w:pStyle w:val="ListBullet"/>
      </w:pPr>
      <w:r>
        <w:t>feeds AI/LLM discoverability</w:t>
      </w:r>
    </w:p>
    <w:p/>
    <w:p>
      <w:r>
        <w:rPr>
          <w:b/>
        </w:rPr>
        <w:t>YouTube</w:t>
      </w:r>
    </w:p>
    <w:p>
      <w:pPr>
        <w:pStyle w:val="ListBullet"/>
      </w:pPr>
      <w:r>
        <w:t>trust accelerator</w:t>
      </w:r>
    </w:p>
    <w:p>
      <w:pPr>
        <w:pStyle w:val="ListBullet"/>
      </w:pPr>
      <w:r>
        <w:t>face/voice authority</w:t>
      </w:r>
    </w:p>
    <w:p>
      <w:pPr>
        <w:pStyle w:val="ListBullet"/>
      </w:pPr>
      <w:r>
        <w:t>education + proof</w:t>
      </w:r>
    </w:p>
    <w:p>
      <w:pPr>
        <w:pStyle w:val="ListBullet"/>
      </w:pPr>
      <w:r>
        <w:t>retargeting fuel</w:t>
      </w:r>
    </w:p>
    <w:p/>
    <w:p>
      <w:r>
        <w:rPr>
          <w:b/>
        </w:rPr>
        <w:t>Paid ads</w:t>
      </w:r>
    </w:p>
    <w:p>
      <w:pPr>
        <w:pStyle w:val="ListBullet"/>
      </w:pPr>
      <w:r>
        <w:t>fast demand capture</w:t>
      </w:r>
    </w:p>
    <w:p>
      <w:pPr>
        <w:pStyle w:val="ListBullet"/>
      </w:pPr>
      <w:r>
        <w:t>tests messaging</w:t>
      </w:r>
    </w:p>
    <w:p>
      <w:pPr>
        <w:pStyle w:val="ListBullet"/>
      </w:pPr>
      <w:r>
        <w:t>sends traffic to focused landing pages</w:t>
      </w:r>
    </w:p>
    <w:p/>
    <w:p>
      <w:r>
        <w:rPr>
          <w:b/>
        </w:rPr>
        <w:t>Email</w:t>
      </w:r>
    </w:p>
    <w:p>
      <w:pPr>
        <w:pStyle w:val="ListBullet"/>
      </w:pPr>
      <w:r>
        <w:t>bridges attention to conversion</w:t>
      </w:r>
    </w:p>
    <w:p>
      <w:pPr>
        <w:pStyle w:val="ListBullet"/>
      </w:pPr>
      <w:r>
        <w:t>turns visitors into buyers/users over time</w:t>
      </w:r>
    </w:p>
    <w:p/>
    <w:p>
      <w:r>
        <w:rPr>
          <w:b/>
          <w:sz w:val="28"/>
        </w:rPr>
        <w:t>SEO and GEO/AI visibility should be built together</w:t>
      </w:r>
    </w:p>
    <w:p/>
    <w:p>
      <w:r>
        <w:t>You’re smart to think about both, because they overlap a lot.</w:t>
      </w:r>
    </w:p>
    <w:p>
      <w:r>
        <w:rPr>
          <w:b/>
          <w:sz w:val="28"/>
        </w:rPr>
        <w:t>For SEO</w:t>
      </w:r>
    </w:p>
    <w:p/>
    <w:p>
      <w:r>
        <w:t>You want:</w:t>
      </w:r>
    </w:p>
    <w:p>
      <w:pPr>
        <w:pStyle w:val="ListBullet"/>
      </w:pPr>
      <w:r>
        <w:t>clear keyword/topic clusters</w:t>
      </w:r>
    </w:p>
    <w:p>
      <w:pPr>
        <w:pStyle w:val="ListBullet"/>
      </w:pPr>
      <w:r>
        <w:t>strong internal linking</w:t>
      </w:r>
    </w:p>
    <w:p>
      <w:pPr>
        <w:pStyle w:val="ListBullet"/>
      </w:pPr>
      <w:r>
        <w:t>dedicated pages for specific intent</w:t>
      </w:r>
    </w:p>
    <w:p>
      <w:pPr>
        <w:pStyle w:val="ListBullet"/>
      </w:pPr>
      <w:r>
        <w:t>original expert content</w:t>
      </w:r>
    </w:p>
    <w:p>
      <w:pPr>
        <w:pStyle w:val="ListBullet"/>
      </w:pPr>
      <w:r>
        <w:t>useful page depth, not fluff</w:t>
      </w:r>
    </w:p>
    <w:p/>
    <w:p>
      <w:r>
        <w:rPr>
          <w:b/>
          <w:sz w:val="28"/>
        </w:rPr>
        <w:t>For GEO / AI visibility</w:t>
      </w:r>
    </w:p>
    <w:p/>
    <w:p>
      <w:r>
        <w:t>You want content that is:</w:t>
      </w:r>
    </w:p>
    <w:p>
      <w:pPr>
        <w:pStyle w:val="ListBullet"/>
      </w:pPr>
      <w:r>
        <w:t>easy to quote</w:t>
      </w:r>
    </w:p>
    <w:p>
      <w:pPr>
        <w:pStyle w:val="ListBullet"/>
      </w:pPr>
      <w:r>
        <w:t>easy to summarize</w:t>
      </w:r>
    </w:p>
    <w:p>
      <w:pPr>
        <w:pStyle w:val="ListBullet"/>
      </w:pPr>
      <w:r>
        <w:t>expert-authored</w:t>
      </w:r>
    </w:p>
    <w:p>
      <w:pPr>
        <w:pStyle w:val="ListBullet"/>
      </w:pPr>
      <w:r>
        <w:t>structured clearly</w:t>
      </w:r>
    </w:p>
    <w:p>
      <w:pPr>
        <w:pStyle w:val="ListBullet"/>
      </w:pPr>
      <w:r>
        <w:t>rich with direct answers</w:t>
      </w:r>
    </w:p>
    <w:p/>
    <w:p>
      <w:r>
        <w:t>That means pages should include:</w:t>
      </w:r>
    </w:p>
    <w:p>
      <w:pPr>
        <w:pStyle w:val="ListBullet"/>
      </w:pPr>
      <w:r>
        <w:t>short definition blocks</w:t>
      </w:r>
    </w:p>
    <w:p>
      <w:pPr>
        <w:pStyle w:val="ListBullet"/>
      </w:pPr>
      <w:r>
        <w:t>“what it is / why it matters / how to do it”</w:t>
      </w:r>
    </w:p>
    <w:p>
      <w:pPr>
        <w:pStyle w:val="ListBullet"/>
      </w:pPr>
      <w:r>
        <w:t>FAQs</w:t>
      </w:r>
    </w:p>
    <w:p>
      <w:pPr>
        <w:pStyle w:val="ListBullet"/>
      </w:pPr>
      <w:r>
        <w:t>examples</w:t>
      </w:r>
    </w:p>
    <w:p>
      <w:pPr>
        <w:pStyle w:val="ListBullet"/>
      </w:pPr>
      <w:r>
        <w:t>frameworks</w:t>
      </w:r>
    </w:p>
    <w:p>
      <w:pPr>
        <w:pStyle w:val="ListBullet"/>
      </w:pPr>
      <w:r>
        <w:t>checklists</w:t>
      </w:r>
    </w:p>
    <w:p>
      <w:pPr>
        <w:pStyle w:val="ListBullet"/>
      </w:pPr>
      <w:r>
        <w:t>concise summaries near the top</w:t>
      </w:r>
    </w:p>
    <w:p>
      <w:pPr>
        <w:pStyle w:val="ListBullet"/>
      </w:pPr>
      <w:r>
        <w:t>author credibility</w:t>
      </w:r>
    </w:p>
    <w:p>
      <w:pPr>
        <w:pStyle w:val="ListBullet"/>
      </w:pPr>
      <w:r>
        <w:t>original opinions and methods</w:t>
      </w:r>
    </w:p>
    <w:p/>
    <w:p>
      <w:r>
        <w:t>AI systems are much more likely to surface content that looks like:</w:t>
      </w:r>
    </w:p>
    <w:p>
      <w:pPr>
        <w:pStyle w:val="ListBullet"/>
      </w:pPr>
      <w:r>
        <w:rPr>
          <w:b/>
        </w:rPr>
        <w:t>expert source material</w:t>
      </w:r>
    </w:p>
    <w:p>
      <w:pPr>
        <w:pStyle w:val="ListBullet"/>
      </w:pPr>
      <w:r>
        <w:rPr>
          <w:b/>
        </w:rPr>
        <w:t>clear educational structure</w:t>
      </w:r>
    </w:p>
    <w:p>
      <w:pPr>
        <w:pStyle w:val="ListBullet"/>
      </w:pPr>
      <w:r>
        <w:rPr>
          <w:b/>
        </w:rPr>
        <w:t>strong topical authority</w:t>
      </w:r>
    </w:p>
    <w:p/>
    <w:p>
      <w:r>
        <w:t xml:space="preserve">So don’t just publish blog posts. Publish </w:t>
      </w:r>
      <w:r>
        <w:rPr>
          <w:b/>
        </w:rPr>
        <w:t>reference-worthy pages</w:t>
      </w:r>
      <w:r>
        <w:t xml:space="preserve"> </w:t>
      </w:r>
      <w:r>
        <w:t>.</w:t>
      </w:r>
    </w:p>
    <w:p>
      <w:r>
        <w:rPr>
          <w:b/>
          <w:sz w:val="28"/>
        </w:rPr>
        <w:t>The content architecture I’d recommend</w:t>
      </w:r>
    </w:p>
    <w:p/>
    <w:p>
      <w:r>
        <w:t>I’d break the site into 4 main content lanes:</w:t>
      </w:r>
    </w:p>
    <w:p>
      <w:r>
        <w:rPr>
          <w:b/>
          <w:sz w:val="28"/>
        </w:rPr>
        <w:t>Lane 1: Money / pricing</w:t>
      </w:r>
    </w:p>
    <w:p/>
    <w:p>
      <w:r>
        <w:t>This is probably your strongest wedge.</w:t>
      </w:r>
    </w:p>
    <w:p>
      <w:r>
        <w:t>Topics:</w:t>
      </w:r>
    </w:p>
    <w:p>
      <w:pPr>
        <w:pStyle w:val="ListBullet"/>
      </w:pPr>
      <w:r>
        <w:t>tattoo pricing formula</w:t>
      </w:r>
    </w:p>
    <w:p>
      <w:pPr>
        <w:pStyle w:val="ListBullet"/>
      </w:pPr>
      <w:r>
        <w:t>how to price large tattoos</w:t>
      </w:r>
    </w:p>
    <w:p>
      <w:pPr>
        <w:pStyle w:val="ListBullet"/>
      </w:pPr>
      <w:r>
        <w:t>flat rate vs hourly</w:t>
      </w:r>
    </w:p>
    <w:p>
      <w:pPr>
        <w:pStyle w:val="ListBullet"/>
      </w:pPr>
      <w:r>
        <w:t>pricing consultations</w:t>
      </w:r>
    </w:p>
    <w:p>
      <w:pPr>
        <w:pStyle w:val="ListBullet"/>
      </w:pPr>
      <w:r>
        <w:t>how to stop guessing prices</w:t>
      </w:r>
    </w:p>
    <w:p>
      <w:pPr>
        <w:pStyle w:val="ListBullet"/>
      </w:pPr>
      <w:r>
        <w:t>how to quote tattoos consistently</w:t>
      </w:r>
    </w:p>
    <w:p/>
    <w:p>
      <w:r>
        <w:t>CTA:</w:t>
      </w:r>
    </w:p>
    <w:p>
      <w:pPr>
        <w:pStyle w:val="ListBullet"/>
      </w:pPr>
      <w:r>
        <w:t>calculator</w:t>
      </w:r>
    </w:p>
    <w:p/>
    <w:p>
      <w:r>
        <w:rPr>
          <w:b/>
          <w:sz w:val="28"/>
        </w:rPr>
        <w:t>Lane 2: Client filtering / deposits / boundaries</w:t>
      </w:r>
    </w:p>
    <w:p/>
    <w:p>
      <w:r>
        <w:t>Big pain, strong urgency.</w:t>
      </w:r>
    </w:p>
    <w:p>
      <w:r>
        <w:t>Topics:</w:t>
      </w:r>
    </w:p>
    <w:p>
      <w:pPr>
        <w:pStyle w:val="ListBullet"/>
      </w:pPr>
      <w:r>
        <w:t>tattoo deposit policy</w:t>
      </w:r>
    </w:p>
    <w:p>
      <w:pPr>
        <w:pStyle w:val="ListBullet"/>
      </w:pPr>
      <w:r>
        <w:t>qualifying better clients</w:t>
      </w:r>
    </w:p>
    <w:p>
      <w:pPr>
        <w:pStyle w:val="ListBullet"/>
      </w:pPr>
      <w:r>
        <w:t>how to reduce no-shows</w:t>
      </w:r>
    </w:p>
    <w:p>
      <w:pPr>
        <w:pStyle w:val="ListBullet"/>
      </w:pPr>
      <w:r>
        <w:t>handling price shoppers</w:t>
      </w:r>
    </w:p>
    <w:p>
      <w:pPr>
        <w:pStyle w:val="ListBullet"/>
      </w:pPr>
      <w:r>
        <w:t>consultation systems</w:t>
      </w:r>
    </w:p>
    <w:p>
      <w:pPr>
        <w:pStyle w:val="ListBullet"/>
      </w:pPr>
      <w:r>
        <w:t>cancellation policy</w:t>
      </w:r>
    </w:p>
    <w:p/>
    <w:p>
      <w:r>
        <w:t>CTA:</w:t>
      </w:r>
    </w:p>
    <w:p>
      <w:pPr>
        <w:pStyle w:val="ListBullet"/>
      </w:pPr>
      <w:r>
        <w:t>toolkit</w:t>
      </w:r>
    </w:p>
    <w:p/>
    <w:p>
      <w:r>
        <w:rPr>
          <w:b/>
          <w:sz w:val="28"/>
        </w:rPr>
        <w:t>Lane 3: Premium positioning / business maturity</w:t>
      </w:r>
    </w:p>
    <w:p/>
    <w:p>
      <w:r>
        <w:t>This ties to your “thriving artist vs busy-broke grinder” message.</w:t>
      </w:r>
    </w:p>
    <w:p>
      <w:r>
        <w:t>Topics:</w:t>
      </w:r>
    </w:p>
    <w:p>
      <w:pPr>
        <w:pStyle w:val="ListBullet"/>
      </w:pPr>
      <w:r>
        <w:t>raise prices confidently</w:t>
      </w:r>
    </w:p>
    <w:p>
      <w:pPr>
        <w:pStyle w:val="ListBullet"/>
      </w:pPr>
      <w:r>
        <w:t>premium tattoo experience</w:t>
      </w:r>
    </w:p>
    <w:p>
      <w:pPr>
        <w:pStyle w:val="ListBullet"/>
      </w:pPr>
      <w:r>
        <w:t>professionalism = professional pricing</w:t>
      </w:r>
    </w:p>
    <w:p>
      <w:pPr>
        <w:pStyle w:val="ListBullet"/>
      </w:pPr>
      <w:r>
        <w:t>business systems for tattoo artists</w:t>
      </w:r>
    </w:p>
    <w:p>
      <w:pPr>
        <w:pStyle w:val="ListBullet"/>
      </w:pPr>
      <w:r>
        <w:t>how experienced artists stay broke</w:t>
      </w:r>
    </w:p>
    <w:p>
      <w:pPr>
        <w:pStyle w:val="ListBullet"/>
      </w:pPr>
      <w:r>
        <w:t>how to stop operating like a hobbyist business</w:t>
      </w:r>
    </w:p>
    <w:p/>
    <w:p>
      <w:r>
        <w:t>CTA:</w:t>
      </w:r>
    </w:p>
    <w:p>
      <w:pPr>
        <w:pStyle w:val="ListBullet"/>
      </w:pPr>
      <w:r>
        <w:t>calculator + toolkit</w:t>
      </w:r>
    </w:p>
    <w:p/>
    <w:p>
      <w:r>
        <w:rPr>
          <w:b/>
          <w:sz w:val="28"/>
        </w:rPr>
        <w:t>Lane 4: Specialized expertise / authority</w:t>
      </w:r>
    </w:p>
    <w:p/>
    <w:p>
      <w:r>
        <w:t>This helps build brand depth and supports higher trust.</w:t>
      </w:r>
    </w:p>
    <w:p>
      <w:r>
        <w:t>Topics:</w:t>
      </w:r>
    </w:p>
    <w:p>
      <w:pPr>
        <w:pStyle w:val="ListBullet"/>
      </w:pPr>
      <w:r>
        <w:t>coverup pricing</w:t>
      </w:r>
    </w:p>
    <w:p>
      <w:pPr>
        <w:pStyle w:val="ListBullet"/>
      </w:pPr>
      <w:r>
        <w:t>premium coverup consultations</w:t>
      </w:r>
    </w:p>
    <w:p>
      <w:pPr>
        <w:pStyle w:val="ListBullet"/>
      </w:pPr>
      <w:r>
        <w:t>expert-led tattoo business systems</w:t>
      </w:r>
    </w:p>
    <w:p>
      <w:pPr>
        <w:pStyle w:val="ListBullet"/>
      </w:pPr>
      <w:r>
        <w:t>lessons from surviving downturns in tattooing</w:t>
      </w:r>
    </w:p>
    <w:p/>
    <w:p>
      <w:r>
        <w:t>CTA:</w:t>
      </w:r>
    </w:p>
    <w:p>
      <w:pPr>
        <w:pStyle w:val="ListBullet"/>
      </w:pPr>
      <w:r>
        <w:t>ebook + brand authority</w:t>
      </w:r>
    </w:p>
    <w:p/>
    <w:p>
      <w:r>
        <w:rPr>
          <w:b/>
          <w:sz w:val="28"/>
        </w:rPr>
        <w:t>The homepage should not try to do everything</w:t>
      </w:r>
    </w:p>
    <w:p/>
    <w:p>
      <w:r>
        <w:t>Its job should be:</w:t>
      </w:r>
    </w:p>
    <w:p>
      <w:pPr>
        <w:pStyle w:val="ListNumber"/>
      </w:pPr>
      <w:r>
        <w:t>state the core promise</w:t>
      </w:r>
    </w:p>
    <w:p>
      <w:pPr>
        <w:pStyle w:val="ListNumber"/>
      </w:pPr>
      <w:r>
        <w:t>establish who it’s for</w:t>
      </w:r>
    </w:p>
    <w:p>
      <w:pPr>
        <w:pStyle w:val="ListNumber"/>
      </w:pPr>
      <w:r>
        <w:t>prove credibility</w:t>
      </w:r>
    </w:p>
    <w:p>
      <w:pPr>
        <w:pStyle w:val="ListNumber"/>
      </w:pPr>
      <w:r>
        <w:t>route people to the right next step</w:t>
      </w:r>
    </w:p>
    <w:p/>
    <w:p>
      <w:r>
        <w:t>A clean homepage flow:</w:t>
      </w:r>
    </w:p>
    <w:p>
      <w:pPr>
        <w:pStyle w:val="ListBullet"/>
      </w:pPr>
      <w:r>
        <w:t>Hero:</w:t>
      </w:r>
    </w:p>
    <w:p>
      <w:pPr>
        <w:pStyle w:val="ListBullet2"/>
        <w:ind w:left="720" w:hanging="360"/>
      </w:pPr>
      <w:r>
        <w:t>Help tattoo artists make more money with better pricing, deposits, and business systems</w:t>
      </w:r>
    </w:p>
    <w:p>
      <w:pPr>
        <w:pStyle w:val="ListBullet"/>
      </w:pPr>
      <w:r>
        <w:t>Credibility:</w:t>
      </w:r>
    </w:p>
    <w:p>
      <w:pPr>
        <w:pStyle w:val="ListBullet2"/>
        <w:ind w:left="720" w:hanging="360"/>
      </w:pPr>
      <w:r>
        <w:t>by artists, for artists, since 2008</w:t>
      </w:r>
    </w:p>
    <w:p>
      <w:pPr>
        <w:pStyle w:val="ListBullet"/>
      </w:pPr>
      <w:r>
        <w:t>Problem:</w:t>
      </w:r>
    </w:p>
    <w:p>
      <w:pPr>
        <w:pStyle w:val="ListBullet2"/>
        <w:ind w:left="720" w:hanging="360"/>
      </w:pPr>
      <w:r>
        <w:t>busy but broke, inconsistent quotes, weak boundaries, cash leaks</w:t>
      </w:r>
    </w:p>
    <w:p>
      <w:pPr>
        <w:pStyle w:val="ListBullet"/>
      </w:pPr>
      <w:r>
        <w:t>Solution categories:</w:t>
      </w:r>
    </w:p>
    <w:p>
      <w:pPr>
        <w:pStyle w:val="ListBullet2"/>
        <w:ind w:left="720" w:hanging="360"/>
      </w:pPr>
      <w:r>
        <w:t>pricing, deposits, qualification, business systems</w:t>
      </w:r>
    </w:p>
    <w:p>
      <w:pPr>
        <w:pStyle w:val="ListBullet"/>
      </w:pPr>
      <w:r>
        <w:t>Offers:</w:t>
      </w:r>
    </w:p>
    <w:p>
      <w:pPr>
        <w:pStyle w:val="ListBullet2"/>
        <w:ind w:left="720" w:hanging="360"/>
      </w:pPr>
      <w:r>
        <w:t>toolkit / ebook / calculator</w:t>
      </w:r>
    </w:p>
    <w:p>
      <w:pPr>
        <w:pStyle w:val="ListBullet"/>
      </w:pPr>
      <w:r>
        <w:t>Proof:</w:t>
      </w:r>
    </w:p>
    <w:p>
      <w:pPr>
        <w:pStyle w:val="ListBullet2"/>
        <w:ind w:left="720" w:hanging="360"/>
      </w:pPr>
      <w:r>
        <w:t>experience, stories, outcomes</w:t>
      </w:r>
    </w:p>
    <w:p>
      <w:pPr>
        <w:pStyle w:val="ListBullet"/>
      </w:pPr>
      <w:r>
        <w:t>Resource paths:</w:t>
      </w:r>
    </w:p>
    <w:p>
      <w:pPr>
        <w:pStyle w:val="ListBullet2"/>
        <w:ind w:left="720" w:hanging="360"/>
      </w:pPr>
      <w:r>
        <w:t>learn pricing</w:t>
      </w:r>
    </w:p>
    <w:p>
      <w:pPr>
        <w:pStyle w:val="ListBullet2"/>
        <w:ind w:left="720" w:hanging="360"/>
      </w:pPr>
      <w:r>
        <w:t>fix deposits</w:t>
      </w:r>
    </w:p>
    <w:p>
      <w:pPr>
        <w:pStyle w:val="ListBullet2"/>
        <w:ind w:left="720" w:hanging="360"/>
      </w:pPr>
      <w:r>
        <w:t>watch videos</w:t>
      </w:r>
    </w:p>
    <w:p>
      <w:pPr>
        <w:pStyle w:val="ListBullet2"/>
        <w:ind w:left="720" w:hanging="360"/>
      </w:pPr>
      <w:r>
        <w:t>try calculator</w:t>
      </w:r>
    </w:p>
    <w:p/>
    <w:p>
      <w:r>
        <w:rPr>
          <w:b/>
          <w:sz w:val="28"/>
        </w:rPr>
        <w:t>How paid ads should connect</w:t>
      </w:r>
    </w:p>
    <w:p/>
    <w:p>
      <w:r>
        <w:t xml:space="preserve">Paid should be </w:t>
      </w:r>
      <w:r>
        <w:rPr>
          <w:b/>
        </w:rPr>
        <w:t>message-match driven</w:t>
      </w:r>
      <w:r>
        <w:t xml:space="preserve"> </w:t>
      </w:r>
      <w:r>
        <w:t>.</w:t>
      </w:r>
    </w:p>
    <w:p>
      <w:r>
        <w:t>Ad angle → landing page → CTA must stay consistent.</w:t>
      </w:r>
    </w:p>
    <w:p>
      <w:r>
        <w:t>Examples:</w:t>
      </w:r>
    </w:p>
    <w:p>
      <w:r>
        <w:rPr>
          <w:b/>
        </w:rPr>
        <w:t>Ad angle:</w:t>
      </w:r>
      <w:r>
        <w:t xml:space="preserve"> “Stop undercharging for tattoos”</w:t>
      </w:r>
      <w:r>
        <w:br/>
        <w:t>→ landing page about pricing mistakes</w:t>
      </w:r>
      <w:r>
        <w:br/>
        <w:t>→ CTA: calculator</w:t>
      </w:r>
    </w:p>
    <w:p>
      <w:r>
        <w:rPr>
          <w:b/>
        </w:rPr>
        <w:t>Ad angle:</w:t>
      </w:r>
      <w:r>
        <w:t xml:space="preserve"> “Deposit policy that stops flaky clients”</w:t>
      </w:r>
      <w:r>
        <w:br/>
        <w:t>→ landing page about deposits and filtering</w:t>
      </w:r>
      <w:r>
        <w:br/>
        <w:t>→ CTA: toolkit</w:t>
      </w:r>
    </w:p>
    <w:p>
      <w:r>
        <w:rPr>
          <w:b/>
        </w:rPr>
        <w:t>Ad angle:</w:t>
      </w:r>
      <w:r>
        <w:t xml:space="preserve"> “Confident tattoo quotes in minutes”</w:t>
      </w:r>
      <w:r>
        <w:br/>
        <w:t>→ calculator-focused page</w:t>
      </w:r>
      <w:r>
        <w:br/>
        <w:t>→ CTA: start trial / signup</w:t>
      </w:r>
    </w:p>
    <w:p>
      <w:r>
        <w:t>This is also how you learn which message has strongest pull.</w:t>
      </w:r>
    </w:p>
    <w:p>
      <w:r>
        <w:rPr>
          <w:b/>
          <w:sz w:val="28"/>
        </w:rPr>
        <w:t>How YouTube fits in</w:t>
      </w:r>
    </w:p>
    <w:p/>
    <w:p>
      <w:r>
        <w:t xml:space="preserve">YouTube should not be a side project. It should be your </w:t>
      </w:r>
      <w:r>
        <w:rPr>
          <w:b/>
        </w:rPr>
        <w:t>trust engine</w:t>
      </w:r>
      <w:r>
        <w:t xml:space="preserve"> </w:t>
      </w:r>
      <w:r>
        <w:t>.</w:t>
      </w:r>
    </w:p>
    <w:p>
      <w:r>
        <w:t>Best role for YT:</w:t>
      </w:r>
    </w:p>
    <w:p>
      <w:pPr>
        <w:pStyle w:val="ListBullet"/>
      </w:pPr>
      <w:r>
        <w:t>explain concepts you want to rank for</w:t>
      </w:r>
    </w:p>
    <w:p>
      <w:pPr>
        <w:pStyle w:val="ListBullet"/>
      </w:pPr>
      <w:r>
        <w:t>show your personality and authority</w:t>
      </w:r>
    </w:p>
    <w:p>
      <w:pPr>
        <w:pStyle w:val="ListBullet"/>
      </w:pPr>
      <w:r>
        <w:t>tell stories / proof / lessons learned</w:t>
      </w:r>
    </w:p>
    <w:p>
      <w:pPr>
        <w:pStyle w:val="ListBullet"/>
      </w:pPr>
      <w:r>
        <w:t>create assets that can be turned into:</w:t>
      </w:r>
    </w:p>
    <w:p>
      <w:pPr>
        <w:pStyle w:val="ListBullet2"/>
        <w:ind w:left="720" w:hanging="360"/>
      </w:pPr>
      <w:r>
        <w:t>blog articles</w:t>
      </w:r>
    </w:p>
    <w:p>
      <w:pPr>
        <w:pStyle w:val="ListBullet2"/>
        <w:ind w:left="720" w:hanging="360"/>
      </w:pPr>
      <w:r>
        <w:t>transcripts</w:t>
      </w:r>
    </w:p>
    <w:p>
      <w:pPr>
        <w:pStyle w:val="ListBullet2"/>
        <w:ind w:left="720" w:hanging="360"/>
      </w:pPr>
      <w:r>
        <w:t>email content</w:t>
      </w:r>
    </w:p>
    <w:p>
      <w:pPr>
        <w:pStyle w:val="ListBullet2"/>
        <w:ind w:left="720" w:hanging="360"/>
      </w:pPr>
      <w:r>
        <w:t>shorts/clips</w:t>
      </w:r>
    </w:p>
    <w:p>
      <w:pPr>
        <w:pStyle w:val="ListBullet2"/>
        <w:ind w:left="720" w:hanging="360"/>
      </w:pPr>
      <w:r>
        <w:t>ad hooks</w:t>
      </w:r>
    </w:p>
    <w:p/>
    <w:p>
      <w:r>
        <w:t>A simple content loop:</w:t>
      </w:r>
    </w:p>
    <w:p>
      <w:pPr>
        <w:pStyle w:val="ListNumber"/>
      </w:pPr>
      <w:r>
        <w:t>record 1 strong YouTube video</w:t>
      </w:r>
    </w:p>
    <w:p>
      <w:pPr>
        <w:pStyle w:val="ListNumber"/>
      </w:pPr>
      <w:r>
        <w:t>turn it into a site page</w:t>
      </w:r>
    </w:p>
    <w:p>
      <w:pPr>
        <w:pStyle w:val="ListNumber"/>
      </w:pPr>
      <w:r>
        <w:t>extract blog/article version</w:t>
      </w:r>
    </w:p>
    <w:p>
      <w:pPr>
        <w:pStyle w:val="ListNumber"/>
      </w:pPr>
      <w:r>
        <w:t>cut clips for socials</w:t>
      </w:r>
    </w:p>
    <w:p>
      <w:pPr>
        <w:pStyle w:val="ListNumber"/>
      </w:pPr>
      <w:r>
        <w:t>retarget viewers/visitors</w:t>
      </w:r>
    </w:p>
    <w:p>
      <w:pPr>
        <w:pStyle w:val="ListNumber"/>
      </w:pPr>
      <w:r>
        <w:t>push to offer page</w:t>
      </w:r>
    </w:p>
    <w:p/>
    <w:p>
      <w:r>
        <w:t>That’s much more efficient than treating each channel separately.</w:t>
      </w:r>
    </w:p>
    <w:p>
      <w:r>
        <w:rPr>
          <w:b/>
          <w:sz w:val="28"/>
        </w:rPr>
        <w:t>The biggest strategic shift I’d suggest</w:t>
      </w:r>
    </w:p>
    <w:p/>
    <w:p>
      <w:r>
        <w:t>Don’t think:</w:t>
      </w:r>
    </w:p>
    <w:p>
      <w:pPr>
        <w:pStyle w:val="ListBullet"/>
      </w:pPr>
      <w:r>
        <w:t>homepage</w:t>
      </w:r>
    </w:p>
    <w:p>
      <w:pPr>
        <w:pStyle w:val="ListBullet"/>
      </w:pPr>
      <w:r>
        <w:t>blog</w:t>
      </w:r>
    </w:p>
    <w:p>
      <w:pPr>
        <w:pStyle w:val="ListBullet"/>
      </w:pPr>
      <w:r>
        <w:t>landing pages</w:t>
      </w:r>
    </w:p>
    <w:p>
      <w:pPr>
        <w:pStyle w:val="ListBullet"/>
      </w:pPr>
      <w:r>
        <w:t>YouTube</w:t>
      </w:r>
    </w:p>
    <w:p/>
    <w:p>
      <w:r>
        <w:t>Think:</w:t>
      </w:r>
    </w:p>
    <w:p>
      <w:pPr>
        <w:pStyle w:val="ListBullet"/>
      </w:pPr>
      <w:r>
        <w:rPr>
          <w:b/>
        </w:rPr>
        <w:t>pillar topic</w:t>
      </w:r>
    </w:p>
    <w:p>
      <w:pPr>
        <w:pStyle w:val="ListBullet"/>
      </w:pPr>
      <w:r>
        <w:rPr>
          <w:b/>
        </w:rPr>
        <w:t>supporting content</w:t>
      </w:r>
    </w:p>
    <w:p>
      <w:pPr>
        <w:pStyle w:val="ListBullet"/>
      </w:pPr>
      <w:r>
        <w:rPr>
          <w:b/>
        </w:rPr>
        <w:t>channel distribution</w:t>
      </w:r>
    </w:p>
    <w:p>
      <w:pPr>
        <w:pStyle w:val="ListBullet"/>
      </w:pPr>
      <w:r>
        <w:rPr>
          <w:b/>
        </w:rPr>
        <w:t>conversion path</w:t>
      </w:r>
    </w:p>
    <w:p/>
    <w:p>
      <w:r>
        <w:t>Example:</w:t>
      </w:r>
    </w:p>
    <w:p>
      <w:r>
        <w:rPr>
          <w:b/>
        </w:rPr>
        <w:t>Pillar:</w:t>
      </w:r>
      <w:r>
        <w:t xml:space="preserve"> tattoo pricing  </w:t>
      </w:r>
    </w:p>
    <w:p>
      <w:pPr>
        <w:pStyle w:val="ListBullet"/>
      </w:pPr>
      <w:r>
        <w:t>main guide page</w:t>
      </w:r>
    </w:p>
    <w:p>
      <w:pPr>
        <w:pStyle w:val="ListBullet"/>
      </w:pPr>
      <w:r>
        <w:t>calculator product page</w:t>
      </w:r>
    </w:p>
    <w:p>
      <w:pPr>
        <w:pStyle w:val="ListBullet"/>
      </w:pPr>
      <w:r>
        <w:t>5 supporting blog posts</w:t>
      </w:r>
    </w:p>
    <w:p>
      <w:pPr>
        <w:pStyle w:val="ListBullet"/>
      </w:pPr>
      <w:r>
        <w:t>3 YouTube videos</w:t>
      </w:r>
    </w:p>
    <w:p>
      <w:pPr>
        <w:pStyle w:val="ListBullet"/>
      </w:pPr>
      <w:r>
        <w:t>2 paid ad landing pages</w:t>
      </w:r>
    </w:p>
    <w:p>
      <w:pPr>
        <w:pStyle w:val="ListBullet"/>
      </w:pPr>
      <w:r>
        <w:t>email sequence</w:t>
      </w:r>
    </w:p>
    <w:p/>
    <w:p>
      <w:r>
        <w:t>That creates a compounding asset cluster.</w:t>
      </w:r>
    </w:p>
    <w:p>
      <w:r>
        <w:rPr>
          <w:b/>
          <w:sz w:val="28"/>
        </w:rPr>
        <w:t>A practical site structure</w:t>
      </w:r>
    </w:p>
    <w:p/>
    <w:p>
      <w:r>
        <w:t>Here’s a strong first-pass architecture:</w:t>
      </w:r>
    </w:p>
    <w:p>
      <w:pPr>
        <w:pStyle w:val="ListBullet"/>
      </w:pPr>
      <w:r>
        <w:t>Home</w:t>
      </w:r>
    </w:p>
    <w:p>
      <w:pPr>
        <w:pStyle w:val="ListBullet"/>
      </w:pPr>
      <w:r>
        <w:t>About</w:t>
      </w:r>
    </w:p>
    <w:p>
      <w:pPr>
        <w:pStyle w:val="ListBullet"/>
      </w:pPr>
      <w:r>
        <w:t>Results / Proof</w:t>
      </w:r>
    </w:p>
    <w:p>
      <w:pPr>
        <w:pStyle w:val="ListBullet"/>
      </w:pPr>
      <w:r>
        <w:t>Pricing Calculator</w:t>
      </w:r>
    </w:p>
    <w:p>
      <w:pPr>
        <w:pStyle w:val="ListBullet"/>
      </w:pPr>
      <w:r>
        <w:t>Ink Hustler’s Toolkit</w:t>
      </w:r>
    </w:p>
    <w:p>
      <w:pPr>
        <w:pStyle w:val="ListBullet"/>
      </w:pPr>
      <w:r>
        <w:t>Coverup Ebook</w:t>
      </w:r>
    </w:p>
    <w:p>
      <w:pPr>
        <w:pStyle w:val="ListBullet"/>
      </w:pPr>
      <w:r>
        <w:t>Resources</w:t>
      </w:r>
    </w:p>
    <w:p>
      <w:pPr>
        <w:pStyle w:val="ListBullet2"/>
        <w:ind w:left="720" w:hanging="360"/>
      </w:pPr>
      <w:r>
        <w:t>Tattoo Pricing</w:t>
      </w:r>
    </w:p>
    <w:p>
      <w:pPr>
        <w:pStyle w:val="ListBullet2"/>
        <w:ind w:left="720" w:hanging="360"/>
      </w:pPr>
      <w:r>
        <w:t>Deposits</w:t>
      </w:r>
    </w:p>
    <w:p>
      <w:pPr>
        <w:pStyle w:val="ListBullet2"/>
        <w:ind w:left="720" w:hanging="360"/>
      </w:pPr>
      <w:r>
        <w:t>Client Qualification</w:t>
      </w:r>
    </w:p>
    <w:p>
      <w:pPr>
        <w:pStyle w:val="ListBullet2"/>
        <w:ind w:left="720" w:hanging="360"/>
      </w:pPr>
      <w:r>
        <w:t>Taxes</w:t>
      </w:r>
    </w:p>
    <w:p>
      <w:pPr>
        <w:pStyle w:val="ListBullet2"/>
        <w:ind w:left="720" w:hanging="360"/>
      </w:pPr>
      <w:r>
        <w:t>Retirement / financial planning</w:t>
      </w:r>
    </w:p>
    <w:p>
      <w:pPr>
        <w:pStyle w:val="ListBullet2"/>
        <w:ind w:left="720" w:hanging="360"/>
      </w:pPr>
      <w:r>
        <w:t>Premium positioning</w:t>
      </w:r>
    </w:p>
    <w:p>
      <w:pPr>
        <w:pStyle w:val="ListBullet"/>
      </w:pPr>
      <w:r>
        <w:t>YouTube</w:t>
      </w:r>
    </w:p>
    <w:p>
      <w:pPr>
        <w:pStyle w:val="ListBullet"/>
      </w:pPr>
      <w:r>
        <w:t>Landing Pages</w:t>
      </w:r>
    </w:p>
    <w:p>
      <w:pPr>
        <w:pStyle w:val="ListBullet2"/>
        <w:ind w:left="720" w:hanging="360"/>
      </w:pPr>
      <w:r>
        <w:t>pricing</w:t>
      </w:r>
    </w:p>
    <w:p>
      <w:pPr>
        <w:pStyle w:val="ListBullet2"/>
        <w:ind w:left="720" w:hanging="360"/>
      </w:pPr>
      <w:r>
        <w:t>deposits</w:t>
      </w:r>
    </w:p>
    <w:p>
      <w:pPr>
        <w:pStyle w:val="ListBullet2"/>
        <w:ind w:left="720" w:hanging="360"/>
      </w:pPr>
      <w:r>
        <w:t>no-shows</w:t>
      </w:r>
    </w:p>
    <w:p>
      <w:pPr>
        <w:pStyle w:val="ListBullet2"/>
        <w:ind w:left="720" w:hanging="360"/>
      </w:pPr>
      <w:r>
        <w:t>raise prices</w:t>
      </w:r>
    </w:p>
    <w:p>
      <w:pPr>
        <w:pStyle w:val="ListBullet2"/>
        <w:ind w:left="720" w:hanging="360"/>
      </w:pPr>
      <w:r>
        <w:t>tattoo quote confidence</w:t>
      </w:r>
    </w:p>
    <w:p>
      <w:pPr>
        <w:pStyle w:val="ListBullet"/>
      </w:pPr>
      <w:r>
        <w:t>Email opt-in / lead capture pages</w:t>
      </w:r>
    </w:p>
    <w:p/>
    <w:p>
      <w:r>
        <w:rPr>
          <w:b/>
          <w:sz w:val="28"/>
        </w:rPr>
        <w:t>90-day GTM priority order</w:t>
      </w:r>
    </w:p>
    <w:p/>
    <w:p>
      <w:r>
        <w:t>If I were sequencing this, I’d do:</w:t>
      </w:r>
    </w:p>
    <w:p>
      <w:r>
        <w:rPr>
          <w:b/>
          <w:sz w:val="28"/>
        </w:rPr>
        <w:t>Phase 1: foundation</w:t>
      </w:r>
    </w:p>
    <w:p/>
    <w:p>
      <w:pPr>
        <w:pStyle w:val="ListBullet"/>
      </w:pPr>
      <w:r>
        <w:t>homepage</w:t>
      </w:r>
    </w:p>
    <w:p>
      <w:pPr>
        <w:pStyle w:val="ListBullet"/>
      </w:pPr>
      <w:r>
        <w:t>calculator page</w:t>
      </w:r>
    </w:p>
    <w:p>
      <w:pPr>
        <w:pStyle w:val="ListBullet"/>
      </w:pPr>
      <w:r>
        <w:t>toolkit page</w:t>
      </w:r>
    </w:p>
    <w:p>
      <w:pPr>
        <w:pStyle w:val="ListBullet"/>
      </w:pPr>
      <w:r>
        <w:t>one strong proof/about page</w:t>
      </w:r>
    </w:p>
    <w:p>
      <w:pPr>
        <w:pStyle w:val="ListBullet"/>
      </w:pPr>
      <w:r>
        <w:t>resource hub structure</w:t>
      </w:r>
    </w:p>
    <w:p>
      <w:pPr>
        <w:pStyle w:val="ListBullet"/>
      </w:pPr>
      <w:r>
        <w:t>3 core SEO pillar pages</w:t>
      </w:r>
    </w:p>
    <w:p>
      <w:pPr>
        <w:pStyle w:val="ListBullet"/>
      </w:pPr>
      <w:r>
        <w:t>3 paid landing pages</w:t>
      </w:r>
    </w:p>
    <w:p/>
    <w:p>
      <w:r>
        <w:rPr>
          <w:b/>
          <w:sz w:val="28"/>
        </w:rPr>
        <w:t>Phase 2: authority</w:t>
      </w:r>
    </w:p>
    <w:p/>
    <w:p>
      <w:pPr>
        <w:pStyle w:val="ListBullet"/>
      </w:pPr>
      <w:r>
        <w:t>start consistent YouTube</w:t>
      </w:r>
    </w:p>
    <w:p>
      <w:pPr>
        <w:pStyle w:val="ListBullet"/>
      </w:pPr>
      <w:r>
        <w:t>publish transcript-backed companion pages</w:t>
      </w:r>
    </w:p>
    <w:p>
      <w:pPr>
        <w:pStyle w:val="ListBullet"/>
      </w:pPr>
      <w:r>
        <w:t>add FAQs and internal links</w:t>
      </w:r>
    </w:p>
    <w:p>
      <w:pPr>
        <w:pStyle w:val="ListBullet"/>
      </w:pPr>
      <w:r>
        <w:t>build email capture into every core page</w:t>
      </w:r>
    </w:p>
    <w:p/>
    <w:p>
      <w:r>
        <w:rPr>
          <w:b/>
          <w:sz w:val="28"/>
        </w:rPr>
        <w:t>Phase 3: scale</w:t>
      </w:r>
    </w:p>
    <w:p/>
    <w:p>
      <w:pPr>
        <w:pStyle w:val="ListBullet"/>
      </w:pPr>
      <w:r>
        <w:t>add more supporting articles</w:t>
      </w:r>
    </w:p>
    <w:p>
      <w:pPr>
        <w:pStyle w:val="ListBullet"/>
      </w:pPr>
      <w:r>
        <w:t>test paid traffic to best-performing LPs</w:t>
      </w:r>
    </w:p>
    <w:p>
      <w:pPr>
        <w:pStyle w:val="ListBullet"/>
      </w:pPr>
      <w:r>
        <w:t>retarget site/YT visitors</w:t>
      </w:r>
    </w:p>
    <w:p>
      <w:pPr>
        <w:pStyle w:val="ListBullet"/>
      </w:pPr>
      <w:r>
        <w:t>refine offer positioning based on conversion data</w:t>
      </w:r>
    </w:p>
    <w:p/>
    <w:p>
      <w:r>
        <w:rPr>
          <w:b/>
          <w:sz w:val="28"/>
        </w:rPr>
        <w:t>The key idea in one sentence</w:t>
      </w:r>
    </w:p>
    <w:p/>
    <w:p>
      <w:r>
        <w:t xml:space="preserve">Your site should be the </w:t>
      </w:r>
      <w:r>
        <w:rPr>
          <w:b/>
        </w:rPr>
        <w:t>central authority and conversion hub</w:t>
      </w:r>
      <w:r>
        <w:t xml:space="preserve"> </w:t>
      </w:r>
      <w:r>
        <w:t xml:space="preserve">, while </w:t>
      </w:r>
      <w:r>
        <w:rPr>
          <w:b/>
        </w:rPr>
        <w:t>SEO, GEO/AI, YouTube, and paid ads</w:t>
      </w:r>
      <w:r>
        <w:t xml:space="preserve"> act as traffic and trust channels feeding people into the right offer path.</w:t>
      </w:r>
    </w:p>
    <w:p>
      <w:r>
        <w:t>If you want, I can turn this into either:</w:t>
      </w:r>
    </w:p>
    <w:p>
      <w:pPr>
        <w:pStyle w:val="ListNumber"/>
      </w:pPr>
      <w:r>
        <w:t xml:space="preserve">a </w:t>
      </w:r>
      <w:r>
        <w:rPr>
          <w:b/>
        </w:rPr>
        <w:t>one-page GTM framework</w:t>
      </w:r>
    </w:p>
    <w:p>
      <w:pPr>
        <w:pStyle w:val="ListNumber"/>
      </w:pPr>
      <w:r>
        <w:t xml:space="preserve">a </w:t>
      </w:r>
      <w:r>
        <w:rPr>
          <w:b/>
        </w:rPr>
        <w:t>full website sitemap + page purpose doc</w:t>
      </w:r>
    </w:p>
    <w:p>
      <w:pPr>
        <w:pStyle w:val="ListNumber"/>
      </w:pPr>
      <w:r>
        <w:t xml:space="preserve">a </w:t>
      </w:r>
      <w:r>
        <w:rPr>
          <w:b/>
        </w:rPr>
        <w:t>channel-by-channel GTM plan with messaging angles</w:t>
      </w:r>
    </w:p>
    <w:p/>
    <w:p>
      <w:r>
        <w:rPr>
          <w:b/>
          <w:sz w:val="28"/>
        </w:rPr>
        <w:t>content schedule, by creating a bunch before launch it can make it easier to have a consistent content schedule early on. Give me the core items I should have at launch plus enough for 90 days post launch. start with just topics and themes. We NEVER want to give away knowledge from the paid products, rather discuss and elucidate as to their necessity. For example a discussion on how I 10x my deposits in one month (true story from this past quarter) spoiler alert the key is price upfront and take a percentage of it (20-30% depending) to do that you need a reliable and accurate way to estimate the cost of the tattoo before you even start the design process. Best way to do this consistently and ensure you are charging appropriately for what goes into it-the calculator!</w:t>
      </w:r>
    </w:p>
    <w:p/>
    <w:p>
      <w:r>
        <w:rPr>
          <w:b/>
          <w:sz w:val="28"/>
        </w:rPr>
        <w:t>GPT-5.4 Thinking</w:t>
      </w:r>
    </w:p>
    <w:p>
      <w:r>
        <w:rPr>
          <w:b/>
          <w:sz w:val="28"/>
        </w:rPr>
        <w:t>Good framing</w:t>
      </w:r>
    </w:p>
    <w:p/>
    <w:p>
      <w:r>
        <w:t xml:space="preserve">Your content should </w:t>
      </w:r>
      <w:r>
        <w:rPr>
          <w:b/>
        </w:rPr>
        <w:t>sell the necessity of the system</w:t>
      </w:r>
      <w:r>
        <w:t xml:space="preserve"> </w:t>
      </w:r>
      <w:r>
        <w:t>, not hand over the system.</w:t>
      </w:r>
    </w:p>
    <w:p>
      <w:r>
        <w:t>So the rule is:</w:t>
      </w:r>
    </w:p>
    <w:p>
      <w:pPr>
        <w:pStyle w:val="ListBullet"/>
      </w:pPr>
      <w:r>
        <w:rPr>
          <w:b/>
        </w:rPr>
        <w:t>Talk about the pain</w:t>
      </w:r>
    </w:p>
    <w:p>
      <w:pPr>
        <w:pStyle w:val="ListBullet"/>
      </w:pPr>
      <w:r>
        <w:rPr>
          <w:b/>
        </w:rPr>
        <w:t>Show the cost of doing it wrong</w:t>
      </w:r>
    </w:p>
    <w:p>
      <w:pPr>
        <w:pStyle w:val="ListBullet"/>
      </w:pPr>
      <w:r>
        <w:rPr>
          <w:b/>
        </w:rPr>
        <w:t>Show proof that change is possible</w:t>
      </w:r>
    </w:p>
    <w:p>
      <w:pPr>
        <w:pStyle w:val="ListBullet"/>
      </w:pPr>
      <w:r>
        <w:rPr>
          <w:b/>
        </w:rPr>
        <w:t>Explain why a real system matters</w:t>
      </w:r>
    </w:p>
    <w:p>
      <w:pPr>
        <w:pStyle w:val="ListBullet"/>
      </w:pPr>
      <w:r>
        <w:rPr>
          <w:b/>
        </w:rPr>
        <w:t>Bridge to the paid solution</w:t>
      </w:r>
    </w:p>
    <w:p/>
    <w:p>
      <w:r>
        <w:t>Not:</w:t>
      </w:r>
    </w:p>
    <w:p>
      <w:pPr>
        <w:pStyle w:val="ListBullet"/>
      </w:pPr>
      <w:r>
        <w:t>exact formulas</w:t>
      </w:r>
    </w:p>
    <w:p>
      <w:pPr>
        <w:pStyle w:val="ListBullet"/>
      </w:pPr>
      <w:r>
        <w:t>exact variables</w:t>
      </w:r>
    </w:p>
    <w:p>
      <w:pPr>
        <w:pStyle w:val="ListBullet"/>
      </w:pPr>
      <w:r>
        <w:t>full scripts/templates</w:t>
      </w:r>
    </w:p>
    <w:p>
      <w:pPr>
        <w:pStyle w:val="ListBullet"/>
      </w:pPr>
      <w:r>
        <w:t>“free lite” versions of the calculator/toolkit</w:t>
      </w:r>
    </w:p>
    <w:p/>
    <w:p>
      <w:r>
        <w:t>A good content angle for you is exactly what you described:</w:t>
      </w:r>
    </w:p>
    <w:p>
      <w:pPr>
        <w:spacing w:before="200" w:after="200"/>
        <w:ind w:left="403"/>
        <w:pBdr>
          <w:left w:val="single" w:sz="12" w:space="0" w:color="DDDDDD"/>
        </w:pBdr>
      </w:pPr>
      <w:r>
        <w:rPr>
          <w:color w:val="666666"/>
        </w:rPr>
        <w:t>“I 10x’d my deposits in one month”</w:t>
      </w:r>
      <w:r>
        <w:rPr>
          <w:color w:val="666666"/>
        </w:rPr>
        <w:br/>
        <w:t>→ story</w:t>
      </w:r>
      <w:r>
        <w:rPr>
          <w:color w:val="666666"/>
        </w:rPr>
        <w:br/>
        <w:t>→ why it worked conceptually</w:t>
      </w:r>
      <w:r>
        <w:rPr>
          <w:color w:val="666666"/>
        </w:rPr>
        <w:br/>
        <w:t>→ why accurate upfront estimating is required</w:t>
      </w:r>
      <w:r>
        <w:rPr>
          <w:color w:val="666666"/>
        </w:rPr>
        <w:br/>
        <w:t>→ CTA to calculator</w:t>
      </w:r>
    </w:p>
    <w:p/>
    <w:p>
      <w:r>
        <w:t>That’s the model.</w:t>
      </w:r>
    </w:p>
    <w:p>
      <w:r>
        <w:rPr>
          <w:b/>
          <w:sz w:val="28"/>
        </w:rPr>
        <w:t>Core themes to build the whole content engine around</w:t>
      </w:r>
    </w:p>
    <w:p/>
    <w:p>
      <w:r>
        <w:t>These should be your master pillars:</w:t>
      </w:r>
    </w:p>
    <w:p>
      <w:pPr>
        <w:pStyle w:val="ListNumber"/>
      </w:pPr>
      <w:r>
        <w:rPr>
          <w:b/>
        </w:rPr>
        <w:t>Pricing confidence</w:t>
      </w:r>
    </w:p>
    <w:p>
      <w:pPr>
        <w:pStyle w:val="ListNumber"/>
      </w:pPr>
      <w:r>
        <w:rPr>
          <w:b/>
        </w:rPr>
        <w:t>Deposits and commitment</w:t>
      </w:r>
    </w:p>
    <w:p>
      <w:pPr>
        <w:pStyle w:val="ListNumber"/>
      </w:pPr>
      <w:r>
        <w:rPr>
          <w:b/>
        </w:rPr>
        <w:t>Client qualification and boundary-setting</w:t>
      </w:r>
    </w:p>
    <w:p>
      <w:pPr>
        <w:pStyle w:val="ListNumber"/>
      </w:pPr>
      <w:r>
        <w:rPr>
          <w:b/>
        </w:rPr>
        <w:t>Professional systems = premium pricing</w:t>
      </w:r>
    </w:p>
    <w:p>
      <w:pPr>
        <w:pStyle w:val="ListNumber"/>
      </w:pPr>
      <w:r>
        <w:rPr>
          <w:b/>
        </w:rPr>
        <w:t>Busy vs profitable</w:t>
      </w:r>
    </w:p>
    <w:p>
      <w:pPr>
        <w:pStyle w:val="ListNumber"/>
      </w:pPr>
      <w:r>
        <w:rPr>
          <w:b/>
        </w:rPr>
        <w:t>Financial freedom from tattooing</w:t>
      </w:r>
    </w:p>
    <w:p>
      <w:pPr>
        <w:pStyle w:val="ListNumber"/>
      </w:pPr>
      <w:r>
        <w:rPr>
          <w:b/>
        </w:rPr>
        <w:t>Veteran authority / survival through downturns</w:t>
      </w:r>
    </w:p>
    <w:p>
      <w:pPr>
        <w:pStyle w:val="ListNumber"/>
      </w:pPr>
      <w:r>
        <w:rPr>
          <w:b/>
        </w:rPr>
        <w:t>Premium specialty work deserves premium business systems</w:t>
      </w:r>
    </w:p>
    <w:p>
      <w:pPr>
        <w:pStyle w:val="ListNumber"/>
      </w:pPr>
      <w:r>
        <w:rPr>
          <w:b/>
        </w:rPr>
        <w:t>Time protection before design starts</w:t>
      </w:r>
    </w:p>
    <w:p>
      <w:pPr>
        <w:pStyle w:val="ListNumber"/>
      </w:pPr>
      <w:r>
        <w:rPr>
          <w:b/>
        </w:rPr>
        <w:t>Calculator necessity, not calculator mechanics</w:t>
      </w:r>
    </w:p>
    <w:p/>
    <w:p>
      <w:r>
        <w:rPr>
          <w:b/>
          <w:sz w:val="28"/>
        </w:rPr>
        <w:t>Core content items to have live at launch</w:t>
      </w:r>
    </w:p>
    <w:p/>
    <w:p>
      <w:r>
        <w:t>These are the big themes/topics I’d want already published when the site goes live.</w:t>
      </w:r>
    </w:p>
    <w:p>
      <w:r>
        <w:rPr>
          <w:b/>
          <w:sz w:val="28"/>
        </w:rPr>
        <w:t>Launch set: must-have topics</w:t>
      </w:r>
    </w:p>
    <w:p/>
    <w:p>
      <w:pPr>
        <w:pStyle w:val="ListNumber"/>
      </w:pPr>
      <w:r>
        <w:rPr>
          <w:b/>
        </w:rPr>
        <w:t>Why great tattoo artists still stay busy and broke</w:t>
      </w:r>
    </w:p>
    <w:p>
      <w:pPr>
        <w:pStyle w:val="ListNumber"/>
      </w:pPr>
      <w:r>
        <w:rPr>
          <w:b/>
        </w:rPr>
        <w:t>How I 10x’d my deposits in one month</w:t>
      </w:r>
    </w:p>
    <w:p>
      <w:pPr>
        <w:pStyle w:val="ListNumber"/>
      </w:pPr>
      <w:r>
        <w:rPr>
          <w:b/>
        </w:rPr>
        <w:t>Why tattoo artists need a reliable way to estimate price before design starts</w:t>
      </w:r>
    </w:p>
    <w:p>
      <w:pPr>
        <w:pStyle w:val="ListNumber"/>
      </w:pPr>
      <w:r>
        <w:rPr>
          <w:b/>
        </w:rPr>
        <w:t>The hidden cost of quoting tattoos off gut feel</w:t>
      </w:r>
    </w:p>
    <w:p>
      <w:pPr>
        <w:pStyle w:val="ListNumber"/>
      </w:pPr>
      <w:r>
        <w:rPr>
          <w:b/>
        </w:rPr>
        <w:t>Why professional systems justify professional pricing</w:t>
      </w:r>
    </w:p>
    <w:p>
      <w:pPr>
        <w:pStyle w:val="ListNumber"/>
      </w:pPr>
      <w:r>
        <w:rPr>
          <w:b/>
        </w:rPr>
        <w:t>Price shoppers are often a systems problem, not just a client problem</w:t>
      </w:r>
    </w:p>
    <w:p>
      <w:pPr>
        <w:pStyle w:val="ListNumber"/>
      </w:pPr>
      <w:r>
        <w:rPr>
          <w:b/>
        </w:rPr>
        <w:t>Why clear pricing changes the whole client relationship</w:t>
      </w:r>
    </w:p>
    <w:p>
      <w:pPr>
        <w:pStyle w:val="ListNumber"/>
      </w:pPr>
      <w:r>
        <w:rPr>
          <w:b/>
        </w:rPr>
        <w:t>Premium tattoo work deserves premium business structure</w:t>
      </w:r>
    </w:p>
    <w:p>
      <w:pPr>
        <w:pStyle w:val="ListNumber"/>
      </w:pPr>
      <w:r>
        <w:rPr>
          <w:b/>
        </w:rPr>
        <w:t>What surviving 2008, COVID, and this slowdown taught us about tattoo business</w:t>
      </w:r>
    </w:p>
    <w:p>
      <w:pPr>
        <w:pStyle w:val="ListNumber"/>
      </w:pPr>
      <w:r>
        <w:rPr>
          <w:b/>
        </w:rPr>
        <w:t>Busy does not mean profitable in tattooing</w:t>
      </w:r>
    </w:p>
    <w:p>
      <w:pPr>
        <w:pStyle w:val="ListNumber"/>
      </w:pPr>
      <w:r>
        <w:rPr>
          <w:b/>
        </w:rPr>
        <w:t>Why artists lose money before the appointment even begins</w:t>
      </w:r>
    </w:p>
    <w:p>
      <w:pPr>
        <w:pStyle w:val="ListNumber"/>
      </w:pPr>
      <w:r>
        <w:rPr>
          <w:b/>
        </w:rPr>
        <w:t>The difference between a talented artist and a professionally run tattoo business</w:t>
      </w:r>
    </w:p>
    <w:p/>
    <w:p>
      <w:r>
        <w:t>If you want a cleaner launch mix, I’d make sure those cover:</w:t>
      </w:r>
    </w:p>
    <w:p>
      <w:pPr>
        <w:pStyle w:val="ListBullet"/>
      </w:pPr>
      <w:r>
        <w:rPr>
          <w:b/>
        </w:rPr>
        <w:t>3 pricing topics</w:t>
      </w:r>
    </w:p>
    <w:p>
      <w:pPr>
        <w:pStyle w:val="ListBullet"/>
      </w:pPr>
      <w:r>
        <w:rPr>
          <w:b/>
        </w:rPr>
        <w:t>3 deposit/client topics</w:t>
      </w:r>
    </w:p>
    <w:p>
      <w:pPr>
        <w:pStyle w:val="ListBullet"/>
      </w:pPr>
      <w:r>
        <w:rPr>
          <w:b/>
        </w:rPr>
        <w:t>2 professionalism/premium positioning topics</w:t>
      </w:r>
    </w:p>
    <w:p>
      <w:pPr>
        <w:pStyle w:val="ListBullet"/>
      </w:pPr>
      <w:r>
        <w:rPr>
          <w:b/>
        </w:rPr>
        <w:t>2 founder-proof/story topics</w:t>
      </w:r>
    </w:p>
    <w:p>
      <w:pPr>
        <w:pStyle w:val="ListBullet"/>
      </w:pPr>
      <w:r>
        <w:rPr>
          <w:b/>
        </w:rPr>
        <w:t>2 business reality/financial freedom topics</w:t>
      </w:r>
    </w:p>
    <w:p/>
    <w:p>
      <w:r>
        <w:rPr>
          <w:b/>
          <w:sz w:val="28"/>
        </w:rPr>
        <w:t>90-day post-launch content schedule</w:t>
      </w:r>
    </w:p>
    <w:p/>
    <w:p>
      <w:r>
        <w:t xml:space="preserve">I’d run this as </w:t>
      </w:r>
      <w:r>
        <w:rPr>
          <w:b/>
        </w:rPr>
        <w:t>13 weekly themes</w:t>
      </w:r>
      <w:r>
        <w:t xml:space="preserve"> </w:t>
      </w:r>
      <w:r>
        <w:t>.</w:t>
      </w:r>
      <w:r>
        <w:br/>
        <w:t>Each week can support:</w:t>
      </w:r>
    </w:p>
    <w:p>
      <w:pPr>
        <w:pStyle w:val="ListBullet"/>
      </w:pPr>
      <w:r>
        <w:t>1 main video/article</w:t>
      </w:r>
    </w:p>
    <w:p>
      <w:pPr>
        <w:pStyle w:val="ListBullet"/>
      </w:pPr>
      <w:r>
        <w:t>1 supporting article/email</w:t>
      </w:r>
    </w:p>
    <w:p>
      <w:pPr>
        <w:pStyle w:val="ListBullet"/>
      </w:pPr>
      <w:r>
        <w:t>1 shorter social/story angle</w:t>
      </w:r>
    </w:p>
    <w:p/>
    <w:p>
      <w:r>
        <w:t xml:space="preserve">So below, I’m giving you </w:t>
      </w:r>
      <w:r>
        <w:rPr>
          <w:b/>
        </w:rPr>
        <w:t>theme + topic angles</w:t>
      </w:r>
      <w:r>
        <w:t xml:space="preserve"> only.</w:t>
      </w:r>
    </w:p>
    <w:p>
      <w:r>
        <w:rPr>
          <w:b/>
          <w:sz w:val="32"/>
        </w:rPr>
        <w:t>Month 1: establish the core problem</w:t>
      </w:r>
    </w:p>
    <w:p/>
    <w:p>
      <w:r>
        <w:rPr>
          <w:b/>
          <w:sz w:val="28"/>
        </w:rPr>
        <w:t>Week 1 theme: Deposits</w:t>
      </w:r>
    </w:p>
    <w:p/>
    <w:p>
      <w:pPr>
        <w:pStyle w:val="ListBullet"/>
      </w:pPr>
      <w:r>
        <w:t>How I 10x’d my deposits in one month</w:t>
      </w:r>
    </w:p>
    <w:p>
      <w:pPr>
        <w:pStyle w:val="ListBullet"/>
      </w:pPr>
      <w:r>
        <w:t>Why most artists struggle to ask for larger deposits</w:t>
      </w:r>
    </w:p>
    <w:p>
      <w:pPr>
        <w:pStyle w:val="ListBullet"/>
      </w:pPr>
      <w:r>
        <w:t>You can’t confidently take 20–30% upfront if you can’t estimate the tattoo properly</w:t>
      </w:r>
    </w:p>
    <w:p/>
    <w:p>
      <w:r>
        <w:rPr>
          <w:b/>
          <w:sz w:val="28"/>
        </w:rPr>
        <w:t>Week 2 theme: Accurate pricing before design</w:t>
      </w:r>
    </w:p>
    <w:p/>
    <w:p>
      <w:pPr>
        <w:pStyle w:val="ListBullet"/>
      </w:pPr>
      <w:r>
        <w:t>Why “I’ll know the price once I draw it” is costing artists money</w:t>
      </w:r>
    </w:p>
    <w:p>
      <w:pPr>
        <w:pStyle w:val="ListBullet"/>
      </w:pPr>
      <w:r>
        <w:t>The hidden danger of vague tattoo quotes</w:t>
      </w:r>
    </w:p>
    <w:p>
      <w:pPr>
        <w:pStyle w:val="ListBullet"/>
      </w:pPr>
      <w:r>
        <w:t>What changes when you can price a tattoo before the design process starts</w:t>
      </w:r>
    </w:p>
    <w:p/>
    <w:p>
      <w:r>
        <w:rPr>
          <w:b/>
          <w:sz w:val="28"/>
        </w:rPr>
        <w:t>Week 3 theme: Undercharging</w:t>
      </w:r>
    </w:p>
    <w:p/>
    <w:p>
      <w:pPr>
        <w:pStyle w:val="ListBullet"/>
      </w:pPr>
      <w:r>
        <w:t>The silent ways experienced tattoo artists still undercharge</w:t>
      </w:r>
    </w:p>
    <w:p>
      <w:pPr>
        <w:pStyle w:val="ListBullet"/>
      </w:pPr>
      <w:r>
        <w:t>Why technical skill doesn’t automatically create financial stability</w:t>
      </w:r>
    </w:p>
    <w:p>
      <w:pPr>
        <w:pStyle w:val="ListBullet"/>
      </w:pPr>
      <w:r>
        <w:t>If your quotes depend on mood, comfort, or guesswork, you have a systems problem</w:t>
      </w:r>
    </w:p>
    <w:p/>
    <w:p>
      <w:r>
        <w:rPr>
          <w:b/>
          <w:sz w:val="28"/>
        </w:rPr>
        <w:t>Week 4 theme: Busy but broke</w:t>
      </w:r>
    </w:p>
    <w:p/>
    <w:p>
      <w:pPr>
        <w:pStyle w:val="ListBullet"/>
      </w:pPr>
      <w:r>
        <w:t>Busy-broke is still broke</w:t>
      </w:r>
    </w:p>
    <w:p>
      <w:pPr>
        <w:pStyle w:val="ListBullet"/>
      </w:pPr>
      <w:r>
        <w:t>A full calendar can hide a broken pricing model</w:t>
      </w:r>
    </w:p>
    <w:p>
      <w:pPr>
        <w:pStyle w:val="ListBullet"/>
      </w:pPr>
      <w:r>
        <w:t>More appointments won’t fix underpricing</w:t>
      </w:r>
    </w:p>
    <w:p/>
    <w:p>
      <w:r>
        <w:rPr>
          <w:b/>
          <w:sz w:val="32"/>
        </w:rPr>
        <w:t>Month 2: deepen pain and authority</w:t>
      </w:r>
    </w:p>
    <w:p/>
    <w:p>
      <w:r>
        <w:rPr>
          <w:b/>
          <w:sz w:val="28"/>
        </w:rPr>
        <w:t>Week 5 theme: Client qualification</w:t>
      </w:r>
    </w:p>
    <w:p/>
    <w:p>
      <w:pPr>
        <w:pStyle w:val="ListBullet"/>
      </w:pPr>
      <w:r>
        <w:t>The real cost of bad-fit tattoo clients</w:t>
      </w:r>
    </w:p>
    <w:p>
      <w:pPr>
        <w:pStyle w:val="ListBullet"/>
      </w:pPr>
      <w:r>
        <w:t>Why artists waste time on people who were never going to book</w:t>
      </w:r>
    </w:p>
    <w:p>
      <w:pPr>
        <w:pStyle w:val="ListBullet"/>
      </w:pPr>
      <w:r>
        <w:t>Better qualification starts before the design ever begins</w:t>
      </w:r>
    </w:p>
    <w:p/>
    <w:p>
      <w:r>
        <w:rPr>
          <w:b/>
          <w:sz w:val="28"/>
        </w:rPr>
        <w:t>Week 6 theme: Price shoppers</w:t>
      </w:r>
    </w:p>
    <w:p/>
    <w:p>
      <w:pPr>
        <w:pStyle w:val="ListBullet"/>
      </w:pPr>
      <w:r>
        <w:t>Most price shoppers are exposing a positioning problem</w:t>
      </w:r>
    </w:p>
    <w:p>
      <w:pPr>
        <w:pStyle w:val="ListBullet"/>
      </w:pPr>
      <w:r>
        <w:t>Why unclear pricing attracts the wrong kind of client</w:t>
      </w:r>
    </w:p>
    <w:p>
      <w:pPr>
        <w:pStyle w:val="ListBullet"/>
      </w:pPr>
      <w:r>
        <w:t>Clear estimates change who takes you seriously</w:t>
      </w:r>
    </w:p>
    <w:p/>
    <w:p>
      <w:r>
        <w:rPr>
          <w:b/>
          <w:sz w:val="28"/>
        </w:rPr>
        <w:t>Week 7 theme: Professionalism</w:t>
      </w:r>
    </w:p>
    <w:p/>
    <w:p>
      <w:pPr>
        <w:pStyle w:val="ListBullet"/>
      </w:pPr>
      <w:r>
        <w:t>Professional systems make premium pricing believable</w:t>
      </w:r>
    </w:p>
    <w:p>
      <w:pPr>
        <w:pStyle w:val="ListBullet"/>
      </w:pPr>
      <w:r>
        <w:t>You can’t charge premium rates with sloppy business habits</w:t>
      </w:r>
    </w:p>
    <w:p>
      <w:pPr>
        <w:pStyle w:val="ListBullet"/>
      </w:pPr>
      <w:r>
        <w:t>Clients trust artists who feel organized and clear</w:t>
      </w:r>
    </w:p>
    <w:p/>
    <w:p>
      <w:r>
        <w:rPr>
          <w:b/>
          <w:sz w:val="28"/>
        </w:rPr>
        <w:t>Week 8 theme: Industry survival</w:t>
      </w:r>
    </w:p>
    <w:p/>
    <w:p>
      <w:pPr>
        <w:pStyle w:val="ListBullet"/>
      </w:pPr>
      <w:r>
        <w:t>What surviving multiple tattoo downturns teaches about real stability</w:t>
      </w:r>
    </w:p>
    <w:p>
      <w:pPr>
        <w:pStyle w:val="ListBullet"/>
      </w:pPr>
      <w:r>
        <w:t>In a slow market, weak systems hurt even more</w:t>
      </w:r>
    </w:p>
    <w:p>
      <w:pPr>
        <w:pStyle w:val="ListBullet"/>
      </w:pPr>
      <w:r>
        <w:t>The artists who survive are not always the most talented—they’re often the most organized</w:t>
      </w:r>
    </w:p>
    <w:p/>
    <w:p>
      <w:r>
        <w:rPr>
          <w:b/>
          <w:sz w:val="32"/>
        </w:rPr>
        <w:t>Month 3: bridge hard into offers</w:t>
      </w:r>
    </w:p>
    <w:p/>
    <w:p>
      <w:r>
        <w:rPr>
          <w:b/>
          <w:sz w:val="28"/>
        </w:rPr>
        <w:t>Week 9 theme: Time protection</w:t>
      </w:r>
    </w:p>
    <w:p/>
    <w:p>
      <w:pPr>
        <w:pStyle w:val="ListBullet"/>
      </w:pPr>
      <w:r>
        <w:t>Artists lose money long before the tattoo session starts</w:t>
      </w:r>
    </w:p>
    <w:p>
      <w:pPr>
        <w:pStyle w:val="ListBullet"/>
      </w:pPr>
      <w:r>
        <w:t>Free mental labor is one of the biggest profit leaks in tattooing</w:t>
      </w:r>
    </w:p>
    <w:p>
      <w:pPr>
        <w:pStyle w:val="ListBullet"/>
      </w:pPr>
      <w:r>
        <w:t>Pricing early protects your time, energy, and attention</w:t>
      </w:r>
    </w:p>
    <w:p/>
    <w:p>
      <w:r>
        <w:rPr>
          <w:b/>
          <w:sz w:val="28"/>
        </w:rPr>
        <w:t>Week 10 theme: Boundaries</w:t>
      </w:r>
    </w:p>
    <w:p/>
    <w:p>
      <w:pPr>
        <w:pStyle w:val="ListBullet"/>
      </w:pPr>
      <w:r>
        <w:t>Deposits are not about being harsh—they’re about commitment</w:t>
      </w:r>
    </w:p>
    <w:p>
      <w:pPr>
        <w:pStyle w:val="ListBullet"/>
      </w:pPr>
      <w:r>
        <w:t>Strong boundaries create better client experiences</w:t>
      </w:r>
    </w:p>
    <w:p>
      <w:pPr>
        <w:pStyle w:val="ListBullet"/>
      </w:pPr>
      <w:r>
        <w:t>The artists with the least drama usually have the clearest systems</w:t>
      </w:r>
    </w:p>
    <w:p/>
    <w:p>
      <w:r>
        <w:rPr>
          <w:b/>
          <w:sz w:val="28"/>
        </w:rPr>
        <w:t>Week 11 theme: Premium positioning</w:t>
      </w:r>
    </w:p>
    <w:p/>
    <w:p>
      <w:pPr>
        <w:pStyle w:val="ListBullet"/>
      </w:pPr>
      <w:r>
        <w:t>Premium tattoos need premium business infrastructure</w:t>
      </w:r>
    </w:p>
    <w:p>
      <w:pPr>
        <w:pStyle w:val="ListBullet"/>
      </w:pPr>
      <w:r>
        <w:t>Why artists sabotage premium pricing with amateur processes</w:t>
      </w:r>
    </w:p>
    <w:p>
      <w:pPr>
        <w:pStyle w:val="ListBullet"/>
      </w:pPr>
      <w:r>
        <w:t>Raising prices gets easier when the process feels professional</w:t>
      </w:r>
    </w:p>
    <w:p/>
    <w:p>
      <w:r>
        <w:rPr>
          <w:b/>
          <w:sz w:val="28"/>
        </w:rPr>
        <w:t>Week 12 theme: Specialty work / coverups</w:t>
      </w:r>
    </w:p>
    <w:p/>
    <w:p>
      <w:pPr>
        <w:pStyle w:val="ListBullet"/>
      </w:pPr>
      <w:r>
        <w:t>Coverups are one of the easiest places to underprice high-skill work</w:t>
      </w:r>
    </w:p>
    <w:p>
      <w:pPr>
        <w:pStyle w:val="ListBullet"/>
      </w:pPr>
      <w:r>
        <w:t>Complex tattoo work needs better pricing discipline</w:t>
      </w:r>
    </w:p>
    <w:p>
      <w:pPr>
        <w:pStyle w:val="ListBullet"/>
      </w:pPr>
      <w:r>
        <w:t>Premium coverup artists should stop quoting like standard work</w:t>
      </w:r>
    </w:p>
    <w:p/>
    <w:p>
      <w:r>
        <w:rPr>
          <w:b/>
          <w:sz w:val="28"/>
        </w:rPr>
        <w:t>Week 13 theme: Financial freedom / lifestyle proof</w:t>
      </w:r>
    </w:p>
    <w:p/>
    <w:p>
      <w:pPr>
        <w:pStyle w:val="ListBullet"/>
      </w:pPr>
      <w:r>
        <w:t>Better systems gave us more time back</w:t>
      </w:r>
    </w:p>
    <w:p>
      <w:pPr>
        <w:pStyle w:val="ListBullet"/>
      </w:pPr>
      <w:r>
        <w:t>Tattooing can fund a real life—but only if the leaks are fixed</w:t>
      </w:r>
    </w:p>
    <w:p>
      <w:pPr>
        <w:pStyle w:val="ListBullet"/>
      </w:pPr>
      <w:r>
        <w:t>Financial freedom in tattooing starts with unsexy business systems</w:t>
      </w:r>
    </w:p>
    <w:p/>
    <w:p>
      <w:r>
        <w:rPr>
          <w:b/>
          <w:sz w:val="28"/>
        </w:rPr>
        <w:t>Backup themes for overflow or substitutions</w:t>
      </w:r>
    </w:p>
    <w:p/>
    <w:p>
      <w:r>
        <w:t>These are good extras if you want more than 90 days or want to swap topics based on what performs.</w:t>
      </w:r>
    </w:p>
    <w:p>
      <w:r>
        <w:rPr>
          <w:b/>
          <w:sz w:val="28"/>
        </w:rPr>
        <w:t>Pricing psychology</w:t>
      </w:r>
    </w:p>
    <w:p/>
    <w:p>
      <w:pPr>
        <w:pStyle w:val="ListBullet"/>
      </w:pPr>
      <w:r>
        <w:t>Why artists get uncomfortable talking money</w:t>
      </w:r>
    </w:p>
    <w:p>
      <w:pPr>
        <w:pStyle w:val="ListBullet"/>
      </w:pPr>
      <w:r>
        <w:t>Confidence problems are often pricing-system problems</w:t>
      </w:r>
    </w:p>
    <w:p>
      <w:pPr>
        <w:pStyle w:val="ListBullet"/>
      </w:pPr>
      <w:r>
        <w:t>The awkward money conversation usually starts with unclear numbers</w:t>
      </w:r>
    </w:p>
    <w:p/>
    <w:p>
      <w:r>
        <w:rPr>
          <w:b/>
          <w:sz w:val="28"/>
        </w:rPr>
        <w:t>Consultation process</w:t>
      </w:r>
    </w:p>
    <w:p/>
    <w:p>
      <w:pPr>
        <w:pStyle w:val="ListBullet"/>
      </w:pPr>
      <w:r>
        <w:t>Consultations should qualify, not drain</w:t>
      </w:r>
    </w:p>
    <w:p>
      <w:pPr>
        <w:pStyle w:val="ListBullet"/>
      </w:pPr>
      <w:r>
        <w:t>Why too many artists start working before a client has truly committed</w:t>
      </w:r>
    </w:p>
    <w:p>
      <w:pPr>
        <w:pStyle w:val="ListBullet"/>
      </w:pPr>
      <w:r>
        <w:t>A consultation should move a client closer to booking, not just take your time</w:t>
      </w:r>
    </w:p>
    <w:p/>
    <w:p>
      <w:r>
        <w:rPr>
          <w:b/>
          <w:sz w:val="28"/>
        </w:rPr>
        <w:t>No-shows and cancellations</w:t>
      </w:r>
    </w:p>
    <w:p/>
    <w:p>
      <w:pPr>
        <w:pStyle w:val="ListBullet"/>
      </w:pPr>
      <w:r>
        <w:t>Weak deposits invite weak commitment</w:t>
      </w:r>
    </w:p>
    <w:p>
      <w:pPr>
        <w:pStyle w:val="ListBullet"/>
      </w:pPr>
      <w:r>
        <w:t>Most no-show frustration is really a broken process problem</w:t>
      </w:r>
    </w:p>
    <w:p>
      <w:pPr>
        <w:pStyle w:val="ListBullet"/>
      </w:pPr>
      <w:r>
        <w:t>Artists who keep getting burned usually don’t have enough structure upfront</w:t>
      </w:r>
    </w:p>
    <w:p/>
    <w:p>
      <w:r>
        <w:rPr>
          <w:b/>
          <w:sz w:val="28"/>
        </w:rPr>
        <w:t>Premium identity</w:t>
      </w:r>
    </w:p>
    <w:p/>
    <w:p>
      <w:pPr>
        <w:pStyle w:val="ListBullet"/>
      </w:pPr>
      <w:r>
        <w:t>You are not “just” selling a tattoo—you are selling a professional experience</w:t>
      </w:r>
    </w:p>
    <w:p>
      <w:pPr>
        <w:pStyle w:val="ListBullet"/>
      </w:pPr>
      <w:r>
        <w:t>Premium clients expect clarity</w:t>
      </w:r>
    </w:p>
    <w:p>
      <w:pPr>
        <w:pStyle w:val="ListBullet"/>
      </w:pPr>
      <w:r>
        <w:t>Better systems change how people perceive your value</w:t>
      </w:r>
    </w:p>
    <w:p/>
    <w:p>
      <w:r>
        <w:rPr>
          <w:b/>
          <w:sz w:val="28"/>
        </w:rPr>
        <w:t>Long-game money</w:t>
      </w:r>
    </w:p>
    <w:p/>
    <w:p>
      <w:pPr>
        <w:pStyle w:val="ListBullet"/>
      </w:pPr>
      <w:r>
        <w:t>Tattoo artists need more than cash flow—they need control</w:t>
      </w:r>
    </w:p>
    <w:p>
      <w:pPr>
        <w:pStyle w:val="ListBullet"/>
      </w:pPr>
      <w:r>
        <w:t>Why making money is not the same as keeping money</w:t>
      </w:r>
    </w:p>
    <w:p>
      <w:pPr>
        <w:pStyle w:val="ListBullet"/>
      </w:pPr>
      <w:r>
        <w:t>The real goal is freedom, not just staying booked</w:t>
      </w:r>
    </w:p>
    <w:p/>
    <w:p>
      <w:r>
        <w:rPr>
          <w:b/>
          <w:sz w:val="28"/>
        </w:rPr>
        <w:t>The best angle types for your brand</w:t>
      </w:r>
    </w:p>
    <w:p/>
    <w:p>
      <w:r>
        <w:t>To keep the content strong without giving away paid IP, stay mostly inside these 6 angle types:</w:t>
      </w:r>
    </w:p>
    <w:p>
      <w:pPr>
        <w:pStyle w:val="ListNumber"/>
      </w:pPr>
      <w:r>
        <w:rPr>
          <w:b/>
        </w:rPr>
        <w:t>Proof/story</w:t>
      </w:r>
    </w:p>
    <w:p>
      <w:pPr>
        <w:pStyle w:val="ListBullet2"/>
        <w:ind w:left="720" w:hanging="360"/>
      </w:pPr>
      <w:r>
        <w:t>“How I 10x’d deposits”</w:t>
      </w:r>
    </w:p>
    <w:p>
      <w:pPr>
        <w:pStyle w:val="ListBullet2"/>
        <w:ind w:left="720" w:hanging="360"/>
      </w:pPr>
      <w:r>
        <w:t>“What changed when…”</w:t>
      </w:r>
    </w:p>
    <w:p>
      <w:pPr>
        <w:pStyle w:val="ListNumber"/>
      </w:pPr>
      <w:r>
        <w:rPr>
          <w:b/>
        </w:rPr>
        <w:t>Pain diagnosis</w:t>
      </w:r>
    </w:p>
    <w:p>
      <w:pPr>
        <w:pStyle w:val="ListBullet2"/>
        <w:ind w:left="720" w:hanging="360"/>
      </w:pPr>
      <w:r>
        <w:t>“Why artists stay busy and broke”</w:t>
      </w:r>
    </w:p>
    <w:p>
      <w:pPr>
        <w:pStyle w:val="ListBullet2"/>
        <w:ind w:left="720" w:hanging="360"/>
      </w:pPr>
      <w:r>
        <w:t>“The hidden cost of…”</w:t>
      </w:r>
    </w:p>
    <w:p>
      <w:pPr>
        <w:pStyle w:val="ListNumber"/>
      </w:pPr>
      <w:r>
        <w:rPr>
          <w:b/>
        </w:rPr>
        <w:t>Myth-breaking</w:t>
      </w:r>
    </w:p>
    <w:p>
      <w:pPr>
        <w:pStyle w:val="ListBullet2"/>
        <w:ind w:left="720" w:hanging="360"/>
      </w:pPr>
      <w:r>
        <w:t>“More bookings won’t fix…”</w:t>
      </w:r>
    </w:p>
    <w:p>
      <w:pPr>
        <w:pStyle w:val="ListBullet2"/>
        <w:ind w:left="720" w:hanging="360"/>
      </w:pPr>
      <w:r>
        <w:t>“Talent alone doesn’t solve…”</w:t>
      </w:r>
    </w:p>
    <w:p>
      <w:pPr>
        <w:pStyle w:val="ListNumber"/>
      </w:pPr>
      <w:r>
        <w:rPr>
          <w:b/>
        </w:rPr>
        <w:t>Authority</w:t>
      </w:r>
    </w:p>
    <w:p>
      <w:pPr>
        <w:pStyle w:val="ListBullet2"/>
        <w:ind w:left="720" w:hanging="360"/>
      </w:pPr>
      <w:r>
        <w:t>“What surviving 2008/COVID taught us…”</w:t>
      </w:r>
    </w:p>
    <w:p>
      <w:pPr>
        <w:pStyle w:val="ListBullet2"/>
        <w:ind w:left="720" w:hanging="360"/>
      </w:pPr>
      <w:r>
        <w:t>“After 18+ years in tattooing…”</w:t>
      </w:r>
    </w:p>
    <w:p>
      <w:pPr>
        <w:pStyle w:val="ListNumber"/>
      </w:pPr>
      <w:r>
        <w:rPr>
          <w:b/>
        </w:rPr>
        <w:t>Professional identity</w:t>
      </w:r>
    </w:p>
    <w:p>
      <w:pPr>
        <w:pStyle w:val="ListBullet2"/>
        <w:ind w:left="720" w:hanging="360"/>
      </w:pPr>
      <w:r>
        <w:t>“Premium pricing needs premium systems”</w:t>
      </w:r>
    </w:p>
    <w:p>
      <w:pPr>
        <w:pStyle w:val="ListBullet2"/>
        <w:ind w:left="720" w:hanging="360"/>
      </w:pPr>
      <w:r>
        <w:t>“What serious artists do differently…”</w:t>
      </w:r>
    </w:p>
    <w:p>
      <w:pPr>
        <w:pStyle w:val="ListNumber"/>
      </w:pPr>
      <w:r>
        <w:rPr>
          <w:b/>
        </w:rPr>
        <w:t>Bridge-to-offer</w:t>
      </w:r>
    </w:p>
    <w:p>
      <w:pPr>
        <w:pStyle w:val="ListBullet2"/>
        <w:ind w:left="720" w:hanging="360"/>
      </w:pPr>
      <w:r>
        <w:t>“To do that consistently, you need…”</w:t>
      </w:r>
    </w:p>
    <w:p>
      <w:pPr>
        <w:pStyle w:val="ListBullet2"/>
        <w:ind w:left="720" w:hanging="360"/>
      </w:pPr>
      <w:r>
        <w:t>“The problem is most artists don’t have…”</w:t>
      </w:r>
    </w:p>
    <w:p/>
    <w:p>
      <w:r>
        <w:rPr>
          <w:b/>
          <w:sz w:val="28"/>
        </w:rPr>
        <w:t>What to avoid publishing for free</w:t>
      </w:r>
    </w:p>
    <w:p/>
    <w:p>
      <w:r>
        <w:t>Keep these behind the paywall/products:</w:t>
      </w:r>
    </w:p>
    <w:p>
      <w:pPr>
        <w:pStyle w:val="ListBullet"/>
      </w:pPr>
      <w:r>
        <w:t>exact pricing calculation logic</w:t>
      </w:r>
    </w:p>
    <w:p>
      <w:pPr>
        <w:pStyle w:val="ListBullet"/>
      </w:pPr>
      <w:r>
        <w:t>exact estimating method</w:t>
      </w:r>
    </w:p>
    <w:p>
      <w:pPr>
        <w:pStyle w:val="ListBullet"/>
      </w:pPr>
      <w:r>
        <w:t>internal calculator variables</w:t>
      </w:r>
    </w:p>
    <w:p>
      <w:pPr>
        <w:pStyle w:val="ListBullet"/>
      </w:pPr>
      <w:r>
        <w:t>specific deposit scripts/templates</w:t>
      </w:r>
    </w:p>
    <w:p>
      <w:pPr>
        <w:pStyle w:val="ListBullet"/>
      </w:pPr>
      <w:r>
        <w:t>full qualification frameworks</w:t>
      </w:r>
    </w:p>
    <w:p>
      <w:pPr>
        <w:pStyle w:val="ListBullet"/>
      </w:pPr>
      <w:r>
        <w:t>exact policy documents/checklists</w:t>
      </w:r>
    </w:p>
    <w:p>
      <w:pPr>
        <w:pStyle w:val="ListBullet"/>
      </w:pPr>
      <w:r>
        <w:t>Linda’s technical coverup teaching</w:t>
      </w:r>
    </w:p>
    <w:p>
      <w:pPr>
        <w:pStyle w:val="ListBullet"/>
      </w:pPr>
      <w:r>
        <w:t>anything that feels like a “free version” of the toolkit</w:t>
      </w:r>
    </w:p>
    <w:p/>
    <w:p>
      <w:r>
        <w:rPr>
          <w:b/>
          <w:sz w:val="28"/>
        </w:rPr>
        <w:t>Best way to think about the whole library</w:t>
      </w:r>
    </w:p>
    <w:p/>
    <w:p>
      <w:r>
        <w:t>Your content should make people say:</w:t>
      </w:r>
    </w:p>
    <w:p>
      <w:pPr>
        <w:pStyle w:val="ListBullet"/>
      </w:pPr>
      <w:r>
        <w:t>“That’s exactly my problem”</w:t>
      </w:r>
    </w:p>
    <w:p>
      <w:pPr>
        <w:pStyle w:val="ListBullet"/>
      </w:pPr>
      <w:r>
        <w:t>“They clearly understand tattoo business better than most”</w:t>
      </w:r>
    </w:p>
    <w:p>
      <w:pPr>
        <w:pStyle w:val="ListBullet"/>
      </w:pPr>
      <w:r>
        <w:t>“I need a real system for this”</w:t>
      </w:r>
    </w:p>
    <w:p>
      <w:pPr>
        <w:pStyle w:val="ListBullet"/>
      </w:pPr>
      <w:r>
        <w:t>“I don’t want to keep winging it”</w:t>
      </w:r>
    </w:p>
    <w:p>
      <w:pPr>
        <w:pStyle w:val="ListBullet"/>
      </w:pPr>
      <w:r>
        <w:t>“The calculator/toolkit seems like the right next step”</w:t>
      </w:r>
    </w:p>
    <w:p/>
    <w:p>
      <w:r>
        <w:t>If you want, next I can turn this into either:</w:t>
      </w:r>
    </w:p>
    <w:p>
      <w:pPr>
        <w:pStyle w:val="ListNumber"/>
      </w:pPr>
      <w:r>
        <w:t xml:space="preserve">a </w:t>
      </w:r>
      <w:r>
        <w:rPr>
          <w:b/>
        </w:rPr>
        <w:t>90-day content calendar by week and channel</w:t>
      </w:r>
    </w:p>
    <w:p>
      <w:pPr>
        <w:pStyle w:val="ListNumber"/>
      </w:pPr>
      <w:r>
        <w:t xml:space="preserve">a </w:t>
      </w:r>
      <w:r>
        <w:rPr>
          <w:b/>
        </w:rPr>
        <w:t>topic-to-offer map</w:t>
      </w:r>
      <w:r>
        <w:t xml:space="preserve"> (</w:t>
      </w:r>
      <w:r>
        <w:rPr>
          <w:rFonts w:ascii="Courier New" w:hAnsi="Courier New"/>
          <w:sz w:val="20"/>
        </w:rPr>
        <w:t>calculator</w:t>
      </w:r>
      <w:r>
        <w:t xml:space="preserve"> vs </w:t>
      </w:r>
      <w:r>
        <w:rPr>
          <w:rFonts w:ascii="Courier New" w:hAnsi="Courier New"/>
          <w:sz w:val="20"/>
        </w:rPr>
        <w:t>toolkit</w:t>
      </w:r>
      <w:r>
        <w:t xml:space="preserve"> vs </w:t>
      </w:r>
      <w:r>
        <w:rPr>
          <w:rFonts w:ascii="Courier New" w:hAnsi="Courier New"/>
          <w:sz w:val="20"/>
        </w:rPr>
        <w:t>ebook</w:t>
      </w:r>
      <w:r>
        <w:t>)</w:t>
      </w:r>
    </w:p>
    <w:p>
      <w:pPr>
        <w:pStyle w:val="ListNumber"/>
      </w:pPr>
      <w:r>
        <w:t xml:space="preserve">a </w:t>
      </w:r>
      <w:r>
        <w:rPr>
          <w:b/>
        </w:rPr>
        <w:t>list of actual headline options</w:t>
      </w:r>
      <w:r>
        <w:t xml:space="preserve"> for each topic</w:t>
      </w:r>
    </w:p>
    <w:p/>
    <w:p>
      <w:r>
        <w:rPr>
          <w:b/>
          <w:sz w:val="28"/>
        </w:rPr>
        <w:t>topic to offer map</w:t>
      </w:r>
    </w:p>
    <w:p/>
    <w:p>
      <w:r>
        <w:rPr>
          <w:b/>
          <w:sz w:val="28"/>
        </w:rPr>
        <w:t>GPT-5.4 Thinking</w:t>
      </w:r>
    </w:p>
    <w:p>
      <w:r>
        <w:rPr>
          <w:b/>
          <w:sz w:val="28"/>
        </w:rPr>
        <w:t>Topic-to-offer map</w:t>
      </w:r>
    </w:p>
    <w:p/>
    <w:p>
      <w:r>
        <w:t>Here’s the cleanest way to route content so each topic naturally pushes the right product without giving away the paid IP.</w:t>
      </w:r>
    </w:p>
    <w:p>
      <w:r>
        <w:t xml:space="preserve">First, the </w:t>
      </w:r>
      <w:r>
        <w:rPr>
          <w:b/>
        </w:rPr>
        <w:t>default routing logic</w:t>
      </w:r>
      <w:r>
        <w:t xml:space="preserve"> </w:t>
      </w:r>
      <w:r>
        <w:t>:</w:t>
      </w:r>
    </w:p>
    <w:p>
      <w:pPr>
        <w:pStyle w:val="ListBullet"/>
      </w:pPr>
      <w:r>
        <w:rPr>
          <w:b/>
        </w:rPr>
        <w:t>Calculator</w:t>
      </w:r>
      <w:r>
        <w:t xml:space="preserve"> = anything about:</w:t>
      </w:r>
    </w:p>
    <w:p>
      <w:pPr>
        <w:pStyle w:val="ListBullet2"/>
        <w:ind w:left="720" w:hanging="360"/>
      </w:pPr>
      <w:r>
        <w:t>pricing accuracy</w:t>
      </w:r>
    </w:p>
    <w:p>
      <w:pPr>
        <w:pStyle w:val="ListBullet2"/>
        <w:ind w:left="720" w:hanging="360"/>
      </w:pPr>
      <w:r>
        <w:t>quoting upfront</w:t>
      </w:r>
    </w:p>
    <w:p>
      <w:pPr>
        <w:pStyle w:val="ListBullet2"/>
        <w:ind w:left="720" w:hanging="360"/>
      </w:pPr>
      <w:r>
        <w:t>confidence in estimates</w:t>
      </w:r>
    </w:p>
    <w:p>
      <w:pPr>
        <w:pStyle w:val="ListBullet2"/>
        <w:ind w:left="720" w:hanging="360"/>
      </w:pPr>
      <w:r>
        <w:t>stopping undercharging</w:t>
      </w:r>
    </w:p>
    <w:p>
      <w:pPr>
        <w:pStyle w:val="ListBullet2"/>
        <w:ind w:left="720" w:hanging="360"/>
      </w:pPr>
      <w:r>
        <w:t>taking larger deposits because you know the number</w:t>
      </w:r>
    </w:p>
    <w:p>
      <w:pPr>
        <w:pStyle w:val="ListBullet2"/>
        <w:ind w:left="720" w:hanging="360"/>
      </w:pPr>
      <w:r>
        <w:t>consistency across tattoo types / complexity</w:t>
      </w:r>
    </w:p>
    <w:p>
      <w:pPr>
        <w:pStyle w:val="ListBullet"/>
      </w:pPr>
      <w:r>
        <w:rPr>
          <w:b/>
        </w:rPr>
        <w:t>Toolkit</w:t>
      </w:r>
      <w:r>
        <w:t xml:space="preserve"> = anything about:</w:t>
      </w:r>
    </w:p>
    <w:p>
      <w:pPr>
        <w:pStyle w:val="ListBullet2"/>
        <w:ind w:left="720" w:hanging="360"/>
      </w:pPr>
      <w:r>
        <w:t>deposits</w:t>
      </w:r>
    </w:p>
    <w:p>
      <w:pPr>
        <w:pStyle w:val="ListBullet2"/>
        <w:ind w:left="720" w:hanging="360"/>
      </w:pPr>
      <w:r>
        <w:t>policies</w:t>
      </w:r>
    </w:p>
    <w:p>
      <w:pPr>
        <w:pStyle w:val="ListBullet2"/>
        <w:ind w:left="720" w:hanging="360"/>
      </w:pPr>
      <w:r>
        <w:t>client qualification</w:t>
      </w:r>
    </w:p>
    <w:p>
      <w:pPr>
        <w:pStyle w:val="ListBullet2"/>
        <w:ind w:left="720" w:hanging="360"/>
      </w:pPr>
      <w:r>
        <w:t>boundaries</w:t>
      </w:r>
    </w:p>
    <w:p>
      <w:pPr>
        <w:pStyle w:val="ListBullet2"/>
        <w:ind w:left="720" w:hanging="360"/>
      </w:pPr>
      <w:r>
        <w:t>no-shows</w:t>
      </w:r>
    </w:p>
    <w:p>
      <w:pPr>
        <w:pStyle w:val="ListBullet2"/>
        <w:ind w:left="720" w:hanging="360"/>
      </w:pPr>
      <w:r>
        <w:t>price shoppers</w:t>
      </w:r>
    </w:p>
    <w:p>
      <w:pPr>
        <w:pStyle w:val="ListBullet2"/>
        <w:ind w:left="720" w:hanging="360"/>
      </w:pPr>
      <w:r>
        <w:t>professional systems</w:t>
      </w:r>
    </w:p>
    <w:p>
      <w:pPr>
        <w:pStyle w:val="ListBullet2"/>
        <w:ind w:left="720" w:hanging="360"/>
      </w:pPr>
      <w:r>
        <w:t>process clarity</w:t>
      </w:r>
    </w:p>
    <w:p>
      <w:pPr>
        <w:pStyle w:val="ListBullet"/>
      </w:pPr>
      <w:r>
        <w:rPr>
          <w:b/>
        </w:rPr>
        <w:t>Ebook</w:t>
      </w:r>
      <w:r>
        <w:t xml:space="preserve"> = anything about:</w:t>
      </w:r>
    </w:p>
    <w:p>
      <w:pPr>
        <w:pStyle w:val="ListBullet2"/>
        <w:ind w:left="720" w:hanging="360"/>
      </w:pPr>
      <w:r>
        <w:t>coverups</w:t>
      </w:r>
    </w:p>
    <w:p>
      <w:pPr>
        <w:pStyle w:val="ListBullet2"/>
        <w:ind w:left="720" w:hanging="360"/>
      </w:pPr>
      <w:r>
        <w:t>premium specialty work</w:t>
      </w:r>
    </w:p>
    <w:p>
      <w:pPr>
        <w:pStyle w:val="ListBullet2"/>
        <w:ind w:left="720" w:hanging="360"/>
      </w:pPr>
      <w:r>
        <w:t>technical complexity</w:t>
      </w:r>
    </w:p>
    <w:p>
      <w:pPr>
        <w:pStyle w:val="ListBullet2"/>
        <w:ind w:left="720" w:hanging="360"/>
      </w:pPr>
      <w:r>
        <w:t>why advanced work deserves better pricing and positioning</w:t>
      </w:r>
    </w:p>
    <w:p/>
    <w:p>
      <w:r>
        <w:rPr>
          <w:b/>
          <w:sz w:val="28"/>
        </w:rPr>
        <w:t>Visual overview</w:t>
      </w:r>
    </w:p>
    <w:p/>
    <w:p>
      <w:r>
        <w:rPr>
          <w:rFonts w:ascii="Courier New" w:hAnsi="Courier New"/>
          <w:color w:val="000000"/>
          <w:sz w:val="22"/>
        </w:rPr>
        <w:t>&lt;svg width="100%" viewBox="0 0 680 420" xmlns="http://www.w3.org/2000/svg" role="img" aria-label="Tatassist topic to offer map"&gt;</w:t>
        <w:br/>
        <w:t xml:space="preserve">  &lt;defs&gt;</w:t>
        <w:br/>
        <w:t xml:space="preserve">    &lt;marker id="arrow" markerWidth="8" markerHeight="8" refX="7" refY="4" orient="auto"&gt;</w:t>
        <w:br/>
        <w:t xml:space="preserve">      &lt;path d="M0,0 L8,4 L0,8 Z" fill="var(--color-text-tertiary)"&gt;&lt;/path&gt;</w:t>
        <w:br/>
        <w:t xml:space="preserve">    &lt;/marker&gt;</w:t>
        <w:br/>
        <w:t xml:space="preserve">  &lt;/defs&gt;</w:t>
        <w:br/>
        <w:br/>
        <w:t xml:space="preserve">  &lt;rect x="240" y="20" width="200" height="52" rx="12" fill="var(--color-background-secondary)" stroke="var(--color-border-secondary)" stroke-width="0.5"/&gt;</w:t>
        <w:br/>
        <w:t xml:space="preserve">  &lt;text x="340" y="42" text-anchor="middle" font-size="16" font-family="var(--font-sans)" font-weight="500" fill="var(--color-text-primary)"&gt;Content Topics&lt;/text&gt;</w:t>
        <w:br/>
        <w:t xml:space="preserve">  &lt;text x="340" y="60" text-anchor="middle" font-size="11" font-family="var(--font-sans)" fill="var(--color-text-secondary)"&gt;Pain, proof, authority, necessity&lt;/text&gt;</w:t>
        <w:br/>
        <w:br/>
        <w:t xml:space="preserve">  &lt;rect x="40" y="110" width="180" height="170" rx="14" fill="#E8F0FF" stroke="var(--color-border-secondary)" stroke-width="0.5"/&gt;</w:t>
        <w:br/>
        <w:t xml:space="preserve">  &lt;text x="130" y="135" text-anchor="middle" font-size="15" font-family="var(--font-sans)" font-weight="500" fill="var(--color-text-primary)"&gt;Calculator&lt;/text&gt;</w:t>
        <w:br/>
        <w:t xml:space="preserve">  &lt;text x="130" y="158" text-anchor="middle" font-size="11" font-family="var(--font-sans)" fill="var(--color-text-secondary)"&gt;Pricing accuracy&lt;/text&gt;</w:t>
        <w:br/>
        <w:t xml:space="preserve">  &lt;text x="130" y="176" text-anchor="middle" font-size="11" font-family="var(--font-sans)" fill="var(--color-text-secondary)"&gt;Quote before design&lt;/text&gt;</w:t>
        <w:br/>
        <w:t xml:space="preserve">  &lt;text x="130" y="194" text-anchor="middle" font-size="11" font-family="var(--font-sans)" fill="var(--color-text-secondary)"&gt;Stop undercharging&lt;/text&gt;</w:t>
        <w:br/>
        <w:t xml:space="preserve">  &lt;text x="130" y="212" text-anchor="middle" font-size="11" font-family="var(--font-sans)" fill="var(--color-text-secondary)"&gt;Confident deposits&lt;/text&gt;</w:t>
        <w:br/>
        <w:t xml:space="preserve">  &lt;text x="130" y="230" text-anchor="middle" font-size="11" font-family="var(--font-sans)" fill="var(--color-text-secondary)"&gt;Consistent estimates&lt;/text&gt;</w:t>
        <w:br/>
        <w:t xml:space="preserve">  &lt;text x="130" y="256" text-anchor="middle" font-size="12" font-family="var(--font-sans)" font-weight="500" fill="var(--color-text-primary)"&gt;Best CTA:&lt;/text&gt;</w:t>
        <w:br/>
        <w:t xml:space="preserve">  &lt;text x="130" y="274" text-anchor="middle" font-size="11" font-family="var(--font-sans)" fill="var(--color-text-secondary)"&gt;“You need a reliable way&lt;/text&gt;</w:t>
        <w:br/>
        <w:t xml:space="preserve">  &lt;text x="130" y="290" text-anchor="middle" font-size="11" font-family="var(--font-sans)" fill="var(--color-text-secondary)"&gt;to estimate before you start.”&lt;/text&gt;</w:t>
        <w:br/>
        <w:br/>
        <w:t xml:space="preserve">  &lt;rect x="250" y="110" width="180" height="170" rx="14" fill="#EAFBF3" stroke="var(--color-border-secondary)" stroke-width="0.5"/&gt;</w:t>
        <w:br/>
        <w:t xml:space="preserve">  &lt;text x="340" y="135" text-anchor="middle" font-size="15" font-family="var(--font-sans)" font-weight="500" fill="var(--color-text-primary)"&gt;Toolkit&lt;/text&gt;</w:t>
        <w:br/>
        <w:t xml:space="preserve">  &lt;text x="340" y="158" text-anchor="middle" font-size="11" font-family="var(--font-sans)" fill="var(--color-text-secondary)"&gt;Deposits and boundaries&lt;/text&gt;</w:t>
        <w:br/>
        <w:t xml:space="preserve">  &lt;text x="340" y="176" text-anchor="middle" font-size="11" font-family="var(--font-sans)" fill="var(--color-text-secondary)"&gt;Client qualification&lt;/text&gt;</w:t>
        <w:br/>
        <w:t xml:space="preserve">  &lt;text x="340" y="194" text-anchor="middle" font-size="11" font-family="var(--font-sans)" fill="var(--color-text-secondary)"&gt;Policies and professionalism&lt;/text&gt;</w:t>
        <w:br/>
        <w:t xml:space="preserve">  &lt;text x="340" y="212" text-anchor="middle" font-size="11" font-family="var(--font-sans)" fill="var(--color-text-secondary)"&gt;No-show protection&lt;/text&gt;</w:t>
        <w:br/>
        <w:t xml:space="preserve">  &lt;text x="340" y="230" text-anchor="middle" font-size="11" font-family="var(--font-sans)" fill="var(--color-text-secondary)"&gt;Process clarity&lt;/text&gt;</w:t>
        <w:br/>
        <w:t xml:space="preserve">  &lt;text x="340" y="256" text-anchor="middle" font-size="12" font-family="var(--font-sans)" font-weight="500" fill="var(--color-text-primary)"&gt;Best CTA:&lt;/text&gt;</w:t>
        <w:br/>
        <w:t xml:space="preserve">  &lt;text x="340" y="274" text-anchor="middle" font-size="11" font-family="var(--font-sans)" fill="var(--color-text-secondary)"&gt;“Professional systems create&lt;/text&gt;</w:t>
        <w:br/>
        <w:t xml:space="preserve">  &lt;text x="340" y="290" text-anchor="middle" font-size="11" font-family="var(--font-sans)" fill="var(--color-text-secondary)"&gt;professional clients.”&lt;/text&gt;</w:t>
        <w:br/>
        <w:br/>
        <w:t xml:space="preserve">  &lt;rect x="460" y="110" width="180" height="170" rx="14" fill="#FFF3E8" stroke="var(--color-border-secondary)" stroke-width="0.5"/&gt;</w:t>
        <w:br/>
        <w:t xml:space="preserve">  &lt;text x="550" y="135" text-anchor="middle" font-size="15" font-family="var(--font-sans)" font-weight="500" fill="var(--color-text-primary)"&gt;Coverup Ebook&lt;/text&gt;</w:t>
        <w:br/>
        <w:t xml:space="preserve">  &lt;text x="550" y="158" text-anchor="middle" font-size="11" font-family="var(--font-sans)" fill="var(--color-text-secondary)"&gt;Coverup authority&lt;/text&gt;</w:t>
        <w:br/>
        <w:t xml:space="preserve">  &lt;text x="550" y="176" text-anchor="middle" font-size="11" font-family="var(--font-sans)" fill="var(--color-text-secondary)"&gt;Complex specialty work&lt;/text&gt;</w:t>
        <w:br/>
        <w:t xml:space="preserve">  &lt;text x="550" y="194" text-anchor="middle" font-size="11" font-family="var(--font-sans)" fill="var(--color-text-secondary)"&gt;Premium positioning&lt;/text&gt;</w:t>
        <w:br/>
        <w:t xml:space="preserve">  &lt;text x="550" y="212" text-anchor="middle" font-size="11" font-family="var(--font-sans)" fill="var(--color-text-secondary)"&gt;High-skill deserves high value&lt;/text&gt;</w:t>
        <w:br/>
        <w:t xml:space="preserve">  &lt;text x="550" y="230" text-anchor="middle" font-size="11" font-family="var(--font-sans)" fill="var(--color-text-secondary)"&gt;Technical stakes&lt;/text&gt;</w:t>
        <w:br/>
        <w:t xml:space="preserve">  &lt;text x="550" y="256" text-anchor="middle" font-size="12" font-family="var(--font-sans)" font-weight="500" fill="var(--color-text-primary)"&gt;Best CTA:&lt;/text&gt;</w:t>
        <w:br/>
        <w:t xml:space="preserve">  &lt;text x="550" y="274" text-anchor="middle" font-size="11" font-family="var(--font-sans)" fill="var(--color-text-secondary)"&gt;“Complex work needs a more&lt;/text&gt;</w:t>
        <w:br/>
        <w:t xml:space="preserve">  &lt;text x="550" y="290" text-anchor="middle" font-size="11" font-family="var(--font-sans)" fill="var(--color-text-secondary)"&gt;advanced approach.”&lt;/text&gt;</w:t>
        <w:br/>
        <w:br/>
        <w:t xml:space="preserve">  &lt;path d="M280 72 L170 110" fill="none" stroke="var(--color-text-tertiary)" stroke-width="1" marker-end="url(#arrow)"/&gt;</w:t>
        <w:br/>
        <w:t xml:space="preserve">  &lt;path d="M340 72 L340 110" fill="none" stroke="var(--color-text-tertiary)" stroke-width="1" marker-end="url(#arrow)"/&gt;</w:t>
        <w:br/>
        <w:t xml:space="preserve">  &lt;path d="M400 72 L510 110" fill="none" stroke="var(--color-text-tertiary)" stroke-width="1" marker-end="url(#arrow)"/&gt;</w:t>
        <w:br/>
        <w:br/>
        <w:t xml:space="preserve">  &lt;rect x="160" y="335" width="360" height="52" rx="12" fill="var(--color-background-secondary)" stroke="var(--color-border-secondary)" stroke-width="0.5"/&gt;</w:t>
        <w:br/>
        <w:t xml:space="preserve">  &lt;text x="340" y="357" text-anchor="middle" font-size="14" font-family="var(--font-sans)" font-weight="500" fill="var(--color-text-primary)"&gt;Rule of thumb&lt;/text&gt;</w:t>
        <w:br/>
        <w:t xml:space="preserve">  &lt;text x="340" y="376" text-anchor="middle" font-size="11" font-family="var(--font-sans)" fill="var(--color-text-secondary)"&gt;Content should sell the need for the system, not reveal the system itself.&lt;/text&gt;</w:t>
        <w:br/>
        <w:t>&lt;/svg&gt;</w:t>
        <w:br/>
      </w:r>
    </w:p>
    <w:p/>
    <w:p>
      <w:r>
        <w:rPr>
          <w:b/>
          <w:sz w:val="28"/>
        </w:rPr>
        <w:t>Master map by theme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Theme</w:t>
            </w:r>
          </w:p>
        </w:tc>
        <w:tc>
          <w:tcPr>
            <w:tcW w:type="dxa" w:w="2160"/>
          </w:tcPr>
          <w:p>
            <w:r>
              <w:rPr>
                <w:b/>
              </w:rPr>
              <w:t>Primary offer</w:t>
            </w:r>
          </w:p>
        </w:tc>
        <w:tc>
          <w:tcPr>
            <w:tcW w:type="dxa" w:w="2160"/>
          </w:tcPr>
          <w:p>
            <w:r>
              <w:rPr>
                <w:b/>
              </w:rPr>
              <w:t>Secondary offer</w:t>
            </w:r>
          </w:p>
        </w:tc>
        <w:tc>
          <w:tcPr>
            <w:tcW w:type="dxa" w:w="2160"/>
          </w:tcPr>
          <w:p>
            <w:r>
              <w:rPr>
                <w:b/>
              </w:rPr>
              <w:t>Why</w:t>
            </w:r>
          </w:p>
        </w:tc>
      </w:tr>
      <w:tr>
        <w:tc>
          <w:tcPr>
            <w:tcW w:type="dxa" w:w="2160"/>
          </w:tcPr>
          <w:p>
            <w:r>
              <w:t>Pricing accuracy</w:t>
            </w:r>
          </w:p>
        </w:tc>
        <w:tc>
          <w:tcPr>
            <w:tcW w:type="dxa" w:w="2160"/>
          </w:tcPr>
          <w:p>
            <w:r>
              <w:t>Calculator</w:t>
            </w:r>
          </w:p>
        </w:tc>
        <w:tc>
          <w:tcPr>
            <w:tcW w:type="dxa" w:w="2160"/>
          </w:tcPr>
          <w:p>
            <w:r>
              <w:t>Toolkit</w:t>
            </w:r>
          </w:p>
        </w:tc>
        <w:tc>
          <w:tcPr>
            <w:tcW w:type="dxa" w:w="2160"/>
          </w:tcPr>
          <w:p>
            <w:r>
              <w:t>Accuracy is the core promise; systems support it</w:t>
            </w:r>
          </w:p>
        </w:tc>
      </w:tr>
      <w:tr>
        <w:tc>
          <w:tcPr>
            <w:tcW w:type="dxa" w:w="2160"/>
          </w:tcPr>
          <w:p>
            <w:r>
              <w:t>Upfront quoting</w:t>
            </w:r>
          </w:p>
        </w:tc>
        <w:tc>
          <w:tcPr>
            <w:tcW w:type="dxa" w:w="2160"/>
          </w:tcPr>
          <w:p>
            <w:r>
              <w:t>Calculator</w:t>
            </w:r>
          </w:p>
        </w:tc>
        <w:tc>
          <w:tcPr>
            <w:tcW w:type="dxa" w:w="2160"/>
          </w:tcPr>
          <w:p>
            <w:r>
              <w:t>Toolkit</w:t>
            </w:r>
          </w:p>
        </w:tc>
        <w:tc>
          <w:tcPr>
            <w:tcW w:type="dxa" w:w="2160"/>
          </w:tcPr>
          <w:p>
            <w:r>
              <w:t>The calculator is the enabling mechanism</w:t>
            </w:r>
          </w:p>
        </w:tc>
      </w:tr>
      <w:tr>
        <w:tc>
          <w:tcPr>
            <w:tcW w:type="dxa" w:w="2160"/>
          </w:tcPr>
          <w:p>
            <w:r>
              <w:t>Undercharging</w:t>
            </w:r>
          </w:p>
        </w:tc>
        <w:tc>
          <w:tcPr>
            <w:tcW w:type="dxa" w:w="2160"/>
          </w:tcPr>
          <w:p>
            <w:r>
              <w:t>Calculator</w:t>
            </w:r>
          </w:p>
        </w:tc>
        <w:tc>
          <w:tcPr>
            <w:tcW w:type="dxa" w:w="2160"/>
          </w:tcPr>
          <w:p>
            <w:r>
              <w:t>Toolkit</w:t>
            </w:r>
          </w:p>
        </w:tc>
        <w:tc>
          <w:tcPr>
            <w:tcW w:type="dxa" w:w="2160"/>
          </w:tcPr>
          <w:p>
            <w:r>
              <w:t>Undercharging usually starts with weak estimates</w:t>
            </w:r>
          </w:p>
        </w:tc>
      </w:tr>
      <w:tr>
        <w:tc>
          <w:tcPr>
            <w:tcW w:type="dxa" w:w="2160"/>
          </w:tcPr>
          <w:p>
            <w:r>
              <w:t>Deposits</w:t>
            </w:r>
          </w:p>
        </w:tc>
        <w:tc>
          <w:tcPr>
            <w:tcW w:type="dxa" w:w="2160"/>
          </w:tcPr>
          <w:p>
            <w:r>
              <w:t>Toolkit or Calculator</w:t>
            </w:r>
          </w:p>
        </w:tc>
        <w:tc>
          <w:tcPr>
            <w:tcW w:type="dxa" w:w="2160"/>
          </w:tcPr>
          <w:p>
            <w:r>
              <w:t>The other one</w:t>
            </w:r>
          </w:p>
        </w:tc>
        <w:tc>
          <w:tcPr>
            <w:tcW w:type="dxa" w:w="2160"/>
          </w:tcPr>
          <w:p>
            <w:r>
              <w:t>If the angle is policy/boundaries = Toolkit; if the angle is “bigger deposits require accurate estimates” = Calculator</w:t>
            </w:r>
          </w:p>
        </w:tc>
      </w:tr>
      <w:tr>
        <w:tc>
          <w:tcPr>
            <w:tcW w:type="dxa" w:w="2160"/>
          </w:tcPr>
          <w:p>
            <w:r>
              <w:t>Client qualification</w:t>
            </w:r>
          </w:p>
        </w:tc>
        <w:tc>
          <w:tcPr>
            <w:tcW w:type="dxa" w:w="2160"/>
          </w:tcPr>
          <w:p>
            <w:r>
              <w:t>Toolkit</w:t>
            </w:r>
          </w:p>
        </w:tc>
        <w:tc>
          <w:tcPr>
            <w:tcW w:type="dxa" w:w="2160"/>
          </w:tcPr>
          <w:p>
            <w:r>
              <w:t>Calculator</w:t>
            </w:r>
          </w:p>
        </w:tc>
        <w:tc>
          <w:tcPr>
            <w:tcW w:type="dxa" w:w="2160"/>
          </w:tcPr>
          <w:p>
            <w:r>
              <w:t>This is mostly process, structure, and boundaries</w:t>
            </w:r>
          </w:p>
        </w:tc>
      </w:tr>
      <w:tr>
        <w:tc>
          <w:tcPr>
            <w:tcW w:type="dxa" w:w="2160"/>
          </w:tcPr>
          <w:p>
            <w:r>
              <w:t>Price shoppers</w:t>
            </w:r>
          </w:p>
        </w:tc>
        <w:tc>
          <w:tcPr>
            <w:tcW w:type="dxa" w:w="2160"/>
          </w:tcPr>
          <w:p>
            <w:r>
              <w:t>Toolkit</w:t>
            </w:r>
          </w:p>
        </w:tc>
        <w:tc>
          <w:tcPr>
            <w:tcW w:type="dxa" w:w="2160"/>
          </w:tcPr>
          <w:p>
            <w:r>
              <w:t>Calculator</w:t>
            </w:r>
          </w:p>
        </w:tc>
        <w:tc>
          <w:tcPr>
            <w:tcW w:type="dxa" w:w="2160"/>
          </w:tcPr>
          <w:p>
            <w:r>
              <w:t>Usually a positioning/process issue first</w:t>
            </w:r>
          </w:p>
        </w:tc>
      </w:tr>
      <w:tr>
        <w:tc>
          <w:tcPr>
            <w:tcW w:type="dxa" w:w="2160"/>
          </w:tcPr>
          <w:p>
            <w:r>
              <w:t>No-shows / cancellations</w:t>
            </w:r>
          </w:p>
        </w:tc>
        <w:tc>
          <w:tcPr>
            <w:tcW w:type="dxa" w:w="2160"/>
          </w:tcPr>
          <w:p>
            <w:r>
              <w:t>Toolkit</w:t>
            </w:r>
          </w:p>
        </w:tc>
        <w:tc>
          <w:tcPr>
            <w:tcW w:type="dxa" w:w="2160"/>
          </w:tcPr>
          <w:p>
            <w:r>
              <w:t>Calculator</w:t>
            </w:r>
          </w:p>
        </w:tc>
        <w:tc>
          <w:tcPr>
            <w:tcW w:type="dxa" w:w="2160"/>
          </w:tcPr>
          <w:p>
            <w:r>
              <w:t>Strong systems reduce flaking</w:t>
            </w:r>
          </w:p>
        </w:tc>
      </w:tr>
      <w:tr>
        <w:tc>
          <w:tcPr>
            <w:tcW w:type="dxa" w:w="2160"/>
          </w:tcPr>
          <w:p>
            <w:r>
              <w:t>Professionalism / premium experience</w:t>
            </w:r>
          </w:p>
        </w:tc>
        <w:tc>
          <w:tcPr>
            <w:tcW w:type="dxa" w:w="2160"/>
          </w:tcPr>
          <w:p>
            <w:r>
              <w:t>Toolkit</w:t>
            </w:r>
          </w:p>
        </w:tc>
        <w:tc>
          <w:tcPr>
            <w:tcW w:type="dxa" w:w="2160"/>
          </w:tcPr>
          <w:p>
            <w:r>
              <w:t>Calculator</w:t>
            </w:r>
          </w:p>
        </w:tc>
        <w:tc>
          <w:tcPr>
            <w:tcW w:type="dxa" w:w="2160"/>
          </w:tcPr>
          <w:p>
            <w:r>
              <w:t>Process signals professionalism</w:t>
            </w:r>
          </w:p>
        </w:tc>
      </w:tr>
      <w:tr>
        <w:tc>
          <w:tcPr>
            <w:tcW w:type="dxa" w:w="2160"/>
          </w:tcPr>
          <w:p>
            <w:r>
              <w:t>Busy but broke</w:t>
            </w:r>
          </w:p>
        </w:tc>
        <w:tc>
          <w:tcPr>
            <w:tcW w:type="dxa" w:w="2160"/>
          </w:tcPr>
          <w:p>
            <w:r>
              <w:t>Calculator</w:t>
            </w:r>
          </w:p>
        </w:tc>
        <w:tc>
          <w:tcPr>
            <w:tcW w:type="dxa" w:w="2160"/>
          </w:tcPr>
          <w:p>
            <w:r>
              <w:t>Toolkit</w:t>
            </w:r>
          </w:p>
        </w:tc>
        <w:tc>
          <w:tcPr>
            <w:tcW w:type="dxa" w:w="2160"/>
          </w:tcPr>
          <w:p>
            <w:r>
              <w:t>Usually best bridged through pricing leaks</w:t>
            </w:r>
          </w:p>
        </w:tc>
      </w:tr>
      <w:tr>
        <w:tc>
          <w:tcPr>
            <w:tcW w:type="dxa" w:w="2160"/>
          </w:tcPr>
          <w:p>
            <w:r>
              <w:t>Time protection before design</w:t>
            </w:r>
          </w:p>
        </w:tc>
        <w:tc>
          <w:tcPr>
            <w:tcW w:type="dxa" w:w="2160"/>
          </w:tcPr>
          <w:p>
            <w:r>
              <w:t>Calculator</w:t>
            </w:r>
          </w:p>
        </w:tc>
        <w:tc>
          <w:tcPr>
            <w:tcW w:type="dxa" w:w="2160"/>
          </w:tcPr>
          <w:p>
            <w:r>
              <w:t>Toolkit</w:t>
            </w:r>
          </w:p>
        </w:tc>
        <w:tc>
          <w:tcPr>
            <w:tcW w:type="dxa" w:w="2160"/>
          </w:tcPr>
          <w:p>
            <w:r>
              <w:t>Accurate pricing before work begins is the hook</w:t>
            </w:r>
          </w:p>
        </w:tc>
      </w:tr>
      <w:tr>
        <w:tc>
          <w:tcPr>
            <w:tcW w:type="dxa" w:w="2160"/>
          </w:tcPr>
          <w:p>
            <w:r>
              <w:t>Premium positioning</w:t>
            </w:r>
          </w:p>
        </w:tc>
        <w:tc>
          <w:tcPr>
            <w:tcW w:type="dxa" w:w="2160"/>
          </w:tcPr>
          <w:p>
            <w:r>
              <w:t>Calculator or Toolkit</w:t>
            </w:r>
          </w:p>
        </w:tc>
        <w:tc>
          <w:tcPr>
            <w:tcW w:type="dxa" w:w="2160"/>
          </w:tcPr>
          <w:p>
            <w:r>
              <w:t>The other one</w:t>
            </w:r>
          </w:p>
        </w:tc>
        <w:tc>
          <w:tcPr>
            <w:tcW w:type="dxa" w:w="2160"/>
          </w:tcPr>
          <w:p>
            <w:r>
              <w:t>Use Calculator if the topic is value/quote confidence; Toolkit if it’s client process/professionalism</w:t>
            </w:r>
          </w:p>
        </w:tc>
      </w:tr>
      <w:tr>
        <w:tc>
          <w:tcPr>
            <w:tcW w:type="dxa" w:w="2160"/>
          </w:tcPr>
          <w:p>
            <w:r>
              <w:t>Coverups / complex work</w:t>
            </w:r>
          </w:p>
        </w:tc>
        <w:tc>
          <w:tcPr>
            <w:tcW w:type="dxa" w:w="2160"/>
          </w:tcPr>
          <w:p>
            <w:r>
              <w:t>Ebook</w:t>
            </w:r>
          </w:p>
        </w:tc>
        <w:tc>
          <w:tcPr>
            <w:tcW w:type="dxa" w:w="2160"/>
          </w:tcPr>
          <w:p>
            <w:r>
              <w:t>Calculator</w:t>
            </w:r>
          </w:p>
        </w:tc>
        <w:tc>
          <w:tcPr>
            <w:tcW w:type="dxa" w:w="2160"/>
          </w:tcPr>
          <w:p>
            <w:r>
              <w:t>Technical authority first, pricing discipline second</w:t>
            </w:r>
          </w:p>
        </w:tc>
      </w:tr>
      <w:tr>
        <w:tc>
          <w:tcPr>
            <w:tcW w:type="dxa" w:w="2160"/>
          </w:tcPr>
          <w:p>
            <w:r>
              <w:t>Founder story / downturn survival</w:t>
            </w:r>
          </w:p>
        </w:tc>
        <w:tc>
          <w:tcPr>
            <w:tcW w:type="dxa" w:w="2160"/>
          </w:tcPr>
          <w:p>
            <w:r>
              <w:t>Depends on story</w:t>
            </w:r>
          </w:p>
        </w:tc>
        <w:tc>
          <w:tcPr>
            <w:tcW w:type="dxa" w:w="2160"/>
          </w:tcPr>
          <w:p>
            <w:r>
              <w:t>Any</w:t>
            </w:r>
          </w:p>
        </w:tc>
        <w:tc>
          <w:tcPr>
            <w:tcW w:type="dxa" w:w="2160"/>
          </w:tcPr>
          <w:p>
            <w:r>
              <w:t>Use whichever offer the story naturally proves</w:t>
            </w:r>
          </w:p>
        </w:tc>
      </w:tr>
    </w:tbl>
    <w:p/>
    <w:p>
      <w:r>
        <w:rPr>
          <w:b/>
          <w:sz w:val="28"/>
        </w:rPr>
        <w:t>Specific topic-to-offer map</w:t>
      </w:r>
    </w:p>
    <w:p/>
    <w:p>
      <w:r>
        <w:t>Here’s the practical version for the topics we’ve already outlined.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Topic</w:t>
            </w:r>
          </w:p>
        </w:tc>
        <w:tc>
          <w:tcPr>
            <w:tcW w:type="dxa" w:w="2160"/>
          </w:tcPr>
          <w:p>
            <w:r>
              <w:rPr>
                <w:b/>
              </w:rPr>
              <w:t>Primary CTA</w:t>
            </w:r>
          </w:p>
        </w:tc>
        <w:tc>
          <w:tcPr>
            <w:tcW w:type="dxa" w:w="2160"/>
          </w:tcPr>
          <w:p>
            <w:r>
              <w:rPr>
                <w:b/>
              </w:rPr>
              <w:t>Secondary CTA</w:t>
            </w:r>
          </w:p>
        </w:tc>
        <w:tc>
          <w:tcPr>
            <w:tcW w:type="dxa" w:w="2160"/>
          </w:tcPr>
          <w:p>
            <w:r>
              <w:rPr>
                <w:b/>
              </w:rPr>
              <w:t>Best bridge sentence</w:t>
            </w:r>
          </w:p>
        </w:tc>
      </w:tr>
      <w:tr>
        <w:tc>
          <w:tcPr>
            <w:tcW w:type="dxa" w:w="2160"/>
          </w:tcPr>
          <w:p>
            <w:r>
              <w:t>Why great tattoo artists still stay busy and broke</w:t>
            </w:r>
          </w:p>
        </w:tc>
        <w:tc>
          <w:tcPr>
            <w:tcW w:type="dxa" w:w="2160"/>
          </w:tcPr>
          <w:p>
            <w:r>
              <w:t>Calculator</w:t>
            </w:r>
          </w:p>
        </w:tc>
        <w:tc>
          <w:tcPr>
            <w:tcW w:type="dxa" w:w="2160"/>
          </w:tcPr>
          <w:p>
            <w:r>
              <w:t>Toolkit</w:t>
            </w:r>
          </w:p>
        </w:tc>
        <w:tc>
          <w:tcPr>
            <w:tcW w:type="dxa" w:w="2160"/>
          </w:tcPr>
          <w:p>
            <w:r>
              <w:t>“The leak usually starts with inconsistent pricing.”</w:t>
            </w:r>
          </w:p>
        </w:tc>
      </w:tr>
      <w:tr>
        <w:tc>
          <w:tcPr>
            <w:tcW w:type="dxa" w:w="2160"/>
          </w:tcPr>
          <w:p>
            <w:r>
              <w:t>How I 10x’d my deposits in one month</w:t>
            </w:r>
          </w:p>
        </w:tc>
        <w:tc>
          <w:tcPr>
            <w:tcW w:type="dxa" w:w="2160"/>
          </w:tcPr>
          <w:p>
            <w:r>
              <w:t>Calculator</w:t>
            </w:r>
          </w:p>
        </w:tc>
        <w:tc>
          <w:tcPr>
            <w:tcW w:type="dxa" w:w="2160"/>
          </w:tcPr>
          <w:p>
            <w:r>
              <w:t>Toolkit</w:t>
            </w:r>
          </w:p>
        </w:tc>
        <w:tc>
          <w:tcPr>
            <w:tcW w:type="dxa" w:w="2160"/>
          </w:tcPr>
          <w:p>
            <w:r>
              <w:t>“You can’t confidently take a percentage upfront without a reliable estimate first.”</w:t>
            </w:r>
          </w:p>
        </w:tc>
      </w:tr>
      <w:tr>
        <w:tc>
          <w:tcPr>
            <w:tcW w:type="dxa" w:w="2160"/>
          </w:tcPr>
          <w:p>
            <w:r>
              <w:t>Why tattoo artists need a reliable way to estimate price before design starts</w:t>
            </w:r>
          </w:p>
        </w:tc>
        <w:tc>
          <w:tcPr>
            <w:tcW w:type="dxa" w:w="2160"/>
          </w:tcPr>
          <w:p>
            <w:r>
              <w:t>Calculator</w:t>
            </w:r>
          </w:p>
        </w:tc>
        <w:tc>
          <w:tcPr>
            <w:tcW w:type="dxa" w:w="2160"/>
          </w:tcPr>
          <w:p>
            <w:r>
              <w:t>—</w:t>
            </w:r>
          </w:p>
        </w:tc>
        <w:tc>
          <w:tcPr>
            <w:tcW w:type="dxa" w:w="2160"/>
          </w:tcPr>
          <w:p>
            <w:r>
              <w:t>“If you can’t estimate before drawing, you’re losing money before the appointment exists.”</w:t>
            </w:r>
          </w:p>
        </w:tc>
      </w:tr>
      <w:tr>
        <w:tc>
          <w:tcPr>
            <w:tcW w:type="dxa" w:w="2160"/>
          </w:tcPr>
          <w:p>
            <w:r>
              <w:t>The hidden cost of quoting tattoos off gut feel</w:t>
            </w:r>
          </w:p>
        </w:tc>
        <w:tc>
          <w:tcPr>
            <w:tcW w:type="dxa" w:w="2160"/>
          </w:tcPr>
          <w:p>
            <w:r>
              <w:t>Calculator</w:t>
            </w:r>
          </w:p>
        </w:tc>
        <w:tc>
          <w:tcPr>
            <w:tcW w:type="dxa" w:w="2160"/>
          </w:tcPr>
          <w:p>
            <w:r>
              <w:t>—</w:t>
            </w:r>
          </w:p>
        </w:tc>
        <w:tc>
          <w:tcPr>
            <w:tcW w:type="dxa" w:w="2160"/>
          </w:tcPr>
          <w:p>
            <w:r>
              <w:t>“Guesswork is not a pricing system.”</w:t>
            </w:r>
          </w:p>
        </w:tc>
      </w:tr>
      <w:tr>
        <w:tc>
          <w:tcPr>
            <w:tcW w:type="dxa" w:w="2160"/>
          </w:tcPr>
          <w:p>
            <w:r>
              <w:t>Why professional systems justify professional pricing</w:t>
            </w:r>
          </w:p>
        </w:tc>
        <w:tc>
          <w:tcPr>
            <w:tcW w:type="dxa" w:w="2160"/>
          </w:tcPr>
          <w:p>
            <w:r>
              <w:t>Toolkit</w:t>
            </w:r>
          </w:p>
        </w:tc>
        <w:tc>
          <w:tcPr>
            <w:tcW w:type="dxa" w:w="2160"/>
          </w:tcPr>
          <w:p>
            <w:r>
              <w:t>Calculator</w:t>
            </w:r>
          </w:p>
        </w:tc>
        <w:tc>
          <w:tcPr>
            <w:tcW w:type="dxa" w:w="2160"/>
          </w:tcPr>
          <w:p>
            <w:r>
              <w:t>“Premium pricing becomes believable when the process feels professional.”</w:t>
            </w:r>
          </w:p>
        </w:tc>
      </w:tr>
      <w:tr>
        <w:tc>
          <w:tcPr>
            <w:tcW w:type="dxa" w:w="2160"/>
          </w:tcPr>
          <w:p>
            <w:r>
              <w:t>Price shoppers are often a systems problem, not just a client problem</w:t>
            </w:r>
          </w:p>
        </w:tc>
        <w:tc>
          <w:tcPr>
            <w:tcW w:type="dxa" w:w="2160"/>
          </w:tcPr>
          <w:p>
            <w:r>
              <w:t>Toolkit</w:t>
            </w:r>
          </w:p>
        </w:tc>
        <w:tc>
          <w:tcPr>
            <w:tcW w:type="dxa" w:w="2160"/>
          </w:tcPr>
          <w:p>
            <w:r>
              <w:t>Calculator</w:t>
            </w:r>
          </w:p>
        </w:tc>
        <w:tc>
          <w:tcPr>
            <w:tcW w:type="dxa" w:w="2160"/>
          </w:tcPr>
          <w:p>
            <w:r>
              <w:t>“Clear process and clear pricing change who takes you seriously.”</w:t>
            </w:r>
          </w:p>
        </w:tc>
      </w:tr>
      <w:tr>
        <w:tc>
          <w:tcPr>
            <w:tcW w:type="dxa" w:w="2160"/>
          </w:tcPr>
          <w:p>
            <w:r>
              <w:t>Why clear pricing changes the whole client relationship</w:t>
            </w:r>
          </w:p>
        </w:tc>
        <w:tc>
          <w:tcPr>
            <w:tcW w:type="dxa" w:w="2160"/>
          </w:tcPr>
          <w:p>
            <w:r>
              <w:t>Calculator</w:t>
            </w:r>
          </w:p>
        </w:tc>
        <w:tc>
          <w:tcPr>
            <w:tcW w:type="dxa" w:w="2160"/>
          </w:tcPr>
          <w:p>
            <w:r>
              <w:t>Toolkit</w:t>
            </w:r>
          </w:p>
        </w:tc>
        <w:tc>
          <w:tcPr>
            <w:tcW w:type="dxa" w:w="2160"/>
          </w:tcPr>
          <w:p>
            <w:r>
              <w:t>“Clarity upfront creates better commitment downstream.”</w:t>
            </w:r>
          </w:p>
        </w:tc>
      </w:tr>
      <w:tr>
        <w:tc>
          <w:tcPr>
            <w:tcW w:type="dxa" w:w="2160"/>
          </w:tcPr>
          <w:p>
            <w:r>
              <w:t>Premium tattoo work deserves premium business structure</w:t>
            </w:r>
          </w:p>
        </w:tc>
        <w:tc>
          <w:tcPr>
            <w:tcW w:type="dxa" w:w="2160"/>
          </w:tcPr>
          <w:p>
            <w:r>
              <w:t>Toolkit</w:t>
            </w:r>
          </w:p>
        </w:tc>
        <w:tc>
          <w:tcPr>
            <w:tcW w:type="dxa" w:w="2160"/>
          </w:tcPr>
          <w:p>
            <w:r>
              <w:t>Calculator</w:t>
            </w:r>
          </w:p>
        </w:tc>
        <w:tc>
          <w:tcPr>
            <w:tcW w:type="dxa" w:w="2160"/>
          </w:tcPr>
          <w:p>
            <w:r>
              <w:t>“Premium work shouldn’t be delivered through amateur systems.”</w:t>
            </w:r>
          </w:p>
        </w:tc>
      </w:tr>
      <w:tr>
        <w:tc>
          <w:tcPr>
            <w:tcW w:type="dxa" w:w="2160"/>
          </w:tcPr>
          <w:p>
            <w:r>
              <w:t>What surviving 2008, COVID, and this slowdown taught us about tattoo business</w:t>
            </w:r>
          </w:p>
        </w:tc>
        <w:tc>
          <w:tcPr>
            <w:tcW w:type="dxa" w:w="2160"/>
          </w:tcPr>
          <w:p>
            <w:r>
              <w:t>Toolkit</w:t>
            </w:r>
          </w:p>
        </w:tc>
        <w:tc>
          <w:tcPr>
            <w:tcW w:type="dxa" w:w="2160"/>
          </w:tcPr>
          <w:p>
            <w:r>
              <w:t>Calculator</w:t>
            </w:r>
          </w:p>
        </w:tc>
        <w:tc>
          <w:tcPr>
            <w:tcW w:type="dxa" w:w="2160"/>
          </w:tcPr>
          <w:p>
            <w:r>
              <w:t>“Strong systems are what keep artists stable when the market turns.”</w:t>
            </w:r>
          </w:p>
        </w:tc>
      </w:tr>
      <w:tr>
        <w:tc>
          <w:tcPr>
            <w:tcW w:type="dxa" w:w="2160"/>
          </w:tcPr>
          <w:p>
            <w:r>
              <w:t>Busy does not mean profitable in tattooing</w:t>
            </w:r>
          </w:p>
        </w:tc>
        <w:tc>
          <w:tcPr>
            <w:tcW w:type="dxa" w:w="2160"/>
          </w:tcPr>
          <w:p>
            <w:r>
              <w:t>Calculator</w:t>
            </w:r>
          </w:p>
        </w:tc>
        <w:tc>
          <w:tcPr>
            <w:tcW w:type="dxa" w:w="2160"/>
          </w:tcPr>
          <w:p>
            <w:r>
              <w:t>Toolkit</w:t>
            </w:r>
          </w:p>
        </w:tc>
        <w:tc>
          <w:tcPr>
            <w:tcW w:type="dxa" w:w="2160"/>
          </w:tcPr>
          <w:p>
            <w:r>
              <w:t>“A full calendar can still hide broken pricing.”</w:t>
            </w:r>
          </w:p>
        </w:tc>
      </w:tr>
      <w:tr>
        <w:tc>
          <w:tcPr>
            <w:tcW w:type="dxa" w:w="2160"/>
          </w:tcPr>
          <w:p>
            <w:r>
              <w:t>Why artists lose money before the appointment even begins</w:t>
            </w:r>
          </w:p>
        </w:tc>
        <w:tc>
          <w:tcPr>
            <w:tcW w:type="dxa" w:w="2160"/>
          </w:tcPr>
          <w:p>
            <w:r>
              <w:t>Calculator</w:t>
            </w:r>
          </w:p>
        </w:tc>
        <w:tc>
          <w:tcPr>
            <w:tcW w:type="dxa" w:w="2160"/>
          </w:tcPr>
          <w:p>
            <w:r>
              <w:t>Toolkit</w:t>
            </w:r>
          </w:p>
        </w:tc>
        <w:tc>
          <w:tcPr>
            <w:tcW w:type="dxa" w:w="2160"/>
          </w:tcPr>
          <w:p>
            <w:r>
              <w:t>“The loss starts in estimating, not just in execution.”</w:t>
            </w:r>
          </w:p>
        </w:tc>
      </w:tr>
      <w:tr>
        <w:tc>
          <w:tcPr>
            <w:tcW w:type="dxa" w:w="2160"/>
          </w:tcPr>
          <w:p>
            <w:r>
              <w:t>The difference between a talented artist and a professionally run tattoo business</w:t>
            </w:r>
          </w:p>
        </w:tc>
        <w:tc>
          <w:tcPr>
            <w:tcW w:type="dxa" w:w="2160"/>
          </w:tcPr>
          <w:p>
            <w:r>
              <w:t>Toolkit</w:t>
            </w:r>
          </w:p>
        </w:tc>
        <w:tc>
          <w:tcPr>
            <w:tcW w:type="dxa" w:w="2160"/>
          </w:tcPr>
          <w:p>
            <w:r>
              <w:t>Calculator</w:t>
            </w:r>
          </w:p>
        </w:tc>
        <w:tc>
          <w:tcPr>
            <w:tcW w:type="dxa" w:w="2160"/>
          </w:tcPr>
          <w:p>
            <w:r>
              <w:t>“Talent gets attention; systems keep money.”</w:t>
            </w:r>
          </w:p>
        </w:tc>
      </w:tr>
      <w:tr>
        <w:tc>
          <w:tcPr>
            <w:tcW w:type="dxa" w:w="2160"/>
          </w:tcPr>
          <w:p>
            <w:r>
              <w:t>The real cost of bad-fit tattoo clients</w:t>
            </w:r>
          </w:p>
        </w:tc>
        <w:tc>
          <w:tcPr>
            <w:tcW w:type="dxa" w:w="2160"/>
          </w:tcPr>
          <w:p>
            <w:r>
              <w:t>Toolkit</w:t>
            </w:r>
          </w:p>
        </w:tc>
        <w:tc>
          <w:tcPr>
            <w:tcW w:type="dxa" w:w="2160"/>
          </w:tcPr>
          <w:p>
            <w:r>
              <w:t>—</w:t>
            </w:r>
          </w:p>
        </w:tc>
        <w:tc>
          <w:tcPr>
            <w:tcW w:type="dxa" w:w="2160"/>
          </w:tcPr>
          <w:p>
            <w:r>
              <w:t>“Most of the pain comes from weak filtering and unclear expectations.”</w:t>
            </w:r>
          </w:p>
        </w:tc>
      </w:tr>
      <w:tr>
        <w:tc>
          <w:tcPr>
            <w:tcW w:type="dxa" w:w="2160"/>
          </w:tcPr>
          <w:p>
            <w:r>
              <w:t>Why artists waste time on people who were never going to book</w:t>
            </w:r>
          </w:p>
        </w:tc>
        <w:tc>
          <w:tcPr>
            <w:tcW w:type="dxa" w:w="2160"/>
          </w:tcPr>
          <w:p>
            <w:r>
              <w:t>Toolkit</w:t>
            </w:r>
          </w:p>
        </w:tc>
        <w:tc>
          <w:tcPr>
            <w:tcW w:type="dxa" w:w="2160"/>
          </w:tcPr>
          <w:p>
            <w:r>
              <w:t>Calculator</w:t>
            </w:r>
          </w:p>
        </w:tc>
        <w:tc>
          <w:tcPr>
            <w:tcW w:type="dxa" w:w="2160"/>
          </w:tcPr>
          <w:p>
            <w:r>
              <w:t>“Qualification should happen before your energy gets spent.”</w:t>
            </w:r>
          </w:p>
        </w:tc>
      </w:tr>
      <w:tr>
        <w:tc>
          <w:tcPr>
            <w:tcW w:type="dxa" w:w="2160"/>
          </w:tcPr>
          <w:p>
            <w:r>
              <w:t>Most price shoppers are exposing a positioning problem</w:t>
            </w:r>
          </w:p>
        </w:tc>
        <w:tc>
          <w:tcPr>
            <w:tcW w:type="dxa" w:w="2160"/>
          </w:tcPr>
          <w:p>
            <w:r>
              <w:t>Toolkit</w:t>
            </w:r>
          </w:p>
        </w:tc>
        <w:tc>
          <w:tcPr>
            <w:tcW w:type="dxa" w:w="2160"/>
          </w:tcPr>
          <w:p>
            <w:r>
              <w:t>Calculator</w:t>
            </w:r>
          </w:p>
        </w:tc>
        <w:tc>
          <w:tcPr>
            <w:tcW w:type="dxa" w:w="2160"/>
          </w:tcPr>
          <w:p>
            <w:r>
              <w:t>“Better structure changes the kind of inquiries you get.”</w:t>
            </w:r>
          </w:p>
        </w:tc>
      </w:tr>
      <w:tr>
        <w:tc>
          <w:tcPr>
            <w:tcW w:type="dxa" w:w="2160"/>
          </w:tcPr>
          <w:p>
            <w:r>
              <w:t>Professional systems make premium pricing believable</w:t>
            </w:r>
          </w:p>
        </w:tc>
        <w:tc>
          <w:tcPr>
            <w:tcW w:type="dxa" w:w="2160"/>
          </w:tcPr>
          <w:p>
            <w:r>
              <w:t>Toolkit</w:t>
            </w:r>
          </w:p>
        </w:tc>
        <w:tc>
          <w:tcPr>
            <w:tcW w:type="dxa" w:w="2160"/>
          </w:tcPr>
          <w:p>
            <w:r>
              <w:t>Calculator</w:t>
            </w:r>
          </w:p>
        </w:tc>
        <w:tc>
          <w:tcPr>
            <w:tcW w:type="dxa" w:w="2160"/>
          </w:tcPr>
          <w:p>
            <w:r>
              <w:t>“Clients pay more confidently when the process feels solid.”</w:t>
            </w:r>
          </w:p>
        </w:tc>
      </w:tr>
      <w:tr>
        <w:tc>
          <w:tcPr>
            <w:tcW w:type="dxa" w:w="2160"/>
          </w:tcPr>
          <w:p>
            <w:r>
              <w:t>Artists lose money long before the tattoo session starts</w:t>
            </w:r>
          </w:p>
        </w:tc>
        <w:tc>
          <w:tcPr>
            <w:tcW w:type="dxa" w:w="2160"/>
          </w:tcPr>
          <w:p>
            <w:r>
              <w:t>Calculator</w:t>
            </w:r>
          </w:p>
        </w:tc>
        <w:tc>
          <w:tcPr>
            <w:tcW w:type="dxa" w:w="2160"/>
          </w:tcPr>
          <w:p>
            <w:r>
              <w:t>Toolkit</w:t>
            </w:r>
          </w:p>
        </w:tc>
        <w:tc>
          <w:tcPr>
            <w:tcW w:type="dxa" w:w="2160"/>
          </w:tcPr>
          <w:p>
            <w:r>
              <w:t>“If the estimate is shaky, everything downstream gets weaker.”</w:t>
            </w:r>
          </w:p>
        </w:tc>
      </w:tr>
      <w:tr>
        <w:tc>
          <w:tcPr>
            <w:tcW w:type="dxa" w:w="2160"/>
          </w:tcPr>
          <w:p>
            <w:r>
              <w:t>Deposits are not about being harsh—they’re about commitment</w:t>
            </w:r>
          </w:p>
        </w:tc>
        <w:tc>
          <w:tcPr>
            <w:tcW w:type="dxa" w:w="2160"/>
          </w:tcPr>
          <w:p>
            <w:r>
              <w:t>Toolkit</w:t>
            </w:r>
          </w:p>
        </w:tc>
        <w:tc>
          <w:tcPr>
            <w:tcW w:type="dxa" w:w="2160"/>
          </w:tcPr>
          <w:p>
            <w:r>
              <w:t>Calculator</w:t>
            </w:r>
          </w:p>
        </w:tc>
        <w:tc>
          <w:tcPr>
            <w:tcW w:type="dxa" w:w="2160"/>
          </w:tcPr>
          <w:p>
            <w:r>
              <w:t>“But commitment is much easier to ask for when the price feels concrete.”</w:t>
            </w:r>
          </w:p>
        </w:tc>
      </w:tr>
      <w:tr>
        <w:tc>
          <w:tcPr>
            <w:tcW w:type="dxa" w:w="2160"/>
          </w:tcPr>
          <w:p>
            <w:r>
              <w:t>Premium tattoos need premium business infrastructure</w:t>
            </w:r>
          </w:p>
        </w:tc>
        <w:tc>
          <w:tcPr>
            <w:tcW w:type="dxa" w:w="2160"/>
          </w:tcPr>
          <w:p>
            <w:r>
              <w:t>Toolkit</w:t>
            </w:r>
          </w:p>
        </w:tc>
        <w:tc>
          <w:tcPr>
            <w:tcW w:type="dxa" w:w="2160"/>
          </w:tcPr>
          <w:p>
            <w:r>
              <w:t>Calculator</w:t>
            </w:r>
          </w:p>
        </w:tc>
        <w:tc>
          <w:tcPr>
            <w:tcW w:type="dxa" w:w="2160"/>
          </w:tcPr>
          <w:p>
            <w:r>
              <w:t>“You can’t run a premium brand on vague pricing and loose process.”</w:t>
            </w:r>
          </w:p>
        </w:tc>
      </w:tr>
      <w:tr>
        <w:tc>
          <w:tcPr>
            <w:tcW w:type="dxa" w:w="2160"/>
          </w:tcPr>
          <w:p>
            <w:r>
              <w:t>Coverups are one of the easiest places to underprice high-skill work</w:t>
            </w:r>
          </w:p>
        </w:tc>
        <w:tc>
          <w:tcPr>
            <w:tcW w:type="dxa" w:w="2160"/>
          </w:tcPr>
          <w:p>
            <w:r>
              <w:t>Ebook</w:t>
            </w:r>
          </w:p>
        </w:tc>
        <w:tc>
          <w:tcPr>
            <w:tcW w:type="dxa" w:w="2160"/>
          </w:tcPr>
          <w:p>
            <w:r>
              <w:t>Calculator</w:t>
            </w:r>
          </w:p>
        </w:tc>
        <w:tc>
          <w:tcPr>
            <w:tcW w:type="dxa" w:w="2160"/>
          </w:tcPr>
          <w:p>
            <w:r>
              <w:t>“Complex work needs a more advanced framework and stronger pricing discipline.”</w:t>
            </w:r>
          </w:p>
        </w:tc>
      </w:tr>
      <w:tr>
        <w:tc>
          <w:tcPr>
            <w:tcW w:type="dxa" w:w="2160"/>
          </w:tcPr>
          <w:p>
            <w:r>
              <w:t>Complex tattoo work needs better pricing discipline</w:t>
            </w:r>
          </w:p>
        </w:tc>
        <w:tc>
          <w:tcPr>
            <w:tcW w:type="dxa" w:w="2160"/>
          </w:tcPr>
          <w:p>
            <w:r>
              <w:t>Calculator</w:t>
            </w:r>
          </w:p>
        </w:tc>
        <w:tc>
          <w:tcPr>
            <w:tcW w:type="dxa" w:w="2160"/>
          </w:tcPr>
          <w:p>
            <w:r>
              <w:t>Ebook</w:t>
            </w:r>
          </w:p>
        </w:tc>
        <w:tc>
          <w:tcPr>
            <w:tcW w:type="dxa" w:w="2160"/>
          </w:tcPr>
          <w:p>
            <w:r>
              <w:t>“The harder the work, the more dangerous guesswork becomes.”</w:t>
            </w:r>
          </w:p>
        </w:tc>
      </w:tr>
      <w:tr>
        <w:tc>
          <w:tcPr>
            <w:tcW w:type="dxa" w:w="2160"/>
          </w:tcPr>
          <w:p>
            <w:r>
              <w:t>Better systems gave us more time back</w:t>
            </w:r>
          </w:p>
        </w:tc>
        <w:tc>
          <w:tcPr>
            <w:tcW w:type="dxa" w:w="2160"/>
          </w:tcPr>
          <w:p>
            <w:r>
              <w:t>Toolkit</w:t>
            </w:r>
          </w:p>
        </w:tc>
        <w:tc>
          <w:tcPr>
            <w:tcW w:type="dxa" w:w="2160"/>
          </w:tcPr>
          <w:p>
            <w:r>
              <w:t>Calculator</w:t>
            </w:r>
          </w:p>
        </w:tc>
        <w:tc>
          <w:tcPr>
            <w:tcW w:type="dxa" w:w="2160"/>
          </w:tcPr>
          <w:p>
            <w:r>
              <w:t>“The right systems don’t just make more money—they give you your life back.”</w:t>
            </w:r>
          </w:p>
        </w:tc>
      </w:tr>
      <w:tr>
        <w:tc>
          <w:tcPr>
            <w:tcW w:type="dxa" w:w="2160"/>
          </w:tcPr>
          <w:p>
            <w:r>
              <w:t>Tattooing can fund a real life—but only if the leaks are fixed</w:t>
            </w:r>
          </w:p>
        </w:tc>
        <w:tc>
          <w:tcPr>
            <w:tcW w:type="dxa" w:w="2160"/>
          </w:tcPr>
          <w:p>
            <w:r>
              <w:t>Calculator</w:t>
            </w:r>
          </w:p>
        </w:tc>
        <w:tc>
          <w:tcPr>
            <w:tcW w:type="dxa" w:w="2160"/>
          </w:tcPr>
          <w:p>
            <w:r>
              <w:t>Toolkit</w:t>
            </w:r>
          </w:p>
        </w:tc>
        <w:tc>
          <w:tcPr>
            <w:tcW w:type="dxa" w:w="2160"/>
          </w:tcPr>
          <w:p>
            <w:r>
              <w:t>“Profit starts when pricing stops being improvised.”</w:t>
            </w:r>
          </w:p>
        </w:tc>
      </w:tr>
    </w:tbl>
    <w:p/>
    <w:p>
      <w:r>
        <w:rPr>
          <w:b/>
          <w:sz w:val="28"/>
        </w:rPr>
        <w:t>The one nuance that matters most</w:t>
      </w:r>
    </w:p>
    <w:p/>
    <w:p>
      <w:r>
        <w:t xml:space="preserve">A few topics can point to either the </w:t>
      </w:r>
      <w:r>
        <w:rPr>
          <w:b/>
        </w:rPr>
        <w:t>Toolkit</w:t>
      </w:r>
      <w:r>
        <w:t xml:space="preserve"> or the </w:t>
      </w:r>
      <w:r>
        <w:rPr>
          <w:b/>
        </w:rPr>
        <w:t>Calculator</w:t>
      </w:r>
      <w:r>
        <w:t xml:space="preserve"> depending on the angle.</w:t>
      </w:r>
    </w:p>
    <w:p>
      <w:r>
        <w:rPr>
          <w:b/>
          <w:sz w:val="28"/>
        </w:rPr>
        <w:t>If the article/video says…</w:t>
      </w:r>
    </w:p>
    <w:p/>
    <w:p>
      <w:pPr>
        <w:pStyle w:val="ListBullet"/>
      </w:pPr>
      <w:r>
        <w:t>“you need to know the price first”</w:t>
      </w:r>
    </w:p>
    <w:p>
      <w:pPr>
        <w:pStyle w:val="ListBullet2"/>
        <w:ind w:left="720" w:hanging="360"/>
      </w:pPr>
      <w:r>
        <w:t>route to</w:t>
      </w:r>
      <w:r>
        <w:t>Calculator</w:t>
      </w:r>
    </w:p>
    <w:p>
      <w:pPr>
        <w:pStyle w:val="ListBullet"/>
      </w:pPr>
      <w:r>
        <w:t>“you need policies/process/client structure”</w:t>
      </w:r>
    </w:p>
    <w:p>
      <w:pPr>
        <w:pStyle w:val="ListBullet2"/>
        <w:ind w:left="720" w:hanging="360"/>
      </w:pPr>
      <w:r>
        <w:t>route to</w:t>
      </w:r>
      <w:r>
        <w:t>Toolkit</w:t>
      </w:r>
    </w:p>
    <w:p/>
    <w:p>
      <w:r>
        <w:t>That’s the simplest split.</w:t>
      </w:r>
    </w:p>
    <w:p>
      <w:r>
        <w:rPr>
          <w:b/>
          <w:sz w:val="28"/>
        </w:rPr>
        <w:t>Best use of each offer in content</w:t>
      </w:r>
    </w:p>
    <w:p/>
    <w:p>
      <w:r>
        <w:rPr>
          <w:b/>
          <w:sz w:val="28"/>
        </w:rPr>
        <w:t>Calculator content should sound like:</w:t>
      </w:r>
    </w:p>
    <w:p/>
    <w:p>
      <w:pPr>
        <w:pStyle w:val="ListBullet"/>
      </w:pPr>
      <w:r>
        <w:t>stop guessing</w:t>
      </w:r>
    </w:p>
    <w:p>
      <w:pPr>
        <w:pStyle w:val="ListBullet"/>
      </w:pPr>
      <w:r>
        <w:t>estimate before design</w:t>
      </w:r>
    </w:p>
    <w:p>
      <w:pPr>
        <w:pStyle w:val="ListBullet"/>
      </w:pPr>
      <w:r>
        <w:t>quote with confidence</w:t>
      </w:r>
    </w:p>
    <w:p>
      <w:pPr>
        <w:pStyle w:val="ListBullet"/>
      </w:pPr>
      <w:r>
        <w:t>charge consistently</w:t>
      </w:r>
    </w:p>
    <w:p>
      <w:pPr>
        <w:pStyle w:val="ListBullet"/>
      </w:pPr>
      <w:r>
        <w:t>take larger deposits with certainty</w:t>
      </w:r>
    </w:p>
    <w:p>
      <w:pPr>
        <w:pStyle w:val="ListBullet"/>
      </w:pPr>
      <w:r>
        <w:t>protect margin on complex work</w:t>
      </w:r>
    </w:p>
    <w:p/>
    <w:p>
      <w:r>
        <w:rPr>
          <w:b/>
          <w:sz w:val="28"/>
        </w:rPr>
        <w:t>Toolkit content should sound like:</w:t>
      </w:r>
    </w:p>
    <w:p/>
    <w:p>
      <w:pPr>
        <w:pStyle w:val="ListBullet"/>
      </w:pPr>
      <w:r>
        <w:t>run a tighter business</w:t>
      </w:r>
    </w:p>
    <w:p>
      <w:pPr>
        <w:pStyle w:val="ListBullet"/>
      </w:pPr>
      <w:r>
        <w:t>stop getting jerked around</w:t>
      </w:r>
    </w:p>
    <w:p>
      <w:pPr>
        <w:pStyle w:val="ListBullet"/>
      </w:pPr>
      <w:r>
        <w:t>create better client behavior</w:t>
      </w:r>
    </w:p>
    <w:p>
      <w:pPr>
        <w:pStyle w:val="ListBullet"/>
      </w:pPr>
      <w:r>
        <w:t>strengthen boundaries</w:t>
      </w:r>
    </w:p>
    <w:p>
      <w:pPr>
        <w:pStyle w:val="ListBullet"/>
      </w:pPr>
      <w:r>
        <w:t>professionalize the booking flow</w:t>
      </w:r>
    </w:p>
    <w:p>
      <w:pPr>
        <w:pStyle w:val="ListBullet"/>
      </w:pPr>
      <w:r>
        <w:t>reduce chaos and wasted time</w:t>
      </w:r>
    </w:p>
    <w:p/>
    <w:p>
      <w:r>
        <w:rPr>
          <w:b/>
          <w:sz w:val="28"/>
        </w:rPr>
        <w:t>Ebook content should sound like:</w:t>
      </w:r>
    </w:p>
    <w:p/>
    <w:p>
      <w:pPr>
        <w:pStyle w:val="ListBullet"/>
      </w:pPr>
      <w:r>
        <w:t>complex work deserves a more advanced approach</w:t>
      </w:r>
    </w:p>
    <w:p>
      <w:pPr>
        <w:pStyle w:val="ListBullet"/>
      </w:pPr>
      <w:r>
        <w:t>premium specialty skill should not be priced casually</w:t>
      </w:r>
    </w:p>
    <w:p>
      <w:pPr>
        <w:pStyle w:val="ListBullet"/>
      </w:pPr>
      <w:r>
        <w:t>coverups have unique stakes</w:t>
      </w:r>
    </w:p>
    <w:p>
      <w:pPr>
        <w:pStyle w:val="ListBullet"/>
      </w:pPr>
      <w:r>
        <w:t>high-value work requires higher-level thinking</w:t>
      </w:r>
    </w:p>
    <w:p/>
    <w:p>
      <w:r>
        <w:rPr>
          <w:b/>
          <w:sz w:val="28"/>
        </w:rPr>
        <w:t>My recommendation for your content engine</w:t>
      </w:r>
    </w:p>
    <w:p/>
    <w:p>
      <w:r>
        <w:t xml:space="preserve">Use this as your </w:t>
      </w:r>
      <w:r>
        <w:rPr>
          <w:b/>
        </w:rPr>
        <w:t>default routing stack</w:t>
      </w:r>
      <w:r>
        <w:t xml:space="preserve"> </w:t>
      </w:r>
      <w:r>
        <w:t>:</w:t>
      </w:r>
    </w:p>
    <w:p>
      <w:pPr>
        <w:pStyle w:val="ListBullet"/>
      </w:pPr>
      <w:r>
        <w:rPr>
          <w:b/>
        </w:rPr>
        <w:t>Pricing / estimate / undercharge / deposit-confidence topics</w:t>
      </w:r>
      <w:r>
        <w:t xml:space="preserve"> → </w:t>
      </w:r>
      <w:r>
        <w:rPr>
          <w:b/>
        </w:rPr>
        <w:t>Calculator</w:t>
      </w:r>
    </w:p>
    <w:p>
      <w:pPr>
        <w:pStyle w:val="ListBullet"/>
      </w:pPr>
      <w:r>
        <w:rPr>
          <w:b/>
        </w:rPr>
        <w:t>Deposits / policies / qualification / boundaries / professionalism topics</w:t>
      </w:r>
      <w:r>
        <w:t xml:space="preserve"> → </w:t>
      </w:r>
      <w:r>
        <w:rPr>
          <w:b/>
        </w:rPr>
        <w:t>Toolkit</w:t>
      </w:r>
    </w:p>
    <w:p>
      <w:pPr>
        <w:pStyle w:val="ListBullet"/>
      </w:pPr>
      <w:r>
        <w:rPr>
          <w:b/>
        </w:rPr>
        <w:t>Coverup / specialty / complexity / technical authority topics</w:t>
      </w:r>
      <w:r>
        <w:t xml:space="preserve"> → </w:t>
      </w:r>
      <w:r>
        <w:rPr>
          <w:b/>
        </w:rPr>
        <w:t>Ebook</w:t>
      </w:r>
    </w:p>
    <w:p/>
    <w:p>
      <w:r>
        <w:t>And for founder-story content:</w:t>
      </w:r>
    </w:p>
    <w:p>
      <w:pPr>
        <w:pStyle w:val="ListBullet"/>
      </w:pPr>
      <w:r>
        <w:t>choose the offer based on the lesson of the story</w:t>
      </w:r>
    </w:p>
    <w:p/>
    <w:p>
      <w:r>
        <w:t>Example:</w:t>
      </w:r>
    </w:p>
    <w:p>
      <w:pPr>
        <w:pStyle w:val="ListBullet"/>
      </w:pPr>
      <w:r>
        <w:t xml:space="preserve">“I 10x’d my deposits” → </w:t>
      </w:r>
      <w:r>
        <w:rPr>
          <w:b/>
        </w:rPr>
        <w:t>Calculator first</w:t>
      </w:r>
    </w:p>
    <w:p>
      <w:pPr>
        <w:pStyle w:val="ListBullet"/>
      </w:pPr>
      <w:r>
        <w:t xml:space="preserve">“How we stopped bad-fit clients from draining time” → </w:t>
      </w:r>
      <w:r>
        <w:rPr>
          <w:b/>
        </w:rPr>
        <w:t>Toolkit first</w:t>
      </w:r>
    </w:p>
    <w:p>
      <w:pPr>
        <w:pStyle w:val="ListBullet"/>
      </w:pPr>
      <w:r>
        <w:t xml:space="preserve">“Why coverups should never be priced casually” → </w:t>
      </w:r>
      <w:r>
        <w:rPr>
          <w:b/>
        </w:rPr>
        <w:t>Ebook first</w:t>
      </w:r>
    </w:p>
    <w:p/>
    <w:p>
      <w:r>
        <w:t xml:space="preserve">If you want, next I can turn this into a </w:t>
      </w:r>
      <w:r>
        <w:rPr>
          <w:b/>
        </w:rPr>
        <w:t>full spreadsheet-style content matrix</w:t>
      </w:r>
      <w:r>
        <w:t xml:space="preserve"> with columns for:</w:t>
      </w:r>
    </w:p>
    <w:p>
      <w:pPr>
        <w:pStyle w:val="ListBullet"/>
      </w:pPr>
      <w:r>
        <w:t>topic</w:t>
      </w:r>
    </w:p>
    <w:p>
      <w:pPr>
        <w:pStyle w:val="ListBullet"/>
      </w:pPr>
      <w:r>
        <w:t>content angle</w:t>
      </w:r>
    </w:p>
    <w:p>
      <w:pPr>
        <w:pStyle w:val="ListBullet"/>
      </w:pPr>
      <w:r>
        <w:t>primary offer</w:t>
      </w:r>
    </w:p>
    <w:p>
      <w:pPr>
        <w:pStyle w:val="ListBullet"/>
      </w:pPr>
      <w:r>
        <w:t>secondary offer</w:t>
      </w:r>
    </w:p>
    <w:p>
      <w:pPr>
        <w:pStyle w:val="ListBullet"/>
      </w:pPr>
      <w:r>
        <w:t>CTA style</w:t>
      </w:r>
    </w:p>
    <w:p>
      <w:pPr>
        <w:pStyle w:val="ListBullet"/>
      </w:pPr>
      <w:r>
        <w:t>channel best suited (</w:t>
      </w:r>
      <w:r>
        <w:rPr>
          <w:rFonts w:ascii="Courier New" w:hAnsi="Courier New"/>
          <w:sz w:val="20"/>
        </w:rPr>
        <w:t>blog</w:t>
      </w:r>
      <w:r>
        <w:t xml:space="preserve">, </w:t>
      </w:r>
      <w:r>
        <w:rPr>
          <w:rFonts w:ascii="Courier New" w:hAnsi="Courier New"/>
          <w:sz w:val="20"/>
        </w:rPr>
        <w:t>YT</w:t>
      </w:r>
      <w:r>
        <w:t xml:space="preserve">, </w:t>
      </w:r>
      <w:r>
        <w:rPr>
          <w:rFonts w:ascii="Courier New" w:hAnsi="Courier New"/>
          <w:sz w:val="20"/>
        </w:rPr>
        <w:t>ads</w:t>
      </w:r>
      <w:r>
        <w:t xml:space="preserve">, </w:t>
      </w:r>
      <w:r>
        <w:rPr>
          <w:rFonts w:ascii="Courier New" w:hAnsi="Courier New"/>
          <w:sz w:val="20"/>
        </w:rPr>
        <w:t>email</w:t>
      </w:r>
      <w:r>
        <w:t>)</w:t>
      </w:r>
    </w:p>
    <w:p/>
    <w:p>
      <w:r>
        <w:rPr>
          <w:b/>
          <w:sz w:val="28"/>
        </w:rPr>
        <w:t>another angle on the calculator-if a client thinks you just pulled a number out of your ass they may balk at the price. the calculator distances the quote from you, it's no longer a personal argument between client and artist, it's based on a number of complex variables which every tattoo has and industry standards. this gives the artist something to defend and redirects the clients frustrations into education, but greatly reduces the likelihood of a balk in the first place</w:t>
      </w:r>
    </w:p>
    <w:p/>
    <w:p>
      <w:r>
        <w:rPr>
          <w:b/>
          <w:sz w:val="28"/>
        </w:rPr>
        <w:t>GPT-5.4 Thinking</w:t>
      </w:r>
    </w:p>
    <w:p>
      <w:r>
        <w:t xml:space="preserve">Yes — this is a </w:t>
      </w:r>
      <w:r>
        <w:rPr>
          <w:b/>
        </w:rPr>
        <w:t>very strong calculator angle</w:t>
      </w:r>
      <w:r>
        <w:t xml:space="preserve"> </w:t>
      </w:r>
      <w:r>
        <w:t>.</w:t>
      </w:r>
    </w:p>
    <w:p>
      <w:r>
        <w:t xml:space="preserve">It shifts the calculator from being just a </w:t>
      </w:r>
      <w:r>
        <w:rPr>
          <w:b/>
        </w:rPr>
        <w:t>math tool</w:t>
      </w:r>
      <w:r>
        <w:t xml:space="preserve"> into a </w:t>
      </w:r>
      <w:r>
        <w:rPr>
          <w:b/>
        </w:rPr>
        <w:t>quote-confidence and conflict-reduction tool</w:t>
      </w:r>
      <w:r>
        <w:t xml:space="preserve"> </w:t>
      </w:r>
      <w:r>
        <w:t>.</w:t>
      </w:r>
    </w:p>
    <w:p>
      <w:r>
        <w:rPr>
          <w:b/>
          <w:sz w:val="28"/>
        </w:rPr>
        <w:t>What this angle really says</w:t>
      </w:r>
    </w:p>
    <w:p/>
    <w:p>
      <w:r>
        <w:t>The calculator does 3 important things:</w:t>
      </w:r>
    </w:p>
    <w:p>
      <w:pPr>
        <w:pStyle w:val="ListNumber"/>
      </w:pPr>
      <w:r>
        <w:rPr>
          <w:b/>
        </w:rPr>
        <w:t>Depersonalizes the quote</w:t>
      </w:r>
    </w:p>
    <w:p>
      <w:pPr>
        <w:pStyle w:val="ListBullet2"/>
        <w:ind w:left="720" w:hanging="360"/>
      </w:pPr>
      <w:r>
        <w:t>it’s not “me vs you”</w:t>
      </w:r>
    </w:p>
    <w:p>
      <w:pPr>
        <w:pStyle w:val="ListBullet2"/>
        <w:ind w:left="720" w:hanging="360"/>
      </w:pPr>
      <w:r>
        <w:t>it’s not the artist “making up a number”</w:t>
      </w:r>
    </w:p>
    <w:p>
      <w:pPr>
        <w:pStyle w:val="ListBullet2"/>
        <w:ind w:left="720" w:hanging="360"/>
      </w:pPr>
      <w:r>
        <w:t>it becomes a structured estimate based on real variables</w:t>
      </w:r>
    </w:p>
    <w:p>
      <w:pPr>
        <w:pStyle w:val="ListNumber"/>
      </w:pPr>
      <w:r>
        <w:rPr>
          <w:b/>
        </w:rPr>
        <w:t>Increases trust</w:t>
      </w:r>
    </w:p>
    <w:p>
      <w:pPr>
        <w:pStyle w:val="ListBullet2"/>
        <w:ind w:left="720" w:hanging="360"/>
      </w:pPr>
      <w:r>
        <w:t>clients are less likely to balk when the number feels reasoned</w:t>
      </w:r>
    </w:p>
    <w:p>
      <w:pPr>
        <w:pStyle w:val="ListBullet2"/>
        <w:ind w:left="720" w:hanging="360"/>
      </w:pPr>
      <w:r>
        <w:t>people resist “arbitrary”</w:t>
      </w:r>
    </w:p>
    <w:p>
      <w:pPr>
        <w:pStyle w:val="ListBullet2"/>
        <w:ind w:left="720" w:hanging="360"/>
      </w:pPr>
      <w:r>
        <w:t>they respect “systematic”</w:t>
      </w:r>
    </w:p>
    <w:p>
      <w:pPr>
        <w:pStyle w:val="ListNumber"/>
      </w:pPr>
      <w:r>
        <w:rPr>
          <w:b/>
        </w:rPr>
        <w:t>Turns friction into education</w:t>
      </w:r>
    </w:p>
    <w:p>
      <w:pPr>
        <w:pStyle w:val="ListBullet2"/>
        <w:ind w:left="720" w:hanging="360"/>
      </w:pPr>
      <w:r>
        <w:t>instead of defending yourself personally</w:t>
      </w:r>
    </w:p>
    <w:p>
      <w:pPr>
        <w:pStyle w:val="ListBullet2"/>
        <w:ind w:left="720" w:hanging="360"/>
      </w:pPr>
      <w:r>
        <w:t>you explain the factors behind the quote</w:t>
      </w:r>
    </w:p>
    <w:p>
      <w:pPr>
        <w:pStyle w:val="ListBullet2"/>
        <w:ind w:left="720" w:hanging="360"/>
      </w:pPr>
      <w:r>
        <w:t>that changes the tone of the conversation</w:t>
      </w:r>
    </w:p>
    <w:p/>
    <w:p>
      <w:r>
        <w:rPr>
          <w:b/>
          <w:sz w:val="28"/>
        </w:rPr>
        <w:t>In GTM language, this gives you a whole new calculator pillar</w:t>
      </w:r>
    </w:p>
    <w:p/>
    <w:p>
      <w:r>
        <w:t>You already had:</w:t>
      </w:r>
    </w:p>
    <w:p>
      <w:pPr>
        <w:pStyle w:val="ListBullet"/>
      </w:pPr>
      <w:r>
        <w:t>accurate pricing</w:t>
      </w:r>
    </w:p>
    <w:p>
      <w:pPr>
        <w:pStyle w:val="ListBullet"/>
      </w:pPr>
      <w:r>
        <w:t>larger deposits</w:t>
      </w:r>
    </w:p>
    <w:p>
      <w:pPr>
        <w:pStyle w:val="ListBullet"/>
      </w:pPr>
      <w:r>
        <w:t>quoting before design</w:t>
      </w:r>
    </w:p>
    <w:p>
      <w:pPr>
        <w:pStyle w:val="ListBullet"/>
      </w:pPr>
      <w:r>
        <w:t>stopping undercharging</w:t>
      </w:r>
    </w:p>
    <w:p/>
    <w:p>
      <w:r>
        <w:t>Now add:</w:t>
      </w:r>
    </w:p>
    <w:p>
      <w:pPr>
        <w:pStyle w:val="ListBullet"/>
      </w:pPr>
      <w:r>
        <w:rPr>
          <w:b/>
        </w:rPr>
        <w:t>objective pricing</w:t>
      </w:r>
    </w:p>
    <w:p>
      <w:pPr>
        <w:pStyle w:val="ListBullet"/>
      </w:pPr>
      <w:r>
        <w:rPr>
          <w:b/>
        </w:rPr>
        <w:t>less client pushback</w:t>
      </w:r>
    </w:p>
    <w:p>
      <w:pPr>
        <w:pStyle w:val="ListBullet"/>
      </w:pPr>
      <w:r>
        <w:rPr>
          <w:b/>
        </w:rPr>
        <w:t>less negotiation</w:t>
      </w:r>
    </w:p>
    <w:p>
      <w:pPr>
        <w:pStyle w:val="ListBullet"/>
      </w:pPr>
      <w:r>
        <w:rPr>
          <w:b/>
        </w:rPr>
        <w:t>more professional quote delivery</w:t>
      </w:r>
    </w:p>
    <w:p>
      <w:pPr>
        <w:pStyle w:val="ListBullet"/>
      </w:pPr>
      <w:r>
        <w:rPr>
          <w:b/>
        </w:rPr>
        <w:t>distance between artist emotion and client reaction</w:t>
      </w:r>
    </w:p>
    <w:p/>
    <w:p>
      <w:r>
        <w:t>That’s a big one.</w:t>
      </w:r>
    </w:p>
    <w:p>
      <w:r>
        <w:rPr>
          <w:b/>
          <w:sz w:val="28"/>
        </w:rPr>
        <w:t>Strongest version of the message</w:t>
      </w:r>
    </w:p>
    <w:p/>
    <w:p>
      <w:r>
        <w:t>Not:</w:t>
      </w:r>
    </w:p>
    <w:p>
      <w:pPr>
        <w:pStyle w:val="ListBullet"/>
      </w:pPr>
      <w:r>
        <w:t>“the calculator helps you get a number”</w:t>
      </w:r>
    </w:p>
    <w:p/>
    <w:p>
      <w:r>
        <w:t>But:</w:t>
      </w:r>
    </w:p>
    <w:p>
      <w:pPr>
        <w:pStyle w:val="ListBullet"/>
      </w:pPr>
      <w:r>
        <w:t>“The calculator helps you present a price that feels grounded, explainable, and professional.”</w:t>
      </w:r>
    </w:p>
    <w:p/>
    <w:p>
      <w:r>
        <w:t>Even stronger:</w:t>
      </w:r>
    </w:p>
    <w:p>
      <w:pPr>
        <w:pStyle w:val="ListBullet"/>
      </w:pPr>
      <w:r>
        <w:t>“When a quote feels arbitrary, clients push back. When it feels structured, they trust it.”</w:t>
      </w:r>
    </w:p>
    <w:p/>
    <w:p>
      <w:r>
        <w:rPr>
          <w:b/>
          <w:sz w:val="28"/>
        </w:rPr>
        <w:t>This is really a “quote authority” angle</w:t>
      </w:r>
    </w:p>
    <w:p/>
    <w:p>
      <w:r>
        <w:t>That may be the best label for it internally:</w:t>
      </w:r>
    </w:p>
    <w:p>
      <w:r>
        <w:rPr>
          <w:b/>
          <w:sz w:val="28"/>
        </w:rPr>
        <w:t>Calculator theme: Quote authority</w:t>
      </w:r>
    </w:p>
    <w:p/>
    <w:p>
      <w:r>
        <w:t>The calculator gives the artist:</w:t>
      </w:r>
    </w:p>
    <w:p>
      <w:pPr>
        <w:pStyle w:val="ListBullet"/>
      </w:pPr>
      <w:r>
        <w:t>a rationale</w:t>
      </w:r>
    </w:p>
    <w:p>
      <w:pPr>
        <w:pStyle w:val="ListBullet"/>
      </w:pPr>
      <w:r>
        <w:t>a framework</w:t>
      </w:r>
    </w:p>
    <w:p>
      <w:pPr>
        <w:pStyle w:val="ListBullet"/>
      </w:pPr>
      <w:r>
        <w:t>a way to explain the number</w:t>
      </w:r>
    </w:p>
    <w:p>
      <w:pPr>
        <w:pStyle w:val="ListBullet"/>
      </w:pPr>
      <w:r>
        <w:t>something outside themselves to point to</w:t>
      </w:r>
    </w:p>
    <w:p/>
    <w:p>
      <w:r>
        <w:t>So the emotional dynamic changes from:</w:t>
      </w:r>
    </w:p>
    <w:p>
      <w:pPr>
        <w:pStyle w:val="ListBullet"/>
      </w:pPr>
      <w:r>
        <w:t>“Why are you charging that?”</w:t>
      </w:r>
    </w:p>
    <w:p>
      <w:pPr>
        <w:pStyle w:val="ListBullet"/>
      </w:pPr>
      <w:r>
        <w:t>“That seems like a lot.”</w:t>
      </w:r>
    </w:p>
    <w:p>
      <w:pPr>
        <w:pStyle w:val="ListBullet"/>
      </w:pPr>
      <w:r>
        <w:t>“Can you do it cheaper?”</w:t>
      </w:r>
    </w:p>
    <w:p/>
    <w:p>
      <w:r>
        <w:t>to:</w:t>
      </w:r>
    </w:p>
    <w:p>
      <w:pPr>
        <w:pStyle w:val="ListBullet"/>
      </w:pPr>
      <w:r>
        <w:t>“What factors affect the estimate?”</w:t>
      </w:r>
    </w:p>
    <w:p>
      <w:pPr>
        <w:pStyle w:val="ListBullet"/>
      </w:pPr>
      <w:r>
        <w:t>“What makes this more complex?”</w:t>
      </w:r>
    </w:p>
    <w:p>
      <w:pPr>
        <w:pStyle w:val="ListBullet"/>
      </w:pPr>
      <w:r>
        <w:t>“Okay, I understand why it lands there.”</w:t>
      </w:r>
    </w:p>
    <w:p/>
    <w:p>
      <w:r>
        <w:t>That’s huge.</w:t>
      </w:r>
    </w:p>
    <w:p>
      <w:r>
        <w:rPr>
          <w:b/>
          <w:sz w:val="28"/>
        </w:rPr>
        <w:t>One nuance I’d be careful with</w:t>
      </w:r>
    </w:p>
    <w:p/>
    <w:p>
      <w:r>
        <w:t>I would slightly refine this phrase:</w:t>
      </w:r>
    </w:p>
    <w:p>
      <w:pPr>
        <w:spacing w:before="200" w:after="200"/>
        <w:ind w:left="403"/>
        <w:pBdr>
          <w:left w:val="single" w:sz="12" w:space="0" w:color="DDDDDD"/>
        </w:pBdr>
      </w:pPr>
      <w:r>
        <w:rPr>
          <w:color w:val="666666"/>
        </w:rPr>
        <w:t>“industry standards”</w:t>
      </w:r>
    </w:p>
    <w:p/>
    <w:p>
      <w:r>
        <w:t>Unless you can defend that very specifically, I’d avoid leaning too hard on it publicly.</w:t>
      </w:r>
    </w:p>
    <w:p>
      <w:r>
        <w:t>Safer language:</w:t>
      </w:r>
    </w:p>
    <w:p>
      <w:pPr>
        <w:pStyle w:val="ListBullet"/>
      </w:pPr>
      <w:r>
        <w:rPr>
          <w:b/>
        </w:rPr>
        <w:t>objective tattoo variables</w:t>
      </w:r>
    </w:p>
    <w:p>
      <w:pPr>
        <w:pStyle w:val="ListBullet"/>
      </w:pPr>
      <w:r>
        <w:rPr>
          <w:b/>
        </w:rPr>
        <w:t>consistent pricing factors</w:t>
      </w:r>
    </w:p>
    <w:p>
      <w:pPr>
        <w:pStyle w:val="ListBullet"/>
      </w:pPr>
      <w:r>
        <w:rPr>
          <w:b/>
        </w:rPr>
        <w:t>real complexity inputs</w:t>
      </w:r>
    </w:p>
    <w:p>
      <w:pPr>
        <w:pStyle w:val="ListBullet"/>
      </w:pPr>
      <w:r>
        <w:rPr>
          <w:b/>
        </w:rPr>
        <w:t>a structured pricing framework</w:t>
      </w:r>
    </w:p>
    <w:p>
      <w:pPr>
        <w:pStyle w:val="ListBullet"/>
      </w:pPr>
      <w:r>
        <w:rPr>
          <w:b/>
        </w:rPr>
        <w:t>the major factors that affect tattoo cost</w:t>
      </w:r>
    </w:p>
    <w:p/>
    <w:p>
      <w:r>
        <w:t>Why that matters:</w:t>
      </w:r>
    </w:p>
    <w:p>
      <w:pPr>
        <w:pStyle w:val="ListBullet"/>
      </w:pPr>
      <w:r>
        <w:t>“industry standards” can sound like a universal benchmark claim</w:t>
      </w:r>
    </w:p>
    <w:p>
      <w:pPr>
        <w:pStyle w:val="ListBullet"/>
      </w:pPr>
      <w:r>
        <w:t>“structured variables” sounds more credible and easier to own</w:t>
      </w:r>
    </w:p>
    <w:p/>
    <w:p>
      <w:r>
        <w:rPr>
          <w:b/>
          <w:sz w:val="28"/>
        </w:rPr>
        <w:t>This creates a new content theme bucket</w:t>
      </w:r>
    </w:p>
    <w:p/>
    <w:p>
      <w:r>
        <w:t>Add a calculator theme called:</w:t>
      </w:r>
    </w:p>
    <w:p>
      <w:r>
        <w:rPr>
          <w:b/>
          <w:sz w:val="28"/>
        </w:rPr>
        <w:t>Objective pricing / price defense without conflict</w:t>
      </w:r>
    </w:p>
    <w:p/>
    <w:p>
      <w:r>
        <w:t>Topic angles under it:</w:t>
      </w:r>
    </w:p>
    <w:p>
      <w:pPr>
        <w:pStyle w:val="ListNumber"/>
      </w:pPr>
      <w:r>
        <w:rPr>
          <w:b/>
        </w:rPr>
        <w:t>Why clients push back when a tattoo quote feels arbitrary</w:t>
      </w:r>
    </w:p>
    <w:p>
      <w:pPr>
        <w:pStyle w:val="ListNumber"/>
      </w:pPr>
      <w:r>
        <w:rPr>
          <w:b/>
        </w:rPr>
        <w:t>The problem isn’t always the price — it’s how the price is presented</w:t>
      </w:r>
    </w:p>
    <w:p>
      <w:pPr>
        <w:pStyle w:val="ListNumber"/>
      </w:pPr>
      <w:r>
        <w:rPr>
          <w:b/>
        </w:rPr>
        <w:t>Artists need a quote they can explain, not just defend</w:t>
      </w:r>
    </w:p>
    <w:p>
      <w:pPr>
        <w:pStyle w:val="ListNumber"/>
      </w:pPr>
      <w:r>
        <w:rPr>
          <w:b/>
        </w:rPr>
        <w:t>Why structured pricing reduces client negotiation</w:t>
      </w:r>
    </w:p>
    <w:p>
      <w:pPr>
        <w:pStyle w:val="ListNumber"/>
      </w:pPr>
      <w:r>
        <w:rPr>
          <w:b/>
        </w:rPr>
        <w:t>A better tattoo quote creates trust before the appointment even starts</w:t>
      </w:r>
    </w:p>
    <w:p>
      <w:pPr>
        <w:pStyle w:val="ListNumber"/>
      </w:pPr>
      <w:r>
        <w:rPr>
          <w:b/>
        </w:rPr>
        <w:t>Professional quotes feel different than made-up numbers</w:t>
      </w:r>
    </w:p>
    <w:p>
      <w:pPr>
        <w:pStyle w:val="ListNumber"/>
      </w:pPr>
      <w:r>
        <w:rPr>
          <w:b/>
        </w:rPr>
        <w:t>How to remove emotion from tattoo pricing conversations</w:t>
      </w:r>
    </w:p>
    <w:p>
      <w:pPr>
        <w:pStyle w:val="ListNumber"/>
      </w:pPr>
      <w:r>
        <w:rPr>
          <w:b/>
        </w:rPr>
        <w:t>Why pricing confidence changes the client’s response</w:t>
      </w:r>
    </w:p>
    <w:p>
      <w:pPr>
        <w:pStyle w:val="ListNumber"/>
      </w:pPr>
      <w:r>
        <w:rPr>
          <w:b/>
        </w:rPr>
        <w:t>The best tattoo quotes don’t feel random</w:t>
      </w:r>
    </w:p>
    <w:p>
      <w:pPr>
        <w:pStyle w:val="ListNumber"/>
      </w:pPr>
      <w:r>
        <w:rPr>
          <w:b/>
        </w:rPr>
        <w:t>When clients understand the factors, price resistance drops</w:t>
      </w:r>
    </w:p>
    <w:p/>
    <w:p>
      <w:r>
        <w:rPr>
          <w:b/>
          <w:sz w:val="28"/>
        </w:rPr>
        <w:t>This angle also pairs beautifully with deposits</w:t>
      </w:r>
    </w:p>
    <w:p/>
    <w:p>
      <w:r>
        <w:t>Because the logic becomes:</w:t>
      </w:r>
    </w:p>
    <w:p>
      <w:pPr>
        <w:pStyle w:val="ListBullet"/>
      </w:pPr>
      <w:r>
        <w:t>if the estimate feels arbitrary, the deposit feels arbitrary</w:t>
      </w:r>
    </w:p>
    <w:p>
      <w:pPr>
        <w:pStyle w:val="ListBullet"/>
      </w:pPr>
      <w:r>
        <w:t>if the estimate feels grounded, the deposit feels grounded</w:t>
      </w:r>
    </w:p>
    <w:p/>
    <w:p>
      <w:r>
        <w:t>So a strong bridge line is:</w:t>
      </w:r>
    </w:p>
    <w:p>
      <w:pPr>
        <w:pStyle w:val="ListBullet"/>
      </w:pPr>
      <w:r>
        <w:t>“Clients are much more willing to put money down when the quote feels structured instead of improvised.”</w:t>
      </w:r>
    </w:p>
    <w:p/>
    <w:p>
      <w:r>
        <w:t>That ties calculator → deposits very naturally.</w:t>
      </w:r>
    </w:p>
    <w:p>
      <w:r>
        <w:rPr>
          <w:b/>
          <w:sz w:val="28"/>
        </w:rPr>
        <w:t>Best calculator messaging pillars now</w:t>
      </w:r>
    </w:p>
    <w:p/>
    <w:p>
      <w:r>
        <w:t xml:space="preserve">I’d say the calculator has </w:t>
      </w:r>
      <w:r>
        <w:rPr>
          <w:b/>
        </w:rPr>
        <w:t>4 major marketing pillars</w:t>
      </w:r>
      <w:r>
        <w:t xml:space="preserve"> </w:t>
      </w:r>
      <w:r>
        <w:t>:</w:t>
      </w:r>
    </w:p>
    <w:p>
      <w:r>
        <w:rPr>
          <w:b/>
          <w:sz w:val="28"/>
        </w:rPr>
        <w:t>1. Accuracy</w:t>
      </w:r>
    </w:p>
    <w:p/>
    <w:p>
      <w:pPr>
        <w:pStyle w:val="ListBullet"/>
      </w:pPr>
      <w:r>
        <w:t>charge appropriately</w:t>
      </w:r>
    </w:p>
    <w:p>
      <w:pPr>
        <w:pStyle w:val="ListBullet"/>
      </w:pPr>
      <w:r>
        <w:t>stop guessing</w:t>
      </w:r>
    </w:p>
    <w:p>
      <w:pPr>
        <w:pStyle w:val="ListBullet"/>
      </w:pPr>
      <w:r>
        <w:t>avoid underpricing</w:t>
      </w:r>
    </w:p>
    <w:p/>
    <w:p>
      <w:r>
        <w:rPr>
          <w:b/>
          <w:sz w:val="28"/>
        </w:rPr>
        <w:t>2. Confidence</w:t>
      </w:r>
    </w:p>
    <w:p/>
    <w:p>
      <w:pPr>
        <w:pStyle w:val="ListBullet"/>
      </w:pPr>
      <w:r>
        <w:t>quote before design</w:t>
      </w:r>
    </w:p>
    <w:p>
      <w:pPr>
        <w:pStyle w:val="ListBullet"/>
      </w:pPr>
      <w:r>
        <w:t>know your numbers</w:t>
      </w:r>
    </w:p>
    <w:p>
      <w:pPr>
        <w:pStyle w:val="ListBullet"/>
      </w:pPr>
      <w:r>
        <w:t>ask for deposits confidently</w:t>
      </w:r>
    </w:p>
    <w:p/>
    <w:p>
      <w:r>
        <w:rPr>
          <w:b/>
          <w:sz w:val="28"/>
        </w:rPr>
        <w:t>3. Professionalism</w:t>
      </w:r>
    </w:p>
    <w:p/>
    <w:p>
      <w:pPr>
        <w:pStyle w:val="ListBullet"/>
      </w:pPr>
      <w:r>
        <w:t>structured process</w:t>
      </w:r>
    </w:p>
    <w:p>
      <w:pPr>
        <w:pStyle w:val="ListBullet"/>
      </w:pPr>
      <w:r>
        <w:t>more premium experience</w:t>
      </w:r>
    </w:p>
    <w:p>
      <w:pPr>
        <w:pStyle w:val="ListBullet"/>
      </w:pPr>
      <w:r>
        <w:t>clearer client communication</w:t>
      </w:r>
    </w:p>
    <w:p/>
    <w:p>
      <w:r>
        <w:rPr>
          <w:b/>
          <w:sz w:val="28"/>
        </w:rPr>
        <w:t>4. Objectivity</w:t>
      </w:r>
    </w:p>
    <w:p/>
    <w:p>
      <w:pPr>
        <w:pStyle w:val="ListBullet"/>
      </w:pPr>
      <w:r>
        <w:t>less personal conflict</w:t>
      </w:r>
    </w:p>
    <w:p>
      <w:pPr>
        <w:pStyle w:val="ListBullet"/>
      </w:pPr>
      <w:r>
        <w:t>less balking</w:t>
      </w:r>
    </w:p>
    <w:p>
      <w:pPr>
        <w:pStyle w:val="ListBullet"/>
      </w:pPr>
      <w:r>
        <w:t>easier to explain and defend</w:t>
      </w:r>
    </w:p>
    <w:p/>
    <w:p>
      <w:r>
        <w:t>That 4th pillar is the new one you just uncovered.</w:t>
      </w:r>
    </w:p>
    <w:p>
      <w:r>
        <w:rPr>
          <w:b/>
          <w:sz w:val="28"/>
        </w:rPr>
        <w:t>Best CTA bridges for this angle</w:t>
      </w:r>
    </w:p>
    <w:p/>
    <w:p>
      <w:r>
        <w:t>A few lines you can reuse:</w:t>
      </w:r>
    </w:p>
    <w:p>
      <w:pPr>
        <w:pStyle w:val="ListBullet"/>
      </w:pPr>
      <w:r>
        <w:rPr>
          <w:b/>
        </w:rPr>
        <w:t>If your quote feels made up, clients will treat it like it’s negotiable.</w:t>
      </w:r>
    </w:p>
    <w:p>
      <w:pPr>
        <w:pStyle w:val="ListBullet"/>
      </w:pPr>
      <w:r>
        <w:rPr>
          <w:b/>
        </w:rPr>
        <w:t>The more structured the estimate feels, the less personal the conversation becomes.</w:t>
      </w:r>
    </w:p>
    <w:p>
      <w:pPr>
        <w:pStyle w:val="ListBullet"/>
      </w:pPr>
      <w:r>
        <w:rPr>
          <w:b/>
        </w:rPr>
        <w:t>A solid quote gives artists something to stand on.</w:t>
      </w:r>
    </w:p>
    <w:p>
      <w:pPr>
        <w:pStyle w:val="ListBullet"/>
      </w:pPr>
      <w:r>
        <w:rPr>
          <w:b/>
        </w:rPr>
        <w:t>Clients trust a pricing process more than a gut-feel number.</w:t>
      </w:r>
    </w:p>
    <w:p>
      <w:pPr>
        <w:pStyle w:val="ListBullet"/>
      </w:pPr>
      <w:r>
        <w:rPr>
          <w:b/>
        </w:rPr>
        <w:t>When pricing is clear and explainable, resistance usually drops before it starts.</w:t>
      </w:r>
    </w:p>
    <w:p>
      <w:pPr>
        <w:pStyle w:val="ListBullet"/>
      </w:pPr>
      <w:r>
        <w:rPr>
          <w:b/>
        </w:rPr>
        <w:t>The calculator helps artists quote with structure, not emotion.</w:t>
      </w:r>
    </w:p>
    <w:p/>
    <w:p>
      <w:r>
        <w:rPr>
          <w:b/>
          <w:sz w:val="28"/>
        </w:rPr>
        <w:t>Best content types for this specific angle</w:t>
      </w:r>
    </w:p>
    <w:p/>
    <w:p>
      <w:r>
        <w:t>This angle will likely work best in:</w:t>
      </w:r>
    </w:p>
    <w:p>
      <w:r>
        <w:rPr>
          <w:b/>
          <w:sz w:val="28"/>
        </w:rPr>
        <w:t>YouTube</w:t>
      </w:r>
    </w:p>
    <w:p/>
    <w:p>
      <w:r>
        <w:t>Because you can explain the emotional dynamic really well:</w:t>
      </w:r>
    </w:p>
    <w:p>
      <w:pPr>
        <w:pStyle w:val="ListBullet"/>
      </w:pPr>
      <w:r>
        <w:t>the awkward pause after a quote</w:t>
      </w:r>
    </w:p>
    <w:p>
      <w:pPr>
        <w:pStyle w:val="ListBullet"/>
      </w:pPr>
      <w:r>
        <w:t>the client reading your confidence</w:t>
      </w:r>
    </w:p>
    <w:p>
      <w:pPr>
        <w:pStyle w:val="ListBullet"/>
      </w:pPr>
      <w:r>
        <w:t>the difference between “I think…” and “based on the factors…”</w:t>
      </w:r>
    </w:p>
    <w:p/>
    <w:p>
      <w:r>
        <w:rPr>
          <w:b/>
          <w:sz w:val="28"/>
        </w:rPr>
        <w:t>Sales page copy</w:t>
      </w:r>
    </w:p>
    <w:p/>
    <w:p>
      <w:r>
        <w:t>Because this is a real product differentiator:</w:t>
      </w:r>
    </w:p>
    <w:p>
      <w:pPr>
        <w:pStyle w:val="ListBullet"/>
      </w:pPr>
      <w:r>
        <w:t>not just estimate accuracy</w:t>
      </w:r>
    </w:p>
    <w:p>
      <w:pPr>
        <w:pStyle w:val="ListBullet"/>
      </w:pPr>
      <w:r>
        <w:t>but quote delivery and client trust</w:t>
      </w:r>
    </w:p>
    <w:p/>
    <w:p>
      <w:r>
        <w:rPr>
          <w:b/>
          <w:sz w:val="28"/>
        </w:rPr>
        <w:t>Paid ad angles</w:t>
      </w:r>
    </w:p>
    <w:p/>
    <w:p>
      <w:r>
        <w:t>Very strong ad hook territory:</w:t>
      </w:r>
    </w:p>
    <w:p>
      <w:pPr>
        <w:pStyle w:val="ListBullet"/>
      </w:pPr>
      <w:r>
        <w:t>“If your tattoo quote sounds random, clients will push back.”</w:t>
      </w:r>
    </w:p>
    <w:p>
      <w:pPr>
        <w:pStyle w:val="ListBullet"/>
      </w:pPr>
      <w:r>
        <w:t>“Stop making tattoo prices feel like personal opinions.”</w:t>
      </w:r>
    </w:p>
    <w:p>
      <w:pPr>
        <w:pStyle w:val="ListBullet"/>
      </w:pPr>
      <w:r>
        <w:t>“Quote tattoos with structure, not guesswork.”</w:t>
      </w:r>
    </w:p>
    <w:p/>
    <w:p>
      <w:r>
        <w:rPr>
          <w:b/>
          <w:sz w:val="28"/>
        </w:rPr>
        <w:t>Email</w:t>
      </w:r>
    </w:p>
    <w:p/>
    <w:p>
      <w:r>
        <w:t>Especially nurture emails around:</w:t>
      </w:r>
    </w:p>
    <w:p>
      <w:pPr>
        <w:pStyle w:val="ListBullet"/>
      </w:pPr>
      <w:r>
        <w:t>awkward quote conversations</w:t>
      </w:r>
    </w:p>
    <w:p>
      <w:pPr>
        <w:pStyle w:val="ListBullet"/>
      </w:pPr>
      <w:r>
        <w:t>price objections</w:t>
      </w:r>
    </w:p>
    <w:p>
      <w:pPr>
        <w:pStyle w:val="ListBullet"/>
      </w:pPr>
      <w:r>
        <w:t>why clients hesitate</w:t>
      </w:r>
    </w:p>
    <w:p/>
    <w:p>
      <w:r>
        <w:rPr>
          <w:b/>
          <w:sz w:val="28"/>
        </w:rPr>
        <w:t>I’d add these topics to your map under Calculator</w:t>
      </w:r>
    </w:p>
    <w:p/>
    <w:p>
      <w:r>
        <w:rPr>
          <w:b/>
          <w:sz w:val="28"/>
        </w:rPr>
        <w:t>New calculator topic cluster: trust + quote objectivity</w:t>
      </w:r>
    </w:p>
    <w:p/>
    <w:p>
      <w:pPr>
        <w:pStyle w:val="ListBullet"/>
      </w:pPr>
      <w:r>
        <w:t>Why tattoo clients balk when the price feels arbitrary</w:t>
      </w:r>
    </w:p>
    <w:p>
      <w:pPr>
        <w:pStyle w:val="ListBullet"/>
      </w:pPr>
      <w:r>
        <w:t>The best tattoo quote doesn’t feel personal — it feels structured</w:t>
      </w:r>
    </w:p>
    <w:p>
      <w:pPr>
        <w:pStyle w:val="ListBullet"/>
      </w:pPr>
      <w:r>
        <w:t>How to reduce price pushback without arguing</w:t>
      </w:r>
    </w:p>
    <w:p>
      <w:pPr>
        <w:pStyle w:val="ListBullet"/>
      </w:pPr>
      <w:r>
        <w:t>Why artists need a quote they can stand behind</w:t>
      </w:r>
    </w:p>
    <w:p>
      <w:pPr>
        <w:pStyle w:val="ListBullet"/>
      </w:pPr>
      <w:r>
        <w:t>What makes a tattoo estimate feel trustworthy</w:t>
      </w:r>
    </w:p>
    <w:p>
      <w:pPr>
        <w:pStyle w:val="ListBullet"/>
      </w:pPr>
      <w:r>
        <w:t>Clear pricing reduces awkward conversations</w:t>
      </w:r>
    </w:p>
    <w:p>
      <w:pPr>
        <w:pStyle w:val="ListBullet"/>
      </w:pPr>
      <w:r>
        <w:t>The more explainable the quote, the less likely the client is to resist</w:t>
      </w:r>
    </w:p>
    <w:p>
      <w:pPr>
        <w:pStyle w:val="ListBullet"/>
      </w:pPr>
      <w:r>
        <w:t>A pricing system protects both your money and your energy</w:t>
      </w:r>
    </w:p>
    <w:p/>
    <w:p>
      <w:r>
        <w:rPr>
          <w:b/>
          <w:sz w:val="28"/>
        </w:rPr>
        <w:t>The shortest positioning statement for this angle</w:t>
      </w:r>
    </w:p>
    <w:p/>
    <w:p>
      <w:r>
        <w:t>If I had to compress it to one line:</w:t>
      </w:r>
    </w:p>
    <w:p>
      <w:pPr>
        <w:spacing w:before="200" w:after="200"/>
        <w:ind w:left="403"/>
        <w:pBdr>
          <w:left w:val="single" w:sz="12" w:space="0" w:color="DDDDDD"/>
        </w:pBdr>
      </w:pPr>
      <w:r>
        <w:rPr>
          <w:b/>
          <w:color w:val="666666"/>
        </w:rPr>
        <w:t>The calculator turns tattoo pricing from a personal opinion into a structured professional estimate.</w:t>
      </w:r>
    </w:p>
    <w:p/>
    <w:p>
      <w:r>
        <w:t>That’s probably the cleanest version.</w:t>
      </w:r>
    </w:p>
    <w:p>
      <w:r>
        <w:t>If you want, I can take this and turn it into either:</w:t>
      </w:r>
    </w:p>
    <w:p>
      <w:pPr>
        <w:pStyle w:val="ListNumber"/>
      </w:pPr>
      <w:r>
        <w:rPr>
          <w:b/>
        </w:rPr>
        <w:t>calculator messaging pillars</w:t>
      </w:r>
    </w:p>
    <w:p>
      <w:pPr>
        <w:pStyle w:val="ListNumber"/>
      </w:pPr>
      <w:r>
        <w:rPr>
          <w:b/>
        </w:rPr>
        <w:t>10 article/video topic headlines from this angle</w:t>
      </w:r>
    </w:p>
    <w:p>
      <w:pPr>
        <w:pStyle w:val="ListNumber"/>
      </w:pPr>
      <w:r>
        <w:rPr>
          <w:b/>
        </w:rPr>
        <w:t>sales page bullets for the calculator based on this positioning</w:t>
      </w:r>
    </w:p>
    <w:p/>
    <w:p>
      <w:r>
        <w:rPr>
          <w:b/>
          <w:sz w:val="28"/>
        </w:rPr>
        <w:t>Next we need to plan the homepage, blog pages, YT page and landing pages</w:t>
      </w:r>
    </w:p>
    <w:p/>
    <w:p>
      <w:r>
        <w:rPr>
          <w:b/>
          <w:sz w:val="28"/>
        </w:rPr>
        <w:t>GPT-5.4 Thinking</w:t>
      </w:r>
    </w:p>
    <w:p>
      <w:r>
        <w:rPr>
          <w:b/>
          <w:sz w:val="28"/>
        </w:rPr>
        <w:t>Yes — let’s plan this as a site system, not separate pages</w:t>
      </w:r>
    </w:p>
    <w:p/>
    <w:p>
      <w:r>
        <w:t xml:space="preserve">The key is that each page type has a </w:t>
      </w:r>
      <w:r>
        <w:rPr>
          <w:b/>
        </w:rPr>
        <w:t>job</w:t>
      </w:r>
      <w:r>
        <w:t xml:space="preserve"> </w:t>
      </w:r>
      <w:r>
        <w:t>.</w:t>
      </w:r>
    </w:p>
    <w:p>
      <w:pPr>
        <w:pStyle w:val="ListBullet"/>
      </w:pPr>
      <w:r>
        <w:rPr>
          <w:b/>
        </w:rPr>
        <w:t>Homepage</w:t>
      </w:r>
      <w:r>
        <w:t xml:space="preserve"> = position the brand and route people</w:t>
      </w:r>
    </w:p>
    <w:p>
      <w:pPr>
        <w:pStyle w:val="ListBullet"/>
      </w:pPr>
      <w:r>
        <w:rPr>
          <w:b/>
        </w:rPr>
        <w:t>Blog/resource pages</w:t>
      </w:r>
      <w:r>
        <w:t xml:space="preserve"> = capture search + educate + create AI-visible authority</w:t>
      </w:r>
    </w:p>
    <w:p>
      <w:pPr>
        <w:pStyle w:val="ListBullet"/>
      </w:pPr>
      <w:r>
        <w:rPr>
          <w:b/>
        </w:rPr>
        <w:t>YT page</w:t>
      </w:r>
      <w:r>
        <w:t xml:space="preserve"> = centralize video authority and move viewers deeper</w:t>
      </w:r>
    </w:p>
    <w:p>
      <w:pPr>
        <w:pStyle w:val="ListBullet"/>
      </w:pPr>
      <w:r>
        <w:rPr>
          <w:b/>
        </w:rPr>
        <w:t>Landing pages</w:t>
      </w:r>
      <w:r>
        <w:t xml:space="preserve"> = convert specific intent from ads or focused campaigns</w:t>
      </w:r>
    </w:p>
    <w:p/>
    <w:p>
      <w:r>
        <w:t>And across all of them, the rule stays the same:</w:t>
      </w:r>
    </w:p>
    <w:p>
      <w:pPr>
        <w:pStyle w:val="ListBullet"/>
      </w:pPr>
      <w:r>
        <w:rPr>
          <w:b/>
        </w:rPr>
        <w:t>sell the need for the system</w:t>
      </w:r>
    </w:p>
    <w:p>
      <w:pPr>
        <w:pStyle w:val="ListBullet"/>
      </w:pPr>
      <w:r>
        <w:rPr>
          <w:b/>
        </w:rPr>
        <w:t>do not give away the system</w:t>
      </w:r>
    </w:p>
    <w:p/>
    <w:p>
      <w:r>
        <w:t>Here’s the simple architecture:</w:t>
      </w:r>
    </w:p>
    <w:p>
      <w:r>
        <w:rPr>
          <w:rFonts w:ascii="Courier New" w:hAnsi="Courier New"/>
          <w:color w:val="000000"/>
          <w:sz w:val="22"/>
        </w:rPr>
        <w:t>&lt;svg width="100%" viewBox="0 0 680 430" xmlns="http://www.w3.org/2000/svg" role="img" aria-label="Tatassist page architecture"&gt;</w:t>
        <w:br/>
        <w:t xml:space="preserve">  &lt;defs&gt;</w:t>
        <w:br/>
        <w:t xml:space="preserve">    &lt;marker id="arrow" markerWidth="8" markerHeight="8" refX="7" refY="4" orient="auto"&gt;</w:t>
        <w:br/>
        <w:t xml:space="preserve">      &lt;path d="M0,0 L8,4 L0,8 Z" fill="var(--color-text-tertiary)"&gt;&lt;/path&gt;</w:t>
        <w:br/>
        <w:t xml:space="preserve">    &lt;/marker&gt;</w:t>
        <w:br/>
        <w:t xml:space="preserve">  &lt;/defs&gt;</w:t>
        <w:br/>
        <w:br/>
        <w:t xml:space="preserve">  &lt;rect x="240" y="20" width="200" height="54" rx="12" fill="var(--color-background-secondary)" stroke="var(--color-border-secondary)" stroke-width="0.5"/&gt;</w:t>
        <w:br/>
        <w:t xml:space="preserve">  &lt;text x="340" y="42" text-anchor="middle" font-size="16" font-family="var(--font-sans)" font-weight="500" fill="var(--color-text-primary)"&gt;Tatassist Website&lt;/text&gt;</w:t>
        <w:br/>
        <w:t xml:space="preserve">  &lt;text x="340" y="61" text-anchor="middle" font-size="11" font-family="var(--font-sans)" fill="var(--color-text-secondary)"&gt;Authority hub + traffic router + conversion engine&lt;/text&gt;</w:t>
        <w:br/>
        <w:br/>
        <w:t xml:space="preserve">  &lt;rect x="35" y="120" width="140" height="72" rx="12" fill="#E8F0FF" stroke="var(--color-border-secondary)" stroke-width="0.5"/&gt;</w:t>
        <w:br/>
        <w:t xml:space="preserve">  &lt;text x="105" y="145" text-anchor="middle" font-size="15" font-family="var(--font-sans)" font-weight="500" fill="var(--color-text-primary)"&gt;Homepage&lt;/text&gt;</w:t>
        <w:br/>
        <w:t xml:space="preserve">  &lt;text x="105" y="165" text-anchor="middle" font-size="11" font-family="var(--font-sans)" fill="var(--color-text-secondary)"&gt;Position brand&lt;/text&gt;</w:t>
        <w:br/>
        <w:t xml:space="preserve">  &lt;text x="105" y="181" text-anchor="middle" font-size="11" font-family="var(--font-sans)" fill="var(--color-text-secondary)"&gt;Route to right path&lt;/text&gt;</w:t>
        <w:br/>
        <w:br/>
        <w:t xml:space="preserve">  &lt;rect x="190" y="120" width="140" height="72" rx="12" fill="#EAFBF3" stroke="var(--color-border-secondary)" stroke-width="0.5"/&gt;</w:t>
        <w:br/>
        <w:t xml:space="preserve">  &lt;text x="260" y="145" text-anchor="middle" font-size="15" font-family="var(--font-sans)" font-weight="500" fill="var(--color-text-primary)"&gt;Blog / Resources&lt;/text&gt;</w:t>
        <w:br/>
        <w:t xml:space="preserve">  &lt;text x="260" y="165" text-anchor="middle" font-size="11" font-family="var(--font-sans)" fill="var(--color-text-secondary)"&gt;SEO + GEO authority&lt;/text&gt;</w:t>
        <w:br/>
        <w:t xml:space="preserve">  &lt;text x="260" y="181" text-anchor="middle" font-size="11" font-family="var(--font-sans)" fill="var(--color-text-secondary)"&gt;Topic clusters&lt;/text&gt;</w:t>
        <w:br/>
        <w:br/>
        <w:t xml:space="preserve">  &lt;rect x="350" y="120" width="140" height="72" rx="12" fill="#FFF3E8" stroke="var(--color-border-secondary)" stroke-width="0.5"/&gt;</w:t>
        <w:br/>
        <w:t xml:space="preserve">  &lt;text x="420" y="145" text-anchor="middle" font-size="15" font-family="var(--font-sans)" font-weight="500" fill="var(--color-text-primary)"&gt;YouTube Page&lt;/text&gt;</w:t>
        <w:br/>
        <w:t xml:space="preserve">  &lt;text x="420" y="165" text-anchor="middle" font-size="11" font-family="var(--font-sans)" fill="var(--color-text-secondary)"&gt;Video authority&lt;/text&gt;</w:t>
        <w:br/>
        <w:t xml:space="preserve">  &lt;text x="420" y="181" text-anchor="middle" font-size="11" font-family="var(--font-sans)" fill="var(--color-text-secondary)"&gt;Trust + browse depth&lt;/text&gt;</w:t>
        <w:br/>
        <w:br/>
        <w:t xml:space="preserve">  &lt;rect x="505" y="120" width="140" height="72" rx="12" fill="#F7ECFF" stroke="var(--color-border-secondary)" stroke-width="0.5"/&gt;</w:t>
        <w:br/>
        <w:t xml:space="preserve">  &lt;text x="575" y="145" text-anchor="middle" font-size="15" font-family="var(--font-sans)" font-weight="500" fill="var(--color-text-primary)"&gt;Landing Pages&lt;/text&gt;</w:t>
        <w:br/>
        <w:t xml:space="preserve">  &lt;text x="575" y="165" text-anchor="middle" font-size="11" font-family="var(--font-sans)" fill="var(--color-text-secondary)"&gt;Message-match&lt;/text&gt;</w:t>
        <w:br/>
        <w:t xml:space="preserve">  &lt;text x="575" y="181" text-anchor="middle" font-size="11" font-family="var(--font-sans)" fill="var(--color-text-secondary)"&gt;Ads + campaigns&lt;/text&gt;</w:t>
        <w:br/>
        <w:br/>
        <w:t xml:space="preserve">  &lt;path d="M340 74 L105 120" fill="none" stroke="var(--color-text-tertiary)" stroke-width="1" marker-end="url(#arrow)"/&gt;</w:t>
        <w:br/>
        <w:t xml:space="preserve">  &lt;path d="M340 74 L260 120" fill="none" stroke="var(--color-text-tertiary)" stroke-width="1" marker-end="url(#arrow)"/&gt;</w:t>
        <w:br/>
        <w:t xml:space="preserve">  &lt;path d="M340 74 L420 120" fill="none" stroke="var(--color-text-tertiary)" stroke-width="1" marker-end="url(#arrow)"/&gt;</w:t>
        <w:br/>
        <w:t xml:space="preserve">  &lt;path d="M340 74 L575 120" fill="none" stroke="var(--color-text-tertiary)" stroke-width="1" marker-end="url(#arrow)"/&gt;</w:t>
        <w:br/>
        <w:br/>
        <w:t xml:space="preserve">  &lt;rect x="55" y="255" width="570" height="120" rx="16" fill="var(--color-background-secondary)" stroke="var(--color-border-secondary)" stroke-width="0.5"/&gt;</w:t>
        <w:br/>
        <w:t xml:space="preserve">  &lt;text x="340" y="283" text-anchor="middle" font-size="15" font-family="var(--font-sans)" font-weight="500" fill="var(--color-text-primary)"&gt;Shared conversion paths&lt;/text&gt;</w:t>
        <w:br/>
        <w:br/>
        <w:t xml:space="preserve">  &lt;rect x="90" y="304" width="135" height="42" rx="8" fill="var(--color-background-tertiary)" stroke="var(--color-border-tertiary)" stroke-width="0.5"/&gt;</w:t>
        <w:br/>
        <w:t xml:space="preserve">  &lt;text x="157.5" y="330" text-anchor="middle" font-size="13" font-family="var(--font-sans)" fill="var(--color-text-primary)"&gt;Calculator&lt;/text&gt;</w:t>
        <w:br/>
        <w:br/>
        <w:t xml:space="preserve">  &lt;rect x="272" y="304" width="135" height="42" rx="8" fill="var(--color-background-tertiary)" stroke="var(--color-border-tertiary)" stroke-width="0.5"/&gt;</w:t>
        <w:br/>
        <w:t xml:space="preserve">  &lt;text x="339.5" y="330" text-anchor="middle" font-size="13" font-family="var(--font-sans)" fill="var(--color-text-primary)"&gt;Toolkit&lt;/text&gt;</w:t>
        <w:br/>
        <w:br/>
        <w:t xml:space="preserve">  &lt;rect x="455" y="304" width="135" height="42" rx="8" fill="var(--color-background-tertiary)" stroke="var(--color-border-tertiary)" stroke-width="0.5"/&gt;</w:t>
        <w:br/>
        <w:t xml:space="preserve">  &lt;text x="522.5" y="330" text-anchor="middle" font-size="13" font-family="var(--font-sans)" fill="var(--color-text-primary)"&gt;Coverup Ebook&lt;/text&gt;</w:t>
        <w:br/>
        <w:br/>
        <w:t xml:space="preserve">  &lt;path d="M105 192 L157 304" fill="none" stroke="var(--color-text-tertiary)" stroke-width="1" marker-end="url(#arrow)"/&gt;</w:t>
        <w:br/>
        <w:t xml:space="preserve">  &lt;path d="M260 192 L300 304" fill="none" stroke="var(--color-text-tertiary)" stroke-width="1" marker-end="url(#arrow)"/&gt;</w:t>
        <w:br/>
        <w:t xml:space="preserve">  &lt;path d="M420 192 L420 245 L523 245 L523 304" fill="none" stroke="var(--color-text-tertiary)" stroke-width="1" marker-end="url(#arrow)"/&gt;</w:t>
        <w:br/>
        <w:t xml:space="preserve">  &lt;path d="M575 192 L523 304" fill="none" stroke="var(--color-text-tertiary)" stroke-width="1" marker-end="url(#arrow)"/&gt;</w:t>
        <w:br/>
        <w:br/>
        <w:t xml:space="preserve">  &lt;text x="340" y="398" text-anchor="middle" font-size="11" font-family="var(--font-sans)" fill="var(--color-text-secondary)"&gt;Every page should educate, build trust, and point to the next right offer.&lt;/text&gt;</w:t>
        <w:br/>
        <w:t>&lt;/svg&gt;</w:t>
        <w:br/>
      </w:r>
    </w:p>
    <w:p/>
    <w:p>
      <w:r>
        <w:rPr>
          <w:b/>
          <w:sz w:val="28"/>
        </w:rPr>
        <w:t>1) Homepage plan</w:t>
      </w:r>
    </w:p>
    <w:p/>
    <w:p>
      <w:r>
        <w:t xml:space="preserve">The homepage should </w:t>
      </w:r>
      <w:r>
        <w:rPr>
          <w:b/>
        </w:rPr>
        <w:t>not</w:t>
      </w:r>
      <w:r>
        <w:t xml:space="preserve"> try to explain every product in detail.</w:t>
      </w:r>
      <w:r>
        <w:br/>
        <w:t>Its job is to:</w:t>
      </w:r>
    </w:p>
    <w:p>
      <w:pPr>
        <w:pStyle w:val="ListNumber"/>
      </w:pPr>
      <w:r>
        <w:t>state the big promise</w:t>
      </w:r>
    </w:p>
    <w:p>
      <w:pPr>
        <w:pStyle w:val="ListNumber"/>
      </w:pPr>
      <w:r>
        <w:t>explain who it’s for</w:t>
      </w:r>
    </w:p>
    <w:p>
      <w:pPr>
        <w:pStyle w:val="ListNumber"/>
      </w:pPr>
      <w:r>
        <w:t>prove credibility</w:t>
      </w:r>
    </w:p>
    <w:p>
      <w:pPr>
        <w:pStyle w:val="ListNumber"/>
      </w:pPr>
      <w:r>
        <w:t>show the core problems you solve</w:t>
      </w:r>
    </w:p>
    <w:p>
      <w:pPr>
        <w:pStyle w:val="ListNumber"/>
      </w:pPr>
      <w:r>
        <w:t>route people to the right next step</w:t>
      </w:r>
    </w:p>
    <w:p/>
    <w:p>
      <w:r>
        <w:rPr>
          <w:b/>
          <w:sz w:val="28"/>
        </w:rPr>
        <w:t>Homepage sections</w:t>
      </w:r>
    </w:p>
    <w:p/>
    <w:p>
      <w:r>
        <w:rPr>
          <w:b/>
          <w:sz w:val="28"/>
        </w:rPr>
        <w:t>1. Hero</w:t>
      </w:r>
    </w:p>
    <w:p/>
    <w:p>
      <w:r>
        <w:t>Goal: immediate positioning</w:t>
      </w:r>
    </w:p>
    <w:p>
      <w:r>
        <w:t>Include:</w:t>
      </w:r>
    </w:p>
    <w:p>
      <w:pPr>
        <w:pStyle w:val="ListBullet"/>
      </w:pPr>
      <w:r>
        <w:t>headline</w:t>
      </w:r>
    </w:p>
    <w:p>
      <w:pPr>
        <w:pStyle w:val="ListBullet"/>
      </w:pPr>
      <w:r>
        <w:t>subheadline</w:t>
      </w:r>
    </w:p>
    <w:p>
      <w:pPr>
        <w:pStyle w:val="ListBullet"/>
      </w:pPr>
      <w:r>
        <w:t>primary CTA</w:t>
      </w:r>
    </w:p>
    <w:p>
      <w:pPr>
        <w:pStyle w:val="ListBullet"/>
      </w:pPr>
      <w:r>
        <w:t>secondary CTA</w:t>
      </w:r>
    </w:p>
    <w:p/>
    <w:p>
      <w:r>
        <w:t>Best message territory:</w:t>
      </w:r>
    </w:p>
    <w:p>
      <w:pPr>
        <w:pStyle w:val="ListBullet"/>
      </w:pPr>
      <w:r>
        <w:t>help tattoo artists make more money with better pricing, deposits, and business systems</w:t>
      </w:r>
    </w:p>
    <w:p>
      <w:pPr>
        <w:pStyle w:val="ListBullet"/>
      </w:pPr>
      <w:r>
        <w:t>by artists, for artists, since 2008</w:t>
      </w:r>
    </w:p>
    <w:p>
      <w:pPr>
        <w:pStyle w:val="ListBullet"/>
      </w:pPr>
      <w:r>
        <w:t>financial freedom through the unsexy systems that actually matter</w:t>
      </w:r>
    </w:p>
    <w:p/>
    <w:p>
      <w:r>
        <w:t>Possible CTA split:</w:t>
      </w:r>
    </w:p>
    <w:p>
      <w:pPr>
        <w:pStyle w:val="ListBullet"/>
      </w:pPr>
      <w:r>
        <w:rPr>
          <w:b/>
        </w:rPr>
        <w:t>Primary:</w:t>
      </w:r>
      <w:r>
        <w:t xml:space="preserve"> Try the Calculator</w:t>
      </w:r>
    </w:p>
    <w:p>
      <w:pPr>
        <w:pStyle w:val="ListBullet"/>
      </w:pPr>
      <w:r>
        <w:rPr>
          <w:b/>
        </w:rPr>
        <w:t>Secondary:</w:t>
      </w:r>
      <w:r>
        <w:t xml:space="preserve"> Explore Resources</w:t>
      </w:r>
    </w:p>
    <w:p/>
    <w:p>
      <w:r>
        <w:rPr>
          <w:b/>
          <w:sz w:val="28"/>
        </w:rPr>
        <w:t>2. Credibility / founder proof</w:t>
      </w:r>
    </w:p>
    <w:p/>
    <w:p>
      <w:r>
        <w:t>Goal: make it believable fast</w:t>
      </w:r>
    </w:p>
    <w:p>
      <w:r>
        <w:t>Include:</w:t>
      </w:r>
    </w:p>
    <w:p>
      <w:pPr>
        <w:pStyle w:val="ListBullet"/>
      </w:pPr>
      <w:r>
        <w:t>Khan + Linda</w:t>
      </w:r>
    </w:p>
    <w:p>
      <w:pPr>
        <w:pStyle w:val="ListBullet"/>
      </w:pPr>
      <w:r>
        <w:t>18+ years each</w:t>
      </w:r>
    </w:p>
    <w:p>
      <w:pPr>
        <w:pStyle w:val="ListBullet"/>
      </w:pPr>
      <w:r>
        <w:t>survived 2008, COVID, current slowdown</w:t>
      </w:r>
    </w:p>
    <w:p>
      <w:pPr>
        <w:pStyle w:val="ListBullet"/>
      </w:pPr>
      <w:r>
        <w:t>real results from better systems, not fake flexing</w:t>
      </w:r>
    </w:p>
    <w:p/>
    <w:p>
      <w:r>
        <w:rPr>
          <w:b/>
          <w:sz w:val="28"/>
        </w:rPr>
        <w:t>3. Problem section</w:t>
      </w:r>
    </w:p>
    <w:p/>
    <w:p>
      <w:r>
        <w:t>Goal: make the visitor feel seen</w:t>
      </w:r>
    </w:p>
    <w:p>
      <w:r>
        <w:t>Core problems:</w:t>
      </w:r>
    </w:p>
    <w:p>
      <w:pPr>
        <w:pStyle w:val="ListBullet"/>
      </w:pPr>
      <w:r>
        <w:t>busy but broke</w:t>
      </w:r>
    </w:p>
    <w:p>
      <w:pPr>
        <w:pStyle w:val="ListBullet"/>
      </w:pPr>
      <w:r>
        <w:t>inconsistent quotes</w:t>
      </w:r>
    </w:p>
    <w:p>
      <w:pPr>
        <w:pStyle w:val="ListBullet"/>
      </w:pPr>
      <w:r>
        <w:t>weak deposits</w:t>
      </w:r>
    </w:p>
    <w:p>
      <w:pPr>
        <w:pStyle w:val="ListBullet"/>
      </w:pPr>
      <w:r>
        <w:t>bad-fit clients</w:t>
      </w:r>
    </w:p>
    <w:p>
      <w:pPr>
        <w:pStyle w:val="ListBullet"/>
      </w:pPr>
      <w:r>
        <w:t>too much unpaid pre-work</w:t>
      </w:r>
    </w:p>
    <w:p>
      <w:pPr>
        <w:pStyle w:val="ListBullet"/>
      </w:pPr>
      <w:r>
        <w:t>pricing friction</w:t>
      </w:r>
    </w:p>
    <w:p>
      <w:pPr>
        <w:pStyle w:val="ListBullet"/>
      </w:pPr>
      <w:r>
        <w:t>professional skill, amateur business systems</w:t>
      </w:r>
    </w:p>
    <w:p/>
    <w:p>
      <w:r>
        <w:rPr>
          <w:b/>
          <w:sz w:val="28"/>
        </w:rPr>
        <w:t>4. Solution categories</w:t>
      </w:r>
    </w:p>
    <w:p/>
    <w:p>
      <w:r>
        <w:t>Goal: organize the business around clear pillars</w:t>
      </w:r>
    </w:p>
    <w:p>
      <w:r>
        <w:t>Suggested 3 blocks:</w:t>
      </w:r>
    </w:p>
    <w:p>
      <w:pPr>
        <w:pStyle w:val="ListBullet"/>
      </w:pPr>
      <w:r>
        <w:t>Pricing confidence</w:t>
      </w:r>
    </w:p>
    <w:p>
      <w:pPr>
        <w:pStyle w:val="ListBullet"/>
      </w:pPr>
      <w:r>
        <w:t>Deposits + client commitment</w:t>
      </w:r>
    </w:p>
    <w:p>
      <w:pPr>
        <w:pStyle w:val="ListBullet"/>
      </w:pPr>
      <w:r>
        <w:t>Professional systems</w:t>
      </w:r>
    </w:p>
    <w:p/>
    <w:p>
      <w:r>
        <w:t>Each block should route deeper.</w:t>
      </w:r>
    </w:p>
    <w:p>
      <w:r>
        <w:rPr>
          <w:b/>
          <w:sz w:val="28"/>
        </w:rPr>
        <w:t>5. Offer strip</w:t>
      </w:r>
    </w:p>
    <w:p/>
    <w:p>
      <w:r>
        <w:t>Goal: show the product ecosystem simply</w:t>
      </w:r>
    </w:p>
    <w:p>
      <w:r>
        <w:t>Three cards:</w:t>
      </w:r>
    </w:p>
    <w:p>
      <w:pPr>
        <w:pStyle w:val="ListBullet"/>
      </w:pPr>
      <w:r>
        <w:t>Calculator</w:t>
      </w:r>
    </w:p>
    <w:p>
      <w:pPr>
        <w:pStyle w:val="ListBullet"/>
      </w:pPr>
      <w:r>
        <w:t>Toolkit</w:t>
      </w:r>
    </w:p>
    <w:p>
      <w:pPr>
        <w:pStyle w:val="ListBullet"/>
      </w:pPr>
      <w:r>
        <w:t>Coverup Ebook</w:t>
      </w:r>
    </w:p>
    <w:p/>
    <w:p>
      <w:r>
        <w:t>Do not overexplain.</w:t>
        <w:br/>
        <w:t>Just enough to say:</w:t>
      </w:r>
    </w:p>
    <w:p>
      <w:pPr>
        <w:pStyle w:val="ListBullet"/>
      </w:pPr>
      <w:r>
        <w:t>what it helps with</w:t>
      </w:r>
    </w:p>
    <w:p>
      <w:pPr>
        <w:pStyle w:val="ListBullet"/>
      </w:pPr>
      <w:r>
        <w:t>who it’s for</w:t>
      </w:r>
    </w:p>
    <w:p>
      <w:pPr>
        <w:pStyle w:val="ListBullet"/>
      </w:pPr>
      <w:r>
        <w:t>CTA</w:t>
      </w:r>
    </w:p>
    <w:p/>
    <w:p>
      <w:r>
        <w:rPr>
          <w:b/>
          <w:sz w:val="28"/>
        </w:rPr>
        <w:t>6. Proof / story section</w:t>
      </w:r>
    </w:p>
    <w:p/>
    <w:p>
      <w:r>
        <w:t>Goal: outcomes and belief</w:t>
      </w:r>
    </w:p>
    <w:p>
      <w:r>
        <w:t>Examples:</w:t>
      </w:r>
    </w:p>
    <w:p>
      <w:pPr>
        <w:pStyle w:val="ListBullet"/>
      </w:pPr>
      <w:r>
        <w:t>10x deposits in one month</w:t>
      </w:r>
    </w:p>
    <w:p>
      <w:pPr>
        <w:pStyle w:val="ListBullet"/>
        <w:jc w:val="center"/>
      </w:pPr>
      <w:r>
        <w:t xml:space="preserve">shifted from </w:t>
      </w:r>
      <w:r>
        <w:drawing>
          <wp:inline xmlns:a="http://schemas.openxmlformats.org/drawingml/2006/main" xmlns:pic="http://schemas.openxmlformats.org/drawingml/2006/picture">
            <wp:extent cx="5486400" cy="2358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358803"/>
                    </a:xfrm>
                    <a:prstGeom prst="rect"/>
                  </pic:spPr>
                </pic:pic>
              </a:graphicData>
            </a:graphic>
          </wp:inline>
        </w:drawing>
      </w:r>
      <w:r>
        <w:t>500–1k deposits</w:t>
      </w:r>
    </w:p>
    <w:p>
      <w:pPr>
        <w:pStyle w:val="ListBullet"/>
      </w:pPr>
      <w:r>
        <w:t>more time back</w:t>
      </w:r>
    </w:p>
    <w:p>
      <w:pPr>
        <w:pStyle w:val="ListBullet"/>
      </w:pPr>
      <w:r>
        <w:t>less negotiation</w:t>
      </w:r>
    </w:p>
    <w:p>
      <w:pPr>
        <w:pStyle w:val="ListBullet"/>
      </w:pPr>
      <w:r>
        <w:t>more professional client interactions</w:t>
      </w:r>
    </w:p>
    <w:p/>
    <w:p>
      <w:r>
        <w:rPr>
          <w:b/>
          <w:sz w:val="28"/>
        </w:rPr>
        <w:t>7. Resource paths</w:t>
      </w:r>
    </w:p>
    <w:p/>
    <w:p>
      <w:r>
        <w:t>Goal: route by intent</w:t>
      </w:r>
    </w:p>
    <w:p>
      <w:r>
        <w:t>Buttons/cards like:</w:t>
      </w:r>
    </w:p>
    <w:p>
      <w:pPr>
        <w:pStyle w:val="ListBullet"/>
      </w:pPr>
      <w:r>
        <w:t>Learn about pricing</w:t>
      </w:r>
    </w:p>
    <w:p>
      <w:pPr>
        <w:pStyle w:val="ListBullet"/>
      </w:pPr>
      <w:r>
        <w:t>Fix your deposits</w:t>
      </w:r>
    </w:p>
    <w:p>
      <w:pPr>
        <w:pStyle w:val="ListBullet"/>
      </w:pPr>
      <w:r>
        <w:t>Stop undercharging</w:t>
      </w:r>
    </w:p>
    <w:p>
      <w:pPr>
        <w:pStyle w:val="ListBullet"/>
      </w:pPr>
      <w:r>
        <w:t>Watch on YouTube</w:t>
      </w:r>
    </w:p>
    <w:p>
      <w:pPr>
        <w:pStyle w:val="ListBullet"/>
      </w:pPr>
      <w:r>
        <w:t>Read business resources</w:t>
      </w:r>
    </w:p>
    <w:p/>
    <w:p>
      <w:r>
        <w:rPr>
          <w:b/>
          <w:sz w:val="28"/>
        </w:rPr>
        <w:t>8. Final CTA</w:t>
      </w:r>
    </w:p>
    <w:p/>
    <w:p>
      <w:r>
        <w:t>Goal: one strong next step</w:t>
      </w:r>
    </w:p>
    <w:p>
      <w:r>
        <w:t>Best default:</w:t>
      </w:r>
    </w:p>
    <w:p>
      <w:pPr>
        <w:pStyle w:val="ListBullet"/>
      </w:pPr>
      <w:r>
        <w:t>Calculator first</w:t>
      </w:r>
    </w:p>
    <w:p>
      <w:pPr>
        <w:pStyle w:val="ListBullet"/>
      </w:pPr>
      <w:r>
        <w:t>Resources second</w:t>
      </w:r>
    </w:p>
    <w:p/>
    <w:p>
      <w:r>
        <w:rPr>
          <w:b/>
          <w:sz w:val="28"/>
        </w:rPr>
        <w:t>2) Blog / resource section plan</w:t>
      </w:r>
    </w:p>
    <w:p/>
    <w:p>
      <w:r>
        <w:t xml:space="preserve">This should really be a </w:t>
      </w:r>
      <w:r>
        <w:rPr>
          <w:b/>
        </w:rPr>
        <w:t>resource center</w:t>
      </w:r>
      <w:r>
        <w:t xml:space="preserve"> </w:t>
      </w:r>
      <w:r>
        <w:t>, not just a chronological blog.</w:t>
      </w:r>
    </w:p>
    <w:p>
      <w:r>
        <w:t>That matters because:</w:t>
      </w:r>
    </w:p>
    <w:p>
      <w:pPr>
        <w:pStyle w:val="ListBullet"/>
      </w:pPr>
      <w:r>
        <w:t>better for SEO</w:t>
      </w:r>
    </w:p>
    <w:p>
      <w:pPr>
        <w:pStyle w:val="ListBullet"/>
      </w:pPr>
      <w:r>
        <w:t>better for AI visibility</w:t>
      </w:r>
    </w:p>
    <w:p>
      <w:pPr>
        <w:pStyle w:val="ListBullet"/>
      </w:pPr>
      <w:r>
        <w:t>better for internal linking</w:t>
      </w:r>
    </w:p>
    <w:p>
      <w:pPr>
        <w:pStyle w:val="ListBullet"/>
      </w:pPr>
      <w:r>
        <w:t>better for browsing by problem</w:t>
      </w:r>
    </w:p>
    <w:p/>
    <w:p>
      <w:r>
        <w:rPr>
          <w:b/>
          <w:sz w:val="28"/>
        </w:rPr>
        <w:t>Blog/resources should have 3 levels</w:t>
      </w:r>
    </w:p>
    <w:p/>
    <w:p>
      <w:r>
        <w:rPr>
          <w:b/>
          <w:sz w:val="28"/>
        </w:rPr>
        <w:t>Level 1: Resource hub page</w:t>
      </w:r>
    </w:p>
    <w:p/>
    <w:p>
      <w:r>
        <w:t xml:space="preserve">This is the main </w:t>
      </w:r>
      <w:r>
        <w:rPr>
          <w:rFonts w:ascii="Courier New" w:hAnsi="Courier New"/>
          <w:sz w:val="20"/>
        </w:rPr>
        <w:t>/resources</w:t>
      </w:r>
      <w:r>
        <w:t xml:space="preserve"> page.</w:t>
      </w:r>
    </w:p>
    <w:p>
      <w:r>
        <w:t>Its job:</w:t>
      </w:r>
    </w:p>
    <w:p>
      <w:pPr>
        <w:pStyle w:val="ListBullet"/>
      </w:pPr>
      <w:r>
        <w:t>introduce the core topics</w:t>
      </w:r>
    </w:p>
    <w:p>
      <w:pPr>
        <w:pStyle w:val="ListBullet"/>
      </w:pPr>
      <w:r>
        <w:t>show featured articles</w:t>
      </w:r>
    </w:p>
    <w:p>
      <w:pPr>
        <w:pStyle w:val="ListBullet"/>
      </w:pPr>
      <w:r>
        <w:t>let visitors browse by theme</w:t>
      </w:r>
    </w:p>
    <w:p/>
    <w:p>
      <w:r>
        <w:t>Main topic categories:</w:t>
      </w:r>
    </w:p>
    <w:p>
      <w:pPr>
        <w:pStyle w:val="ListBullet"/>
      </w:pPr>
      <w:r>
        <w:t>Pricing</w:t>
      </w:r>
    </w:p>
    <w:p>
      <w:pPr>
        <w:pStyle w:val="ListBullet"/>
      </w:pPr>
      <w:r>
        <w:t>Deposits</w:t>
      </w:r>
    </w:p>
    <w:p>
      <w:pPr>
        <w:pStyle w:val="ListBullet"/>
      </w:pPr>
      <w:r>
        <w:t>Client qualification</w:t>
      </w:r>
    </w:p>
    <w:p>
      <w:pPr>
        <w:pStyle w:val="ListBullet"/>
      </w:pPr>
      <w:r>
        <w:t>Professional systems</w:t>
      </w:r>
    </w:p>
    <w:p>
      <w:pPr>
        <w:pStyle w:val="ListBullet"/>
      </w:pPr>
      <w:r>
        <w:t>Premium positioning</w:t>
      </w:r>
    </w:p>
    <w:p>
      <w:pPr>
        <w:pStyle w:val="ListBullet"/>
      </w:pPr>
      <w:r>
        <w:t>Coverups / specialty</w:t>
      </w:r>
    </w:p>
    <w:p>
      <w:pPr>
        <w:pStyle w:val="ListBullet"/>
      </w:pPr>
      <w:r>
        <w:t>Industry survival / financial freedom</w:t>
      </w:r>
    </w:p>
    <w:p/>
    <w:p>
      <w:r>
        <w:rPr>
          <w:b/>
          <w:sz w:val="28"/>
        </w:rPr>
        <w:t>Level 2: Category pages</w:t>
      </w:r>
    </w:p>
    <w:p/>
    <w:p>
      <w:r>
        <w:t>These are important.</w:t>
      </w:r>
    </w:p>
    <w:p>
      <w:r>
        <w:t>Example pages:</w:t>
      </w:r>
    </w:p>
    <w:p>
      <w:pPr>
        <w:pStyle w:val="ListBullet"/>
      </w:pPr>
      <w:r>
        <w:rPr>
          <w:rFonts w:ascii="Courier New" w:hAnsi="Courier New"/>
          <w:sz w:val="20"/>
        </w:rPr>
        <w:t>/resources/pricing</w:t>
      </w:r>
    </w:p>
    <w:p>
      <w:pPr>
        <w:pStyle w:val="ListBullet"/>
      </w:pPr>
      <w:r>
        <w:rPr>
          <w:rFonts w:ascii="Courier New" w:hAnsi="Courier New"/>
          <w:sz w:val="20"/>
        </w:rPr>
        <w:t>/resources/deposits</w:t>
      </w:r>
    </w:p>
    <w:p>
      <w:pPr>
        <w:pStyle w:val="ListBullet"/>
      </w:pPr>
      <w:r>
        <w:rPr>
          <w:rFonts w:ascii="Courier New" w:hAnsi="Courier New"/>
          <w:sz w:val="20"/>
        </w:rPr>
        <w:t>/resources/client-qualification</w:t>
      </w:r>
    </w:p>
    <w:p>
      <w:pPr>
        <w:pStyle w:val="ListBullet"/>
      </w:pPr>
      <w:r>
        <w:rPr>
          <w:rFonts w:ascii="Courier New" w:hAnsi="Courier New"/>
          <w:sz w:val="20"/>
        </w:rPr>
        <w:t>/resources/professional-systems</w:t>
      </w:r>
    </w:p>
    <w:p/>
    <w:p>
      <w:r>
        <w:t>Each category page should include:</w:t>
      </w:r>
    </w:p>
    <w:p>
      <w:pPr>
        <w:pStyle w:val="ListBullet"/>
      </w:pPr>
      <w:r>
        <w:t>short intro paragraph</w:t>
      </w:r>
    </w:p>
    <w:p>
      <w:pPr>
        <w:pStyle w:val="ListBullet"/>
      </w:pPr>
      <w:r>
        <w:t>featured guide</w:t>
      </w:r>
    </w:p>
    <w:p>
      <w:pPr>
        <w:pStyle w:val="ListBullet"/>
      </w:pPr>
      <w:r>
        <w:t>supporting articles</w:t>
      </w:r>
    </w:p>
    <w:p>
      <w:pPr>
        <w:pStyle w:val="ListBullet"/>
      </w:pPr>
      <w:r>
        <w:t>CTA matched to the topic</w:t>
      </w:r>
    </w:p>
    <w:p/>
    <w:p>
      <w:r>
        <w:t>Example:</w:t>
      </w:r>
    </w:p>
    <w:p>
      <w:pPr>
        <w:pStyle w:val="ListBullet"/>
      </w:pPr>
      <w:r>
        <w:t>Pricing category → Calculator CTA</w:t>
      </w:r>
    </w:p>
    <w:p>
      <w:pPr>
        <w:pStyle w:val="ListBullet"/>
      </w:pPr>
      <w:r>
        <w:t>Deposits category → Toolkit CTA</w:t>
      </w:r>
    </w:p>
    <w:p>
      <w:pPr>
        <w:pStyle w:val="ListBullet"/>
      </w:pPr>
      <w:r>
        <w:t>Coverups category → Ebook CTA</w:t>
      </w:r>
    </w:p>
    <w:p/>
    <w:p>
      <w:r>
        <w:rPr>
          <w:b/>
          <w:sz w:val="28"/>
        </w:rPr>
        <w:t>Level 3: Individual articles</w:t>
      </w:r>
    </w:p>
    <w:p/>
    <w:p>
      <w:r>
        <w:t>Each article should follow a repeatable structure.</w:t>
      </w:r>
    </w:p>
    <w:p>
      <w:r>
        <w:rPr>
          <w:b/>
          <w:sz w:val="28"/>
        </w:rPr>
        <w:t>Blog article template</w:t>
      </w:r>
    </w:p>
    <w:p/>
    <w:p>
      <w:pPr>
        <w:pStyle w:val="ListNumber"/>
      </w:pPr>
      <w:r>
        <w:t>Strong problem-based headline</w:t>
      </w:r>
    </w:p>
    <w:p>
      <w:pPr>
        <w:pStyle w:val="ListNumber"/>
      </w:pPr>
      <w:r>
        <w:t>Short intro with pain + stakes</w:t>
      </w:r>
    </w:p>
    <w:p>
      <w:pPr>
        <w:pStyle w:val="ListNumber"/>
      </w:pPr>
      <w:r>
        <w:t>Clarify the issue</w:t>
      </w:r>
    </w:p>
    <w:p>
      <w:pPr>
        <w:pStyle w:val="ListNumber"/>
      </w:pPr>
      <w:r>
        <w:t>Explain why it happens</w:t>
      </w:r>
    </w:p>
    <w:p>
      <w:pPr>
        <w:pStyle w:val="ListNumber"/>
      </w:pPr>
      <w:r>
        <w:t>Explain why most artists stay stuck</w:t>
      </w:r>
    </w:p>
    <w:p>
      <w:pPr>
        <w:pStyle w:val="ListNumber"/>
      </w:pPr>
      <w:r>
        <w:t>Position the solution type</w:t>
      </w:r>
    </w:p>
    <w:p>
      <w:pPr>
        <w:pStyle w:val="ListNumber"/>
      </w:pPr>
      <w:r>
        <w:t>CTA to the relevant offer</w:t>
      </w:r>
    </w:p>
    <w:p/>
    <w:p>
      <w:r>
        <w:t>Important:</w:t>
      </w:r>
    </w:p>
    <w:p>
      <w:pPr>
        <w:pStyle w:val="ListBullet"/>
      </w:pPr>
      <w:r>
        <w:t>don’t include the exact paid mechanism</w:t>
      </w:r>
    </w:p>
    <w:p>
      <w:pPr>
        <w:pStyle w:val="ListBullet"/>
      </w:pPr>
      <w:r>
        <w:t>discuss necessity, consequences, and transformation</w:t>
      </w:r>
    </w:p>
    <w:p>
      <w:pPr>
        <w:pStyle w:val="ListBullet"/>
      </w:pPr>
      <w:r>
        <w:t>use stories, diagnosis, myth-breaking, and authority</w:t>
      </w:r>
    </w:p>
    <w:p/>
    <w:p>
      <w:r>
        <w:rPr>
          <w:b/>
          <w:sz w:val="28"/>
        </w:rPr>
        <w:t>What blog pages should do well</w:t>
      </w:r>
    </w:p>
    <w:p/>
    <w:p>
      <w:r>
        <w:t>They should be:</w:t>
      </w:r>
    </w:p>
    <w:p>
      <w:pPr>
        <w:pStyle w:val="ListBullet"/>
      </w:pPr>
      <w:r>
        <w:t>highly skimmable</w:t>
      </w:r>
    </w:p>
    <w:p>
      <w:pPr>
        <w:pStyle w:val="ListBullet"/>
      </w:pPr>
      <w:r>
        <w:t>rich in subheads</w:t>
      </w:r>
    </w:p>
    <w:p>
      <w:pPr>
        <w:pStyle w:val="ListBullet"/>
      </w:pPr>
      <w:r>
        <w:t>easy to quote</w:t>
      </w:r>
    </w:p>
    <w:p>
      <w:pPr>
        <w:pStyle w:val="ListBullet"/>
      </w:pPr>
      <w:r>
        <w:t>easy for AI systems to summarize</w:t>
      </w:r>
    </w:p>
    <w:p>
      <w:pPr>
        <w:pStyle w:val="ListBullet"/>
      </w:pPr>
      <w:r>
        <w:t>linked to related content</w:t>
      </w:r>
    </w:p>
    <w:p>
      <w:pPr>
        <w:pStyle w:val="ListBullet"/>
      </w:pPr>
      <w:r>
        <w:t>clearly tied to one offer</w:t>
      </w:r>
    </w:p>
    <w:p/>
    <w:p>
      <w:r>
        <w:rPr>
          <w:b/>
          <w:sz w:val="28"/>
        </w:rPr>
        <w:t>3) YouTube page plan</w:t>
      </w:r>
    </w:p>
    <w:p/>
    <w:p>
      <w:r>
        <w:t xml:space="preserve">You likely want </w:t>
      </w:r>
      <w:r>
        <w:rPr>
          <w:b/>
        </w:rPr>
        <w:t>one main YT hub page</w:t>
      </w:r>
      <w:r>
        <w:t xml:space="preserve"> plus </w:t>
      </w:r>
      <w:r>
        <w:rPr>
          <w:b/>
        </w:rPr>
        <w:t>individual companion pages</w:t>
      </w:r>
      <w:r>
        <w:t xml:space="preserve"> for major videos.</w:t>
      </w:r>
    </w:p>
    <w:p>
      <w:r>
        <w:rPr>
          <w:b/>
          <w:sz w:val="28"/>
        </w:rPr>
        <w:t>Main YT page job</w:t>
      </w:r>
    </w:p>
    <w:p/>
    <w:p>
      <w:r>
        <w:t xml:space="preserve">The main </w:t>
      </w:r>
      <w:r>
        <w:rPr>
          <w:rFonts w:ascii="Courier New" w:hAnsi="Courier New"/>
          <w:sz w:val="20"/>
        </w:rPr>
        <w:t>/youtube</w:t>
      </w:r>
      <w:r>
        <w:t xml:space="preserve"> page should:</w:t>
      </w:r>
    </w:p>
    <w:p>
      <w:pPr>
        <w:pStyle w:val="ListBullet"/>
      </w:pPr>
      <w:r>
        <w:t>showcase your best videos</w:t>
      </w:r>
    </w:p>
    <w:p>
      <w:pPr>
        <w:pStyle w:val="ListBullet"/>
      </w:pPr>
      <w:r>
        <w:t>organize them by topic</w:t>
      </w:r>
    </w:p>
    <w:p>
      <w:pPr>
        <w:pStyle w:val="ListBullet"/>
      </w:pPr>
      <w:r>
        <w:t>convert viewers into site traffic and buyers</w:t>
      </w:r>
    </w:p>
    <w:p>
      <w:pPr>
        <w:pStyle w:val="ListBullet"/>
      </w:pPr>
      <w:r>
        <w:t>keep your content from living only on YouTube</w:t>
      </w:r>
    </w:p>
    <w:p/>
    <w:p>
      <w:r>
        <w:rPr>
          <w:b/>
          <w:sz w:val="28"/>
        </w:rPr>
        <w:t>YouTube page sections</w:t>
      </w:r>
    </w:p>
    <w:p/>
    <w:p>
      <w:r>
        <w:rPr>
          <w:b/>
          <w:sz w:val="28"/>
        </w:rPr>
        <w:t>1. Intro</w:t>
      </w:r>
    </w:p>
    <w:p/>
    <w:p>
      <w:pPr>
        <w:pStyle w:val="ListBullet"/>
      </w:pPr>
      <w:r>
        <w:t>what the channel covers</w:t>
      </w:r>
    </w:p>
    <w:p>
      <w:pPr>
        <w:pStyle w:val="ListBullet"/>
      </w:pPr>
      <w:r>
        <w:t>who it’s for</w:t>
      </w:r>
    </w:p>
    <w:p>
      <w:pPr>
        <w:pStyle w:val="ListBullet"/>
      </w:pPr>
      <w:r>
        <w:t>why it matters</w:t>
      </w:r>
    </w:p>
    <w:p/>
    <w:p>
      <w:r>
        <w:rPr>
          <w:b/>
          <w:sz w:val="28"/>
        </w:rPr>
        <w:t>2. Featured videos</w:t>
      </w:r>
    </w:p>
    <w:p/>
    <w:p>
      <w:r>
        <w:t>Start with 3–6 strongest videos:</w:t>
      </w:r>
    </w:p>
    <w:p>
      <w:pPr>
        <w:pStyle w:val="ListBullet"/>
      </w:pPr>
      <w:r>
        <w:t>pricing</w:t>
      </w:r>
    </w:p>
    <w:p>
      <w:pPr>
        <w:pStyle w:val="ListBullet"/>
      </w:pPr>
      <w:r>
        <w:t>deposits</w:t>
      </w:r>
    </w:p>
    <w:p>
      <w:pPr>
        <w:pStyle w:val="ListBullet"/>
      </w:pPr>
      <w:r>
        <w:t>busy but broke</w:t>
      </w:r>
    </w:p>
    <w:p>
      <w:pPr>
        <w:pStyle w:val="ListBullet"/>
      </w:pPr>
      <w:r>
        <w:t>systems / professionalism</w:t>
      </w:r>
    </w:p>
    <w:p>
      <w:pPr>
        <w:pStyle w:val="ListBullet"/>
      </w:pPr>
      <w:r>
        <w:t>founder-story authority piece</w:t>
      </w:r>
    </w:p>
    <w:p/>
    <w:p>
      <w:r>
        <w:rPr>
          <w:b/>
          <w:sz w:val="28"/>
        </w:rPr>
        <w:t>3. Browse by topic</w:t>
      </w:r>
    </w:p>
    <w:p/>
    <w:p>
      <w:r>
        <w:t>Group videos under:</w:t>
      </w:r>
    </w:p>
    <w:p>
      <w:pPr>
        <w:pStyle w:val="ListBullet"/>
      </w:pPr>
      <w:r>
        <w:t>Pricing</w:t>
      </w:r>
    </w:p>
    <w:p>
      <w:pPr>
        <w:pStyle w:val="ListBullet"/>
      </w:pPr>
      <w:r>
        <w:t>Deposits</w:t>
      </w:r>
    </w:p>
    <w:p>
      <w:pPr>
        <w:pStyle w:val="ListBullet"/>
      </w:pPr>
      <w:r>
        <w:t>Client qualification</w:t>
      </w:r>
    </w:p>
    <w:p>
      <w:pPr>
        <w:pStyle w:val="ListBullet"/>
      </w:pPr>
      <w:r>
        <w:t>Professional systems</w:t>
      </w:r>
    </w:p>
    <w:p>
      <w:pPr>
        <w:pStyle w:val="ListBullet"/>
      </w:pPr>
      <w:r>
        <w:t>Premium positioning</w:t>
      </w:r>
    </w:p>
    <w:p>
      <w:pPr>
        <w:pStyle w:val="ListBullet"/>
      </w:pPr>
      <w:r>
        <w:t>Coverups</w:t>
      </w:r>
    </w:p>
    <w:p/>
    <w:p>
      <w:r>
        <w:rPr>
          <w:b/>
          <w:sz w:val="28"/>
        </w:rPr>
        <w:t>4. Why watch / channel promise</w:t>
      </w:r>
    </w:p>
    <w:p/>
    <w:p>
      <w:r>
        <w:t>Position the channel as:</w:t>
      </w:r>
    </w:p>
    <w:p>
      <w:pPr>
        <w:pStyle w:val="ListBullet"/>
      </w:pPr>
      <w:r>
        <w:t>tattoo business education from real artists</w:t>
      </w:r>
    </w:p>
    <w:p>
      <w:pPr>
        <w:pStyle w:val="ListBullet"/>
      </w:pPr>
      <w:r>
        <w:t>no fluff</w:t>
      </w:r>
    </w:p>
    <w:p>
      <w:pPr>
        <w:pStyle w:val="ListBullet"/>
      </w:pPr>
      <w:r>
        <w:t>no fake guru energy</w:t>
      </w:r>
    </w:p>
    <w:p>
      <w:pPr>
        <w:pStyle w:val="ListBullet"/>
      </w:pPr>
      <w:r>
        <w:t>practical business reality</w:t>
      </w:r>
    </w:p>
    <w:p/>
    <w:p>
      <w:r>
        <w:rPr>
          <w:b/>
          <w:sz w:val="28"/>
        </w:rPr>
        <w:t>5. Conversion CTA</w:t>
      </w:r>
    </w:p>
    <w:p/>
    <w:p>
      <w:r>
        <w:t>This page should not end on “subscribe”</w:t>
        <w:br/>
        <w:t>It should also push:</w:t>
      </w:r>
    </w:p>
    <w:p>
      <w:pPr>
        <w:pStyle w:val="ListBullet"/>
      </w:pPr>
      <w:r>
        <w:t>calculator</w:t>
      </w:r>
    </w:p>
    <w:p>
      <w:pPr>
        <w:pStyle w:val="ListBullet"/>
      </w:pPr>
      <w:r>
        <w:t>toolkit</w:t>
      </w:r>
    </w:p>
    <w:p>
      <w:pPr>
        <w:pStyle w:val="ListBullet"/>
      </w:pPr>
      <w:r>
        <w:t>resources</w:t>
      </w:r>
    </w:p>
    <w:p/>
    <w:p>
      <w:r>
        <w:rPr>
          <w:b/>
          <w:sz w:val="28"/>
        </w:rPr>
        <w:t>Individual video companion pages</w:t>
      </w:r>
    </w:p>
    <w:p/>
    <w:p>
      <w:r>
        <w:t>For your best videos, create individual site pages with:</w:t>
      </w:r>
    </w:p>
    <w:p>
      <w:pPr>
        <w:pStyle w:val="ListBullet"/>
      </w:pPr>
      <w:r>
        <w:t>embedded video</w:t>
      </w:r>
    </w:p>
    <w:p>
      <w:pPr>
        <w:pStyle w:val="ListBullet"/>
      </w:pPr>
      <w:r>
        <w:t>title + summary</w:t>
      </w:r>
    </w:p>
    <w:p>
      <w:pPr>
        <w:pStyle w:val="ListBullet"/>
      </w:pPr>
      <w:r>
        <w:t>transcript or cleaned-up notes</w:t>
      </w:r>
    </w:p>
    <w:p>
      <w:pPr>
        <w:pStyle w:val="ListBullet"/>
      </w:pPr>
      <w:r>
        <w:t>key takeaways</w:t>
      </w:r>
    </w:p>
    <w:p>
      <w:pPr>
        <w:pStyle w:val="ListBullet"/>
      </w:pPr>
      <w:r>
        <w:t>related articles</w:t>
      </w:r>
    </w:p>
    <w:p>
      <w:pPr>
        <w:pStyle w:val="ListBullet"/>
      </w:pPr>
      <w:r>
        <w:t>offer CTA</w:t>
      </w:r>
    </w:p>
    <w:p/>
    <w:p>
      <w:r>
        <w:t>This is important for SEO/GEO.</w:t>
        <w:br/>
        <w:t>It gives your video ideas a crawlable text home.</w:t>
      </w:r>
    </w:p>
    <w:p>
      <w:r>
        <w:rPr>
          <w:b/>
          <w:sz w:val="28"/>
        </w:rPr>
        <w:t>4) Landing page plan</w:t>
      </w:r>
    </w:p>
    <w:p/>
    <w:p>
      <w:r>
        <w:t xml:space="preserve">Landing pages should be </w:t>
      </w:r>
      <w:r>
        <w:rPr>
          <w:b/>
        </w:rPr>
        <w:t>single-intent pages</w:t>
      </w:r>
      <w:r>
        <w:t xml:space="preserve"> </w:t>
      </w:r>
      <w:r>
        <w:t>.</w:t>
      </w:r>
    </w:p>
    <w:p>
      <w:r>
        <w:t>Do not make them feel like mini-homepages.</w:t>
      </w:r>
    </w:p>
    <w:p>
      <w:r>
        <w:t>Each landing page should have:</w:t>
      </w:r>
    </w:p>
    <w:p>
      <w:pPr>
        <w:pStyle w:val="ListNumber"/>
      </w:pPr>
      <w:r>
        <w:t>one problem</w:t>
      </w:r>
    </w:p>
    <w:p>
      <w:pPr>
        <w:pStyle w:val="ListNumber"/>
      </w:pPr>
      <w:r>
        <w:t>one promise</w:t>
      </w:r>
    </w:p>
    <w:p>
      <w:pPr>
        <w:pStyle w:val="ListNumber"/>
      </w:pPr>
      <w:r>
        <w:t>one CTA</w:t>
      </w:r>
    </w:p>
    <w:p>
      <w:pPr>
        <w:pStyle w:val="ListNumber"/>
      </w:pPr>
      <w:r>
        <w:t>proof</w:t>
      </w:r>
    </w:p>
    <w:p>
      <w:pPr>
        <w:pStyle w:val="ListNumber"/>
      </w:pPr>
      <w:r>
        <w:t>simple explanation</w:t>
      </w:r>
    </w:p>
    <w:p>
      <w:pPr>
        <w:pStyle w:val="ListNumber"/>
      </w:pPr>
      <w:r>
        <w:t>minimal nav/distraction</w:t>
      </w:r>
    </w:p>
    <w:p/>
    <w:p>
      <w:r>
        <w:rPr>
          <w:b/>
          <w:sz w:val="28"/>
        </w:rPr>
        <w:t>Core landing page types you need</w:t>
      </w:r>
    </w:p>
    <w:p/>
    <w:p>
      <w:r>
        <w:rPr>
          <w:b/>
          <w:sz w:val="28"/>
        </w:rPr>
        <w:t>A. Calculator landing pages</w:t>
      </w:r>
    </w:p>
    <w:p/>
    <w:p>
      <w:r>
        <w:t>Use for:</w:t>
      </w:r>
    </w:p>
    <w:p>
      <w:pPr>
        <w:pStyle w:val="ListBullet"/>
      </w:pPr>
      <w:r>
        <w:t>pricing</w:t>
      </w:r>
    </w:p>
    <w:p>
      <w:pPr>
        <w:pStyle w:val="ListBullet"/>
      </w:pPr>
      <w:r>
        <w:t>undercharging</w:t>
      </w:r>
    </w:p>
    <w:p>
      <w:pPr>
        <w:pStyle w:val="ListBullet"/>
      </w:pPr>
      <w:r>
        <w:t>quote confidence</w:t>
      </w:r>
    </w:p>
    <w:p>
      <w:pPr>
        <w:pStyle w:val="ListBullet"/>
      </w:pPr>
      <w:r>
        <w:t>deposit confidence</w:t>
      </w:r>
    </w:p>
    <w:p>
      <w:pPr>
        <w:pStyle w:val="ListBullet"/>
      </w:pPr>
      <w:r>
        <w:t>removing pricing friction</w:t>
      </w:r>
    </w:p>
    <w:p/>
    <w:p>
      <w:r>
        <w:t>Examples:</w:t>
      </w:r>
    </w:p>
    <w:p>
      <w:pPr>
        <w:pStyle w:val="ListBullet"/>
      </w:pPr>
      <w:r>
        <w:t>Stop guessing tattoo prices</w:t>
      </w:r>
    </w:p>
    <w:p>
      <w:pPr>
        <w:pStyle w:val="ListBullet"/>
      </w:pPr>
      <w:r>
        <w:t>Quote tattoos before design starts</w:t>
      </w:r>
    </w:p>
    <w:p>
      <w:pPr>
        <w:pStyle w:val="ListBullet"/>
      </w:pPr>
      <w:r>
        <w:t>Tattoo pricing that feels structured, not made up</w:t>
      </w:r>
    </w:p>
    <w:p>
      <w:pPr>
        <w:pStyle w:val="ListBullet"/>
      </w:pPr>
      <w:r>
        <w:t>Take stronger deposits with more confidence</w:t>
      </w:r>
    </w:p>
    <w:p>
      <w:pPr>
        <w:pStyle w:val="ListBullet"/>
      </w:pPr>
      <w:r>
        <w:t>Reduce price pushback with better quoting</w:t>
      </w:r>
    </w:p>
    <w:p/>
    <w:p>
      <w:r>
        <w:rPr>
          <w:b/>
          <w:sz w:val="28"/>
        </w:rPr>
        <w:t>B. Toolkit landing pages</w:t>
      </w:r>
    </w:p>
    <w:p/>
    <w:p>
      <w:r>
        <w:t>Use for:</w:t>
      </w:r>
    </w:p>
    <w:p>
      <w:pPr>
        <w:pStyle w:val="ListBullet"/>
      </w:pPr>
      <w:r>
        <w:t>deposits</w:t>
      </w:r>
    </w:p>
    <w:p>
      <w:pPr>
        <w:pStyle w:val="ListBullet"/>
      </w:pPr>
      <w:r>
        <w:t>no-shows</w:t>
      </w:r>
    </w:p>
    <w:p>
      <w:pPr>
        <w:pStyle w:val="ListBullet"/>
      </w:pPr>
      <w:r>
        <w:t>qualification</w:t>
      </w:r>
    </w:p>
    <w:p>
      <w:pPr>
        <w:pStyle w:val="ListBullet"/>
      </w:pPr>
      <w:r>
        <w:t>boundaries</w:t>
      </w:r>
    </w:p>
    <w:p>
      <w:pPr>
        <w:pStyle w:val="ListBullet"/>
      </w:pPr>
      <w:r>
        <w:t>policies</w:t>
      </w:r>
    </w:p>
    <w:p>
      <w:pPr>
        <w:pStyle w:val="ListBullet"/>
      </w:pPr>
      <w:r>
        <w:t>professionalism</w:t>
      </w:r>
    </w:p>
    <w:p/>
    <w:p>
      <w:r>
        <w:t>Examples:</w:t>
      </w:r>
    </w:p>
    <w:p>
      <w:pPr>
        <w:pStyle w:val="ListBullet"/>
      </w:pPr>
      <w:r>
        <w:t>Fix your tattoo deposit process</w:t>
      </w:r>
    </w:p>
    <w:p>
      <w:pPr>
        <w:pStyle w:val="ListBullet"/>
      </w:pPr>
      <w:r>
        <w:t>Stop wasting time on bad-fit clients</w:t>
      </w:r>
    </w:p>
    <w:p>
      <w:pPr>
        <w:pStyle w:val="ListBullet"/>
      </w:pPr>
      <w:r>
        <w:t>Professional systems for tattoo artists</w:t>
      </w:r>
    </w:p>
    <w:p>
      <w:pPr>
        <w:pStyle w:val="ListBullet"/>
      </w:pPr>
      <w:r>
        <w:t>Reduce no-shows and client chaos</w:t>
      </w:r>
    </w:p>
    <w:p/>
    <w:p>
      <w:r>
        <w:rPr>
          <w:b/>
          <w:sz w:val="28"/>
        </w:rPr>
        <w:t>C. Ebook landing pages</w:t>
      </w:r>
    </w:p>
    <w:p/>
    <w:p>
      <w:r>
        <w:t>Use for:</w:t>
      </w:r>
    </w:p>
    <w:p>
      <w:pPr>
        <w:pStyle w:val="ListBullet"/>
      </w:pPr>
      <w:r>
        <w:t>coverups</w:t>
      </w:r>
    </w:p>
    <w:p>
      <w:pPr>
        <w:pStyle w:val="ListBullet"/>
      </w:pPr>
      <w:r>
        <w:t>premium specialty work</w:t>
      </w:r>
    </w:p>
    <w:p>
      <w:pPr>
        <w:pStyle w:val="ListBullet"/>
      </w:pPr>
      <w:r>
        <w:t>advanced authority</w:t>
      </w:r>
    </w:p>
    <w:p/>
    <w:p>
      <w:r>
        <w:t>Examples:</w:t>
      </w:r>
    </w:p>
    <w:p>
      <w:pPr>
        <w:pStyle w:val="ListBullet"/>
      </w:pPr>
      <w:r>
        <w:t>Premium coverup work deserves premium thinking</w:t>
      </w:r>
    </w:p>
    <w:p>
      <w:pPr>
        <w:pStyle w:val="ListBullet"/>
      </w:pPr>
      <w:r>
        <w:t>Stop underpricing complex coverups</w:t>
      </w:r>
    </w:p>
    <w:p>
      <w:pPr>
        <w:pStyle w:val="ListBullet"/>
      </w:pPr>
      <w:r>
        <w:t>Learn the business side of high-skill coverup work</w:t>
      </w:r>
    </w:p>
    <w:p/>
    <w:p>
      <w:r>
        <w:rPr>
          <w:b/>
          <w:sz w:val="28"/>
        </w:rPr>
        <w:t>Landing page structure</w:t>
      </w:r>
    </w:p>
    <w:p/>
    <w:p>
      <w:r>
        <w:t>A good default landing page structure:</w:t>
      </w:r>
    </w:p>
    <w:p>
      <w:pPr>
        <w:pStyle w:val="ListNumber"/>
      </w:pPr>
      <w:r>
        <w:t>Headline</w:t>
      </w:r>
    </w:p>
    <w:p>
      <w:pPr>
        <w:pStyle w:val="ListNumber"/>
      </w:pPr>
      <w:r>
        <w:t>Subheadline</w:t>
      </w:r>
    </w:p>
    <w:p>
      <w:pPr>
        <w:pStyle w:val="ListNumber"/>
      </w:pPr>
      <w:r>
        <w:t>CTA</w:t>
      </w:r>
    </w:p>
    <w:p>
      <w:pPr>
        <w:pStyle w:val="ListNumber"/>
      </w:pPr>
      <w:r>
        <w:t>problem agitation</w:t>
      </w:r>
    </w:p>
    <w:p>
      <w:pPr>
        <w:pStyle w:val="ListNumber"/>
      </w:pPr>
      <w:r>
        <w:t>why this happens</w:t>
      </w:r>
    </w:p>
    <w:p>
      <w:pPr>
        <w:pStyle w:val="ListNumber"/>
      </w:pPr>
      <w:r>
        <w:t>why most artists stay stuck</w:t>
      </w:r>
    </w:p>
    <w:p>
      <w:pPr>
        <w:pStyle w:val="ListNumber"/>
      </w:pPr>
      <w:r>
        <w:t>introduce the solution category</w:t>
      </w:r>
    </w:p>
    <w:p>
      <w:pPr>
        <w:pStyle w:val="ListNumber"/>
      </w:pPr>
      <w:r>
        <w:t>benefits / outcomes</w:t>
      </w:r>
    </w:p>
    <w:p>
      <w:pPr>
        <w:pStyle w:val="ListNumber"/>
      </w:pPr>
      <w:r>
        <w:t>founder credibility</w:t>
      </w:r>
    </w:p>
    <w:p>
      <w:pPr>
        <w:pStyle w:val="ListNumber"/>
      </w:pPr>
      <w:r>
        <w:t>FAQs</w:t>
      </w:r>
    </w:p>
    <w:p>
      <w:pPr>
        <w:pStyle w:val="ListNumber"/>
      </w:pPr>
      <w:r>
        <w:t>final CTA</w:t>
      </w:r>
    </w:p>
    <w:p/>
    <w:p>
      <w:r>
        <w:rPr>
          <w:b/>
          <w:sz w:val="28"/>
        </w:rPr>
        <w:t>5) Navigation structure</w:t>
      </w:r>
    </w:p>
    <w:p/>
    <w:p>
      <w:r>
        <w:t>Keep navigation simple.</w:t>
      </w:r>
    </w:p>
    <w:p>
      <w:r>
        <w:t>Top nav recommendation:</w:t>
      </w:r>
    </w:p>
    <w:p>
      <w:pPr>
        <w:pStyle w:val="ListBullet"/>
      </w:pPr>
      <w:r>
        <w:t>Home</w:t>
      </w:r>
    </w:p>
    <w:p>
      <w:pPr>
        <w:pStyle w:val="ListBullet"/>
      </w:pPr>
      <w:r>
        <w:t>Resources</w:t>
      </w:r>
    </w:p>
    <w:p>
      <w:pPr>
        <w:pStyle w:val="ListBullet"/>
      </w:pPr>
      <w:r>
        <w:t>YouTube</w:t>
      </w:r>
    </w:p>
    <w:p>
      <w:pPr>
        <w:pStyle w:val="ListBullet"/>
      </w:pPr>
      <w:r>
        <w:t>Calculator</w:t>
      </w:r>
    </w:p>
    <w:p>
      <w:pPr>
        <w:pStyle w:val="ListBullet"/>
      </w:pPr>
      <w:r>
        <w:t>Toolkit</w:t>
      </w:r>
    </w:p>
    <w:p>
      <w:pPr>
        <w:pStyle w:val="ListBullet"/>
      </w:pPr>
      <w:r>
        <w:t>Coverup Ebook</w:t>
      </w:r>
    </w:p>
    <w:p>
      <w:pPr>
        <w:pStyle w:val="ListBullet"/>
      </w:pPr>
      <w:r>
        <w:t>About</w:t>
      </w:r>
    </w:p>
    <w:p/>
    <w:p>
      <w:r>
        <w:t>You may or may not want all offers in top nav at launch, but this is the clean structure.</w:t>
      </w:r>
    </w:p>
    <w:p>
      <w:r>
        <w:t>If you want a slightly simpler launch nav:</w:t>
      </w:r>
    </w:p>
    <w:p>
      <w:pPr>
        <w:pStyle w:val="ListBullet"/>
      </w:pPr>
      <w:r>
        <w:t>Home</w:t>
      </w:r>
    </w:p>
    <w:p>
      <w:pPr>
        <w:pStyle w:val="ListBullet"/>
      </w:pPr>
      <w:r>
        <w:t>Resources</w:t>
      </w:r>
    </w:p>
    <w:p>
      <w:pPr>
        <w:pStyle w:val="ListBullet"/>
      </w:pPr>
      <w:r>
        <w:t>YouTube</w:t>
      </w:r>
    </w:p>
    <w:p>
      <w:pPr>
        <w:pStyle w:val="ListBullet"/>
      </w:pPr>
      <w:r>
        <w:t>About</w:t>
      </w:r>
    </w:p>
    <w:p>
      <w:pPr>
        <w:pStyle w:val="ListBullet"/>
      </w:pPr>
      <w:r>
        <w:t>Calculator</w:t>
      </w:r>
    </w:p>
    <w:p/>
    <w:p>
      <w:r>
        <w:t>And then route to Toolkit/Ebook from within content.</w:t>
      </w:r>
    </w:p>
    <w:p>
      <w:r>
        <w:rPr>
          <w:b/>
          <w:sz w:val="28"/>
        </w:rPr>
        <w:t>6) What should exist at launch</w:t>
      </w:r>
    </w:p>
    <w:p/>
    <w:p>
      <w:r>
        <w:t>Here’s the minimum strong launch version.</w:t>
      </w:r>
    </w:p>
    <w:p>
      <w:r>
        <w:rPr>
          <w:b/>
          <w:sz w:val="28"/>
        </w:rPr>
        <w:t>Must-have pages</w:t>
      </w:r>
    </w:p>
    <w:p/>
    <w:p>
      <w:pPr>
        <w:pStyle w:val="ListBullet"/>
      </w:pPr>
      <w:r>
        <w:t>Homepage</w:t>
      </w:r>
    </w:p>
    <w:p>
      <w:pPr>
        <w:pStyle w:val="ListBullet"/>
      </w:pPr>
      <w:r>
        <w:t>About / founder proof page</w:t>
      </w:r>
    </w:p>
    <w:p>
      <w:pPr>
        <w:pStyle w:val="ListBullet"/>
      </w:pPr>
      <w:r>
        <w:t>Resources hub</w:t>
      </w:r>
    </w:p>
    <w:p>
      <w:pPr>
        <w:pStyle w:val="ListBullet"/>
      </w:pPr>
      <w:r>
        <w:t>3–5 category pages</w:t>
      </w:r>
    </w:p>
    <w:p>
      <w:pPr>
        <w:pStyle w:val="ListBullet"/>
      </w:pPr>
      <w:r>
        <w:t>6–10 high-quality resource articles</w:t>
      </w:r>
    </w:p>
    <w:p>
      <w:pPr>
        <w:pStyle w:val="ListBullet"/>
      </w:pPr>
      <w:r>
        <w:t>Calculator page</w:t>
      </w:r>
    </w:p>
    <w:p>
      <w:pPr>
        <w:pStyle w:val="ListBullet"/>
      </w:pPr>
      <w:r>
        <w:t>Toolkit page</w:t>
      </w:r>
    </w:p>
    <w:p>
      <w:pPr>
        <w:pStyle w:val="ListBullet"/>
      </w:pPr>
      <w:r>
        <w:t>Coverup Ebook page</w:t>
      </w:r>
    </w:p>
    <w:p>
      <w:pPr>
        <w:pStyle w:val="ListBullet"/>
      </w:pPr>
      <w:r>
        <w:t>YouTube hub page</w:t>
      </w:r>
    </w:p>
    <w:p>
      <w:pPr>
        <w:pStyle w:val="ListBullet"/>
      </w:pPr>
      <w:r>
        <w:t>3–5 landing pages</w:t>
      </w:r>
    </w:p>
    <w:p/>
    <w:p>
      <w:r>
        <w:rPr>
          <w:b/>
          <w:sz w:val="28"/>
        </w:rPr>
        <w:t>Best launch landing pages</w:t>
      </w:r>
    </w:p>
    <w:p/>
    <w:p>
      <w:r>
        <w:t>I’d start with these:</w:t>
      </w:r>
    </w:p>
    <w:p>
      <w:pPr>
        <w:pStyle w:val="ListNumber"/>
      </w:pPr>
      <w:r>
        <w:t>pricing / stop guessing quotes</w:t>
      </w:r>
    </w:p>
    <w:p>
      <w:pPr>
        <w:pStyle w:val="ListNumber"/>
      </w:pPr>
      <w:r>
        <w:t>deposits / stronger commitment</w:t>
      </w:r>
    </w:p>
    <w:p>
      <w:pPr>
        <w:pStyle w:val="ListNumber"/>
      </w:pPr>
      <w:r>
        <w:t>undercharging / profitability leak</w:t>
      </w:r>
    </w:p>
    <w:p>
      <w:pPr>
        <w:pStyle w:val="ListNumber"/>
      </w:pPr>
      <w:r>
        <w:t>price pushback / structured quote authority</w:t>
      </w:r>
    </w:p>
    <w:p>
      <w:pPr>
        <w:pStyle w:val="ListNumber"/>
      </w:pPr>
      <w:r>
        <w:t>bad-fit clients / qualification systems</w:t>
      </w:r>
    </w:p>
    <w:p/>
    <w:p>
      <w:r>
        <w:rPr>
          <w:b/>
          <w:sz w:val="28"/>
        </w:rPr>
        <w:t>7) Recommended CTA routing by page type</w:t>
      </w:r>
    </w:p>
    <w:p/>
    <w:p>
      <w:r>
        <w:rPr>
          <w:b/>
          <w:sz w:val="28"/>
        </w:rPr>
        <w:t>Homepage</w:t>
      </w:r>
    </w:p>
    <w:p/>
    <w:p>
      <w:pPr>
        <w:pStyle w:val="ListBullet"/>
      </w:pPr>
      <w:r>
        <w:t>primary: Calculator</w:t>
      </w:r>
    </w:p>
    <w:p>
      <w:pPr>
        <w:pStyle w:val="ListBullet"/>
      </w:pPr>
      <w:r>
        <w:t>secondary: Resources</w:t>
      </w:r>
    </w:p>
    <w:p/>
    <w:p>
      <w:r>
        <w:rPr>
          <w:b/>
          <w:sz w:val="28"/>
        </w:rPr>
        <w:t>Pricing blog posts</w:t>
      </w:r>
    </w:p>
    <w:p/>
    <w:p>
      <w:pPr>
        <w:pStyle w:val="ListBullet"/>
      </w:pPr>
      <w:r>
        <w:t>primary: Calculator</w:t>
      </w:r>
    </w:p>
    <w:p/>
    <w:p>
      <w:r>
        <w:rPr>
          <w:b/>
          <w:sz w:val="28"/>
        </w:rPr>
        <w:t>Deposit / client / policy blog posts</w:t>
      </w:r>
    </w:p>
    <w:p/>
    <w:p>
      <w:pPr>
        <w:pStyle w:val="ListBullet"/>
      </w:pPr>
      <w:r>
        <w:t>primary: Toolkit</w:t>
      </w:r>
    </w:p>
    <w:p>
      <w:pPr>
        <w:pStyle w:val="ListBullet"/>
      </w:pPr>
      <w:r>
        <w:t>secondary: Calculator</w:t>
      </w:r>
    </w:p>
    <w:p/>
    <w:p>
      <w:r>
        <w:rPr>
          <w:b/>
          <w:sz w:val="28"/>
        </w:rPr>
        <w:t>Coverup blog posts</w:t>
      </w:r>
    </w:p>
    <w:p/>
    <w:p>
      <w:pPr>
        <w:pStyle w:val="ListBullet"/>
      </w:pPr>
      <w:r>
        <w:t>primary: Ebook</w:t>
      </w:r>
    </w:p>
    <w:p>
      <w:pPr>
        <w:pStyle w:val="ListBullet"/>
      </w:pPr>
      <w:r>
        <w:t>secondary: Calculator</w:t>
      </w:r>
    </w:p>
    <w:p/>
    <w:p>
      <w:r>
        <w:rPr>
          <w:b/>
          <w:sz w:val="28"/>
        </w:rPr>
        <w:t>YouTube page</w:t>
      </w:r>
    </w:p>
    <w:p/>
    <w:p>
      <w:pPr>
        <w:pStyle w:val="ListBullet"/>
      </w:pPr>
      <w:r>
        <w:t>featured CTA: Resources or Calculator</w:t>
      </w:r>
    </w:p>
    <w:p/>
    <w:p>
      <w:r>
        <w:rPr>
          <w:b/>
          <w:sz w:val="28"/>
        </w:rPr>
        <w:t>Paid landing pages</w:t>
      </w:r>
    </w:p>
    <w:p/>
    <w:p>
      <w:pPr>
        <w:pStyle w:val="ListBullet"/>
      </w:pPr>
      <w:r>
        <w:t>one CTA only</w:t>
      </w:r>
    </w:p>
    <w:p/>
    <w:p>
      <w:r>
        <w:rPr>
          <w:b/>
          <w:sz w:val="28"/>
        </w:rPr>
        <w:t>8) The most important guardrail</w:t>
      </w:r>
    </w:p>
    <w:p/>
    <w:p>
      <w:r>
        <w:t>Every page should answer:</w:t>
      </w:r>
    </w:p>
    <w:p>
      <w:pPr>
        <w:pStyle w:val="ListBullet"/>
      </w:pPr>
      <w:r>
        <w:t>what problem is this page about?</w:t>
      </w:r>
    </w:p>
    <w:p>
      <w:pPr>
        <w:pStyle w:val="ListBullet"/>
      </w:pPr>
      <w:r>
        <w:t>who is it for?</w:t>
      </w:r>
    </w:p>
    <w:p>
      <w:pPr>
        <w:pStyle w:val="ListBullet"/>
      </w:pPr>
      <w:r>
        <w:t>what belief should change?</w:t>
      </w:r>
    </w:p>
    <w:p>
      <w:pPr>
        <w:pStyle w:val="ListBullet"/>
      </w:pPr>
      <w:r>
        <w:t>what next step should they take?</w:t>
      </w:r>
    </w:p>
    <w:p/>
    <w:p>
      <w:r>
        <w:t>If a page can’t answer those clearly, it’s too vague.</w:t>
      </w:r>
    </w:p>
    <w:p>
      <w:r>
        <w:rPr>
          <w:b/>
          <w:sz w:val="28"/>
        </w:rPr>
        <w:t>My recommendation for sequence</w:t>
      </w:r>
    </w:p>
    <w:p/>
    <w:p>
      <w:r>
        <w:t>I’d build these in this order:</w:t>
      </w:r>
    </w:p>
    <w:p>
      <w:pPr>
        <w:pStyle w:val="ListNumber"/>
      </w:pPr>
      <w:r>
        <w:t>Homepage</w:t>
      </w:r>
    </w:p>
    <w:p>
      <w:pPr>
        <w:pStyle w:val="ListNumber"/>
      </w:pPr>
      <w:r>
        <w:t>Calculator page</w:t>
      </w:r>
    </w:p>
    <w:p>
      <w:pPr>
        <w:pStyle w:val="ListNumber"/>
      </w:pPr>
      <w:r>
        <w:t>Resources hub</w:t>
      </w:r>
    </w:p>
    <w:p>
      <w:pPr>
        <w:pStyle w:val="ListNumber"/>
      </w:pPr>
      <w:r>
        <w:t>Pricing category page</w:t>
      </w:r>
    </w:p>
    <w:p>
      <w:pPr>
        <w:pStyle w:val="ListNumber"/>
      </w:pPr>
      <w:r>
        <w:t>Deposits category page</w:t>
      </w:r>
    </w:p>
    <w:p>
      <w:pPr>
        <w:pStyle w:val="ListNumber"/>
      </w:pPr>
      <w:r>
        <w:t>YouTube page</w:t>
      </w:r>
    </w:p>
    <w:p>
      <w:pPr>
        <w:pStyle w:val="ListNumber"/>
      </w:pPr>
      <w:r>
        <w:t>3 core landing pages</w:t>
      </w:r>
    </w:p>
    <w:p>
      <w:pPr>
        <w:pStyle w:val="ListNumber"/>
      </w:pPr>
      <w:r>
        <w:t>About/proof page</w:t>
      </w:r>
    </w:p>
    <w:p>
      <w:pPr>
        <w:pStyle w:val="ListNumber"/>
      </w:pPr>
      <w:r>
        <w:t>Remaining category/article pages</w:t>
      </w:r>
    </w:p>
    <w:p/>
    <w:p>
      <w:r>
        <w:rPr>
          <w:b/>
          <w:sz w:val="28"/>
        </w:rPr>
        <w:t>Best next step from here</w:t>
      </w:r>
    </w:p>
    <w:p/>
    <w:p>
      <w:r>
        <w:t>I’d suggest we do this one by one, starting with:</w:t>
      </w:r>
    </w:p>
    <w:p>
      <w:pPr>
        <w:pStyle w:val="ListNumber"/>
      </w:pPr>
      <w:r>
        <w:rPr>
          <w:b/>
        </w:rPr>
        <w:t>homepage wireframe + section copy goals</w:t>
      </w:r>
    </w:p>
    <w:p>
      <w:pPr>
        <w:pStyle w:val="ListNumber"/>
      </w:pPr>
      <w:r>
        <w:t xml:space="preserve">then </w:t>
      </w:r>
      <w:r>
        <w:rPr>
          <w:b/>
        </w:rPr>
        <w:t>resource/blog architecture</w:t>
      </w:r>
    </w:p>
    <w:p>
      <w:pPr>
        <w:pStyle w:val="ListNumber"/>
      </w:pPr>
      <w:r>
        <w:t xml:space="preserve">then </w:t>
      </w:r>
      <w:r>
        <w:rPr>
          <w:b/>
        </w:rPr>
        <w:t>YT page</w:t>
      </w:r>
    </w:p>
    <w:p>
      <w:pPr>
        <w:pStyle w:val="ListNumber"/>
      </w:pPr>
      <w:r>
        <w:t xml:space="preserve">then </w:t>
      </w:r>
      <w:r>
        <w:rPr>
          <w:b/>
        </w:rPr>
        <w:t>landing page templates</w:t>
      </w:r>
    </w:p>
    <w:p/>
    <w:p>
      <w:r>
        <w:t xml:space="preserve">If you want, I can do the </w:t>
      </w:r>
      <w:r>
        <w:rPr>
          <w:b/>
        </w:rPr>
        <w:t>homepage first</w:t>
      </w:r>
      <w:r>
        <w:t xml:space="preserve"> and give you:</w:t>
      </w:r>
    </w:p>
    <w:p>
      <w:pPr>
        <w:pStyle w:val="ListBullet"/>
      </w:pPr>
      <w:r>
        <w:t>headline directions</w:t>
      </w:r>
    </w:p>
    <w:p>
      <w:pPr>
        <w:pStyle w:val="ListBullet"/>
      </w:pPr>
      <w:r>
        <w:t>section order</w:t>
      </w:r>
    </w:p>
    <w:p>
      <w:pPr>
        <w:pStyle w:val="ListBullet"/>
      </w:pPr>
      <w:r>
        <w:t>what goes in each section</w:t>
      </w:r>
    </w:p>
    <w:p>
      <w:pPr>
        <w:pStyle w:val="ListBullet"/>
      </w:pPr>
      <w:r>
        <w:t>CTA strategy</w:t>
      </w:r>
    </w:p>
    <w:p>
      <w:pPr>
        <w:pStyle w:val="ListBullet"/>
      </w:pPr>
      <w:r>
        <w:t>what not to say</w:t>
      </w:r>
    </w:p>
    <w:p/>
    <w:p>
      <w:r>
        <w:rPr>
          <w:b/>
          <w:sz w:val="28"/>
        </w:rPr>
        <w:t>proceed with homepage</w:t>
      </w:r>
    </w:p>
    <w:p/>
    <w:p>
      <w:r>
        <w:rPr>
          <w:b/>
          <w:sz w:val="28"/>
        </w:rPr>
        <w:t>GPT-5.4 Thinking</w:t>
      </w:r>
    </w:p>
    <w:p>
      <w:r>
        <w:rPr>
          <w:b/>
          <w:sz w:val="28"/>
        </w:rPr>
        <w:t>Homepage plan</w:t>
      </w:r>
    </w:p>
    <w:p/>
    <w:p>
      <w:r>
        <w:t xml:space="preserve">The homepage should do </w:t>
      </w:r>
      <w:r>
        <w:rPr>
          <w:b/>
        </w:rPr>
        <w:t>four things only</w:t>
      </w:r>
      <w:r>
        <w:t xml:space="preserve"> </w:t>
      </w:r>
      <w:r>
        <w:t>:</w:t>
      </w:r>
    </w:p>
    <w:p>
      <w:pPr>
        <w:pStyle w:val="ListNumber"/>
      </w:pPr>
      <w:r>
        <w:rPr>
          <w:b/>
        </w:rPr>
        <w:t>Name the problem</w:t>
      </w:r>
    </w:p>
    <w:p>
      <w:pPr>
        <w:pStyle w:val="ListNumber"/>
      </w:pPr>
      <w:r>
        <w:rPr>
          <w:b/>
        </w:rPr>
        <w:t>Establish authority</w:t>
      </w:r>
    </w:p>
    <w:p>
      <w:pPr>
        <w:pStyle w:val="ListNumber"/>
      </w:pPr>
      <w:r>
        <w:rPr>
          <w:b/>
        </w:rPr>
        <w:t>Show the solution categories</w:t>
      </w:r>
    </w:p>
    <w:p>
      <w:pPr>
        <w:pStyle w:val="ListNumber"/>
      </w:pPr>
      <w:r>
        <w:rPr>
          <w:b/>
        </w:rPr>
        <w:t>Route people to the right next step</w:t>
      </w:r>
    </w:p>
    <w:p/>
    <w:p>
      <w:r>
        <w:t xml:space="preserve">It is </w:t>
      </w:r>
      <w:r>
        <w:rPr>
          <w:b/>
        </w:rPr>
        <w:t>not</w:t>
      </w:r>
      <w:r>
        <w:t xml:space="preserve"> the place to teach the system.</w:t>
      </w:r>
    </w:p>
    <w:p>
      <w:r>
        <w:t>It should make the visitor think:</w:t>
      </w:r>
    </w:p>
    <w:p>
      <w:pPr>
        <w:pStyle w:val="ListBullet"/>
      </w:pPr>
      <w:r>
        <w:t>“These people understand my situation”</w:t>
      </w:r>
    </w:p>
    <w:p>
      <w:pPr>
        <w:pStyle w:val="ListBullet"/>
      </w:pPr>
      <w:r>
        <w:t>“They’ve actually done this”</w:t>
      </w:r>
    </w:p>
    <w:p>
      <w:pPr>
        <w:pStyle w:val="ListBullet"/>
      </w:pPr>
      <w:r>
        <w:t>“I need a better system”</w:t>
      </w:r>
    </w:p>
    <w:p>
      <w:pPr>
        <w:pStyle w:val="ListBullet"/>
      </w:pPr>
      <w:r>
        <w:t>“The calculator/toolkit is probably my next step”</w:t>
      </w:r>
    </w:p>
    <w:p/>
    <w:p>
      <w:r>
        <w:t>Here’s the homepage flow:</w:t>
      </w:r>
    </w:p>
    <w:p>
      <w:r>
        <w:rPr>
          <w:rFonts w:ascii="Courier New" w:hAnsi="Courier New"/>
          <w:color w:val="000000"/>
          <w:sz w:val="22"/>
        </w:rPr>
        <w:t>&lt;svg width="100%" viewBox="0 0 680 470" xmlns="http://www.w3.org/2000/svg" role="img" aria-label="Tatassist homepage wireframe and conversion flow"&gt;</w:t>
        <w:br/>
        <w:t xml:space="preserve">  &lt;defs&gt;</w:t>
        <w:br/>
        <w:t xml:space="preserve">    &lt;marker id="arrow" markerWidth="8" markerHeight="8" refX="7" refY="4" orient="auto"&gt;</w:t>
        <w:br/>
        <w:t xml:space="preserve">      &lt;path d="M0,0 L8,4 L0,8 Z" fill="var(--color-text-tertiary)"&gt;&lt;/path&gt;</w:t>
        <w:br/>
        <w:t xml:space="preserve">    &lt;/marker&gt;</w:t>
        <w:br/>
        <w:t xml:space="preserve">  &lt;/defs&gt;</w:t>
        <w:br/>
        <w:br/>
        <w:t xml:space="preserve">  &lt;rect x="190" y="18" width="300" height="52" rx="12" fill="var(--color-background-secondary)" stroke="var(--color-border-secondary)" stroke-width="0.5"/&gt;</w:t>
        <w:br/>
        <w:t xml:space="preserve">  &lt;text x="340" y="40" text-anchor="middle" font-size="16" font-family="var(--font-sans)" font-weight="500" fill="var(--color-text-primary)"&gt;Tatassist Homepage&lt;/text&gt;</w:t>
        <w:br/>
        <w:t xml:space="preserve">  &lt;text x="340" y="58" text-anchor="middle" font-size="11" font-family="var(--font-sans)" fill="var(--color-text-secondary)"&gt;Positioning + trust + routing&lt;/text&gt;</w:t>
        <w:br/>
        <w:br/>
        <w:t xml:space="preserve">  &lt;rect x="90" y="95" width="500" height="52" rx="10" fill="#E8F0FF" stroke="var(--color-border-secondary)" stroke-width="0.5"/&gt;</w:t>
        <w:br/>
        <w:t xml:space="preserve">  &lt;text x="340" y="117" text-anchor="middle" font-size="15" font-family="var(--font-sans)" font-weight="500" fill="var(--color-text-primary)"&gt;1. Hero&lt;/text&gt;</w:t>
        <w:br/>
        <w:t xml:space="preserve">  &lt;text x="340" y="135" text-anchor="middle" font-size="11" font-family="var(--font-sans)" fill="var(--color-text-secondary)"&gt;Big promise + who it is for + primary CTA&lt;/text&gt;</w:t>
        <w:br/>
        <w:br/>
        <w:t xml:space="preserve">  &lt;rect x="90" y="165" width="500" height="44" rx="10" fill="#EAFBF3" stroke="var(--color-border-secondary)" stroke-width="0.5"/&gt;</w:t>
        <w:br/>
        <w:t xml:space="preserve">  &lt;text x="340" y="191" text-anchor="middle" font-size="14" font-family="var(--font-sans)" font-weight="500" fill="var(--color-text-primary)"&gt;2. Authority Strip&lt;/text&gt;</w:t>
        <w:br/>
        <w:br/>
        <w:t xml:space="preserve">  &lt;rect x="90" y="227" width="500" height="52" rx="10" fill="#FFF3E8" stroke="var(--color-border-secondary)" stroke-width="0.5"/&gt;</w:t>
        <w:br/>
        <w:t xml:space="preserve">  &lt;text x="340" y="249" text-anchor="middle" font-size="15" font-family="var(--font-sans)" font-weight="500" fill="var(--color-text-primary)"&gt;3. Problem Section&lt;/text&gt;</w:t>
        <w:br/>
        <w:t xml:space="preserve">  &lt;text x="340" y="267" text-anchor="middle" font-size="11" font-family="var(--font-sans)" fill="var(--color-text-secondary)"&gt;Busy but broke, weak deposits, bad-fit clients, vague pricing&lt;/text&gt;</w:t>
        <w:br/>
        <w:br/>
        <w:t xml:space="preserve">  &lt;rect x="90" y="297" width="500" height="52" rx="10" fill="#F7ECFF" stroke="var(--color-border-secondary)" stroke-width="0.5"/&gt;</w:t>
        <w:br/>
        <w:t xml:space="preserve">  &lt;text x="340" y="319" text-anchor="middle" font-size="15" font-family="var(--font-sans)" font-weight="500" fill="var(--color-text-primary)"&gt;4. Solution Pillars&lt;/text&gt;</w:t>
        <w:br/>
        <w:t xml:space="preserve">  &lt;text x="340" y="337" text-anchor="middle" font-size="11" font-family="var(--font-sans)" fill="var(--color-text-secondary)"&gt;Pricing confidence • Deposits/commitment • Professional systems&lt;/text&gt;</w:t>
        <w:br/>
        <w:br/>
        <w:t xml:space="preserve">  &lt;rect x="90" y="367" width="240" height="56" rx="10" fill="var(--color-background-secondary)" stroke="var(--color-border-secondary)" stroke-width="0.5"/&gt;</w:t>
        <w:br/>
        <w:t xml:space="preserve">  &lt;text x="210" y="390" text-anchor="middle" font-size="15" font-family="var(--font-sans)" font-weight="500" fill="var(--color-text-primary)"&gt;5. Offer Cards&lt;/text&gt;</w:t>
        <w:br/>
        <w:t xml:space="preserve">  &lt;text x="210" y="408" text-anchor="middle" font-size="11" font-family="var(--font-sans)" fill="var(--color-text-secondary)"&gt;Calculator / Toolkit / Ebook&lt;/text&gt;</w:t>
        <w:br/>
        <w:br/>
        <w:t xml:space="preserve">  &lt;rect x="350" y="367" width="240" height="56" rx="10" fill="var(--color-background-secondary)" stroke="var(--color-border-secondary)" stroke-width="0.5"/&gt;</w:t>
        <w:br/>
        <w:t xml:space="preserve">  &lt;text x="470" y="390" text-anchor="middle" font-size="15" font-family="var(--font-sans)" font-weight="500" fill="var(--color-text-primary)"&gt;6. Proof + Resources&lt;/text&gt;</w:t>
        <w:br/>
        <w:t xml:space="preserve">  &lt;text x="470" y="408" text-anchor="middle" font-size="11" font-family="var(--font-sans)" fill="var(--color-text-secondary)"&gt;Stories, results, articles, YouTube paths&lt;/text&gt;</w:t>
        <w:br/>
        <w:br/>
        <w:t xml:space="preserve">  &lt;path d="M340 70 L340 95" fill="none" stroke="var(--color-text-tertiary)" stroke-width="1" marker-end="url(#arrow)"/&gt;</w:t>
        <w:br/>
        <w:t xml:space="preserve">  &lt;path d="M340 147 L340 165" fill="none" stroke="var(--color-text-tertiary)" stroke-width="1" marker-end="url(#arrow)"/&gt;</w:t>
        <w:br/>
        <w:t xml:space="preserve">  &lt;path d="M340 209 L340 227" fill="none" stroke="var(--color-text-tertiary)" stroke-width="1" marker-end="url(#arrow)"/&gt;</w:t>
        <w:br/>
        <w:t xml:space="preserve">  &lt;path d="M340 279 L340 297" fill="none" stroke="var(--color-text-tertiary)" stroke-width="1" marker-end="url(#arrow)"/&gt;</w:t>
        <w:br/>
        <w:t xml:space="preserve">  &lt;path d="M340 349 L210 367" fill="none" stroke="var(--color-text-tertiary)" stroke-width="1" marker-end="url(#arrow)"/&gt;</w:t>
        <w:br/>
        <w:t xml:space="preserve">  &lt;path d="M340 349 L470 367" fill="none" stroke="var(--color-text-tertiary)" stroke-width="1" marker-end="url(#arrow)"/&gt;</w:t>
        <w:br/>
        <w:br/>
        <w:t xml:space="preserve">  &lt;rect x="175" y="436" width="330" height="22" rx="8" fill="var(--color-background-tertiary)" stroke="var(--color-border-tertiary)" stroke-width="0.5"/&gt;</w:t>
        <w:br/>
        <w:t xml:space="preserve">  &lt;text x="340" y="451" text-anchor="middle" font-size="11" font-family="var(--font-sans)" fill="var(--color-text-secondary)"&gt;Final CTA: Try the Calculator or Explore Resources&lt;/text&gt;</w:t>
        <w:br/>
        <w:t>&lt;/svg&gt;</w:t>
        <w:br/>
      </w:r>
    </w:p>
    <w:p/>
    <w:p>
      <w:r>
        <w:rPr>
          <w:b/>
          <w:sz w:val="28"/>
        </w:rPr>
        <w:t>Core homepage strategy</w:t>
      </w:r>
    </w:p>
    <w:p/>
    <w:p>
      <w:r>
        <w:rPr>
          <w:b/>
          <w:sz w:val="28"/>
        </w:rPr>
        <w:t>Primary homepage CTA</w:t>
      </w:r>
    </w:p>
    <w:p/>
    <w:p>
      <w:r>
        <w:t xml:space="preserve">Make the homepage primarily point to the </w:t>
      </w:r>
      <w:r>
        <w:rPr>
          <w:b/>
        </w:rPr>
        <w:t>Calculator</w:t>
      </w:r>
      <w:r>
        <w:t xml:space="preserve"> </w:t>
      </w:r>
      <w:r>
        <w:t>.</w:t>
      </w:r>
    </w:p>
    <w:p>
      <w:r>
        <w:t>Why:</w:t>
      </w:r>
    </w:p>
    <w:p>
      <w:pPr>
        <w:pStyle w:val="ListBullet"/>
      </w:pPr>
      <w:r>
        <w:t>it’s the clearest wedge</w:t>
      </w:r>
    </w:p>
    <w:p>
      <w:pPr>
        <w:pStyle w:val="ListBullet"/>
      </w:pPr>
      <w:r>
        <w:t>it ties directly to pricing, deposits, confidence, and reduced balking</w:t>
      </w:r>
    </w:p>
    <w:p>
      <w:pPr>
        <w:pStyle w:val="ListBullet"/>
      </w:pPr>
      <w:r>
        <w:t>it feels concrete</w:t>
      </w:r>
    </w:p>
    <w:p/>
    <w:p>
      <w:r>
        <w:rPr>
          <w:b/>
          <w:sz w:val="28"/>
        </w:rPr>
        <w:t>Secondary homepage CTA</w:t>
      </w:r>
    </w:p>
    <w:p/>
    <w:p>
      <w:r>
        <w:t xml:space="preserve">Use </w:t>
      </w:r>
      <w:r>
        <w:rPr>
          <w:b/>
        </w:rPr>
        <w:t>Explore Resources</w:t>
      </w:r>
      <w:r>
        <w:t xml:space="preserve"> or </w:t>
      </w:r>
      <w:r>
        <w:rPr>
          <w:b/>
        </w:rPr>
        <w:t>Fix Your Pricing</w:t>
      </w:r>
      <w:r>
        <w:t xml:space="preserve"> </w:t>
      </w:r>
      <w:r>
        <w:t>.</w:t>
      </w:r>
    </w:p>
    <w:p>
      <w:r>
        <w:t>That gives colder visitors a lower-friction path.</w:t>
      </w:r>
    </w:p>
    <w:p>
      <w:r>
        <w:rPr>
          <w:b/>
          <w:sz w:val="28"/>
        </w:rPr>
        <w:t>Recommended homepage section order</w:t>
      </w:r>
    </w:p>
    <w:p/>
    <w:p>
      <w:r>
        <w:rPr>
          <w:b/>
          <w:sz w:val="28"/>
        </w:rPr>
        <w:t>1. Hero</w:t>
      </w:r>
    </w:p>
    <w:p/>
    <w:p>
      <w:r>
        <w:t>This is the most important section on the entire site.</w:t>
      </w:r>
    </w:p>
    <w:p>
      <w:r>
        <w:t>It should answer:</w:t>
      </w:r>
    </w:p>
    <w:p>
      <w:pPr>
        <w:pStyle w:val="ListBullet"/>
      </w:pPr>
      <w:r>
        <w:t>who this is for</w:t>
      </w:r>
    </w:p>
    <w:p>
      <w:pPr>
        <w:pStyle w:val="ListBullet"/>
      </w:pPr>
      <w:r>
        <w:t>what Tatassist helps with</w:t>
      </w:r>
    </w:p>
    <w:p>
      <w:pPr>
        <w:pStyle w:val="ListBullet"/>
      </w:pPr>
      <w:r>
        <w:t>why it matters</w:t>
      </w:r>
    </w:p>
    <w:p/>
    <w:p>
      <w:r>
        <w:rPr>
          <w:b/>
          <w:sz w:val="28"/>
        </w:rPr>
        <w:t>Hero formula</w:t>
      </w:r>
    </w:p>
    <w:p/>
    <w:p>
      <w:r>
        <w:t>Use this structure:</w:t>
      </w:r>
    </w:p>
    <w:p>
      <w:pPr>
        <w:pStyle w:val="ListBullet"/>
      </w:pPr>
      <w:r>
        <w:rPr>
          <w:b/>
        </w:rPr>
        <w:t>Headline:</w:t>
      </w:r>
      <w:r>
        <w:t xml:space="preserve"> big business outcome</w:t>
      </w:r>
    </w:p>
    <w:p>
      <w:pPr>
        <w:pStyle w:val="ListBullet"/>
      </w:pPr>
      <w:r>
        <w:rPr>
          <w:b/>
        </w:rPr>
        <w:t>Subheadline:</w:t>
      </w:r>
      <w:r>
        <w:t xml:space="preserve"> the mechanisms: pricing, deposits, systems</w:t>
      </w:r>
    </w:p>
    <w:p>
      <w:pPr>
        <w:pStyle w:val="ListBullet"/>
      </w:pPr>
      <w:r>
        <w:rPr>
          <w:b/>
        </w:rPr>
        <w:t>CTA 1:</w:t>
      </w:r>
      <w:r>
        <w:t xml:space="preserve"> Calculator</w:t>
      </w:r>
    </w:p>
    <w:p>
      <w:pPr>
        <w:pStyle w:val="ListBullet"/>
      </w:pPr>
      <w:r>
        <w:rPr>
          <w:b/>
        </w:rPr>
        <w:t>CTA 2:</w:t>
      </w:r>
      <w:r>
        <w:t xml:space="preserve"> Resources</w:t>
      </w:r>
    </w:p>
    <w:p>
      <w:pPr>
        <w:pStyle w:val="ListBullet"/>
      </w:pPr>
      <w:r>
        <w:rPr>
          <w:b/>
        </w:rPr>
        <w:t>Credibility line:</w:t>
      </w:r>
      <w:r>
        <w:t xml:space="preserve"> by artists, for artists since 2008</w:t>
      </w:r>
    </w:p>
    <w:p/>
    <w:p>
      <w:r>
        <w:rPr>
          <w:b/>
          <w:sz w:val="28"/>
        </w:rPr>
        <w:t>Hero headline directions</w:t>
      </w:r>
    </w:p>
    <w:p/>
    <w:p>
      <w:r>
        <w:rPr>
          <w:b/>
          <w:sz w:val="28"/>
        </w:rPr>
        <w:t>Option A: clearest</w:t>
      </w:r>
    </w:p>
    <w:p/>
    <w:p>
      <w:r>
        <w:rPr>
          <w:b/>
        </w:rPr>
        <w:t>Help your tattoo business make more sense before you work harder.</w:t>
      </w:r>
    </w:p>
    <w:p>
      <w:r>
        <w:rPr>
          <w:b/>
          <w:sz w:val="28"/>
        </w:rPr>
        <w:t>Option B: more direct</w:t>
      </w:r>
    </w:p>
    <w:p/>
    <w:p>
      <w:r>
        <w:rPr>
          <w:b/>
        </w:rPr>
        <w:t>Better tattoo pricing, stronger deposits, and business systems that actually put money in your bank account.</w:t>
      </w:r>
    </w:p>
    <w:p>
      <w:r>
        <w:rPr>
          <w:b/>
          <w:sz w:val="28"/>
        </w:rPr>
        <w:t>Option C: strongest pain/outcome</w:t>
      </w:r>
    </w:p>
    <w:p/>
    <w:p>
      <w:r>
        <w:rPr>
          <w:b/>
        </w:rPr>
        <w:t>Stop staying busy and broke. Build a tattoo business with clearer pricing, stronger deposits, and professional systems.</w:t>
      </w:r>
    </w:p>
    <w:p>
      <w:r>
        <w:rPr>
          <w:b/>
          <w:sz w:val="28"/>
        </w:rPr>
        <w:t>Hero subheadline direction</w:t>
      </w:r>
    </w:p>
    <w:p/>
    <w:p>
      <w:r>
        <w:t>Something like:</w:t>
      </w:r>
    </w:p>
    <w:p>
      <w:r>
        <w:t>Tatassist helps growth-minded tattoo artists stop guessing on quotes, take stronger deposits, filter better clients, and run a more profitable business without giving away more time.</w:t>
      </w:r>
    </w:p>
    <w:p>
      <w:r>
        <w:rPr>
          <w:b/>
          <w:sz w:val="28"/>
        </w:rPr>
        <w:t>CTA pair</w:t>
      </w:r>
    </w:p>
    <w:p/>
    <w:p>
      <w:pPr>
        <w:pStyle w:val="ListBullet"/>
      </w:pPr>
      <w:r>
        <w:rPr>
          <w:b/>
        </w:rPr>
        <w:t>Primary:</w:t>
      </w:r>
      <w:r>
        <w:t xml:space="preserve"> Try the Calculator</w:t>
      </w:r>
    </w:p>
    <w:p>
      <w:pPr>
        <w:pStyle w:val="ListBullet"/>
      </w:pPr>
      <w:r>
        <w:rPr>
          <w:b/>
        </w:rPr>
        <w:t>Secondary:</w:t>
      </w:r>
      <w:r>
        <w:t xml:space="preserve"> Explore Resources</w:t>
      </w:r>
    </w:p>
    <w:p/>
    <w:p>
      <w:r>
        <w:rPr>
          <w:b/>
          <w:sz w:val="28"/>
        </w:rPr>
        <w:t>2. Authority strip</w:t>
      </w:r>
    </w:p>
    <w:p/>
    <w:p>
      <w:r>
        <w:t>This should come right under hero.</w:t>
      </w:r>
    </w:p>
    <w:p>
      <w:r>
        <w:t>Short, fast, believable.</w:t>
      </w:r>
    </w:p>
    <w:p>
      <w:r>
        <w:t>Suggested elements:</w:t>
      </w:r>
    </w:p>
    <w:p>
      <w:pPr>
        <w:pStyle w:val="ListBullet"/>
      </w:pPr>
      <w:r>
        <w:t>By Artists, For Artists Since 2008</w:t>
      </w:r>
    </w:p>
    <w:p>
      <w:pPr>
        <w:pStyle w:val="ListBullet"/>
      </w:pPr>
      <w:r>
        <w:t>18+ years each</w:t>
      </w:r>
    </w:p>
    <w:p>
      <w:pPr>
        <w:pStyle w:val="ListBullet"/>
      </w:pPr>
      <w:r>
        <w:t>survived 2008, COVID, and current slowdown</w:t>
      </w:r>
    </w:p>
    <w:p>
      <w:pPr>
        <w:pStyle w:val="ListBullet"/>
      </w:pPr>
      <w:r>
        <w:t>real-world tattoo business proof</w:t>
      </w:r>
    </w:p>
    <w:p/>
    <w:p>
      <w:r>
        <w:t>This section is not a full bio.</w:t>
      </w:r>
      <w:r>
        <w:br/>
        <w:t xml:space="preserve">Just enough to say: </w:t>
      </w:r>
      <w:r>
        <w:rPr>
          <w:b/>
        </w:rPr>
        <w:t>we are not gurus parachuting in from outside the industry.</w:t>
      </w:r>
    </w:p>
    <w:p>
      <w:r>
        <w:rPr>
          <w:b/>
          <w:sz w:val="28"/>
        </w:rPr>
        <w:t>3. Problem section</w:t>
      </w:r>
    </w:p>
    <w:p/>
    <w:p>
      <w:r>
        <w:t>This is where the homepage proves it understands the visitor.</w:t>
      </w:r>
    </w:p>
    <w:p>
      <w:r>
        <w:t>Use 4–6 problem cards.</w:t>
      </w:r>
    </w:p>
    <w:p>
      <w:r>
        <w:rPr>
          <w:b/>
          <w:sz w:val="28"/>
        </w:rPr>
        <w:t>Best homepage problem cards</w:t>
      </w:r>
    </w:p>
    <w:p/>
    <w:p>
      <w:pPr>
        <w:pStyle w:val="ListBullet"/>
      </w:pPr>
      <w:r>
        <w:t>You’re booked, but your bank account doesn’t reflect it</w:t>
      </w:r>
    </w:p>
    <w:p>
      <w:pPr>
        <w:pStyle w:val="ListBullet"/>
      </w:pPr>
      <w:r>
        <w:t>Your quotes feel inconsistent or too personal</w:t>
      </w:r>
    </w:p>
    <w:p>
      <w:pPr>
        <w:pStyle w:val="ListBullet"/>
      </w:pPr>
      <w:r>
        <w:t>Clients balk because pricing feels arbitrary</w:t>
      </w:r>
    </w:p>
    <w:p>
      <w:pPr>
        <w:pStyle w:val="ListBullet"/>
      </w:pPr>
      <w:r>
        <w:t>Deposits are too low or too weak</w:t>
      </w:r>
    </w:p>
    <w:p>
      <w:pPr>
        <w:pStyle w:val="ListBullet"/>
      </w:pPr>
      <w:r>
        <w:t>You spend too much unpaid time before the tattoo starts</w:t>
      </w:r>
    </w:p>
    <w:p>
      <w:pPr>
        <w:pStyle w:val="ListBullet"/>
      </w:pPr>
      <w:r>
        <w:t>Bad-fit clients drain time and energy</w:t>
      </w:r>
    </w:p>
    <w:p/>
    <w:p>
      <w:r>
        <w:t>This section should make the visitor think:</w:t>
        <w:br/>
      </w:r>
      <w:r>
        <w:rPr>
          <w:b/>
        </w:rPr>
        <w:t>“Yes, that is exactly what’s happening.”</w:t>
      </w:r>
    </w:p>
    <w:p>
      <w:r>
        <w:rPr>
          <w:b/>
          <w:sz w:val="28"/>
        </w:rPr>
        <w:t>4. Solution pillars</w:t>
      </w:r>
    </w:p>
    <w:p/>
    <w:p>
      <w:r>
        <w:t>This is the first place you organize the brand.</w:t>
      </w:r>
    </w:p>
    <w:p>
      <w:r>
        <w:t>Use 3 simple pillars.</w:t>
      </w:r>
    </w:p>
    <w:p>
      <w:r>
        <w:rPr>
          <w:b/>
          <w:sz w:val="28"/>
        </w:rPr>
        <w:t>Pillar 1: Pricing confidence</w:t>
      </w:r>
    </w:p>
    <w:p/>
    <w:p>
      <w:r>
        <w:t>Message:</w:t>
      </w:r>
    </w:p>
    <w:p>
      <w:pPr>
        <w:pStyle w:val="ListBullet"/>
      </w:pPr>
      <w:r>
        <w:t>stop guessing</w:t>
      </w:r>
    </w:p>
    <w:p>
      <w:pPr>
        <w:pStyle w:val="ListBullet"/>
      </w:pPr>
      <w:r>
        <w:t>quote before design starts</w:t>
      </w:r>
    </w:p>
    <w:p>
      <w:pPr>
        <w:pStyle w:val="ListBullet"/>
      </w:pPr>
      <w:r>
        <w:t>make pricing feel structured, not random</w:t>
      </w:r>
    </w:p>
    <w:p/>
    <w:p>
      <w:r>
        <w:rPr>
          <w:b/>
          <w:sz w:val="28"/>
        </w:rPr>
        <w:t>Pillar 2: Deposits and commitment</w:t>
      </w:r>
    </w:p>
    <w:p/>
    <w:p>
      <w:r>
        <w:t>Message:</w:t>
      </w:r>
    </w:p>
    <w:p>
      <w:pPr>
        <w:pStyle w:val="ListBullet"/>
      </w:pPr>
      <w:r>
        <w:t>stronger deposits</w:t>
      </w:r>
    </w:p>
    <w:p>
      <w:pPr>
        <w:pStyle w:val="ListBullet"/>
      </w:pPr>
      <w:r>
        <w:t>better client buy-in</w:t>
      </w:r>
    </w:p>
    <w:p>
      <w:pPr>
        <w:pStyle w:val="ListBullet"/>
      </w:pPr>
      <w:r>
        <w:t>less flaking and less friction</w:t>
      </w:r>
    </w:p>
    <w:p/>
    <w:p>
      <w:r>
        <w:rPr>
          <w:b/>
          <w:sz w:val="28"/>
        </w:rPr>
        <w:t>Pillar 3: Professional systems</w:t>
      </w:r>
    </w:p>
    <w:p/>
    <w:p>
      <w:r>
        <w:t>Message:</w:t>
      </w:r>
    </w:p>
    <w:p>
      <w:pPr>
        <w:pStyle w:val="ListBullet"/>
      </w:pPr>
      <w:r>
        <w:t>qualify better clients</w:t>
      </w:r>
    </w:p>
    <w:p>
      <w:pPr>
        <w:pStyle w:val="ListBullet"/>
      </w:pPr>
      <w:r>
        <w:t>reduce chaos</w:t>
      </w:r>
    </w:p>
    <w:p>
      <w:pPr>
        <w:pStyle w:val="ListBullet"/>
      </w:pPr>
      <w:r>
        <w:t>create a more premium experience</w:t>
      </w:r>
    </w:p>
    <w:p/>
    <w:p>
      <w:r>
        <w:t xml:space="preserve">Important: this section should </w:t>
      </w:r>
      <w:r>
        <w:rPr>
          <w:b/>
        </w:rPr>
        <w:t>describe outcomes</w:t>
      </w:r>
      <w:r>
        <w:t xml:space="preserve"> </w:t>
      </w:r>
      <w:r>
        <w:t>, not explain the paid methods.</w:t>
      </w:r>
    </w:p>
    <w:p>
      <w:r>
        <w:rPr>
          <w:b/>
          <w:sz w:val="28"/>
        </w:rPr>
        <w:t>5. Offer cards</w:t>
      </w:r>
    </w:p>
    <w:p/>
    <w:p>
      <w:r>
        <w:t>Keep this section simple and clean.</w:t>
      </w:r>
    </w:p>
    <w:p>
      <w:r>
        <w:t>Three cards:</w:t>
      </w:r>
    </w:p>
    <w:p>
      <w:pPr>
        <w:pStyle w:val="ListBullet"/>
      </w:pPr>
      <w:r>
        <w:t>Calculator</w:t>
      </w:r>
    </w:p>
    <w:p>
      <w:pPr>
        <w:pStyle w:val="ListBullet"/>
      </w:pPr>
      <w:r>
        <w:t>Toolkit</w:t>
      </w:r>
    </w:p>
    <w:p>
      <w:pPr>
        <w:pStyle w:val="ListBullet"/>
      </w:pPr>
      <w:r>
        <w:t>Coverup Ebook</w:t>
      </w:r>
    </w:p>
    <w:p/>
    <w:p>
      <w:r>
        <w:rPr>
          <w:b/>
          <w:sz w:val="28"/>
        </w:rPr>
        <w:t>Calculator card angle</w:t>
      </w:r>
    </w:p>
    <w:p/>
    <w:p>
      <w:r>
        <w:t>Best angle now:</w:t>
      </w:r>
    </w:p>
    <w:p>
      <w:pPr>
        <w:pStyle w:val="ListBullet"/>
      </w:pPr>
      <w:r>
        <w:t>reliable, structured tattoo estimates</w:t>
      </w:r>
    </w:p>
    <w:p>
      <w:pPr>
        <w:pStyle w:val="ListBullet"/>
      </w:pPr>
      <w:r>
        <w:t>more confidence in quotes</w:t>
      </w:r>
    </w:p>
    <w:p>
      <w:pPr>
        <w:pStyle w:val="ListBullet"/>
      </w:pPr>
      <w:r>
        <w:t>less client pushback</w:t>
      </w:r>
    </w:p>
    <w:p>
      <w:pPr>
        <w:pStyle w:val="ListBullet"/>
      </w:pPr>
      <w:r>
        <w:t>stronger deposits</w:t>
      </w:r>
    </w:p>
    <w:p/>
    <w:p>
      <w:r>
        <w:rPr>
          <w:b/>
          <w:sz w:val="28"/>
        </w:rPr>
        <w:t>Toolkit card angle</w:t>
      </w:r>
    </w:p>
    <w:p/>
    <w:p>
      <w:pPr>
        <w:pStyle w:val="ListBullet"/>
      </w:pPr>
      <w:r>
        <w:t>clearer policies</w:t>
      </w:r>
    </w:p>
    <w:p>
      <w:pPr>
        <w:pStyle w:val="ListBullet"/>
      </w:pPr>
      <w:r>
        <w:t>better client qualification</w:t>
      </w:r>
    </w:p>
    <w:p>
      <w:pPr>
        <w:pStyle w:val="ListBullet"/>
      </w:pPr>
      <w:r>
        <w:t>stronger booking systems</w:t>
      </w:r>
    </w:p>
    <w:p>
      <w:pPr>
        <w:pStyle w:val="ListBullet"/>
      </w:pPr>
      <w:r>
        <w:t>more professional business process</w:t>
      </w:r>
    </w:p>
    <w:p/>
    <w:p>
      <w:r>
        <w:rPr>
          <w:b/>
          <w:sz w:val="28"/>
        </w:rPr>
        <w:t>Ebook card angle</w:t>
      </w:r>
    </w:p>
    <w:p/>
    <w:p>
      <w:pPr>
        <w:pStyle w:val="ListBullet"/>
      </w:pPr>
      <w:r>
        <w:t>premium coverup thinking</w:t>
      </w:r>
    </w:p>
    <w:p>
      <w:pPr>
        <w:pStyle w:val="ListBullet"/>
      </w:pPr>
      <w:r>
        <w:t>high-skill work deserves a higher-level approach</w:t>
      </w:r>
    </w:p>
    <w:p/>
    <w:p>
      <w:r>
        <w:t>Don’t overload these cards.</w:t>
      </w:r>
      <w:r>
        <w:br/>
        <w:t>Each should be:</w:t>
      </w:r>
    </w:p>
    <w:p>
      <w:pPr>
        <w:pStyle w:val="ListBullet"/>
      </w:pPr>
      <w:r>
        <w:t>one sentence</w:t>
      </w:r>
    </w:p>
    <w:p>
      <w:pPr>
        <w:pStyle w:val="ListBullet"/>
      </w:pPr>
      <w:r>
        <w:t>one CTA</w:t>
      </w:r>
    </w:p>
    <w:p/>
    <w:p>
      <w:r>
        <w:rPr>
          <w:b/>
          <w:sz w:val="28"/>
        </w:rPr>
        <w:t>6. Proof section</w:t>
      </w:r>
    </w:p>
    <w:p/>
    <w:p>
      <w:r>
        <w:t>This is where the homepage starts converting belief.</w:t>
      </w:r>
    </w:p>
    <w:p>
      <w:r>
        <w:t>Best proof types for homepage:</w:t>
      </w:r>
    </w:p>
    <w:p>
      <w:pPr>
        <w:pStyle w:val="ListBullet"/>
      </w:pPr>
      <w:r>
        <w:t>“10x’d deposits in one month”</w:t>
      </w:r>
    </w:p>
    <w:p>
      <w:pPr>
        <w:pStyle w:val="ListBullet"/>
        <w:jc w:val="center"/>
      </w:pPr>
      <w:r>
        <w:t xml:space="preserve">moved from </w:t>
      </w:r>
      <w:r>
        <w:drawing>
          <wp:inline xmlns:a="http://schemas.openxmlformats.org/drawingml/2006/main" xmlns:pic="http://schemas.openxmlformats.org/drawingml/2006/picture">
            <wp:extent cx="5486400" cy="235880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358803"/>
                    </a:xfrm>
                    <a:prstGeom prst="rect"/>
                  </pic:spPr>
                </pic:pic>
              </a:graphicData>
            </a:graphic>
          </wp:inline>
        </w:drawing>
      </w:r>
      <w:r>
        <w:t>500–1k deposits</w:t>
      </w:r>
    </w:p>
    <w:p>
      <w:pPr>
        <w:pStyle w:val="ListBullet"/>
      </w:pPr>
      <w:r>
        <w:t>real-life experience through multiple tattoo downturns</w:t>
      </w:r>
    </w:p>
    <w:p>
      <w:pPr>
        <w:pStyle w:val="ListBullet"/>
      </w:pPr>
      <w:r>
        <w:t>more family time / more control / better lifestyle from better systems</w:t>
      </w:r>
    </w:p>
    <w:p/>
    <w:p>
      <w:r>
        <w:rPr>
          <w:b/>
          <w:sz w:val="28"/>
        </w:rPr>
        <w:t>What proof should sound like</w:t>
      </w:r>
    </w:p>
    <w:p/>
    <w:p>
      <w:r>
        <w:t>Not:</w:t>
      </w:r>
    </w:p>
    <w:p>
      <w:pPr>
        <w:pStyle w:val="ListBullet"/>
      </w:pPr>
      <w:r>
        <w:t>“we’re successful because we hustle”</w:t>
      </w:r>
    </w:p>
    <w:p/>
    <w:p>
      <w:r>
        <w:t>More like:</w:t>
      </w:r>
    </w:p>
    <w:p>
      <w:pPr>
        <w:pStyle w:val="ListBullet"/>
      </w:pPr>
      <w:r>
        <w:t>“the systems changed the economics”</w:t>
      </w:r>
    </w:p>
    <w:p>
      <w:pPr>
        <w:pStyle w:val="ListBullet"/>
      </w:pPr>
      <w:r>
        <w:t>“the process changed client behavior”</w:t>
      </w:r>
    </w:p>
    <w:p>
      <w:pPr>
        <w:pStyle w:val="ListBullet"/>
      </w:pPr>
      <w:r>
        <w:t>“professional structure improved the money”</w:t>
      </w:r>
    </w:p>
    <w:p/>
    <w:p>
      <w:r>
        <w:rPr>
          <w:b/>
          <w:sz w:val="28"/>
        </w:rPr>
        <w:t>7. Resource routing section</w:t>
      </w:r>
    </w:p>
    <w:p/>
    <w:p>
      <w:r>
        <w:t>This helps visitors self-select without forcing a product pitch too early.</w:t>
      </w:r>
    </w:p>
    <w:p>
      <w:r>
        <w:t>Use cards like:</w:t>
      </w:r>
    </w:p>
    <w:p>
      <w:pPr>
        <w:pStyle w:val="ListBullet"/>
      </w:pPr>
      <w:r>
        <w:t>Fix your tattoo pricing</w:t>
      </w:r>
    </w:p>
    <w:p>
      <w:pPr>
        <w:pStyle w:val="ListBullet"/>
      </w:pPr>
      <w:r>
        <w:t>Strengthen your deposits</w:t>
      </w:r>
    </w:p>
    <w:p>
      <w:pPr>
        <w:pStyle w:val="ListBullet"/>
      </w:pPr>
      <w:r>
        <w:t>Stop undercharging</w:t>
      </w:r>
    </w:p>
    <w:p>
      <w:pPr>
        <w:pStyle w:val="ListBullet"/>
      </w:pPr>
      <w:r>
        <w:t>Filter better clients</w:t>
      </w:r>
    </w:p>
    <w:p>
      <w:pPr>
        <w:pStyle w:val="ListBullet"/>
      </w:pPr>
      <w:r>
        <w:t>Watch on YouTube</w:t>
      </w:r>
    </w:p>
    <w:p/>
    <w:p>
      <w:r>
        <w:t xml:space="preserve">This section makes the homepage function as a </w:t>
      </w:r>
      <w:r>
        <w:rPr>
          <w:b/>
        </w:rPr>
        <w:t>hub</w:t>
      </w:r>
      <w:r>
        <w:t xml:space="preserve"> </w:t>
      </w:r>
      <w:r>
        <w:t>, not just a sales page.</w:t>
      </w:r>
    </w:p>
    <w:p>
      <w:r>
        <w:rPr>
          <w:b/>
          <w:sz w:val="28"/>
        </w:rPr>
        <w:t>8. Final CTA</w:t>
      </w:r>
    </w:p>
    <w:p/>
    <w:p>
      <w:r>
        <w:t>Strong, simple, not clever.</w:t>
      </w:r>
    </w:p>
    <w:p>
      <w:r>
        <w:t>Best final CTA block:</w:t>
      </w:r>
    </w:p>
    <w:p>
      <w:pPr>
        <w:pStyle w:val="ListBullet"/>
      </w:pPr>
      <w:r>
        <w:t>headline</w:t>
      </w:r>
    </w:p>
    <w:p>
      <w:pPr>
        <w:pStyle w:val="ListBullet"/>
      </w:pPr>
      <w:r>
        <w:t>one sentence</w:t>
      </w:r>
    </w:p>
    <w:p>
      <w:pPr>
        <w:pStyle w:val="ListBullet"/>
      </w:pPr>
      <w:r>
        <w:t>primary CTA to Calculator</w:t>
      </w:r>
    </w:p>
    <w:p>
      <w:pPr>
        <w:pStyle w:val="ListBullet"/>
      </w:pPr>
      <w:r>
        <w:t>secondary CTA to Resources</w:t>
      </w:r>
    </w:p>
    <w:p/>
    <w:p>
      <w:r>
        <w:t>Example direction:</w:t>
        <w:br/>
      </w:r>
      <w:r>
        <w:rPr>
          <w:b/>
        </w:rPr>
        <w:t>If your pricing still depends on guesswork, start there.</w:t>
      </w:r>
    </w:p>
    <w:p>
      <w:r>
        <w:rPr>
          <w:b/>
          <w:sz w:val="28"/>
        </w:rPr>
        <w:t>Homepage messaging hierarchy</w:t>
      </w:r>
    </w:p>
    <w:p/>
    <w:p>
      <w:r>
        <w:t>This is the order of ideas the page should communicate:</w:t>
      </w:r>
    </w:p>
    <w:p>
      <w:pPr>
        <w:pStyle w:val="ListNumber"/>
      </w:pPr>
      <w:r>
        <w:t>You are a tattoo artist with real skill but weak business systems</w:t>
      </w:r>
    </w:p>
    <w:p>
      <w:pPr>
        <w:pStyle w:val="ListNumber"/>
      </w:pPr>
      <w:r>
        <w:t>That gap is costing you money before the appointment even starts</w:t>
      </w:r>
    </w:p>
    <w:p>
      <w:pPr>
        <w:pStyle w:val="ListNumber"/>
      </w:pPr>
      <w:r>
        <w:t>Pricing, deposits, and professionalism are connected</w:t>
      </w:r>
    </w:p>
    <w:p>
      <w:pPr>
        <w:pStyle w:val="ListNumber"/>
      </w:pPr>
      <w:r>
        <w:t>Tatassist teaches the business fundamentals that fix that</w:t>
      </w:r>
    </w:p>
    <w:p>
      <w:pPr>
        <w:pStyle w:val="ListNumber"/>
      </w:pPr>
      <w:r>
        <w:t>The calculator is the clearest first step</w:t>
      </w:r>
    </w:p>
    <w:p>
      <w:pPr>
        <w:pStyle w:val="ListNumber"/>
      </w:pPr>
      <w:r>
        <w:t>Resources and content support the rest of the journey</w:t>
      </w:r>
    </w:p>
    <w:p/>
    <w:p>
      <w:r>
        <w:rPr>
          <w:b/>
          <w:sz w:val="28"/>
        </w:rPr>
        <w:t>What the homepage should not do</w:t>
      </w:r>
    </w:p>
    <w:p/>
    <w:p>
      <w:r>
        <w:t>Avoid these mistakes:</w:t>
      </w:r>
    </w:p>
    <w:p>
      <w:r>
        <w:rPr>
          <w:b/>
          <w:sz w:val="28"/>
        </w:rPr>
        <w:t>1. Don’t teach too much</w:t>
      </w:r>
    </w:p>
    <w:p/>
    <w:p>
      <w:r>
        <w:t>The homepage should not unpack formulas, policies, or frameworks.</w:t>
      </w:r>
    </w:p>
    <w:p>
      <w:r>
        <w:rPr>
          <w:b/>
          <w:sz w:val="28"/>
        </w:rPr>
        <w:t>2. Don’t be too product-heavy too fast</w:t>
      </w:r>
    </w:p>
    <w:p/>
    <w:p>
      <w:r>
        <w:t>Lead with the problem and authority, not three aggressive product cards above the fold.</w:t>
      </w:r>
    </w:p>
    <w:p>
      <w:r>
        <w:rPr>
          <w:b/>
          <w:sz w:val="28"/>
        </w:rPr>
        <w:t>3. Don’t make it sound like generic business coaching</w:t>
      </w:r>
    </w:p>
    <w:p/>
    <w:p>
      <w:r>
        <w:t>Stay rooted in tattoo reality.</w:t>
      </w:r>
    </w:p>
    <w:p>
      <w:r>
        <w:rPr>
          <w:b/>
          <w:sz w:val="28"/>
        </w:rPr>
        <w:t>4. Don’t be vague</w:t>
      </w:r>
    </w:p>
    <w:p/>
    <w:p>
      <w:r>
        <w:t>“Level up your business” is weak.</w:t>
        <w:br/>
        <w:t>Be concrete:</w:t>
      </w:r>
    </w:p>
    <w:p>
      <w:pPr>
        <w:pStyle w:val="ListBullet"/>
      </w:pPr>
      <w:r>
        <w:t>quotes</w:t>
      </w:r>
    </w:p>
    <w:p>
      <w:pPr>
        <w:pStyle w:val="ListBullet"/>
      </w:pPr>
      <w:r>
        <w:t>deposits</w:t>
      </w:r>
    </w:p>
    <w:p>
      <w:pPr>
        <w:pStyle w:val="ListBullet"/>
      </w:pPr>
      <w:r>
        <w:t>clients</w:t>
      </w:r>
    </w:p>
    <w:p>
      <w:pPr>
        <w:pStyle w:val="ListBullet"/>
      </w:pPr>
      <w:r>
        <w:t>undercharging</w:t>
      </w:r>
    </w:p>
    <w:p>
      <w:pPr>
        <w:pStyle w:val="ListBullet"/>
      </w:pPr>
      <w:r>
        <w:t>time leaks</w:t>
      </w:r>
    </w:p>
    <w:p/>
    <w:p>
      <w:r>
        <w:rPr>
          <w:b/>
          <w:sz w:val="28"/>
        </w:rPr>
        <w:t>5. Don’t make the homepage the destination</w:t>
      </w:r>
    </w:p>
    <w:p/>
    <w:p>
      <w:r>
        <w:t>It should route people deeper.</w:t>
      </w:r>
    </w:p>
    <w:p>
      <w:r>
        <w:rPr>
          <w:b/>
          <w:sz w:val="28"/>
        </w:rPr>
        <w:t>Homepage wireframe in plain English</w:t>
      </w:r>
    </w:p>
    <w:p/>
    <w:p>
      <w:r>
        <w:t>If I were building the page, I’d do:</w:t>
      </w:r>
    </w:p>
    <w:p>
      <w:pPr>
        <w:pStyle w:val="ListNumber"/>
      </w:pPr>
      <w:r>
        <w:t>Header/nav</w:t>
      </w:r>
    </w:p>
    <w:p>
      <w:pPr>
        <w:pStyle w:val="ListNumber"/>
      </w:pPr>
      <w:r>
        <w:t>Hero</w:t>
      </w:r>
    </w:p>
    <w:p>
      <w:pPr>
        <w:pStyle w:val="ListNumber"/>
      </w:pPr>
      <w:r>
        <w:t>Credibility strip</w:t>
      </w:r>
    </w:p>
    <w:p>
      <w:pPr>
        <w:pStyle w:val="ListNumber"/>
      </w:pPr>
      <w:r>
        <w:t>Problem cards</w:t>
      </w:r>
    </w:p>
    <w:p>
      <w:pPr>
        <w:pStyle w:val="ListNumber"/>
      </w:pPr>
      <w:r>
        <w:t>Solution pillars</w:t>
      </w:r>
    </w:p>
    <w:p>
      <w:pPr>
        <w:pStyle w:val="ListNumber"/>
      </w:pPr>
      <w:r>
        <w:t>Offer cards</w:t>
      </w:r>
    </w:p>
    <w:p>
      <w:pPr>
        <w:pStyle w:val="ListNumber"/>
      </w:pPr>
      <w:r>
        <w:t>Founder proof/story</w:t>
      </w:r>
    </w:p>
    <w:p>
      <w:pPr>
        <w:pStyle w:val="ListNumber"/>
      </w:pPr>
      <w:r>
        <w:t>Resource routing</w:t>
      </w:r>
    </w:p>
    <w:p>
      <w:pPr>
        <w:pStyle w:val="ListNumber"/>
      </w:pPr>
      <w:r>
        <w:t>Final CTA</w:t>
      </w:r>
    </w:p>
    <w:p>
      <w:pPr>
        <w:pStyle w:val="ListNumber"/>
      </w:pPr>
      <w:r>
        <w:t>Footer</w:t>
      </w:r>
    </w:p>
    <w:p/>
    <w:p>
      <w:r>
        <w:rPr>
          <w:b/>
          <w:sz w:val="28"/>
        </w:rPr>
        <w:t>Best homepage CTA logic</w:t>
      </w:r>
    </w:p>
    <w:p/>
    <w:p>
      <w:r>
        <w:rPr>
          <w:b/>
          <w:sz w:val="28"/>
        </w:rPr>
        <w:t>Above the fold</w:t>
      </w:r>
    </w:p>
    <w:p/>
    <w:p>
      <w:pPr>
        <w:pStyle w:val="ListBullet"/>
      </w:pPr>
      <w:r>
        <w:t>Primary: Calculator</w:t>
      </w:r>
    </w:p>
    <w:p>
      <w:pPr>
        <w:pStyle w:val="ListBullet"/>
      </w:pPr>
      <w:r>
        <w:t>Secondary: Resources</w:t>
      </w:r>
    </w:p>
    <w:p/>
    <w:p>
      <w:r>
        <w:rPr>
          <w:b/>
          <w:sz w:val="28"/>
        </w:rPr>
        <w:t>Mid-page</w:t>
      </w:r>
    </w:p>
    <w:p/>
    <w:p>
      <w:pPr>
        <w:pStyle w:val="ListBullet"/>
      </w:pPr>
      <w:r>
        <w:t>Pillar-specific buttons:</w:t>
      </w:r>
    </w:p>
    <w:p>
      <w:pPr>
        <w:pStyle w:val="ListBullet2"/>
        <w:ind w:left="720" w:hanging="360"/>
      </w:pPr>
      <w:r>
        <w:t>Pricing → Calculator</w:t>
      </w:r>
    </w:p>
    <w:p>
      <w:pPr>
        <w:pStyle w:val="ListBullet2"/>
        <w:ind w:left="720" w:hanging="360"/>
      </w:pPr>
      <w:r>
        <w:t>Deposits → Toolkit</w:t>
      </w:r>
    </w:p>
    <w:p>
      <w:pPr>
        <w:pStyle w:val="ListBullet2"/>
        <w:ind w:left="720" w:hanging="360"/>
      </w:pPr>
      <w:r>
        <w:t>Coverups → Ebook</w:t>
      </w:r>
    </w:p>
    <w:p/>
    <w:p>
      <w:r>
        <w:rPr>
          <w:b/>
          <w:sz w:val="28"/>
        </w:rPr>
        <w:t>Bottom of page</w:t>
      </w:r>
    </w:p>
    <w:p/>
    <w:p>
      <w:pPr>
        <w:pStyle w:val="ListBullet"/>
      </w:pPr>
      <w:r>
        <w:t>Primary: Calculator</w:t>
      </w:r>
    </w:p>
    <w:p>
      <w:pPr>
        <w:pStyle w:val="ListBullet"/>
      </w:pPr>
      <w:r>
        <w:t>Secondary: YouTube or Resources</w:t>
      </w:r>
    </w:p>
    <w:p/>
    <w:p>
      <w:r>
        <w:rPr>
          <w:b/>
          <w:sz w:val="28"/>
        </w:rPr>
        <w:t>My recommendation for the homepage positioning line</w:t>
      </w:r>
    </w:p>
    <w:p/>
    <w:p>
      <w:r>
        <w:t>If you want one tight homepage framing statement, I’d use this as the internal north star:</w:t>
      </w:r>
    </w:p>
    <w:p>
      <w:r>
        <w:rPr>
          <w:b/>
        </w:rPr>
        <w:t>Tatassist helps tattoo artists make more money and reclaim more control through better pricing, stronger deposits, and professional business systems.</w:t>
      </w:r>
    </w:p>
    <w:p>
      <w:r>
        <w:t>That’s clear and aligned with the exported knowledge.</w:t>
      </w:r>
    </w:p>
    <w:p>
      <w:r>
        <w:rPr>
          <w:b/>
          <w:sz w:val="28"/>
        </w:rPr>
        <w:t>Best next deliverable</w:t>
      </w:r>
    </w:p>
    <w:p/>
    <w:p>
      <w:r>
        <w:t>From here, I can do one of two things:</w:t>
      </w:r>
    </w:p>
    <w:p>
      <w:pPr>
        <w:pStyle w:val="ListNumber"/>
      </w:pPr>
      <w:r>
        <w:rPr>
          <w:b/>
        </w:rPr>
        <w:t>Homepage copy framework</w:t>
      </w:r>
    </w:p>
    <w:p>
      <w:pPr>
        <w:pStyle w:val="ListBullet2"/>
        <w:ind w:left="720" w:hanging="360"/>
      </w:pPr>
      <w:r>
        <w:t>draft headline/subheadline options</w:t>
      </w:r>
    </w:p>
    <w:p>
      <w:pPr>
        <w:pStyle w:val="ListBullet2"/>
        <w:ind w:left="720" w:hanging="360"/>
      </w:pPr>
      <w:r>
        <w:t>section-by-section copy prompts</w:t>
      </w:r>
    </w:p>
    <w:p>
      <w:pPr>
        <w:pStyle w:val="ListBullet2"/>
        <w:ind w:left="720" w:hanging="360"/>
      </w:pPr>
      <w:r>
        <w:t>CTA text</w:t>
      </w:r>
    </w:p>
    <w:p>
      <w:pPr>
        <w:pStyle w:val="ListNumber"/>
      </w:pPr>
      <w:r>
        <w:rPr>
          <w:b/>
        </w:rPr>
        <w:t>Homepage wireframe content doc</w:t>
      </w:r>
    </w:p>
    <w:p>
      <w:pPr>
        <w:pStyle w:val="ListBullet2"/>
        <w:ind w:left="720" w:hanging="360"/>
      </w:pPr>
      <w:r>
        <w:t>exact sections</w:t>
      </w:r>
    </w:p>
    <w:p>
      <w:pPr>
        <w:pStyle w:val="ListBullet2"/>
        <w:ind w:left="720" w:hanging="360"/>
      </w:pPr>
      <w:r>
        <w:t>purpose of each section</w:t>
      </w:r>
    </w:p>
    <w:p>
      <w:pPr>
        <w:pStyle w:val="ListBullet2"/>
        <w:ind w:left="720" w:hanging="360"/>
      </w:pPr>
      <w:r>
        <w:t>what content/assets go there</w:t>
      </w:r>
    </w:p>
    <w:p>
      <w:pPr>
        <w:pStyle w:val="ListBullet2"/>
        <w:ind w:left="720" w:hanging="360"/>
      </w:pPr>
      <w:r>
        <w:t>what proof to gather</w:t>
      </w:r>
    </w:p>
    <w:p/>
    <w:p>
      <w:r>
        <w:t xml:space="preserve">My recommendation: next do the </w:t>
      </w:r>
      <w:r>
        <w:rPr>
          <w:b/>
        </w:rPr>
        <w:t>homepage copy framework</w:t>
      </w:r>
      <w:r>
        <w:t xml:space="preserve"> </w:t>
      </w:r>
      <w:r>
        <w:t>.</w:t>
      </w:r>
    </w:p>
    <w:p/>
    <w:p>
      <w:r>
        <w:rPr>
          <w:b/>
          <w:sz w:val="28"/>
        </w:rPr>
        <w:t>please proceed</w:t>
      </w:r>
    </w:p>
    <w:p/>
    <w:p>
      <w:r>
        <w:rPr>
          <w:b/>
          <w:sz w:val="28"/>
        </w:rPr>
        <w:t>GPT-5.4 Thinking</w:t>
      </w:r>
    </w:p>
    <w:p>
      <w:r>
        <w:rPr>
          <w:b/>
          <w:sz w:val="28"/>
        </w:rPr>
        <w:t>Homepage copy framework</w:t>
      </w:r>
    </w:p>
    <w:p/>
    <w:p>
      <w:r>
        <w:t>I’d build the homepage around one core promise:</w:t>
      </w:r>
    </w:p>
    <w:p>
      <w:r>
        <w:rPr>
          <w:b/>
        </w:rPr>
        <w:t>Tatassist helps tattoo artists make more money and reclaim more control through better pricing, stronger deposits, and professional business systems.</w:t>
      </w:r>
    </w:p>
    <w:p>
      <w:r>
        <w:t>The page should feel:</w:t>
      </w:r>
    </w:p>
    <w:p>
      <w:pPr>
        <w:pStyle w:val="ListBullet"/>
      </w:pPr>
      <w:r>
        <w:t>direct</w:t>
      </w:r>
    </w:p>
    <w:p>
      <w:pPr>
        <w:pStyle w:val="ListBullet"/>
      </w:pPr>
      <w:r>
        <w:t>credible</w:t>
      </w:r>
    </w:p>
    <w:p>
      <w:pPr>
        <w:pStyle w:val="ListBullet"/>
      </w:pPr>
      <w:r>
        <w:t>tattoo-native</w:t>
      </w:r>
    </w:p>
    <w:p>
      <w:pPr>
        <w:pStyle w:val="ListBullet"/>
      </w:pPr>
      <w:r>
        <w:t>anti-guru</w:t>
      </w:r>
    </w:p>
    <w:p>
      <w:pPr>
        <w:pStyle w:val="ListBullet"/>
      </w:pPr>
      <w:r>
        <w:t>outcome-focused</w:t>
      </w:r>
    </w:p>
    <w:p/>
    <w:p>
      <w:r>
        <w:t>Not:</w:t>
      </w:r>
    </w:p>
    <w:p>
      <w:pPr>
        <w:pStyle w:val="ListBullet"/>
      </w:pPr>
      <w:r>
        <w:t>corporate</w:t>
      </w:r>
    </w:p>
    <w:p>
      <w:pPr>
        <w:pStyle w:val="ListBullet"/>
      </w:pPr>
      <w:r>
        <w:t>vague</w:t>
      </w:r>
    </w:p>
    <w:p>
      <w:pPr>
        <w:pStyle w:val="ListBullet"/>
      </w:pPr>
      <w:r>
        <w:t>overly “markety”</w:t>
      </w:r>
    </w:p>
    <w:p>
      <w:pPr>
        <w:pStyle w:val="ListBullet"/>
      </w:pPr>
      <w:r>
        <w:t>too educational</w:t>
      </w:r>
    </w:p>
    <w:p/>
    <w:p>
      <w:r>
        <w:rPr>
          <w:b/>
          <w:sz w:val="28"/>
        </w:rPr>
        <w:t>Messaging rules for the homepage</w:t>
      </w:r>
    </w:p>
    <w:p/>
    <w:p>
      <w:r>
        <w:t>The homepage should:</w:t>
      </w:r>
    </w:p>
    <w:p>
      <w:pPr>
        <w:pStyle w:val="ListBullet"/>
      </w:pPr>
      <w:r>
        <w:t>name the pain clearly</w:t>
      </w:r>
    </w:p>
    <w:p>
      <w:pPr>
        <w:pStyle w:val="ListBullet"/>
      </w:pPr>
      <w:r>
        <w:t>show you understand tattoo-specific business reality</w:t>
      </w:r>
    </w:p>
    <w:p>
      <w:pPr>
        <w:pStyle w:val="ListBullet"/>
      </w:pPr>
      <w:r>
        <w:t>create desire for structure</w:t>
      </w:r>
    </w:p>
    <w:p>
      <w:pPr>
        <w:pStyle w:val="ListBullet"/>
      </w:pPr>
      <w:r>
        <w:t>point to the right next step</w:t>
      </w:r>
    </w:p>
    <w:p/>
    <w:p>
      <w:r>
        <w:t xml:space="preserve">The homepage should </w:t>
      </w:r>
      <w:r>
        <w:rPr>
          <w:b/>
        </w:rPr>
        <w:t>not</w:t>
      </w:r>
      <w:r>
        <w:t xml:space="preserve"> </w:t>
      </w:r>
      <w:r>
        <w:t>:</w:t>
      </w:r>
    </w:p>
    <w:p>
      <w:pPr>
        <w:pStyle w:val="ListBullet"/>
      </w:pPr>
      <w:r>
        <w:t>explain the calculator logic</w:t>
      </w:r>
    </w:p>
    <w:p>
      <w:pPr>
        <w:pStyle w:val="ListBullet"/>
      </w:pPr>
      <w:r>
        <w:t>reveal toolkit templates/processes</w:t>
      </w:r>
    </w:p>
    <w:p>
      <w:pPr>
        <w:pStyle w:val="ListBullet"/>
      </w:pPr>
      <w:r>
        <w:t>teach the paid systems in detail</w:t>
      </w:r>
    </w:p>
    <w:p>
      <w:pPr>
        <w:pStyle w:val="ListBullet"/>
      </w:pPr>
      <w:r>
        <w:t>sound like generic small business coaching</w:t>
      </w:r>
    </w:p>
    <w:p/>
    <w:p>
      <w:r>
        <w:rPr>
          <w:b/>
          <w:sz w:val="28"/>
        </w:rPr>
        <w:t>Best homepage structure</w:t>
      </w:r>
    </w:p>
    <w:p/>
    <w:p>
      <w:pPr>
        <w:pStyle w:val="ListNumber"/>
      </w:pPr>
      <w:r>
        <w:t>Hero</w:t>
      </w:r>
    </w:p>
    <w:p>
      <w:pPr>
        <w:pStyle w:val="ListNumber"/>
      </w:pPr>
      <w:r>
        <w:t>Credibility strip</w:t>
      </w:r>
    </w:p>
    <w:p>
      <w:pPr>
        <w:pStyle w:val="ListNumber"/>
      </w:pPr>
      <w:r>
        <w:t>Problem section</w:t>
      </w:r>
    </w:p>
    <w:p>
      <w:pPr>
        <w:pStyle w:val="ListNumber"/>
      </w:pPr>
      <w:r>
        <w:t>Solution pillars</w:t>
      </w:r>
    </w:p>
    <w:p>
      <w:pPr>
        <w:pStyle w:val="ListNumber"/>
      </w:pPr>
      <w:r>
        <w:t>Offer cards</w:t>
      </w:r>
    </w:p>
    <w:p>
      <w:pPr>
        <w:pStyle w:val="ListNumber"/>
      </w:pPr>
      <w:r>
        <w:t>Proof / founder story</w:t>
      </w:r>
    </w:p>
    <w:p>
      <w:pPr>
        <w:pStyle w:val="ListNumber"/>
      </w:pPr>
      <w:r>
        <w:t>Resource routing</w:t>
      </w:r>
    </w:p>
    <w:p>
      <w:pPr>
        <w:pStyle w:val="ListNumber"/>
      </w:pPr>
      <w:r>
        <w:t>Final CTA</w:t>
      </w:r>
    </w:p>
    <w:p/>
    <w:p>
      <w:r>
        <w:rPr>
          <w:b/>
          <w:sz w:val="28"/>
        </w:rPr>
        <w:t>1. Hero section</w:t>
      </w:r>
    </w:p>
    <w:p/>
    <w:p>
      <w:r>
        <w:t>This is the most important section. It needs to do all of this fast:</w:t>
      </w:r>
    </w:p>
    <w:p>
      <w:pPr>
        <w:pStyle w:val="ListBullet"/>
      </w:pPr>
      <w:r>
        <w:t>say who it’s for</w:t>
      </w:r>
    </w:p>
    <w:p>
      <w:pPr>
        <w:pStyle w:val="ListBullet"/>
      </w:pPr>
      <w:r>
        <w:t>say what problem you solve</w:t>
      </w:r>
    </w:p>
    <w:p>
      <w:pPr>
        <w:pStyle w:val="ListBullet"/>
      </w:pPr>
      <w:r>
        <w:t>say what kind of result they should expect</w:t>
      </w:r>
    </w:p>
    <w:p>
      <w:pPr>
        <w:pStyle w:val="ListBullet"/>
      </w:pPr>
      <w:r>
        <w:t>give them a clear next step</w:t>
      </w:r>
    </w:p>
    <w:p/>
    <w:p>
      <w:r>
        <w:rPr>
          <w:b/>
          <w:sz w:val="28"/>
        </w:rPr>
        <w:t>Recommended hero version</w:t>
      </w:r>
    </w:p>
    <w:p/>
    <w:p>
      <w:r>
        <w:rPr>
          <w:b/>
          <w:sz w:val="28"/>
        </w:rPr>
        <w:t>Headline</w:t>
      </w:r>
    </w:p>
    <w:p/>
    <w:p>
      <w:r>
        <w:rPr>
          <w:b/>
        </w:rPr>
        <w:t>Stop staying busy and broke. Build a tattoo business with clearer pricing, stronger deposits, and professional systems.</w:t>
      </w:r>
    </w:p>
    <w:p>
      <w:r>
        <w:rPr>
          <w:b/>
          <w:sz w:val="28"/>
        </w:rPr>
        <w:t>Subheadline</w:t>
      </w:r>
    </w:p>
    <w:p/>
    <w:p>
      <w:r>
        <w:t>Tatassist helps growth-minded tattoo artists stop guessing on quotes, take stronger deposits, filter better clients, and run a more profitable business without giving away more time.</w:t>
      </w:r>
    </w:p>
    <w:p>
      <w:r>
        <w:rPr>
          <w:b/>
          <w:sz w:val="28"/>
        </w:rPr>
        <w:t>Primary CTA</w:t>
      </w:r>
    </w:p>
    <w:p/>
    <w:p>
      <w:r>
        <w:rPr>
          <w:b/>
        </w:rPr>
        <w:t>Try the Calculator</w:t>
      </w:r>
    </w:p>
    <w:p>
      <w:r>
        <w:rPr>
          <w:b/>
          <w:sz w:val="28"/>
        </w:rPr>
        <w:t>Secondary CTA</w:t>
      </w:r>
    </w:p>
    <w:p/>
    <w:p>
      <w:r>
        <w:rPr>
          <w:b/>
        </w:rPr>
        <w:t>Explore Resources</w:t>
      </w:r>
    </w:p>
    <w:p>
      <w:r>
        <w:rPr>
          <w:b/>
          <w:sz w:val="28"/>
        </w:rPr>
        <w:t>Credibility line under CTAs</w:t>
      </w:r>
    </w:p>
    <w:p/>
    <w:p>
      <w:r>
        <w:rPr>
          <w:b/>
        </w:rPr>
        <w:t>By artists, for artists since 2008.</w:t>
      </w:r>
    </w:p>
    <w:p>
      <w:r>
        <w:rPr>
          <w:b/>
          <w:sz w:val="28"/>
        </w:rPr>
        <w:t>Alternate hero headline options</w:t>
      </w:r>
    </w:p>
    <w:p/>
    <w:p>
      <w:r>
        <w:t>If you want some options to test:</w:t>
      </w:r>
    </w:p>
    <w:p>
      <w:r>
        <w:rPr>
          <w:b/>
          <w:sz w:val="28"/>
        </w:rPr>
        <w:t>Option 1</w:t>
      </w:r>
    </w:p>
    <w:p/>
    <w:p>
      <w:r>
        <w:rPr>
          <w:b/>
        </w:rPr>
        <w:t>Better tattoo pricing. Stronger deposits. Less chaos. More control.</w:t>
      </w:r>
    </w:p>
    <w:p>
      <w:r>
        <w:rPr>
          <w:b/>
          <w:sz w:val="28"/>
        </w:rPr>
        <w:t>Option 2</w:t>
      </w:r>
    </w:p>
    <w:p/>
    <w:p>
      <w:r>
        <w:rPr>
          <w:b/>
        </w:rPr>
        <w:t>Your tattoo skills should pay like professional skills.</w:t>
      </w:r>
    </w:p>
    <w:p>
      <w:r>
        <w:rPr>
          <w:b/>
          <w:sz w:val="28"/>
        </w:rPr>
        <w:t>Option 3</w:t>
      </w:r>
    </w:p>
    <w:p/>
    <w:p>
      <w:r>
        <w:rPr>
          <w:b/>
        </w:rPr>
        <w:t>Make your tattoo business make more sense before you work harder.</w:t>
      </w:r>
    </w:p>
    <w:p>
      <w:r>
        <w:rPr>
          <w:b/>
          <w:sz w:val="28"/>
        </w:rPr>
        <w:t>Option 4</w:t>
      </w:r>
    </w:p>
    <w:p/>
    <w:p>
      <w:r>
        <w:rPr>
          <w:b/>
        </w:rPr>
        <w:t>Tattoo artists don’t stay broke because they lack talent. They stay broke because they lack systems.</w:t>
      </w:r>
    </w:p>
    <w:p>
      <w:r>
        <w:rPr>
          <w:b/>
          <w:sz w:val="28"/>
        </w:rPr>
        <w:t>Option 5</w:t>
      </w:r>
    </w:p>
    <w:p/>
    <w:p>
      <w:r>
        <w:rPr>
          <w:b/>
        </w:rPr>
        <w:t>Professional tattoo work deserves professional pricing and business structure.</w:t>
      </w:r>
    </w:p>
    <w:p>
      <w:r>
        <w:rPr>
          <w:b/>
          <w:sz w:val="28"/>
        </w:rPr>
        <w:t>2. Credibility strip</w:t>
      </w:r>
    </w:p>
    <w:p/>
    <w:p>
      <w:r>
        <w:t>This should be short and dense. It exists to say:</w:t>
      </w:r>
      <w:r>
        <w:rPr>
          <w:b/>
        </w:rPr>
        <w:t>we are insiders with proof, not outside marketers.</w:t>
      </w:r>
    </w:p>
    <w:p>
      <w:r>
        <w:rPr>
          <w:b/>
          <w:sz w:val="28"/>
        </w:rPr>
        <w:t>Suggested copy</w:t>
      </w:r>
    </w:p>
    <w:p/>
    <w:p>
      <w:r>
        <w:rPr>
          <w:b/>
        </w:rPr>
        <w:t>Built by tattoo artists with 18+ years in the industry.</w:t>
      </w:r>
      <w:r>
        <w:rPr>
          <w:b/>
        </w:rPr>
        <w:t>Survived the 2008 crash, COVID, and today’s slowdown.</w:t>
      </w:r>
      <w:r>
        <w:rPr>
          <w:b/>
        </w:rPr>
        <w:t>Used better pricing, stronger deposits, and sharper systems to create more income, more control, and more life outside the shop.</w:t>
      </w:r>
    </w:p>
    <w:p>
      <w:r>
        <w:t>You can also break this into 3 short blocks:</w:t>
      </w:r>
    </w:p>
    <w:p>
      <w:pPr>
        <w:pStyle w:val="ListBullet"/>
      </w:pPr>
      <w:r>
        <w:rPr>
          <w:b/>
        </w:rPr>
        <w:t>18+ years each</w:t>
      </w:r>
    </w:p>
    <w:p>
      <w:pPr>
        <w:pStyle w:val="ListBullet"/>
      </w:pPr>
      <w:r>
        <w:rPr>
          <w:b/>
        </w:rPr>
        <w:t>Real industry survival</w:t>
      </w:r>
    </w:p>
    <w:p>
      <w:pPr>
        <w:pStyle w:val="ListBullet"/>
      </w:pPr>
      <w:r>
        <w:rPr>
          <w:b/>
        </w:rPr>
        <w:t>Real business proof</w:t>
      </w:r>
    </w:p>
    <w:p/>
    <w:p>
      <w:r>
        <w:rPr>
          <w:b/>
          <w:sz w:val="28"/>
        </w:rPr>
        <w:t>3. Problem section</w:t>
      </w:r>
    </w:p>
    <w:p/>
    <w:p>
      <w:r>
        <w:t>This should make the visitor feel understood.</w:t>
      </w:r>
    </w:p>
    <w:p>
      <w:r>
        <w:rPr>
          <w:b/>
          <w:sz w:val="28"/>
        </w:rPr>
        <w:t>Section headline</w:t>
      </w:r>
    </w:p>
    <w:p/>
    <w:p>
      <w:r>
        <w:rPr>
          <w:b/>
        </w:rPr>
        <w:t>If your tattoo business feels harder than it should, the problem may not be your art.</w:t>
      </w:r>
    </w:p>
    <w:p>
      <w:r>
        <w:rPr>
          <w:b/>
          <w:sz w:val="28"/>
        </w:rPr>
        <w:t>Section intro</w:t>
      </w:r>
    </w:p>
    <w:p/>
    <w:p>
      <w:r>
        <w:t>A lot of tattoo artists are technically solid but still dealing with inconsistent quotes, weak deposits, bad-fit clients, and too much unpaid time before the tattoo even starts.</w:t>
      </w:r>
    </w:p>
    <w:p>
      <w:r>
        <w:rPr>
          <w:b/>
          <w:sz w:val="28"/>
        </w:rPr>
        <w:t>Problem cards</w:t>
      </w:r>
    </w:p>
    <w:p/>
    <w:p>
      <w:r>
        <w:rPr>
          <w:b/>
          <w:sz w:val="28"/>
        </w:rPr>
        <w:t>Card 1</w:t>
      </w:r>
    </w:p>
    <w:p/>
    <w:p>
      <w:r>
        <w:rPr>
          <w:b/>
        </w:rPr>
        <w:t>Busy but broke</w:t>
      </w:r>
      <w:r>
        <w:br/>
        <w:t>A full calendar does not automatically mean a healthy business.</w:t>
      </w:r>
    </w:p>
    <w:p>
      <w:r>
        <w:rPr>
          <w:b/>
          <w:sz w:val="28"/>
        </w:rPr>
        <w:t>Card 2</w:t>
      </w:r>
    </w:p>
    <w:p/>
    <w:p>
      <w:r>
        <w:rPr>
          <w:b/>
        </w:rPr>
        <w:t>Inconsistent pricing</w:t>
      </w:r>
      <w:r>
        <w:br/>
        <w:t>If your quotes depend on mood, memory, or gut feel, money leaks start early.</w:t>
      </w:r>
    </w:p>
    <w:p>
      <w:r>
        <w:rPr>
          <w:b/>
          <w:sz w:val="28"/>
        </w:rPr>
        <w:t>Card 3</w:t>
      </w:r>
    </w:p>
    <w:p/>
    <w:p>
      <w:r>
        <w:rPr>
          <w:b/>
        </w:rPr>
        <w:t>Weak deposits</w:t>
      </w:r>
      <w:r>
        <w:br/>
        <w:t>It is hard to ask for stronger deposits when the quote itself does not feel solid.</w:t>
      </w:r>
    </w:p>
    <w:p>
      <w:r>
        <w:rPr>
          <w:b/>
          <w:sz w:val="28"/>
        </w:rPr>
        <w:t>Card 4</w:t>
      </w:r>
    </w:p>
    <w:p/>
    <w:p>
      <w:r>
        <w:rPr>
          <w:b/>
        </w:rPr>
        <w:t>Client pushback</w:t>
      </w:r>
      <w:r>
        <w:br/>
        <w:t>When pricing feels arbitrary, clients are more likely to balk or negotiate.</w:t>
      </w:r>
    </w:p>
    <w:p>
      <w:r>
        <w:rPr>
          <w:b/>
          <w:sz w:val="28"/>
        </w:rPr>
        <w:t>Card 5</w:t>
      </w:r>
    </w:p>
    <w:p/>
    <w:p>
      <w:r>
        <w:rPr>
          <w:b/>
        </w:rPr>
        <w:t>Unpaid pre-work</w:t>
      </w:r>
      <w:r>
        <w:br/>
        <w:t>Too much time gets spent before a client has really committed.</w:t>
      </w:r>
    </w:p>
    <w:p>
      <w:r>
        <w:rPr>
          <w:b/>
          <w:sz w:val="28"/>
        </w:rPr>
        <w:t>Card 6</w:t>
      </w:r>
    </w:p>
    <w:p/>
    <w:p>
      <w:r>
        <w:rPr>
          <w:b/>
        </w:rPr>
        <w:t>Bad-fit clients</w:t>
      </w:r>
      <w:r>
        <w:br/>
        <w:t>Weak systems attract confusion, friction, and wasted energy.</w:t>
      </w:r>
    </w:p>
    <w:p>
      <w:r>
        <w:rPr>
          <w:b/>
          <w:sz w:val="28"/>
        </w:rPr>
        <w:t>4. Solution pillars section</w:t>
      </w:r>
    </w:p>
    <w:p/>
    <w:p>
      <w:r>
        <w:t>This is where you organize the brand clearly.</w:t>
      </w:r>
    </w:p>
    <w:p>
      <w:r>
        <w:rPr>
          <w:b/>
          <w:sz w:val="28"/>
        </w:rPr>
        <w:t>Section headline</w:t>
      </w:r>
    </w:p>
    <w:p/>
    <w:p>
      <w:r>
        <w:rPr>
          <w:b/>
        </w:rPr>
        <w:t>Tatassist focuses on the business fundamentals that actually change the numbers.</w:t>
      </w:r>
    </w:p>
    <w:p>
      <w:r>
        <w:rPr>
          <w:b/>
          <w:sz w:val="28"/>
        </w:rPr>
        <w:t>Intro line</w:t>
      </w:r>
    </w:p>
    <w:p/>
    <w:p>
      <w:r>
        <w:t>Not fluff. Not fake hustle. Not generic business advice.</w:t>
      </w:r>
      <w:r>
        <w:br/>
        <w:t>Just the systems that help tattoo artists charge more appropriately, protect their time, and run a more professional business.</w:t>
      </w:r>
    </w:p>
    <w:p>
      <w:r>
        <w:rPr>
          <w:b/>
          <w:sz w:val="28"/>
        </w:rPr>
        <w:t>Pillar 1: Pricing confidence</w:t>
      </w:r>
    </w:p>
    <w:p/>
    <w:p>
      <w:r>
        <w:rPr>
          <w:b/>
        </w:rPr>
        <w:t>Stop guessing what to charge.</w:t>
      </w:r>
      <w:r>
        <w:br/>
        <w:t>Create more structured, explainable quotes that help you charge appropriately and reduce price friction.</w:t>
      </w:r>
    </w:p>
    <w:p>
      <w:r>
        <w:t xml:space="preserve">CTA: </w:t>
      </w:r>
      <w:r>
        <w:rPr>
          <w:b/>
        </w:rPr>
        <w:t>See the Calculator</w:t>
      </w:r>
    </w:p>
    <w:p>
      <w:r>
        <w:rPr>
          <w:b/>
          <w:sz w:val="28"/>
        </w:rPr>
        <w:t>Pillar 2: Deposits and commitment</w:t>
      </w:r>
    </w:p>
    <w:p/>
    <w:p>
      <w:r>
        <w:rPr>
          <w:b/>
        </w:rPr>
        <w:t>Get stronger commitment before the work begins.</w:t>
      </w:r>
      <w:r>
        <w:br/>
        <w:t>Better pricing clarity and better systems lead to stronger deposits, clearer expectations, and fewer bad-fit situations.</w:t>
      </w:r>
    </w:p>
    <w:p>
      <w:r>
        <w:t xml:space="preserve">CTA: </w:t>
      </w:r>
      <w:r>
        <w:rPr>
          <w:b/>
        </w:rPr>
        <w:t>Explore the Toolkit</w:t>
      </w:r>
    </w:p>
    <w:p>
      <w:r>
        <w:rPr>
          <w:b/>
          <w:sz w:val="28"/>
        </w:rPr>
        <w:t>Pillar 3: Professional systems</w:t>
      </w:r>
    </w:p>
    <w:p/>
    <w:p>
      <w:r>
        <w:rPr>
          <w:b/>
        </w:rPr>
        <w:t>Run the business side like a professional.</w:t>
      </w:r>
      <w:r>
        <w:br/>
        <w:t>Clear processes help you qualify better clients, protect your time, and create a more premium experience.</w:t>
      </w:r>
    </w:p>
    <w:p>
      <w:r>
        <w:t xml:space="preserve">CTA: </w:t>
      </w:r>
      <w:r>
        <w:rPr>
          <w:b/>
        </w:rPr>
        <w:t>Learn More</w:t>
      </w:r>
    </w:p>
    <w:p>
      <w:r>
        <w:rPr>
          <w:b/>
          <w:sz w:val="28"/>
        </w:rPr>
        <w:t>5. Offer cards section</w:t>
      </w:r>
    </w:p>
    <w:p/>
    <w:p>
      <w:r>
        <w:t>Keep these tight. This is not the place for long product descriptions.</w:t>
      </w:r>
    </w:p>
    <w:p>
      <w:r>
        <w:rPr>
          <w:b/>
          <w:sz w:val="28"/>
        </w:rPr>
        <w:t>Section headline</w:t>
      </w:r>
    </w:p>
    <w:p/>
    <w:p>
      <w:r>
        <w:rPr>
          <w:b/>
        </w:rPr>
        <w:t>Start with the right tool for the problem you’re solving.</w:t>
      </w:r>
    </w:p>
    <w:p>
      <w:r>
        <w:rPr>
          <w:b/>
          <w:sz w:val="28"/>
        </w:rPr>
        <w:t>Calculator card</w:t>
      </w:r>
    </w:p>
    <w:p/>
    <w:p>
      <w:r>
        <w:rPr>
          <w:b/>
        </w:rPr>
        <w:t>Tattoo Pricing Calculator</w:t>
      </w:r>
      <w:r>
        <w:br/>
        <w:t>Create more reliable, structured tattoo estimates so pricing feels less personal, more professional, and easier to stand behind.</w:t>
      </w:r>
    </w:p>
    <w:p>
      <w:r>
        <w:t xml:space="preserve">CTA: </w:t>
      </w:r>
      <w:r>
        <w:rPr>
          <w:b/>
        </w:rPr>
        <w:t>Try the Calculator</w:t>
      </w:r>
    </w:p>
    <w:p>
      <w:r>
        <w:rPr>
          <w:b/>
          <w:sz w:val="28"/>
        </w:rPr>
        <w:t>Toolkit card</w:t>
      </w:r>
    </w:p>
    <w:p/>
    <w:p>
      <w:r>
        <w:rPr>
          <w:b/>
        </w:rPr>
        <w:t>Ink Hustler’s Toolkit</w:t>
      </w:r>
      <w:r>
        <w:br/>
        <w:t>Templates, systems, and business tools to help tattoo artists improve deposits, policies, boundaries, and client flow.</w:t>
      </w:r>
    </w:p>
    <w:p>
      <w:r>
        <w:t xml:space="preserve">CTA: </w:t>
      </w:r>
      <w:r>
        <w:rPr>
          <w:b/>
        </w:rPr>
        <w:t>View the Toolkit</w:t>
      </w:r>
    </w:p>
    <w:p>
      <w:r>
        <w:rPr>
          <w:b/>
          <w:sz w:val="28"/>
        </w:rPr>
        <w:t>Coverup Ebook card</w:t>
      </w:r>
    </w:p>
    <w:p/>
    <w:p>
      <w:r>
        <w:rPr>
          <w:b/>
        </w:rPr>
        <w:t>Coverup Ebook</w:t>
      </w:r>
      <w:r>
        <w:br/>
        <w:t>A premium guide built around advanced coverup thinking for artists whose skills deserve stronger positioning and pricing.</w:t>
      </w:r>
    </w:p>
    <w:p>
      <w:r>
        <w:t xml:space="preserve">CTA: </w:t>
      </w:r>
      <w:r>
        <w:rPr>
          <w:b/>
        </w:rPr>
        <w:t>Explore the Ebook</w:t>
      </w:r>
    </w:p>
    <w:p>
      <w:r>
        <w:rPr>
          <w:b/>
          <w:sz w:val="28"/>
        </w:rPr>
        <w:t>6. Proof / founder story section</w:t>
      </w:r>
    </w:p>
    <w:p/>
    <w:p>
      <w:r>
        <w:t>This is where you create belief.</w:t>
      </w:r>
    </w:p>
    <w:p>
      <w:r>
        <w:rPr>
          <w:b/>
          <w:sz w:val="28"/>
        </w:rPr>
        <w:t>Section headline</w:t>
      </w:r>
    </w:p>
    <w:p/>
    <w:p>
      <w:r>
        <w:rPr>
          <w:b/>
        </w:rPr>
        <w:t>This comes from real tattoo experience, not theory.</w:t>
      </w:r>
    </w:p>
    <w:p>
      <w:r>
        <w:rPr>
          <w:b/>
          <w:sz w:val="28"/>
        </w:rPr>
        <w:t>Suggested body copy</w:t>
      </w:r>
    </w:p>
    <w:p/>
    <w:p>
      <w:r>
        <w:t>We’ve been in tattooing for over 18 years each. We’ve lived through the crashes, the slowdowns, the unpredictable seasons, and the business mistakes that keep artists working hard without building real stability.</w:t>
      </w:r>
    </w:p>
    <w:p>
      <w:r>
        <w:t>What changed things was not more hustle.</w:t>
      </w:r>
      <w:r>
        <w:br/>
        <w:t>It was better structure.</w:t>
      </w:r>
    </w:p>
    <w:p>
      <w:r>
        <w:t>Clearer pricing.</w:t>
      </w:r>
      <w:r>
        <w:br/>
        <w:t>Stronger deposits.</w:t>
      </w:r>
      <w:r>
        <w:br/>
        <w:t>More professional systems.</w:t>
      </w:r>
      <w:r>
        <w:br/>
        <w:t>Less emotional friction around money.</w:t>
      </w:r>
      <w:r>
        <w:br/>
        <w:t>More control over time, clients, and income.</w:t>
      </w:r>
    </w:p>
    <w:p>
      <w:r>
        <w:rPr>
          <w:b/>
          <w:sz w:val="28"/>
        </w:rPr>
        <w:t>Proof bullets</w:t>
      </w:r>
    </w:p>
    <w:p/>
    <w:p>
      <w:pPr>
        <w:pStyle w:val="ListBullet"/>
      </w:pPr>
      <w:r>
        <w:t>Increased deposits dramatically by improving how pricing was established upfront</w:t>
      </w:r>
    </w:p>
    <w:p>
      <w:pPr>
        <w:pStyle w:val="ListBullet"/>
      </w:pPr>
      <w:r>
        <w:t>Moved from low default deposits to stronger, more meaningful commitment</w:t>
      </w:r>
    </w:p>
    <w:p>
      <w:pPr>
        <w:pStyle w:val="ListBullet"/>
      </w:pPr>
      <w:r>
        <w:t>Reduced the feeling that quotes were random or personal</w:t>
      </w:r>
    </w:p>
    <w:p>
      <w:pPr>
        <w:pStyle w:val="ListBullet"/>
      </w:pPr>
      <w:r>
        <w:t>Built a business that supported more time, more control, and a better lifestyle</w:t>
      </w:r>
    </w:p>
    <w:p/>
    <w:p>
      <w:r>
        <w:t>If you want a more story-driven version:</w:t>
      </w:r>
    </w:p>
    <w:p>
      <w:r>
        <w:rPr>
          <w:b/>
          <w:sz w:val="28"/>
        </w:rPr>
        <w:t>Story-driven alt copy</w:t>
      </w:r>
    </w:p>
    <w:p/>
    <w:p>
      <w:r>
        <w:t>We’ve seen what happens when artists rely on talent alone. You stay busy, but the money never quite matches the effort. The turning point came when we stopped treating pricing and deposits like awkward conversations and started treating them like systems.</w:t>
      </w:r>
    </w:p>
    <w:p>
      <w:r>
        <w:rPr>
          <w:b/>
          <w:sz w:val="28"/>
        </w:rPr>
        <w:t>7. Resource routing section</w:t>
      </w:r>
    </w:p>
    <w:p/>
    <w:p>
      <w:r>
        <w:t>This section helps colder visitors self-sort.</w:t>
      </w:r>
    </w:p>
    <w:p>
      <w:r>
        <w:rPr>
          <w:b/>
          <w:sz w:val="28"/>
        </w:rPr>
        <w:t>Section headline</w:t>
      </w:r>
    </w:p>
    <w:p/>
    <w:p>
      <w:r>
        <w:rPr>
          <w:b/>
        </w:rPr>
        <w:t>Not ready to jump in yet? Start with the problem you’re trying to fix.</w:t>
      </w:r>
    </w:p>
    <w:p>
      <w:r>
        <w:rPr>
          <w:b/>
          <w:sz w:val="28"/>
        </w:rPr>
        <w:t>Resource path cards</w:t>
      </w:r>
    </w:p>
    <w:p/>
    <w:p>
      <w:r>
        <w:rPr>
          <w:b/>
          <w:sz w:val="28"/>
        </w:rPr>
        <w:t>Card 1</w:t>
      </w:r>
    </w:p>
    <w:p/>
    <w:p>
      <w:r>
        <w:rPr>
          <w:b/>
        </w:rPr>
        <w:t>Fix your pricing</w:t>
      </w:r>
      <w:r>
        <w:br/>
        <w:t>Learn why inconsistent quotes cause undercharging, friction, and weak deposits.</w:t>
      </w:r>
      <w:r>
        <w:br/>
        <w:t xml:space="preserve">CTA: </w:t>
      </w:r>
      <w:r>
        <w:rPr>
          <w:b/>
        </w:rPr>
        <w:t>Read Pricing Resources</w:t>
      </w:r>
    </w:p>
    <w:p>
      <w:r>
        <w:rPr>
          <w:b/>
          <w:sz w:val="28"/>
        </w:rPr>
        <w:t>Card 2</w:t>
      </w:r>
    </w:p>
    <w:p/>
    <w:p>
      <w:r>
        <w:rPr>
          <w:b/>
        </w:rPr>
        <w:t>Strengthen your deposits</w:t>
      </w:r>
      <w:r>
        <w:br/>
        <w:t>See why bigger deposits depend on clearer numbers and better process.</w:t>
      </w:r>
      <w:r>
        <w:br/>
        <w:t xml:space="preserve">CTA: </w:t>
      </w:r>
      <w:r>
        <w:rPr>
          <w:b/>
        </w:rPr>
        <w:t>Read Deposit Resources</w:t>
      </w:r>
    </w:p>
    <w:p>
      <w:r>
        <w:rPr>
          <w:b/>
          <w:sz w:val="28"/>
        </w:rPr>
        <w:t>Card 3</w:t>
      </w:r>
    </w:p>
    <w:p/>
    <w:p>
      <w:r>
        <w:rPr>
          <w:b/>
        </w:rPr>
        <w:t>Filter better clients</w:t>
      </w:r>
      <w:r>
        <w:br/>
        <w:t>Learn how stronger structure improves client quality and reduces wasted time.</w:t>
      </w:r>
      <w:r>
        <w:br/>
        <w:t xml:space="preserve">CTA: </w:t>
      </w:r>
      <w:r>
        <w:rPr>
          <w:b/>
        </w:rPr>
        <w:t>Read Client Resources</w:t>
      </w:r>
    </w:p>
    <w:p>
      <w:r>
        <w:rPr>
          <w:b/>
          <w:sz w:val="28"/>
        </w:rPr>
        <w:t>Card 4</w:t>
      </w:r>
    </w:p>
    <w:p/>
    <w:p>
      <w:r>
        <w:rPr>
          <w:b/>
        </w:rPr>
        <w:t>Watch on YouTube</w:t>
      </w:r>
      <w:r>
        <w:br/>
        <w:t>Get tattoo-business education, stories, and strategy from artists who’ve lived it.</w:t>
      </w:r>
      <w:r>
        <w:br/>
        <w:t xml:space="preserve">CTA: </w:t>
      </w:r>
      <w:r>
        <w:rPr>
          <w:b/>
        </w:rPr>
        <w:t>Watch Videos</w:t>
      </w:r>
    </w:p>
    <w:p>
      <w:r>
        <w:rPr>
          <w:b/>
          <w:sz w:val="28"/>
        </w:rPr>
        <w:t>8. Final CTA section</w:t>
      </w:r>
    </w:p>
    <w:p/>
    <w:p>
      <w:r>
        <w:t>This should be very simple.</w:t>
      </w:r>
    </w:p>
    <w:p>
      <w:r>
        <w:rPr>
          <w:b/>
          <w:sz w:val="28"/>
        </w:rPr>
        <w:t>Recommended headline</w:t>
      </w:r>
    </w:p>
    <w:p/>
    <w:p>
      <w:r>
        <w:rPr>
          <w:b/>
        </w:rPr>
        <w:t>If your pricing still depends on guesswork, start there.</w:t>
      </w:r>
    </w:p>
    <w:p>
      <w:r>
        <w:rPr>
          <w:b/>
          <w:sz w:val="28"/>
        </w:rPr>
        <w:t>Supporting line</w:t>
      </w:r>
    </w:p>
    <w:p/>
    <w:p>
      <w:r>
        <w:t>A stronger tattoo business usually begins with a clearer way to price the work, explain the number, and ask for commitment with confidence.</w:t>
      </w:r>
    </w:p>
    <w:p>
      <w:r>
        <w:rPr>
          <w:b/>
          <w:sz w:val="28"/>
        </w:rPr>
        <w:t>Primary CTA</w:t>
      </w:r>
    </w:p>
    <w:p/>
    <w:p>
      <w:r>
        <w:rPr>
          <w:b/>
        </w:rPr>
        <w:t>Try the Calculator</w:t>
      </w:r>
    </w:p>
    <w:p>
      <w:r>
        <w:rPr>
          <w:b/>
          <w:sz w:val="28"/>
        </w:rPr>
        <w:t>Secondary CTA</w:t>
      </w:r>
    </w:p>
    <w:p/>
    <w:p>
      <w:r>
        <w:rPr>
          <w:b/>
        </w:rPr>
        <w:t>Explore Resources</w:t>
      </w:r>
    </w:p>
    <w:p>
      <w:r>
        <w:rPr>
          <w:b/>
          <w:sz w:val="28"/>
        </w:rPr>
        <w:t>Suggested full homepage draft</w:t>
      </w:r>
    </w:p>
    <w:p/>
    <w:p>
      <w:r>
        <w:t>Here’s a tighter assembled version you can use as a starting point.</w:t>
      </w:r>
    </w:p>
    <w:p>
      <w:r>
        <w:rPr>
          <w:b/>
          <w:sz w:val="28"/>
        </w:rPr>
        <w:t>Hero</w:t>
      </w:r>
    </w:p>
    <w:p/>
    <w:p>
      <w:r>
        <w:rPr>
          <w:b/>
        </w:rPr>
        <w:t>Stop staying busy and broke. Build a tattoo business with clearer pricing, stronger deposits, and professional systems.</w:t>
      </w:r>
    </w:p>
    <w:p>
      <w:r>
        <w:t>Tatassist helps growth-minded tattoo artists stop guessing on quotes, take stronger deposits, filter better clients, and run a more profitable business without giving away more time.</w:t>
      </w:r>
    </w:p>
    <w:p>
      <w:r>
        <w:rPr>
          <w:b/>
        </w:rPr>
        <w:t>Try the Calculator</w:t>
      </w:r>
      <w:r>
        <w:rPr>
          <w:b/>
        </w:rPr>
        <w:t>Explore Resources</w:t>
      </w:r>
    </w:p>
    <w:p>
      <w:r>
        <w:t>By artists, for artists since 2008.</w:t>
      </w:r>
    </w:p>
    <w:p>
      <w:r>
        <w:rPr>
          <w:b/>
          <w:sz w:val="28"/>
        </w:rPr>
        <w:t>Credibility strip</w:t>
      </w:r>
    </w:p>
    <w:p/>
    <w:p>
      <w:r>
        <w:t>Built by tattoo artists with 18+ years in the industry.</w:t>
      </w:r>
      <w:r>
        <w:br/>
        <w:t>Survived the 2008 crash, COVID, and today’s slowdown.</w:t>
      </w:r>
      <w:r>
        <w:br/>
        <w:t>Used better systems to create more income, more control, and more life outside the shop.</w:t>
      </w:r>
    </w:p>
    <w:p>
      <w:r>
        <w:rPr>
          <w:b/>
          <w:sz w:val="28"/>
        </w:rPr>
        <w:t>Problem section</w:t>
      </w:r>
    </w:p>
    <w:p/>
    <w:p>
      <w:r>
        <w:rPr>
          <w:b/>
        </w:rPr>
        <w:t>If your tattoo business feels harder than it should, the problem may not be your art.</w:t>
      </w:r>
    </w:p>
    <w:p>
      <w:r>
        <w:t>A lot of tattoo artists are technically strong but still dealing with inconsistent pricing, weak deposits, bad-fit clients, and too much unpaid work before the tattoo even starts.</w:t>
      </w:r>
    </w:p>
    <w:p>
      <w:r>
        <w:rPr>
          <w:b/>
          <w:sz w:val="28"/>
        </w:rPr>
        <w:t>Solution section</w:t>
      </w:r>
    </w:p>
    <w:p/>
    <w:p>
      <w:r>
        <w:rPr>
          <w:b/>
        </w:rPr>
        <w:t>Tatassist focuses on the business fundamentals that actually change the numbers.</w:t>
      </w:r>
    </w:p>
    <w:p>
      <w:pPr>
        <w:pStyle w:val="ListBullet"/>
      </w:pPr>
      <w:r>
        <w:rPr>
          <w:b/>
        </w:rPr>
        <w:t>Pricing confidence</w:t>
      </w:r>
      <w:r>
        <w:br/>
        <w:t xml:space="preserve">  More structured, explainable quotes that help you charge appropriately.</w:t>
      </w:r>
    </w:p>
    <w:p>
      <w:pPr>
        <w:pStyle w:val="ListBullet"/>
      </w:pPr>
      <w:r>
        <w:rPr>
          <w:b/>
        </w:rPr>
        <w:t>Deposits and commitment</w:t>
      </w:r>
      <w:r>
        <w:br/>
        <w:t xml:space="preserve">  Better systems that lead to stronger buy-in and less wasted time.</w:t>
      </w:r>
    </w:p>
    <w:p>
      <w:pPr>
        <w:pStyle w:val="ListBullet"/>
      </w:pPr>
      <w:r>
        <w:rPr>
          <w:b/>
        </w:rPr>
        <w:t>Professional systems</w:t>
      </w:r>
      <w:r>
        <w:br/>
        <w:t xml:space="preserve">  Clearer process, better clients, and a more premium business experience.</w:t>
      </w:r>
    </w:p>
    <w:p/>
    <w:p>
      <w:r>
        <w:rPr>
          <w:b/>
          <w:sz w:val="28"/>
        </w:rPr>
        <w:t>Offers section</w:t>
      </w:r>
    </w:p>
    <w:p/>
    <w:p>
      <w:r>
        <w:rPr>
          <w:b/>
        </w:rPr>
        <w:t>Start with the right tool for the problem you’re solving.</w:t>
      </w:r>
    </w:p>
    <w:p>
      <w:pPr>
        <w:pStyle w:val="ListBullet"/>
      </w:pPr>
      <w:r>
        <w:rPr>
          <w:b/>
        </w:rPr>
        <w:t>Calculator</w:t>
      </w:r>
      <w:r>
        <w:br/>
        <w:t xml:space="preserve">  More reliable, structured tattoo estimates.</w:t>
      </w:r>
      <w:r>
        <w:rPr>
          <w:b/>
        </w:rPr>
        <w:t>Try the Calculator</w:t>
      </w:r>
    </w:p>
    <w:p>
      <w:pPr>
        <w:pStyle w:val="ListBullet"/>
      </w:pPr>
      <w:r>
        <w:rPr>
          <w:b/>
        </w:rPr>
        <w:t>Toolkit</w:t>
      </w:r>
      <w:r>
        <w:br/>
        <w:t xml:space="preserve">  Better systems for deposits, boundaries, and client flow.</w:t>
      </w:r>
      <w:r>
        <w:rPr>
          <w:b/>
        </w:rPr>
        <w:t>View the Toolkit</w:t>
      </w:r>
    </w:p>
    <w:p>
      <w:pPr>
        <w:pStyle w:val="ListBullet"/>
      </w:pPr>
      <w:r>
        <w:rPr>
          <w:b/>
        </w:rPr>
        <w:t>Coverup Ebook</w:t>
      </w:r>
      <w:r>
        <w:br/>
        <w:t xml:space="preserve">  Premium coverup thinking for premium-level work.</w:t>
      </w:r>
      <w:r>
        <w:rPr>
          <w:b/>
        </w:rPr>
        <w:t>Explore the Ebook</w:t>
      </w:r>
    </w:p>
    <w:p/>
    <w:p>
      <w:r>
        <w:rPr>
          <w:b/>
          <w:sz w:val="28"/>
        </w:rPr>
        <w:t>Proof section</w:t>
      </w:r>
    </w:p>
    <w:p/>
    <w:p>
      <w:r>
        <w:rPr>
          <w:b/>
        </w:rPr>
        <w:t>This comes from real tattoo experience, not theory.</w:t>
      </w:r>
    </w:p>
    <w:p>
      <w:r>
        <w:t>We’ve lived through the ups and downs of the industry and learned that more hustle is not the answer. Better systems are. Clearer pricing, stronger deposits, and more professional structure changed the money, the clients, and the lifestyle.</w:t>
      </w:r>
    </w:p>
    <w:p>
      <w:r>
        <w:rPr>
          <w:b/>
          <w:sz w:val="28"/>
        </w:rPr>
        <w:t>Resource routing</w:t>
      </w:r>
    </w:p>
    <w:p/>
    <w:p>
      <w:r>
        <w:rPr>
          <w:b/>
        </w:rPr>
        <w:t>Start with the issue that’s costing you the most.</w:t>
      </w:r>
    </w:p>
    <w:p>
      <w:pPr>
        <w:pStyle w:val="ListBullet"/>
      </w:pPr>
      <w:r>
        <w:t>Fix your pricing</w:t>
      </w:r>
    </w:p>
    <w:p>
      <w:pPr>
        <w:pStyle w:val="ListBullet"/>
      </w:pPr>
      <w:r>
        <w:t>Strengthen your deposits</w:t>
      </w:r>
    </w:p>
    <w:p>
      <w:pPr>
        <w:pStyle w:val="ListBullet"/>
      </w:pPr>
      <w:r>
        <w:t>Filter better clients</w:t>
      </w:r>
    </w:p>
    <w:p>
      <w:pPr>
        <w:pStyle w:val="ListBullet"/>
      </w:pPr>
      <w:r>
        <w:t>Watch on YouTube</w:t>
      </w:r>
    </w:p>
    <w:p/>
    <w:p>
      <w:r>
        <w:rPr>
          <w:b/>
          <w:sz w:val="28"/>
        </w:rPr>
        <w:t>Final CTA</w:t>
      </w:r>
    </w:p>
    <w:p/>
    <w:p>
      <w:r>
        <w:rPr>
          <w:b/>
        </w:rPr>
        <w:t>If your pricing still depends on guesswork, start there.</w:t>
      </w:r>
    </w:p>
    <w:p>
      <w:r>
        <w:t>A stronger tattoo business begins with clearer numbers, stronger pricing confidence, and less friction around money.</w:t>
      </w:r>
    </w:p>
    <w:p>
      <w:r>
        <w:rPr>
          <w:b/>
        </w:rPr>
        <w:t>Try the Calculator</w:t>
      </w:r>
      <w:r>
        <w:rPr>
          <w:b/>
        </w:rPr>
        <w:t>Explore Resources</w:t>
      </w:r>
    </w:p>
    <w:p>
      <w:r>
        <w:rPr>
          <w:b/>
          <w:sz w:val="28"/>
        </w:rPr>
        <w:t>CTA wording bank</w:t>
      </w:r>
    </w:p>
    <w:p/>
    <w:p>
      <w:r>
        <w:t>Here are the best CTA options for homepage use.</w:t>
      </w:r>
    </w:p>
    <w:p>
      <w:r>
        <w:rPr>
          <w:b/>
          <w:sz w:val="28"/>
        </w:rPr>
        <w:t>Primary CTA options</w:t>
      </w:r>
    </w:p>
    <w:p/>
    <w:p>
      <w:pPr>
        <w:pStyle w:val="ListBullet"/>
      </w:pPr>
      <w:r>
        <w:t>Try the Calculator</w:t>
      </w:r>
    </w:p>
    <w:p>
      <w:pPr>
        <w:pStyle w:val="ListBullet"/>
      </w:pPr>
      <w:r>
        <w:t>See the Calculator</w:t>
      </w:r>
    </w:p>
    <w:p>
      <w:pPr>
        <w:pStyle w:val="ListBullet"/>
      </w:pPr>
      <w:r>
        <w:t>Get Pricing Clarity</w:t>
      </w:r>
    </w:p>
    <w:p>
      <w:pPr>
        <w:pStyle w:val="ListBullet"/>
      </w:pPr>
      <w:r>
        <w:t>Start Pricing Smarter</w:t>
      </w:r>
    </w:p>
    <w:p/>
    <w:p>
      <w:r>
        <w:rPr>
          <w:b/>
          <w:sz w:val="28"/>
        </w:rPr>
        <w:t>Secondary CTA options</w:t>
      </w:r>
    </w:p>
    <w:p/>
    <w:p>
      <w:pPr>
        <w:pStyle w:val="ListBullet"/>
      </w:pPr>
      <w:r>
        <w:t>Explore Resources</w:t>
      </w:r>
    </w:p>
    <w:p>
      <w:pPr>
        <w:pStyle w:val="ListBullet"/>
      </w:pPr>
      <w:r>
        <w:t>Read the Blog</w:t>
      </w:r>
    </w:p>
    <w:p>
      <w:pPr>
        <w:pStyle w:val="ListBullet"/>
      </w:pPr>
      <w:r>
        <w:t>Learn the Fundamentals</w:t>
      </w:r>
    </w:p>
    <w:p>
      <w:pPr>
        <w:pStyle w:val="ListBullet"/>
      </w:pPr>
      <w:r>
        <w:t>Watch on YouTube</w:t>
      </w:r>
    </w:p>
    <w:p/>
    <w:p>
      <w:r>
        <w:rPr>
          <w:b/>
          <w:sz w:val="28"/>
        </w:rPr>
        <w:t>Toolkit CTA options</w:t>
      </w:r>
    </w:p>
    <w:p/>
    <w:p>
      <w:pPr>
        <w:pStyle w:val="ListBullet"/>
      </w:pPr>
      <w:r>
        <w:t>Explore the Toolkit</w:t>
      </w:r>
    </w:p>
    <w:p>
      <w:pPr>
        <w:pStyle w:val="ListBullet"/>
      </w:pPr>
      <w:r>
        <w:t>Fix Your Systems</w:t>
      </w:r>
    </w:p>
    <w:p>
      <w:pPr>
        <w:pStyle w:val="ListBullet"/>
      </w:pPr>
      <w:r>
        <w:t>Strengthen Your Process</w:t>
      </w:r>
    </w:p>
    <w:p/>
    <w:p>
      <w:r>
        <w:rPr>
          <w:b/>
          <w:sz w:val="28"/>
        </w:rPr>
        <w:t>What I would choose right now</w:t>
      </w:r>
    </w:p>
    <w:p/>
    <w:p>
      <w:r>
        <w:t>If you want the cleanest first version, I’d use:</w:t>
      </w:r>
    </w:p>
    <w:p>
      <w:pPr>
        <w:pStyle w:val="ListBullet"/>
      </w:pPr>
      <w:r>
        <w:rPr>
          <w:b/>
        </w:rPr>
        <w:t>Hero headline:</w:t>
      </w:r>
      <w:r>
        <w:t xml:space="preserve"> Stop staying busy and broke. Build a tattoo business with clearer pricing, stronger deposits, and professional systems.</w:t>
      </w:r>
    </w:p>
    <w:p>
      <w:pPr>
        <w:pStyle w:val="ListBullet"/>
      </w:pPr>
      <w:r>
        <w:rPr>
          <w:b/>
        </w:rPr>
        <w:t>Primary CTA:</w:t>
      </w:r>
      <w:r>
        <w:t xml:space="preserve"> Try the Calculator</w:t>
      </w:r>
    </w:p>
    <w:p>
      <w:pPr>
        <w:pStyle w:val="ListBullet"/>
      </w:pPr>
      <w:r>
        <w:rPr>
          <w:b/>
        </w:rPr>
        <w:t>Secondary CTA:</w:t>
      </w:r>
      <w:r>
        <w:t xml:space="preserve"> Explore Resources</w:t>
      </w:r>
    </w:p>
    <w:p>
      <w:pPr>
        <w:pStyle w:val="ListBullet"/>
      </w:pPr>
      <w:r>
        <w:rPr>
          <w:b/>
        </w:rPr>
        <w:t>Final CTA headline:</w:t>
      </w:r>
      <w:r>
        <w:t xml:space="preserve"> If your pricing still depends on guesswork, start there.</w:t>
      </w:r>
    </w:p>
    <w:p/>
    <w:p>
      <w:r>
        <w:rPr>
          <w:b/>
          <w:sz w:val="28"/>
        </w:rPr>
        <w:t>What we should do next</w:t>
      </w:r>
    </w:p>
    <w:p/>
    <w:p>
      <w:r>
        <w:t>The smartest next step is either:</w:t>
      </w:r>
    </w:p>
    <w:p>
      <w:pPr>
        <w:pStyle w:val="ListNumber"/>
      </w:pPr>
      <w:r>
        <w:rPr>
          <w:b/>
        </w:rPr>
        <w:t>write the actual homepage section-by-section copy in fuller polished form</w:t>
      </w:r>
      <w:r>
        <w:t xml:space="preserve"> </w:t>
      </w:r>
      <w:r>
        <w:t xml:space="preserve">, or  </w:t>
      </w:r>
    </w:p>
    <w:p>
      <w:pPr>
        <w:pStyle w:val="ListNumber"/>
      </w:pPr>
      <w:r>
        <w:rPr>
          <w:b/>
        </w:rPr>
        <w:t>move to the blog/resources page framework</w:t>
      </w:r>
    </w:p>
    <w:p/>
    <w:p>
      <w:r>
        <w:t xml:space="preserve">My recommendation: next let me do the </w:t>
      </w:r>
      <w:r>
        <w:rPr>
          <w:b/>
        </w:rPr>
        <w:t>blog/resources page framework</w:t>
      </w:r>
      <w:r>
        <w:t xml:space="preserve"> so the homepage and content hub stay aligned.</w:t>
      </w:r>
    </w:p>
    <w:p/>
    <w:p>
      <w:r>
        <w:rPr>
          <w:b/>
          <w:sz w:val="28"/>
        </w:rPr>
        <w:t>do the blog/resources page framework</w:t>
      </w:r>
    </w:p>
    <w:p/>
    <w:p>
      <w:r>
        <w:rPr>
          <w:b/>
          <w:sz w:val="28"/>
        </w:rPr>
        <w:t>GPT-5.4 Thinking</w:t>
      </w:r>
    </w:p>
    <w:p>
      <w:r>
        <w:rPr>
          <w:b/>
          <w:sz w:val="28"/>
        </w:rPr>
        <w:t>Blog / Resources page framework</w:t>
      </w:r>
    </w:p>
    <w:p/>
    <w:p>
      <w:r>
        <w:t xml:space="preserve">This should be a </w:t>
      </w:r>
      <w:r>
        <w:rPr>
          <w:b/>
        </w:rPr>
        <w:t>resource center</w:t>
      </w:r>
      <w:r>
        <w:t xml:space="preserve"> </w:t>
      </w:r>
      <w:r>
        <w:t>, not a normal “latest posts” blog.</w:t>
      </w:r>
    </w:p>
    <w:p>
      <w:r>
        <w:t>Why:</w:t>
      </w:r>
    </w:p>
    <w:p>
      <w:pPr>
        <w:pStyle w:val="ListBullet"/>
      </w:pPr>
      <w:r>
        <w:t>better for SEO</w:t>
      </w:r>
    </w:p>
    <w:p>
      <w:pPr>
        <w:pStyle w:val="ListBullet"/>
      </w:pPr>
      <w:r>
        <w:t>better for GEO / AI visibility</w:t>
      </w:r>
    </w:p>
    <w:p>
      <w:pPr>
        <w:pStyle w:val="ListBullet"/>
      </w:pPr>
      <w:r>
        <w:t>better for internal linking</w:t>
      </w:r>
    </w:p>
    <w:p>
      <w:pPr>
        <w:pStyle w:val="ListBullet"/>
      </w:pPr>
      <w:r>
        <w:t>better for user navigation</w:t>
      </w:r>
    </w:p>
    <w:p>
      <w:pPr>
        <w:pStyle w:val="ListBullet"/>
      </w:pPr>
      <w:r>
        <w:t>better for mapping traffic to the right offer</w:t>
      </w:r>
    </w:p>
    <w:p/>
    <w:p>
      <w:r>
        <w:t>The job of the resources section is:</w:t>
      </w:r>
    </w:p>
    <w:p>
      <w:pPr>
        <w:pStyle w:val="ListNumber"/>
      </w:pPr>
      <w:r>
        <w:rPr>
          <w:b/>
        </w:rPr>
        <w:t>capture search demand</w:t>
      </w:r>
    </w:p>
    <w:p>
      <w:pPr>
        <w:pStyle w:val="ListNumber"/>
      </w:pPr>
      <w:r>
        <w:rPr>
          <w:b/>
        </w:rPr>
        <w:t>build authority</w:t>
      </w:r>
    </w:p>
    <w:p>
      <w:pPr>
        <w:pStyle w:val="ListNumber"/>
      </w:pPr>
      <w:r>
        <w:rPr>
          <w:b/>
        </w:rPr>
        <w:t>diagnose problems</w:t>
      </w:r>
    </w:p>
    <w:p>
      <w:pPr>
        <w:pStyle w:val="ListNumber"/>
      </w:pPr>
      <w:r>
        <w:rPr>
          <w:b/>
        </w:rPr>
        <w:t>sell the need for the system</w:t>
      </w:r>
    </w:p>
    <w:p>
      <w:pPr>
        <w:pStyle w:val="ListNumber"/>
      </w:pPr>
      <w:r>
        <w:rPr>
          <w:b/>
        </w:rPr>
        <w:t>route to the right offer</w:t>
      </w:r>
    </w:p>
    <w:p/>
    <w:p>
      <w:r>
        <w:t>Not:</w:t>
      </w:r>
    </w:p>
    <w:p>
      <w:pPr>
        <w:pStyle w:val="ListBullet"/>
      </w:pPr>
      <w:r>
        <w:t>give away the paid mechanics</w:t>
      </w:r>
    </w:p>
    <w:p>
      <w:pPr>
        <w:pStyle w:val="ListBullet"/>
      </w:pPr>
      <w:r>
        <w:t>publish random thought pieces</w:t>
      </w:r>
    </w:p>
    <w:p>
      <w:pPr>
        <w:pStyle w:val="ListBullet"/>
      </w:pPr>
      <w:r>
        <w:t>bury the best content in a chronological feed</w:t>
      </w:r>
    </w:p>
    <w:p/>
    <w:p>
      <w:r>
        <w:rPr>
          <w:b/>
          <w:sz w:val="32"/>
        </w:rPr>
        <w:t>Core structure</w:t>
      </w:r>
    </w:p>
    <w:p/>
    <w:p>
      <w:r>
        <w:t xml:space="preserve">I’d structure it in </w:t>
      </w:r>
      <w:r>
        <w:rPr>
          <w:b/>
        </w:rPr>
        <w:t>3 layers</w:t>
      </w:r>
      <w:r>
        <w:t xml:space="preserve"> </w:t>
      </w:r>
      <w:r>
        <w:t>:</w:t>
      </w:r>
    </w:p>
    <w:p>
      <w:r>
        <w:rPr>
          <w:b/>
          <w:sz w:val="28"/>
        </w:rPr>
        <w:t>Layer 1: Main resource hub</w:t>
      </w:r>
    </w:p>
    <w:p/>
    <w:p>
      <w:r>
        <w:t>This is your top-level hub.</w:t>
      </w:r>
    </w:p>
    <w:p>
      <w:r>
        <w:t>Example:</w:t>
        <w:br/>
      </w:r>
      <w:r>
        <w:rPr>
          <w:rFonts w:ascii="Courier New" w:hAnsi="Courier New"/>
          <w:sz w:val="20"/>
        </w:rPr>
        <w:t>/resources</w:t>
      </w:r>
    </w:p>
    <w:p>
      <w:r>
        <w:t>Its job:</w:t>
      </w:r>
    </w:p>
    <w:p>
      <w:pPr>
        <w:pStyle w:val="ListBullet"/>
      </w:pPr>
      <w:r>
        <w:t>introduce what the resource center is</w:t>
      </w:r>
    </w:p>
    <w:p>
      <w:pPr>
        <w:pStyle w:val="ListBullet"/>
      </w:pPr>
      <w:r>
        <w:t>organize topics by business problem</w:t>
      </w:r>
    </w:p>
    <w:p>
      <w:pPr>
        <w:pStyle w:val="ListBullet"/>
      </w:pPr>
      <w:r>
        <w:t>feature cornerstone content</w:t>
      </w:r>
    </w:p>
    <w:p>
      <w:pPr>
        <w:pStyle w:val="ListBullet"/>
      </w:pPr>
      <w:r>
        <w:t>route people into the right category</w:t>
      </w:r>
    </w:p>
    <w:p/>
    <w:p>
      <w:r>
        <w:rPr>
          <w:b/>
          <w:sz w:val="28"/>
        </w:rPr>
        <w:t>Layer 2: Topic/category pages</w:t>
      </w:r>
    </w:p>
    <w:p/>
    <w:p>
      <w:r>
        <w:t>These are your core subject hubs.</w:t>
      </w:r>
    </w:p>
    <w:p>
      <w:r>
        <w:t>Recommended categories:</w:t>
      </w:r>
    </w:p>
    <w:p>
      <w:pPr>
        <w:pStyle w:val="ListBullet"/>
      </w:pPr>
      <w:r>
        <w:rPr>
          <w:rFonts w:ascii="Courier New" w:hAnsi="Courier New"/>
          <w:sz w:val="20"/>
        </w:rPr>
        <w:t>/resources/pricing</w:t>
      </w:r>
    </w:p>
    <w:p>
      <w:pPr>
        <w:pStyle w:val="ListBullet"/>
      </w:pPr>
      <w:r>
        <w:rPr>
          <w:rFonts w:ascii="Courier New" w:hAnsi="Courier New"/>
          <w:sz w:val="20"/>
        </w:rPr>
        <w:t>/resources/deposits</w:t>
      </w:r>
    </w:p>
    <w:p>
      <w:pPr>
        <w:pStyle w:val="ListBullet"/>
      </w:pPr>
      <w:r>
        <w:rPr>
          <w:rFonts w:ascii="Courier New" w:hAnsi="Courier New"/>
          <w:sz w:val="20"/>
        </w:rPr>
        <w:t>/resources/client-qualification</w:t>
      </w:r>
    </w:p>
    <w:p>
      <w:pPr>
        <w:pStyle w:val="ListBullet"/>
      </w:pPr>
      <w:r>
        <w:rPr>
          <w:rFonts w:ascii="Courier New" w:hAnsi="Courier New"/>
          <w:sz w:val="20"/>
        </w:rPr>
        <w:t>/resources/professional-systems</w:t>
      </w:r>
    </w:p>
    <w:p>
      <w:pPr>
        <w:pStyle w:val="ListBullet"/>
      </w:pPr>
      <w:r>
        <w:rPr>
          <w:rFonts w:ascii="Courier New" w:hAnsi="Courier New"/>
          <w:sz w:val="20"/>
        </w:rPr>
        <w:t>/resources/premium-positioning</w:t>
      </w:r>
    </w:p>
    <w:p>
      <w:pPr>
        <w:pStyle w:val="ListBullet"/>
      </w:pPr>
      <w:r>
        <w:rPr>
          <w:rFonts w:ascii="Courier New" w:hAnsi="Courier New"/>
          <w:sz w:val="20"/>
        </w:rPr>
        <w:t>/resources/coverups</w:t>
      </w:r>
    </w:p>
    <w:p>
      <w:pPr>
        <w:pStyle w:val="ListBullet"/>
      </w:pPr>
      <w:r>
        <w:rPr>
          <w:rFonts w:ascii="Courier New" w:hAnsi="Courier New"/>
          <w:sz w:val="20"/>
        </w:rPr>
        <w:t>/resources/industry-survival</w:t>
      </w:r>
    </w:p>
    <w:p>
      <w:pPr>
        <w:pStyle w:val="ListBullet"/>
      </w:pPr>
      <w:r>
        <w:rPr>
          <w:rFonts w:ascii="Courier New" w:hAnsi="Courier New"/>
          <w:sz w:val="20"/>
        </w:rPr>
        <w:t>/resources/financial-freedom</w:t>
      </w:r>
    </w:p>
    <w:p/>
    <w:p>
      <w:r>
        <w:t>You may not launch with all 8, but that’s the full map.</w:t>
      </w:r>
    </w:p>
    <w:p>
      <w:r>
        <w:rPr>
          <w:b/>
          <w:sz w:val="28"/>
        </w:rPr>
        <w:t>Layer 3: Individual articles</w:t>
      </w:r>
    </w:p>
    <w:p/>
    <w:p>
      <w:r>
        <w:t>These are the pieces that rank, get shared, get quoted, and drive conversions.</w:t>
      </w:r>
    </w:p>
    <w:p>
      <w:r>
        <w:t>Each article should belong to:</w:t>
      </w:r>
    </w:p>
    <w:p>
      <w:pPr>
        <w:pStyle w:val="ListBullet"/>
      </w:pPr>
      <w:r>
        <w:rPr>
          <w:b/>
        </w:rPr>
        <w:t>one primary category</w:t>
      </w:r>
    </w:p>
    <w:p>
      <w:pPr>
        <w:pStyle w:val="ListBullet"/>
      </w:pPr>
      <w:r>
        <w:rPr>
          <w:b/>
        </w:rPr>
        <w:t>one primary offer</w:t>
      </w:r>
    </w:p>
    <w:p>
      <w:pPr>
        <w:pStyle w:val="ListBullet"/>
      </w:pPr>
      <w:r>
        <w:t>maybe one secondary offer</w:t>
      </w:r>
    </w:p>
    <w:p/>
    <w:p>
      <w:r>
        <w:rPr>
          <w:b/>
          <w:sz w:val="32"/>
        </w:rPr>
        <w:t>Best launch version</w:t>
      </w:r>
    </w:p>
    <w:p/>
    <w:p>
      <w:r>
        <w:t>For launch, I’d keep it tighter.</w:t>
      </w:r>
    </w:p>
    <w:p>
      <w:r>
        <w:rPr>
          <w:b/>
          <w:sz w:val="28"/>
        </w:rPr>
        <w:t>Launch categories</w:t>
      </w:r>
    </w:p>
    <w:p/>
    <w:p>
      <w:r>
        <w:t>Start with these 5:</w:t>
      </w:r>
    </w:p>
    <w:p>
      <w:pPr>
        <w:pStyle w:val="ListNumber"/>
      </w:pPr>
      <w:r>
        <w:rPr>
          <w:b/>
        </w:rPr>
        <w:t>Pricing</w:t>
      </w:r>
    </w:p>
    <w:p>
      <w:pPr>
        <w:pStyle w:val="ListNumber"/>
      </w:pPr>
      <w:r>
        <w:rPr>
          <w:b/>
        </w:rPr>
        <w:t>Deposits</w:t>
      </w:r>
    </w:p>
    <w:p>
      <w:pPr>
        <w:pStyle w:val="ListNumber"/>
      </w:pPr>
      <w:r>
        <w:rPr>
          <w:b/>
        </w:rPr>
        <w:t>Client Qualification</w:t>
      </w:r>
    </w:p>
    <w:p>
      <w:pPr>
        <w:pStyle w:val="ListNumber"/>
      </w:pPr>
      <w:r>
        <w:rPr>
          <w:b/>
        </w:rPr>
        <w:t>Professional Systems</w:t>
      </w:r>
    </w:p>
    <w:p>
      <w:pPr>
        <w:pStyle w:val="ListNumber"/>
      </w:pPr>
      <w:r>
        <w:rPr>
          <w:b/>
        </w:rPr>
        <w:t>Coverups / Premium Work</w:t>
      </w:r>
    </w:p>
    <w:p/>
    <w:p>
      <w:r>
        <w:t>That’s enough to support your main GTM and products.</w:t>
      </w:r>
    </w:p>
    <w:p>
      <w:r>
        <w:rPr>
          <w:b/>
          <w:sz w:val="32"/>
        </w:rPr>
        <w:t>Recommended site architecture</w:t>
      </w:r>
    </w:p>
    <w:p/>
    <w:p>
      <w:r>
        <w:rPr>
          <w:b/>
          <w:sz w:val="28"/>
        </w:rPr>
        <w:t>Main hub</w:t>
      </w:r>
    </w:p>
    <w:p/>
    <w:p>
      <w:pPr>
        <w:pStyle w:val="ListBullet"/>
      </w:pPr>
      <w:r>
        <w:t>/resources</w:t>
      </w:r>
    </w:p>
    <w:p/>
    <w:p>
      <w:r>
        <w:rPr>
          <w:b/>
          <w:sz w:val="28"/>
        </w:rPr>
        <w:t>Category pages</w:t>
      </w:r>
    </w:p>
    <w:p/>
    <w:p>
      <w:pPr>
        <w:pStyle w:val="ListBullet"/>
      </w:pPr>
      <w:r>
        <w:rPr>
          <w:rFonts w:ascii="Courier New" w:hAnsi="Courier New"/>
          <w:sz w:val="20"/>
        </w:rPr>
        <w:t>/resources/pricing</w:t>
      </w:r>
    </w:p>
    <w:p>
      <w:pPr>
        <w:pStyle w:val="ListBullet"/>
      </w:pPr>
      <w:r>
        <w:rPr>
          <w:rFonts w:ascii="Courier New" w:hAnsi="Courier New"/>
          <w:sz w:val="20"/>
        </w:rPr>
        <w:t>/resources/deposits</w:t>
      </w:r>
    </w:p>
    <w:p>
      <w:pPr>
        <w:pStyle w:val="ListBullet"/>
      </w:pPr>
      <w:r>
        <w:rPr>
          <w:rFonts w:ascii="Courier New" w:hAnsi="Courier New"/>
          <w:sz w:val="20"/>
        </w:rPr>
        <w:t>/resources/client-qualification</w:t>
      </w:r>
    </w:p>
    <w:p>
      <w:pPr>
        <w:pStyle w:val="ListBullet"/>
      </w:pPr>
      <w:r>
        <w:rPr>
          <w:rFonts w:ascii="Courier New" w:hAnsi="Courier New"/>
          <w:sz w:val="20"/>
        </w:rPr>
        <w:t>/resources/professional-systems</w:t>
      </w:r>
    </w:p>
    <w:p>
      <w:pPr>
        <w:pStyle w:val="ListBullet"/>
      </w:pPr>
      <w:r>
        <w:rPr>
          <w:rFonts w:ascii="Courier New" w:hAnsi="Courier New"/>
          <w:sz w:val="20"/>
        </w:rPr>
        <w:t>/resources/coverups</w:t>
      </w:r>
    </w:p>
    <w:p/>
    <w:p>
      <w:r>
        <w:rPr>
          <w:b/>
          <w:sz w:val="28"/>
        </w:rPr>
        <w:t>Individual article URLs</w:t>
      </w:r>
    </w:p>
    <w:p/>
    <w:p>
      <w:r>
        <w:t>Use clean URLs like:</w:t>
      </w:r>
    </w:p>
    <w:p>
      <w:pPr>
        <w:pStyle w:val="ListBullet"/>
      </w:pPr>
      <w:r>
        <w:rPr>
          <w:rFonts w:ascii="Courier New" w:hAnsi="Courier New"/>
          <w:sz w:val="20"/>
        </w:rPr>
        <w:t>/resources/pricing/why-tattoo-quotes-feel-random</w:t>
      </w:r>
    </w:p>
    <w:p>
      <w:pPr>
        <w:pStyle w:val="ListBullet"/>
      </w:pPr>
      <w:r>
        <w:rPr>
          <w:rFonts w:ascii="Courier New" w:hAnsi="Courier New"/>
          <w:sz w:val="20"/>
        </w:rPr>
        <w:t>/resources/pricing/how-i-10x-deposits-in-one-month</w:t>
      </w:r>
    </w:p>
    <w:p>
      <w:pPr>
        <w:pStyle w:val="ListBullet"/>
      </w:pPr>
      <w:r>
        <w:rPr>
          <w:rFonts w:ascii="Courier New" w:hAnsi="Courier New"/>
          <w:sz w:val="20"/>
        </w:rPr>
        <w:t>/resources/deposits/why-weak-deposits-create-weak-commitment</w:t>
      </w:r>
    </w:p>
    <w:p>
      <w:pPr>
        <w:pStyle w:val="ListBullet"/>
      </w:pPr>
      <w:r>
        <w:rPr>
          <w:rFonts w:ascii="Courier New" w:hAnsi="Courier New"/>
          <w:sz w:val="20"/>
        </w:rPr>
        <w:t>/resources/client-qualification/the-real-cost-of-bad-fit-clients</w:t>
      </w:r>
    </w:p>
    <w:p/>
    <w:p>
      <w:r>
        <w:t>That structure helps both search engines and humans.</w:t>
      </w:r>
    </w:p>
    <w:p>
      <w:r>
        <w:rPr>
          <w:b/>
          <w:sz w:val="32"/>
        </w:rPr>
        <w:t>What each page type should do</w:t>
      </w:r>
    </w:p>
    <w:p/>
    <w:p>
      <w:r>
        <w:rPr>
          <w:b/>
          <w:sz w:val="32"/>
        </w:rPr>
        <w:t>1. Main resource hub page</w:t>
      </w:r>
    </w:p>
    <w:p/>
    <w:p>
      <w:r>
        <w:t>This page should feel like:</w:t>
        <w:br/>
      </w:r>
      <w:r>
        <w:rPr>
          <w:b/>
        </w:rPr>
        <w:t>“Start here based on the problem you’re trying to solve.”</w:t>
      </w:r>
    </w:p>
    <w:p>
      <w:r>
        <w:rPr>
          <w:b/>
          <w:sz w:val="28"/>
        </w:rPr>
        <w:t>Purpose</w:t>
      </w:r>
    </w:p>
    <w:p/>
    <w:p>
      <w:pPr>
        <w:pStyle w:val="ListBullet"/>
      </w:pPr>
      <w:r>
        <w:t>orient the visitor</w:t>
      </w:r>
    </w:p>
    <w:p>
      <w:pPr>
        <w:pStyle w:val="ListBullet"/>
      </w:pPr>
      <w:r>
        <w:t>organize content by business problem</w:t>
      </w:r>
    </w:p>
    <w:p>
      <w:pPr>
        <w:pStyle w:val="ListBullet"/>
      </w:pPr>
      <w:r>
        <w:t>highlight the strongest foundational content</w:t>
      </w:r>
    </w:p>
    <w:p>
      <w:pPr>
        <w:pStyle w:val="ListBullet"/>
      </w:pPr>
      <w:r>
        <w:t>link to category pages</w:t>
      </w:r>
    </w:p>
    <w:p>
      <w:pPr>
        <w:pStyle w:val="ListBullet"/>
      </w:pPr>
      <w:r>
        <w:t>push toward offers without being salesy</w:t>
      </w:r>
    </w:p>
    <w:p/>
    <w:p>
      <w:r>
        <w:rPr>
          <w:b/>
          <w:sz w:val="28"/>
        </w:rPr>
        <w:t xml:space="preserve">Sections on </w:t>
      </w:r>
      <w:r>
        <w:rPr>
          <w:rFonts w:ascii="Courier New" w:hAnsi="Courier New"/>
          <w:b/>
          <w:sz w:val="20"/>
        </w:rPr>
        <w:t>/resources</w:t>
      </w:r>
    </w:p>
    <w:p/>
    <w:p>
      <w:r>
        <w:rPr>
          <w:b/>
          <w:sz w:val="28"/>
        </w:rPr>
        <w:t>Hero</w:t>
      </w:r>
    </w:p>
    <w:p/>
    <w:p>
      <w:r>
        <w:t>Headline idea:</w:t>
        <w:br/>
      </w:r>
      <w:r>
        <w:rPr>
          <w:b/>
        </w:rPr>
        <w:t>Tattoo business resources for artists who want better pricing, stronger deposits, and more control.</w:t>
      </w:r>
    </w:p>
    <w:p>
      <w:r>
        <w:t>Subheadline:</w:t>
        <w:br/>
        <w:t>Practical articles, stories, and strategy from artists who’ve lived the business side of tattooing through real industry highs and lows.</w:t>
      </w:r>
    </w:p>
    <w:p>
      <w:r>
        <w:rPr>
          <w:b/>
          <w:sz w:val="28"/>
        </w:rPr>
        <w:t>Problem-based browse cards</w:t>
      </w:r>
    </w:p>
    <w:p/>
    <w:p>
      <w:r>
        <w:t>Cards like:</w:t>
      </w:r>
    </w:p>
    <w:p>
      <w:pPr>
        <w:pStyle w:val="ListBullet"/>
      </w:pPr>
      <w:r>
        <w:t>Fix your pricing</w:t>
      </w:r>
    </w:p>
    <w:p>
      <w:pPr>
        <w:pStyle w:val="ListBullet"/>
      </w:pPr>
      <w:r>
        <w:t>Strengthen your deposits</w:t>
      </w:r>
    </w:p>
    <w:p>
      <w:pPr>
        <w:pStyle w:val="ListBullet"/>
      </w:pPr>
      <w:r>
        <w:t>Filter better clients</w:t>
      </w:r>
    </w:p>
    <w:p>
      <w:pPr>
        <w:pStyle w:val="ListBullet"/>
      </w:pPr>
      <w:r>
        <w:t>Build better systems</w:t>
      </w:r>
    </w:p>
    <w:p>
      <w:pPr>
        <w:pStyle w:val="ListBullet"/>
      </w:pPr>
      <w:r>
        <w:t>Improve premium positioning</w:t>
      </w:r>
    </w:p>
    <w:p>
      <w:pPr>
        <w:pStyle w:val="ListBullet"/>
      </w:pPr>
      <w:r>
        <w:t>Learn from coverup experience</w:t>
      </w:r>
    </w:p>
    <w:p/>
    <w:p>
      <w:r>
        <w:rPr>
          <w:b/>
          <w:sz w:val="28"/>
        </w:rPr>
        <w:t>Featured resources</w:t>
      </w:r>
    </w:p>
    <w:p/>
    <w:p>
      <w:r>
        <w:t>Use your best 4–6 pieces:</w:t>
      </w:r>
    </w:p>
    <w:p>
      <w:pPr>
        <w:pStyle w:val="ListBullet"/>
      </w:pPr>
      <w:r>
        <w:t>Why great tattoo artists still stay busy and broke</w:t>
      </w:r>
    </w:p>
    <w:p>
      <w:pPr>
        <w:pStyle w:val="ListBullet"/>
      </w:pPr>
      <w:r>
        <w:t>How I 10x’d my deposits in one month</w:t>
      </w:r>
    </w:p>
    <w:p>
      <w:pPr>
        <w:pStyle w:val="ListBullet"/>
      </w:pPr>
      <w:r>
        <w:t>Why quotes feel arbitrary to clients</w:t>
      </w:r>
    </w:p>
    <w:p>
      <w:pPr>
        <w:pStyle w:val="ListBullet"/>
      </w:pPr>
      <w:r>
        <w:t>Why artists lose money before the appointment starts</w:t>
      </w:r>
    </w:p>
    <w:p>
      <w:pPr>
        <w:pStyle w:val="ListBullet"/>
      </w:pPr>
      <w:r>
        <w:t>Professional systems justify professional pricing</w:t>
      </w:r>
    </w:p>
    <w:p/>
    <w:p>
      <w:r>
        <w:rPr>
          <w:b/>
          <w:sz w:val="28"/>
        </w:rPr>
        <w:t>Foundational guides section</w:t>
      </w:r>
    </w:p>
    <w:p/>
    <w:p>
      <w:r>
        <w:t>These are bigger “cornerstone” pieces, not just blog posts.</w:t>
      </w:r>
    </w:p>
    <w:p>
      <w:r>
        <w:rPr>
          <w:b/>
          <w:sz w:val="28"/>
        </w:rPr>
        <w:t>CTA strip</w:t>
      </w:r>
    </w:p>
    <w:p/>
    <w:p>
      <w:r>
        <w:t>A light bridge section:</w:t>
      </w:r>
    </w:p>
    <w:p>
      <w:pPr>
        <w:pStyle w:val="ListBullet"/>
      </w:pPr>
      <w:r>
        <w:t>Pricing-related readers → Calculator</w:t>
      </w:r>
    </w:p>
    <w:p>
      <w:pPr>
        <w:pStyle w:val="ListBullet"/>
      </w:pPr>
      <w:r>
        <w:t>Deposit/system readers → Toolkit</w:t>
      </w:r>
    </w:p>
    <w:p>
      <w:pPr>
        <w:pStyle w:val="ListBullet"/>
      </w:pPr>
      <w:r>
        <w:t>Coverup readers → Ebook</w:t>
      </w:r>
    </w:p>
    <w:p/>
    <w:p>
      <w:r>
        <w:rPr>
          <w:b/>
          <w:sz w:val="32"/>
        </w:rPr>
        <w:t>2. Category page framework</w:t>
      </w:r>
    </w:p>
    <w:p/>
    <w:p>
      <w:r>
        <w:t>These are arguably the most important pages in the entire content system.</w:t>
      </w:r>
    </w:p>
    <w:p>
      <w:r>
        <w:t xml:space="preserve">Each category page should act like a </w:t>
      </w:r>
      <w:r>
        <w:rPr>
          <w:b/>
        </w:rPr>
        <w:t>mini hub</w:t>
      </w:r>
      <w:r>
        <w:t xml:space="preserve"> </w:t>
      </w:r>
      <w:r>
        <w:t>.</w:t>
      </w:r>
    </w:p>
    <w:p>
      <w:r>
        <w:rPr>
          <w:b/>
          <w:sz w:val="28"/>
        </w:rPr>
        <w:t>Category page template</w:t>
      </w:r>
    </w:p>
    <w:p/>
    <w:p>
      <w:r>
        <w:rPr>
          <w:b/>
          <w:sz w:val="28"/>
        </w:rPr>
        <w:t>A. Category hero</w:t>
      </w:r>
    </w:p>
    <w:p/>
    <w:p>
      <w:r>
        <w:t>Example for Pricing:</w:t>
        <w:br/>
      </w:r>
      <w:r>
        <w:rPr>
          <w:b/>
        </w:rPr>
        <w:t>Tattoo Pricing Resources</w:t>
      </w:r>
    </w:p>
    <w:p>
      <w:r>
        <w:t>Subheadline:</w:t>
        <w:br/>
        <w:t>Learn why artists undercharge, why clients push back, and why structured pricing changes everything from quote confidence to deposits.</w:t>
      </w:r>
    </w:p>
    <w:p>
      <w:r>
        <w:rPr>
          <w:b/>
          <w:sz w:val="28"/>
        </w:rPr>
        <w:t>B. Short framing paragraph</w:t>
      </w:r>
    </w:p>
    <w:p/>
    <w:p>
      <w:r>
        <w:t>Explain the category in plain language.</w:t>
      </w:r>
    </w:p>
    <w:p>
      <w:r>
        <w:t>Example:</w:t>
        <w:br/>
        <w:t>Most pricing problems do not come from lack of talent. They come from inconsistent estimating, vague quote logic, and too much emotion in the money conversation.</w:t>
      </w:r>
    </w:p>
    <w:p>
      <w:r>
        <w:rPr>
          <w:b/>
          <w:sz w:val="28"/>
        </w:rPr>
        <w:t>C. Featured foundational piece</w:t>
      </w:r>
    </w:p>
    <w:p/>
    <w:p>
      <w:r>
        <w:t>One hero article per category.</w:t>
      </w:r>
    </w:p>
    <w:p>
      <w:r>
        <w:t>For Pricing:</w:t>
      </w:r>
    </w:p>
    <w:p>
      <w:pPr>
        <w:pStyle w:val="ListBullet"/>
      </w:pPr>
      <w:r>
        <w:t>Why tattoo artists need a reliable way to estimate price before design starts</w:t>
      </w:r>
    </w:p>
    <w:p/>
    <w:p>
      <w:r>
        <w:t>For Deposits:</w:t>
      </w:r>
    </w:p>
    <w:p>
      <w:pPr>
        <w:pStyle w:val="ListBullet"/>
      </w:pPr>
      <w:r>
        <w:t>How I 10x’d my deposits in one month</w:t>
      </w:r>
    </w:p>
    <w:p/>
    <w:p>
      <w:r>
        <w:t>For Client Qualification:</w:t>
      </w:r>
    </w:p>
    <w:p>
      <w:pPr>
        <w:pStyle w:val="ListBullet"/>
      </w:pPr>
      <w:r>
        <w:t>The real cost of bad-fit tattoo clients</w:t>
      </w:r>
    </w:p>
    <w:p/>
    <w:p>
      <w:r>
        <w:rPr>
          <w:b/>
          <w:sz w:val="28"/>
        </w:rPr>
        <w:t>D. Supporting articles grid</w:t>
      </w:r>
    </w:p>
    <w:p/>
    <w:p>
      <w:r>
        <w:t>6–12 articles underneath</w:t>
      </w:r>
    </w:p>
    <w:p>
      <w:r>
        <w:rPr>
          <w:b/>
          <w:sz w:val="28"/>
        </w:rPr>
        <w:t>E. Problem clusters inside the category</w:t>
      </w:r>
    </w:p>
    <w:p/>
    <w:p>
      <w:r>
        <w:t>This is optional but strong.</w:t>
      </w:r>
    </w:p>
    <w:p>
      <w:r>
        <w:t>Example for Pricing:</w:t>
      </w:r>
    </w:p>
    <w:p>
      <w:pPr>
        <w:pStyle w:val="ListBullet"/>
      </w:pPr>
      <w:r>
        <w:t>undercharging</w:t>
      </w:r>
    </w:p>
    <w:p>
      <w:pPr>
        <w:pStyle w:val="ListBullet"/>
      </w:pPr>
      <w:r>
        <w:t>quote confidence</w:t>
      </w:r>
    </w:p>
    <w:p>
      <w:pPr>
        <w:pStyle w:val="ListBullet"/>
      </w:pPr>
      <w:r>
        <w:t>price pushback</w:t>
      </w:r>
    </w:p>
    <w:p>
      <w:pPr>
        <w:pStyle w:val="ListBullet"/>
      </w:pPr>
      <w:r>
        <w:t>estimate accuracy</w:t>
      </w:r>
    </w:p>
    <w:p>
      <w:pPr>
        <w:pStyle w:val="ListBullet"/>
      </w:pPr>
      <w:r>
        <w:t>pricing before design</w:t>
      </w:r>
    </w:p>
    <w:p/>
    <w:p>
      <w:r>
        <w:rPr>
          <w:b/>
          <w:sz w:val="28"/>
        </w:rPr>
        <w:t>F. CTA block</w:t>
      </w:r>
    </w:p>
    <w:p/>
    <w:p>
      <w:r>
        <w:t>Match the category to the offer.</w:t>
      </w:r>
    </w:p>
    <w:p>
      <w:r>
        <w:t>Pricing → Calculator</w:t>
      </w:r>
      <w:r>
        <w:br/>
        <w:t>Deposits → Toolkit or Calculator depending on angle</w:t>
      </w:r>
      <w:r>
        <w:br/>
        <w:t>Coverups → Ebook</w:t>
      </w:r>
      <w:r>
        <w:br/>
        <w:t>Professional systems → Toolkit</w:t>
      </w:r>
    </w:p>
    <w:p>
      <w:r>
        <w:rPr>
          <w:b/>
          <w:sz w:val="28"/>
        </w:rPr>
        <w:t>G. Related categories</w:t>
      </w:r>
    </w:p>
    <w:p/>
    <w:p>
      <w:r>
        <w:t>Help internal linking:</w:t>
      </w:r>
    </w:p>
    <w:p>
      <w:pPr>
        <w:pStyle w:val="ListBullet"/>
      </w:pPr>
      <w:r>
        <w:t>Pricing links to Deposits</w:t>
      </w:r>
    </w:p>
    <w:p>
      <w:pPr>
        <w:pStyle w:val="ListBullet"/>
      </w:pPr>
      <w:r>
        <w:t>Deposits links to Client Qualification</w:t>
      </w:r>
    </w:p>
    <w:p>
      <w:pPr>
        <w:pStyle w:val="ListBullet"/>
      </w:pPr>
      <w:r>
        <w:t>Professional Systems links to Pricing and Deposits</w:t>
      </w:r>
    </w:p>
    <w:p/>
    <w:p>
      <w:r>
        <w:rPr>
          <w:b/>
          <w:sz w:val="32"/>
        </w:rPr>
        <w:t>3. Individual article framework</w:t>
      </w:r>
    </w:p>
    <w:p/>
    <w:p>
      <w:r>
        <w:t>Every article should be designed to:</w:t>
      </w:r>
    </w:p>
    <w:p>
      <w:pPr>
        <w:pStyle w:val="ListBullet"/>
      </w:pPr>
      <w:r>
        <w:t>capture a problem</w:t>
      </w:r>
    </w:p>
    <w:p>
      <w:pPr>
        <w:pStyle w:val="ListBullet"/>
      </w:pPr>
      <w:r>
        <w:t>deepen pain/clarity</w:t>
      </w:r>
    </w:p>
    <w:p>
      <w:pPr>
        <w:pStyle w:val="ListBullet"/>
      </w:pPr>
      <w:r>
        <w:t>create belief</w:t>
      </w:r>
    </w:p>
    <w:p>
      <w:pPr>
        <w:pStyle w:val="ListBullet"/>
      </w:pPr>
      <w:r>
        <w:t>point to a paid solution</w:t>
      </w:r>
    </w:p>
    <w:p/>
    <w:p>
      <w:r>
        <w:rPr>
          <w:b/>
          <w:sz w:val="28"/>
        </w:rPr>
        <w:t>Article structure template</w:t>
      </w:r>
    </w:p>
    <w:p/>
    <w:p>
      <w:r>
        <w:rPr>
          <w:b/>
          <w:sz w:val="28"/>
        </w:rPr>
        <w:t>1. Headline</w:t>
      </w:r>
    </w:p>
    <w:p/>
    <w:p>
      <w:r>
        <w:t>Problem-first or proof-first.</w:t>
      </w:r>
    </w:p>
    <w:p>
      <w:r>
        <w:t>Examples:</w:t>
      </w:r>
    </w:p>
    <w:p>
      <w:pPr>
        <w:pStyle w:val="ListBullet"/>
      </w:pPr>
      <w:r>
        <w:t>Why tattoo clients balk when the quote feels arbitrary</w:t>
      </w:r>
    </w:p>
    <w:p>
      <w:pPr>
        <w:pStyle w:val="ListBullet"/>
      </w:pPr>
      <w:r>
        <w:t>How I 10x’d my deposits in one month</w:t>
      </w:r>
    </w:p>
    <w:p>
      <w:pPr>
        <w:pStyle w:val="ListBullet"/>
      </w:pPr>
      <w:r>
        <w:t>Why great tattoo artists still stay busy and broke</w:t>
      </w:r>
    </w:p>
    <w:p/>
    <w:p>
      <w:r>
        <w:rPr>
          <w:b/>
          <w:sz w:val="28"/>
        </w:rPr>
        <w:t>2. Short intro</w:t>
      </w:r>
    </w:p>
    <w:p/>
    <w:p>
      <w:r>
        <w:t>2–4 paragraphs max.</w:t>
        <w:br/>
        <w:t>Should quickly cover:</w:t>
      </w:r>
    </w:p>
    <w:p>
      <w:pPr>
        <w:pStyle w:val="ListBullet"/>
      </w:pPr>
      <w:r>
        <w:t>what the problem is</w:t>
      </w:r>
    </w:p>
    <w:p>
      <w:pPr>
        <w:pStyle w:val="ListBullet"/>
      </w:pPr>
      <w:r>
        <w:t>who it affects</w:t>
      </w:r>
    </w:p>
    <w:p>
      <w:pPr>
        <w:pStyle w:val="ListBullet"/>
      </w:pPr>
      <w:r>
        <w:t>why it matters</w:t>
      </w:r>
    </w:p>
    <w:p/>
    <w:p>
      <w:r>
        <w:rPr>
          <w:b/>
          <w:sz w:val="28"/>
        </w:rPr>
        <w:t>3. Quick take / summary block</w:t>
      </w:r>
    </w:p>
    <w:p/>
    <w:p>
      <w:r>
        <w:t>This is important for SEO and AI visibility.</w:t>
      </w:r>
    </w:p>
    <w:p>
      <w:r>
        <w:t>Use a short block like:</w:t>
        <w:br/>
      </w:r>
      <w:r>
        <w:rPr>
          <w:b/>
        </w:rPr>
        <w:t>Quick take:</w:t>
      </w:r>
      <w:r>
        <w:br/>
        <w:t>If tattoo pricing feels arbitrary, clients are more likely to resist it. Structured pricing creates more trust, less pushback, and stronger deposits.</w:t>
      </w:r>
    </w:p>
    <w:p>
      <w:r>
        <w:t>This helps:</w:t>
      </w:r>
    </w:p>
    <w:p>
      <w:pPr>
        <w:pStyle w:val="ListBullet"/>
      </w:pPr>
      <w:r>
        <w:t>skimmers</w:t>
      </w:r>
    </w:p>
    <w:p>
      <w:pPr>
        <w:pStyle w:val="ListBullet"/>
      </w:pPr>
      <w:r>
        <w:t>search snippets</w:t>
      </w:r>
    </w:p>
    <w:p>
      <w:pPr>
        <w:pStyle w:val="ListBullet"/>
      </w:pPr>
      <w:r>
        <w:t>AI summarization</w:t>
      </w:r>
    </w:p>
    <w:p/>
    <w:p>
      <w:r>
        <w:rPr>
          <w:b/>
          <w:sz w:val="28"/>
        </w:rPr>
        <w:t>4. Main body structure</w:t>
      </w:r>
    </w:p>
    <w:p/>
    <w:p>
      <w:r>
        <w:t>A very good repeatable formula is:</w:t>
      </w:r>
    </w:p>
    <w:p>
      <w:pPr>
        <w:pStyle w:val="ListBullet"/>
      </w:pPr>
      <w:r>
        <w:t>what the problem looks like</w:t>
      </w:r>
    </w:p>
    <w:p>
      <w:pPr>
        <w:pStyle w:val="ListBullet"/>
      </w:pPr>
      <w:r>
        <w:t>why it happens</w:t>
      </w:r>
    </w:p>
    <w:p>
      <w:pPr>
        <w:pStyle w:val="ListBullet"/>
      </w:pPr>
      <w:r>
        <w:t>what it costs the artist</w:t>
      </w:r>
    </w:p>
    <w:p>
      <w:pPr>
        <w:pStyle w:val="ListBullet"/>
      </w:pPr>
      <w:r>
        <w:t>what most people misunderstand</w:t>
      </w:r>
    </w:p>
    <w:p>
      <w:pPr>
        <w:pStyle w:val="ListBullet"/>
      </w:pPr>
      <w:r>
        <w:t>what changes when a real system is in place</w:t>
      </w:r>
    </w:p>
    <w:p>
      <w:pPr>
        <w:pStyle w:val="ListBullet"/>
      </w:pPr>
      <w:r>
        <w:t>why the offer matters</w:t>
      </w:r>
    </w:p>
    <w:p/>
    <w:p>
      <w:r>
        <w:rPr>
          <w:b/>
          <w:sz w:val="28"/>
        </w:rPr>
        <w:t>5. CTA section</w:t>
      </w:r>
    </w:p>
    <w:p/>
    <w:p>
      <w:r>
        <w:t>Do not hard-sell too early.</w:t>
        <w:br/>
        <w:t>But by the end, be direct.</w:t>
      </w:r>
    </w:p>
    <w:p>
      <w:r>
        <w:t>Example:</w:t>
        <w:br/>
        <w:t>If you want pricing that feels less random, more structured, and easier to defend, the calculator is the next step.</w:t>
      </w:r>
    </w:p>
    <w:p>
      <w:r>
        <w:rPr>
          <w:b/>
          <w:sz w:val="28"/>
        </w:rPr>
        <w:t>6. Related reading</w:t>
      </w:r>
    </w:p>
    <w:p/>
    <w:p>
      <w:r>
        <w:t>Link to 3–5 related articles.</w:t>
      </w:r>
    </w:p>
    <w:p>
      <w:r>
        <w:rPr>
          <w:b/>
          <w:sz w:val="28"/>
        </w:rPr>
        <w:t>7. Author/credibility block</w:t>
      </w:r>
    </w:p>
    <w:p/>
    <w:p>
      <w:r>
        <w:t>Include founder authority and tattoo experience.</w:t>
      </w:r>
    </w:p>
    <w:p>
      <w:r>
        <w:rPr>
          <w:b/>
          <w:sz w:val="32"/>
        </w:rPr>
        <w:t>Content types you should use</w:t>
      </w:r>
    </w:p>
    <w:p/>
    <w:p>
      <w:r>
        <w:t>Not every article should sound the same. I’d use 5 repeatable content types.</w:t>
      </w:r>
    </w:p>
    <w:p>
      <w:r>
        <w:rPr>
          <w:b/>
          <w:sz w:val="28"/>
        </w:rPr>
        <w:t>1. Pain diagnosis articles</w:t>
      </w:r>
    </w:p>
    <w:p/>
    <w:p>
      <w:r>
        <w:t>These identify what’s broken.</w:t>
      </w:r>
    </w:p>
    <w:p>
      <w:r>
        <w:t>Examples:</w:t>
      </w:r>
    </w:p>
    <w:p>
      <w:pPr>
        <w:pStyle w:val="ListBullet"/>
      </w:pPr>
      <w:r>
        <w:t>Why great tattoo artists still stay busy and broke</w:t>
      </w:r>
    </w:p>
    <w:p>
      <w:pPr>
        <w:pStyle w:val="ListBullet"/>
      </w:pPr>
      <w:r>
        <w:t>The hidden cost of quoting tattoos off gut feel</w:t>
      </w:r>
    </w:p>
    <w:p>
      <w:pPr>
        <w:pStyle w:val="ListBullet"/>
      </w:pPr>
      <w:r>
        <w:t>Why artists lose money before the appointment begins</w:t>
      </w:r>
    </w:p>
    <w:p/>
    <w:p>
      <w:r>
        <w:t>Best for:</w:t>
      </w:r>
    </w:p>
    <w:p>
      <w:pPr>
        <w:pStyle w:val="ListBullet"/>
      </w:pPr>
      <w:r>
        <w:t>SEO</w:t>
      </w:r>
    </w:p>
    <w:p>
      <w:pPr>
        <w:pStyle w:val="ListBullet"/>
      </w:pPr>
      <w:r>
        <w:t>authority</w:t>
      </w:r>
    </w:p>
    <w:p>
      <w:pPr>
        <w:pStyle w:val="ListBullet"/>
      </w:pPr>
      <w:r>
        <w:t>early funnel</w:t>
      </w:r>
    </w:p>
    <w:p/>
    <w:p>
      <w:r>
        <w:rPr>
          <w:b/>
          <w:sz w:val="28"/>
        </w:rPr>
        <w:t>2. Proof/story articles</w:t>
      </w:r>
    </w:p>
    <w:p/>
    <w:p>
      <w:r>
        <w:t>These use real founder stories.</w:t>
      </w:r>
    </w:p>
    <w:p>
      <w:r>
        <w:t>Examples:</w:t>
      </w:r>
    </w:p>
    <w:p>
      <w:pPr>
        <w:pStyle w:val="ListBullet"/>
      </w:pPr>
      <w:r>
        <w:t>How I 10x’d my deposits in one month</w:t>
      </w:r>
    </w:p>
    <w:p>
      <w:pPr>
        <w:pStyle w:val="ListBullet"/>
      </w:pPr>
      <w:r>
        <w:t>What surviving multiple tattoo downturns taught us about business stability</w:t>
      </w:r>
    </w:p>
    <w:p/>
    <w:p>
      <w:r>
        <w:t>Best for:</w:t>
      </w:r>
    </w:p>
    <w:p>
      <w:pPr>
        <w:pStyle w:val="ListBullet"/>
      </w:pPr>
      <w:r>
        <w:t>trust</w:t>
      </w:r>
    </w:p>
    <w:p>
      <w:pPr>
        <w:pStyle w:val="ListBullet"/>
      </w:pPr>
      <w:r>
        <w:t>conversion</w:t>
      </w:r>
    </w:p>
    <w:p>
      <w:pPr>
        <w:pStyle w:val="ListBullet"/>
      </w:pPr>
      <w:r>
        <w:t>YouTube companion content</w:t>
      </w:r>
    </w:p>
    <w:p/>
    <w:p>
      <w:r>
        <w:rPr>
          <w:b/>
          <w:sz w:val="28"/>
        </w:rPr>
        <w:t>3. Myth-breaking articles</w:t>
      </w:r>
    </w:p>
    <w:p/>
    <w:p>
      <w:r>
        <w:t>These challenge common beliefs.</w:t>
      </w:r>
    </w:p>
    <w:p>
      <w:r>
        <w:t>Examples:</w:t>
      </w:r>
    </w:p>
    <w:p>
      <w:pPr>
        <w:pStyle w:val="ListBullet"/>
      </w:pPr>
      <w:r>
        <w:t>More bookings won’t fix underpricing</w:t>
      </w:r>
    </w:p>
    <w:p>
      <w:pPr>
        <w:pStyle w:val="ListBullet"/>
      </w:pPr>
      <w:r>
        <w:t>Deposits are not about being harsh</w:t>
      </w:r>
    </w:p>
    <w:p>
      <w:pPr>
        <w:pStyle w:val="ListBullet"/>
      </w:pPr>
      <w:r>
        <w:t>Price shoppers are often a systems problem</w:t>
      </w:r>
    </w:p>
    <w:p/>
    <w:p>
      <w:r>
        <w:t>Best for:</w:t>
      </w:r>
    </w:p>
    <w:p>
      <w:pPr>
        <w:pStyle w:val="ListBullet"/>
      </w:pPr>
      <w:r>
        <w:t>engagement</w:t>
      </w:r>
    </w:p>
    <w:p>
      <w:pPr>
        <w:pStyle w:val="ListBullet"/>
      </w:pPr>
      <w:r>
        <w:t>ad angles</w:t>
      </w:r>
    </w:p>
    <w:p>
      <w:pPr>
        <w:pStyle w:val="ListBullet"/>
      </w:pPr>
      <w:r>
        <w:t>social/YT crossover</w:t>
      </w:r>
    </w:p>
    <w:p/>
    <w:p>
      <w:r>
        <w:rPr>
          <w:b/>
          <w:sz w:val="28"/>
        </w:rPr>
        <w:t>4. Professional identity articles</w:t>
      </w:r>
    </w:p>
    <w:p/>
    <w:p>
      <w:r>
        <w:t>These frame what serious artists do differently.</w:t>
      </w:r>
    </w:p>
    <w:p>
      <w:r>
        <w:t>Examples:</w:t>
      </w:r>
    </w:p>
    <w:p>
      <w:pPr>
        <w:pStyle w:val="ListBullet"/>
      </w:pPr>
      <w:r>
        <w:t>Professional systems make premium pricing believable</w:t>
      </w:r>
    </w:p>
    <w:p>
      <w:pPr>
        <w:pStyle w:val="ListBullet"/>
      </w:pPr>
      <w:r>
        <w:t>Premium tattoo work deserves premium business structure</w:t>
      </w:r>
    </w:p>
    <w:p/>
    <w:p>
      <w:r>
        <w:t>Best for:</w:t>
      </w:r>
    </w:p>
    <w:p>
      <w:pPr>
        <w:pStyle w:val="ListBullet"/>
      </w:pPr>
      <w:r>
        <w:t>brand positioning</w:t>
      </w:r>
    </w:p>
    <w:p>
      <w:pPr>
        <w:pStyle w:val="ListBullet"/>
      </w:pPr>
      <w:r>
        <w:t>premium buyer alignment</w:t>
      </w:r>
    </w:p>
    <w:p/>
    <w:p>
      <w:r>
        <w:rPr>
          <w:b/>
          <w:sz w:val="28"/>
        </w:rPr>
        <w:t>5. Bridge-to-offer articles</w:t>
      </w:r>
    </w:p>
    <w:p/>
    <w:p>
      <w:r>
        <w:t>These create a direct need for the offer.</w:t>
      </w:r>
    </w:p>
    <w:p>
      <w:r>
        <w:t>Examples:</w:t>
      </w:r>
    </w:p>
    <w:p>
      <w:pPr>
        <w:pStyle w:val="ListBullet"/>
      </w:pPr>
      <w:r>
        <w:t>Why tattoo artists need a reliable way to estimate price before design starts</w:t>
      </w:r>
    </w:p>
    <w:p>
      <w:pPr>
        <w:pStyle w:val="ListBullet"/>
      </w:pPr>
      <w:r>
        <w:t>Why structured pricing reduces client pushback</w:t>
      </w:r>
    </w:p>
    <w:p>
      <w:pPr>
        <w:pStyle w:val="ListBullet"/>
      </w:pPr>
      <w:r>
        <w:t>Why stronger deposits start with clearer numbers</w:t>
      </w:r>
    </w:p>
    <w:p/>
    <w:p>
      <w:r>
        <w:t>Best for:</w:t>
      </w:r>
    </w:p>
    <w:p>
      <w:pPr>
        <w:pStyle w:val="ListBullet"/>
      </w:pPr>
      <w:r>
        <w:t>conversion</w:t>
      </w:r>
    </w:p>
    <w:p/>
    <w:p>
      <w:r>
        <w:rPr>
          <w:b/>
          <w:sz w:val="32"/>
        </w:rPr>
        <w:t>Category-to-offer mapping</w:t>
      </w:r>
    </w:p>
    <w:p/>
    <w:p>
      <w:r>
        <w:t>This should be built into the resource center from day one.</w:t>
      </w:r>
    </w:p>
    <w:p>
      <w:r>
        <w:rPr>
          <w:b/>
          <w:sz w:val="28"/>
        </w:rPr>
        <w:t>Pricing</w:t>
      </w:r>
    </w:p>
    <w:p/>
    <w:p>
      <w:r>
        <w:rPr>
          <w:b/>
        </w:rPr>
        <w:t>Primary offer:</w:t>
      </w:r>
      <w:r>
        <w:t xml:space="preserve"> Calculator</w:t>
      </w:r>
      <w:r>
        <w:rPr>
          <w:b/>
        </w:rPr>
        <w:t>Secondary offer:</w:t>
      </w:r>
      <w:r>
        <w:t xml:space="preserve"> Toolkit</w:t>
      </w:r>
    </w:p>
    <w:p>
      <w:r>
        <w:t>Topics:</w:t>
      </w:r>
    </w:p>
    <w:p>
      <w:pPr>
        <w:pStyle w:val="ListBullet"/>
      </w:pPr>
      <w:r>
        <w:t>undercharging</w:t>
      </w:r>
    </w:p>
    <w:p>
      <w:pPr>
        <w:pStyle w:val="ListBullet"/>
      </w:pPr>
      <w:r>
        <w:t>estimate confidence</w:t>
      </w:r>
    </w:p>
    <w:p>
      <w:pPr>
        <w:pStyle w:val="ListBullet"/>
      </w:pPr>
      <w:r>
        <w:t>quoting before design</w:t>
      </w:r>
    </w:p>
    <w:p>
      <w:pPr>
        <w:pStyle w:val="ListBullet"/>
      </w:pPr>
      <w:r>
        <w:t>price pushback</w:t>
      </w:r>
    </w:p>
    <w:p>
      <w:pPr>
        <w:pStyle w:val="ListBullet"/>
      </w:pPr>
      <w:r>
        <w:t>objective pricing</w:t>
      </w:r>
    </w:p>
    <w:p/>
    <w:p>
      <w:r>
        <w:rPr>
          <w:b/>
          <w:sz w:val="28"/>
        </w:rPr>
        <w:t>Deposits</w:t>
      </w:r>
    </w:p>
    <w:p/>
    <w:p>
      <w:r>
        <w:rPr>
          <w:b/>
        </w:rPr>
        <w:t>Primary offer:</w:t>
      </w:r>
      <w:r>
        <w:t xml:space="preserve"> Toolkit or Calculator</w:t>
      </w:r>
      <w:r>
        <w:rPr>
          <w:b/>
        </w:rPr>
        <w:t>Secondary offer:</w:t>
      </w:r>
      <w:r>
        <w:t xml:space="preserve"> the other one</w:t>
      </w:r>
    </w:p>
    <w:p>
      <w:r>
        <w:t>Rule:</w:t>
      </w:r>
    </w:p>
    <w:p>
      <w:pPr>
        <w:pStyle w:val="ListBullet"/>
      </w:pPr>
      <w:r>
        <w:t>if the topic is about policy/process → Toolkit</w:t>
      </w:r>
    </w:p>
    <w:p>
      <w:pPr>
        <w:pStyle w:val="ListBullet"/>
      </w:pPr>
      <w:r>
        <w:t>if the topic is about needing a confident price first → Calculator</w:t>
      </w:r>
    </w:p>
    <w:p/>
    <w:p>
      <w:r>
        <w:rPr>
          <w:b/>
          <w:sz w:val="28"/>
        </w:rPr>
        <w:t>Client Qualification</w:t>
      </w:r>
    </w:p>
    <w:p/>
    <w:p>
      <w:r>
        <w:rPr>
          <w:b/>
        </w:rPr>
        <w:t>Primary offer:</w:t>
      </w:r>
      <w:r>
        <w:t xml:space="preserve"> Toolkit</w:t>
      </w:r>
      <w:r>
        <w:rPr>
          <w:b/>
        </w:rPr>
        <w:t>Secondary offer:</w:t>
      </w:r>
      <w:r>
        <w:t xml:space="preserve"> Calculator</w:t>
      </w:r>
    </w:p>
    <w:p>
      <w:r>
        <w:rPr>
          <w:b/>
          <w:sz w:val="28"/>
        </w:rPr>
        <w:t>Professional Systems</w:t>
      </w:r>
    </w:p>
    <w:p/>
    <w:p>
      <w:r>
        <w:rPr>
          <w:b/>
        </w:rPr>
        <w:t>Primary offer:</w:t>
      </w:r>
      <w:r>
        <w:t xml:space="preserve"> Toolkit</w:t>
      </w:r>
      <w:r>
        <w:rPr>
          <w:b/>
        </w:rPr>
        <w:t>Secondary offer:</w:t>
      </w:r>
      <w:r>
        <w:t xml:space="preserve"> Calculator</w:t>
      </w:r>
    </w:p>
    <w:p>
      <w:r>
        <w:rPr>
          <w:b/>
          <w:sz w:val="28"/>
        </w:rPr>
        <w:t>Coverups</w:t>
      </w:r>
    </w:p>
    <w:p/>
    <w:p>
      <w:r>
        <w:rPr>
          <w:b/>
        </w:rPr>
        <w:t>Primary offer:</w:t>
      </w:r>
      <w:r>
        <w:t xml:space="preserve"> Ebook</w:t>
      </w:r>
      <w:r>
        <w:rPr>
          <w:b/>
        </w:rPr>
        <w:t>Secondary offer:</w:t>
      </w:r>
      <w:r>
        <w:t xml:space="preserve"> Calculator</w:t>
      </w:r>
    </w:p>
    <w:p>
      <w:r>
        <w:rPr>
          <w:b/>
          <w:sz w:val="32"/>
        </w:rPr>
        <w:t>Editorial rules for the whole resource center</w:t>
      </w:r>
    </w:p>
    <w:p/>
    <w:p>
      <w:r>
        <w:t>These are important.</w:t>
      </w:r>
    </w:p>
    <w:p>
      <w:r>
        <w:rPr>
          <w:b/>
          <w:sz w:val="28"/>
        </w:rPr>
        <w:t>Rule 1: Sell the necessity, not the secret</w:t>
      </w:r>
    </w:p>
    <w:p/>
    <w:p>
      <w:r>
        <w:t>The content should make people want the system, not feel they already got it.</w:t>
      </w:r>
    </w:p>
    <w:p>
      <w:r>
        <w:rPr>
          <w:b/>
          <w:sz w:val="28"/>
        </w:rPr>
        <w:t>Rule 2: Be concrete about the problem</w:t>
      </w:r>
    </w:p>
    <w:p/>
    <w:p>
      <w:r>
        <w:t>Use real tattoo-business language:</w:t>
      </w:r>
    </w:p>
    <w:p>
      <w:pPr>
        <w:pStyle w:val="ListBullet"/>
      </w:pPr>
      <w:r>
        <w:t>quotes</w:t>
      </w:r>
    </w:p>
    <w:p>
      <w:pPr>
        <w:pStyle w:val="ListBullet"/>
      </w:pPr>
      <w:r>
        <w:t>deposits</w:t>
      </w:r>
    </w:p>
    <w:p>
      <w:pPr>
        <w:pStyle w:val="ListBullet"/>
      </w:pPr>
      <w:r>
        <w:t>price pushback</w:t>
      </w:r>
    </w:p>
    <w:p>
      <w:pPr>
        <w:pStyle w:val="ListBullet"/>
      </w:pPr>
      <w:r>
        <w:t>client fit</w:t>
      </w:r>
    </w:p>
    <w:p>
      <w:pPr>
        <w:pStyle w:val="ListBullet"/>
      </w:pPr>
      <w:r>
        <w:t>unpaid pre-work</w:t>
      </w:r>
    </w:p>
    <w:p>
      <w:pPr>
        <w:pStyle w:val="ListBullet"/>
      </w:pPr>
      <w:r>
        <w:t>professionalism</w:t>
      </w:r>
    </w:p>
    <w:p/>
    <w:p>
      <w:r>
        <w:rPr>
          <w:b/>
          <w:sz w:val="28"/>
        </w:rPr>
        <w:t>Rule 3: Avoid vague guru language</w:t>
      </w:r>
    </w:p>
    <w:p/>
    <w:p>
      <w:r>
        <w:t>Avoid:</w:t>
      </w:r>
    </w:p>
    <w:p>
      <w:pPr>
        <w:pStyle w:val="ListBullet"/>
      </w:pPr>
      <w:r>
        <w:t>scale your business</w:t>
      </w:r>
    </w:p>
    <w:p>
      <w:pPr>
        <w:pStyle w:val="ListBullet"/>
      </w:pPr>
      <w:r>
        <w:t>unlock your potential</w:t>
      </w:r>
    </w:p>
    <w:p>
      <w:pPr>
        <w:pStyle w:val="ListBullet"/>
      </w:pPr>
      <w:r>
        <w:t>step into abundance</w:t>
      </w:r>
    </w:p>
    <w:p/>
    <w:p>
      <w:r>
        <w:t>Use:</w:t>
      </w:r>
    </w:p>
    <w:p>
      <w:pPr>
        <w:pStyle w:val="ListBullet"/>
      </w:pPr>
      <w:r>
        <w:t>stop guessing on quotes</w:t>
      </w:r>
    </w:p>
    <w:p>
      <w:pPr>
        <w:pStyle w:val="ListBullet"/>
      </w:pPr>
      <w:r>
        <w:t>take stronger deposits</w:t>
      </w:r>
    </w:p>
    <w:p>
      <w:pPr>
        <w:pStyle w:val="ListBullet"/>
      </w:pPr>
      <w:r>
        <w:t>reduce client pushback</w:t>
      </w:r>
    </w:p>
    <w:p>
      <w:pPr>
        <w:pStyle w:val="ListBullet"/>
      </w:pPr>
      <w:r>
        <w:t>protect your time</w:t>
      </w:r>
    </w:p>
    <w:p/>
    <w:p>
      <w:r>
        <w:rPr>
          <w:b/>
          <w:sz w:val="28"/>
        </w:rPr>
        <w:t>Rule 4: Every article needs one main takeaway</w:t>
      </w:r>
    </w:p>
    <w:p/>
    <w:p>
      <w:r>
        <w:t>Do not let articles become sprawling.</w:t>
      </w:r>
    </w:p>
    <w:p>
      <w:r>
        <w:rPr>
          <w:b/>
          <w:sz w:val="28"/>
        </w:rPr>
        <w:t>Rule 5: Every article needs one main CTA</w:t>
      </w:r>
    </w:p>
    <w:p/>
    <w:p>
      <w:r>
        <w:t>Not three equally weighted CTAs.</w:t>
      </w:r>
    </w:p>
    <w:p>
      <w:r>
        <w:rPr>
          <w:b/>
          <w:sz w:val="32"/>
        </w:rPr>
        <w:t>SEO + GEO / AI structure rules</w:t>
      </w:r>
    </w:p>
    <w:p/>
    <w:p>
      <w:r>
        <w:t>Because you want both search visibility and AI visibility, each article should be easy to parse.</w:t>
      </w:r>
    </w:p>
    <w:p>
      <w:r>
        <w:rPr>
          <w:b/>
          <w:sz w:val="28"/>
        </w:rPr>
        <w:t>Add these elements to most articles</w:t>
      </w:r>
    </w:p>
    <w:p/>
    <w:p>
      <w:r>
        <w:rPr>
          <w:b/>
          <w:sz w:val="28"/>
        </w:rPr>
        <w:t>A short summary near the top</w:t>
      </w:r>
    </w:p>
    <w:p/>
    <w:p>
      <w:r>
        <w:t>Good for skimming and AI extraction.</w:t>
      </w:r>
    </w:p>
    <w:p>
      <w:r>
        <w:rPr>
          <w:b/>
          <w:sz w:val="28"/>
        </w:rPr>
        <w:t>Strong subheads</w:t>
      </w:r>
    </w:p>
    <w:p/>
    <w:p>
      <w:r>
        <w:t>Use plain-language headers like:</w:t>
      </w:r>
    </w:p>
    <w:p>
      <w:pPr>
        <w:pStyle w:val="ListBullet"/>
      </w:pPr>
      <w:r>
        <w:t>Why this happens</w:t>
      </w:r>
    </w:p>
    <w:p>
      <w:pPr>
        <w:pStyle w:val="ListBullet"/>
      </w:pPr>
      <w:r>
        <w:t>What it costs artists</w:t>
      </w:r>
    </w:p>
    <w:p>
      <w:pPr>
        <w:pStyle w:val="ListBullet"/>
      </w:pPr>
      <w:r>
        <w:t>Why clients push back</w:t>
      </w:r>
    </w:p>
    <w:p>
      <w:pPr>
        <w:pStyle w:val="ListBullet"/>
      </w:pPr>
      <w:r>
        <w:t>What changes with better systems</w:t>
      </w:r>
    </w:p>
    <w:p/>
    <w:p>
      <w:r>
        <w:rPr>
          <w:b/>
          <w:sz w:val="28"/>
        </w:rPr>
        <w:t>FAQ section near the bottom</w:t>
      </w:r>
    </w:p>
    <w:p/>
    <w:p>
      <w:r>
        <w:t>Great for search and AI visibility.</w:t>
      </w:r>
    </w:p>
    <w:p>
      <w:r>
        <w:t>Example FAQs for pricing:</w:t>
      </w:r>
    </w:p>
    <w:p>
      <w:pPr>
        <w:pStyle w:val="ListBullet"/>
      </w:pPr>
      <w:r>
        <w:t>Why do clients push back on tattoo prices?</w:t>
      </w:r>
    </w:p>
    <w:p>
      <w:pPr>
        <w:pStyle w:val="ListBullet"/>
      </w:pPr>
      <w:r>
        <w:t>How do artists quote tattoos more confidently?</w:t>
      </w:r>
    </w:p>
    <w:p>
      <w:pPr>
        <w:pStyle w:val="ListBullet"/>
      </w:pPr>
      <w:r>
        <w:t>Why do stronger deposits depend on better estimates?</w:t>
      </w:r>
    </w:p>
    <w:p/>
    <w:p>
      <w:r>
        <w:rPr>
          <w:b/>
          <w:sz w:val="28"/>
        </w:rPr>
        <w:t>Author credibility</w:t>
      </w:r>
    </w:p>
    <w:p/>
    <w:p>
      <w:r>
        <w:t>Include:</w:t>
      </w:r>
    </w:p>
    <w:p>
      <w:pPr>
        <w:pStyle w:val="ListBullet"/>
      </w:pPr>
      <w:r>
        <w:t>years tattooing</w:t>
      </w:r>
    </w:p>
    <w:p>
      <w:pPr>
        <w:pStyle w:val="ListBullet"/>
      </w:pPr>
      <w:r>
        <w:t>specialties</w:t>
      </w:r>
    </w:p>
    <w:p>
      <w:pPr>
        <w:pStyle w:val="ListBullet"/>
      </w:pPr>
      <w:r>
        <w:t>lived industry experience</w:t>
      </w:r>
    </w:p>
    <w:p/>
    <w:p>
      <w:r>
        <w:rPr>
          <w:b/>
          <w:sz w:val="28"/>
        </w:rPr>
        <w:t>Updated date</w:t>
      </w:r>
    </w:p>
    <w:p/>
    <w:p>
      <w:r>
        <w:t>Useful for trust and freshness.</w:t>
      </w:r>
    </w:p>
    <w:p>
      <w:r>
        <w:rPr>
          <w:b/>
          <w:sz w:val="28"/>
        </w:rPr>
        <w:t>Internal links</w:t>
      </w:r>
    </w:p>
    <w:p/>
    <w:p>
      <w:r>
        <w:t>Every article should link:</w:t>
      </w:r>
    </w:p>
    <w:p>
      <w:pPr>
        <w:pStyle w:val="ListBullet"/>
      </w:pPr>
      <w:r>
        <w:t>up to its category</w:t>
      </w:r>
    </w:p>
    <w:p>
      <w:pPr>
        <w:pStyle w:val="ListBullet"/>
      </w:pPr>
      <w:r>
        <w:t>sideways to related articles</w:t>
      </w:r>
    </w:p>
    <w:p>
      <w:pPr>
        <w:pStyle w:val="ListBullet"/>
      </w:pPr>
      <w:r>
        <w:t>down to the relevant offer page</w:t>
      </w:r>
    </w:p>
    <w:p/>
    <w:p>
      <w:r>
        <w:rPr>
          <w:b/>
          <w:sz w:val="32"/>
        </w:rPr>
        <w:t>Internal linking framework</w:t>
      </w:r>
    </w:p>
    <w:p/>
    <w:p>
      <w:r>
        <w:t>This is a big deal.</w:t>
      </w:r>
    </w:p>
    <w:p>
      <w:r>
        <w:rPr>
          <w:b/>
          <w:sz w:val="28"/>
        </w:rPr>
        <w:t>Each article should link to:</w:t>
      </w:r>
    </w:p>
    <w:p/>
    <w:p>
      <w:pPr>
        <w:pStyle w:val="ListNumber"/>
      </w:pPr>
      <w:r>
        <w:t>its category page</w:t>
      </w:r>
    </w:p>
    <w:p>
      <w:pPr>
        <w:pStyle w:val="ListNumber"/>
      </w:pPr>
      <w:r>
        <w:t>2–4 related articles</w:t>
      </w:r>
    </w:p>
    <w:p>
      <w:pPr>
        <w:pStyle w:val="ListNumber"/>
      </w:pPr>
      <w:r>
        <w:t>1 relevant product page</w:t>
      </w:r>
    </w:p>
    <w:p/>
    <w:p>
      <w:r>
        <w:rPr>
          <w:b/>
          <w:sz w:val="28"/>
        </w:rPr>
        <w:t>Example: Pricing article internal links</w:t>
      </w:r>
    </w:p>
    <w:p/>
    <w:p>
      <w:r>
        <w:t>Article:</w:t>
        <w:br/>
      </w:r>
      <w:r>
        <w:rPr>
          <w:b/>
        </w:rPr>
        <w:t>Why tattoo clients balk when the quote feels arbitrary</w:t>
      </w:r>
    </w:p>
    <w:p>
      <w:r>
        <w:t>Links to:</w:t>
      </w:r>
    </w:p>
    <w:p>
      <w:pPr>
        <w:pStyle w:val="ListBullet"/>
      </w:pPr>
      <w:r>
        <w:t>Pricing category page</w:t>
      </w:r>
    </w:p>
    <w:p>
      <w:pPr>
        <w:pStyle w:val="ListBullet"/>
      </w:pPr>
      <w:r>
        <w:t>How I 10x’d my deposits in one month</w:t>
      </w:r>
    </w:p>
    <w:p>
      <w:pPr>
        <w:pStyle w:val="ListBullet"/>
      </w:pPr>
      <w:r>
        <w:t>The hidden cost of quoting off gut feel</w:t>
      </w:r>
    </w:p>
    <w:p>
      <w:pPr>
        <w:pStyle w:val="ListBullet"/>
      </w:pPr>
      <w:r>
        <w:t>Calculator page</w:t>
      </w:r>
    </w:p>
    <w:p/>
    <w:p>
      <w:r>
        <w:rPr>
          <w:b/>
          <w:sz w:val="28"/>
        </w:rPr>
        <w:t>Example: Deposits article internal links</w:t>
      </w:r>
    </w:p>
    <w:p/>
    <w:p>
      <w:r>
        <w:t>Article:</w:t>
        <w:br/>
      </w:r>
      <w:r>
        <w:rPr>
          <w:b/>
        </w:rPr>
        <w:t>Why stronger deposits start with clearer numbers</w:t>
      </w:r>
    </w:p>
    <w:p>
      <w:r>
        <w:t>Links to:</w:t>
      </w:r>
    </w:p>
    <w:p>
      <w:pPr>
        <w:pStyle w:val="ListBullet"/>
      </w:pPr>
      <w:r>
        <w:t>Deposits category</w:t>
      </w:r>
    </w:p>
    <w:p>
      <w:pPr>
        <w:pStyle w:val="ListBullet"/>
      </w:pPr>
      <w:r>
        <w:t>Pricing category</w:t>
      </w:r>
    </w:p>
    <w:p>
      <w:pPr>
        <w:pStyle w:val="ListBullet"/>
      </w:pPr>
      <w:r>
        <w:t>How I 10x’d my deposits in one month</w:t>
      </w:r>
    </w:p>
    <w:p>
      <w:pPr>
        <w:pStyle w:val="ListBullet"/>
      </w:pPr>
      <w:r>
        <w:t>Calculator page</w:t>
      </w:r>
    </w:p>
    <w:p>
      <w:pPr>
        <w:pStyle w:val="ListBullet"/>
      </w:pPr>
      <w:r>
        <w:t>Toolkit page</w:t>
      </w:r>
    </w:p>
    <w:p/>
    <w:p>
      <w:r>
        <w:rPr>
          <w:b/>
          <w:sz w:val="32"/>
        </w:rPr>
        <w:t>Launch content structure</w:t>
      </w:r>
    </w:p>
    <w:p/>
    <w:p>
      <w:r>
        <w:t>Here’s the lean launch framework I’d use.</w:t>
      </w:r>
    </w:p>
    <w:p>
      <w:r>
        <w:rPr>
          <w:b/>
          <w:sz w:val="28"/>
        </w:rPr>
        <w:t>Main pages at launch</w:t>
      </w:r>
    </w:p>
    <w:p/>
    <w:p>
      <w:pPr>
        <w:pStyle w:val="ListBullet"/>
      </w:pPr>
      <w:r>
        <w:rPr>
          <w:rFonts w:ascii="Courier New" w:hAnsi="Courier New"/>
          <w:sz w:val="20"/>
        </w:rPr>
        <w:t>/resources</w:t>
      </w:r>
    </w:p>
    <w:p>
      <w:pPr>
        <w:pStyle w:val="ListBullet"/>
      </w:pPr>
      <w:r>
        <w:rPr>
          <w:rFonts w:ascii="Courier New" w:hAnsi="Courier New"/>
          <w:sz w:val="20"/>
        </w:rPr>
        <w:t>/resources/pricing</w:t>
      </w:r>
    </w:p>
    <w:p>
      <w:pPr>
        <w:pStyle w:val="ListBullet"/>
      </w:pPr>
      <w:r>
        <w:rPr>
          <w:rFonts w:ascii="Courier New" w:hAnsi="Courier New"/>
          <w:sz w:val="20"/>
        </w:rPr>
        <w:t>/resources/deposits</w:t>
      </w:r>
    </w:p>
    <w:p>
      <w:pPr>
        <w:pStyle w:val="ListBullet"/>
      </w:pPr>
      <w:r>
        <w:rPr>
          <w:rFonts w:ascii="Courier New" w:hAnsi="Courier New"/>
          <w:sz w:val="20"/>
        </w:rPr>
        <w:t>/resources/client-qualification</w:t>
      </w:r>
    </w:p>
    <w:p>
      <w:pPr>
        <w:pStyle w:val="ListBullet"/>
      </w:pPr>
      <w:r>
        <w:rPr>
          <w:rFonts w:ascii="Courier New" w:hAnsi="Courier New"/>
          <w:sz w:val="20"/>
        </w:rPr>
        <w:t>/resources/professional-systems</w:t>
      </w:r>
    </w:p>
    <w:p>
      <w:pPr>
        <w:pStyle w:val="ListBullet"/>
      </w:pPr>
      <w:r>
        <w:rPr>
          <w:rFonts w:ascii="Courier New" w:hAnsi="Courier New"/>
          <w:sz w:val="20"/>
        </w:rPr>
        <w:t>/resources/coverups</w:t>
      </w:r>
    </w:p>
    <w:p/>
    <w:p>
      <w:r>
        <w:rPr>
          <w:b/>
          <w:sz w:val="28"/>
        </w:rPr>
        <w:t>Core launch articles</w:t>
      </w:r>
    </w:p>
    <w:p/>
    <w:p>
      <w:r>
        <w:t>I’d launch with at least 8 strong pieces:</w:t>
      </w:r>
    </w:p>
    <w:p>
      <w:r>
        <w:rPr>
          <w:b/>
          <w:sz w:val="28"/>
        </w:rPr>
        <w:t>Pricing</w:t>
      </w:r>
    </w:p>
    <w:p/>
    <w:p>
      <w:pPr>
        <w:pStyle w:val="ListNumber"/>
      </w:pPr>
      <w:r>
        <w:t>Why tattoo artists need a reliable way to estimate price before design starts</w:t>
      </w:r>
    </w:p>
    <w:p>
      <w:pPr>
        <w:pStyle w:val="ListNumber"/>
      </w:pPr>
      <w:r>
        <w:t>The hidden cost of quoting tattoos off gut feel</w:t>
      </w:r>
    </w:p>
    <w:p>
      <w:pPr>
        <w:pStyle w:val="ListNumber"/>
      </w:pPr>
      <w:r>
        <w:t>Why tattoo clients balk when the quote feels arbitrary</w:t>
      </w:r>
    </w:p>
    <w:p/>
    <w:p>
      <w:r>
        <w:rPr>
          <w:b/>
          <w:sz w:val="28"/>
        </w:rPr>
        <w:t>Deposits</w:t>
      </w:r>
    </w:p>
    <w:p/>
    <w:p>
      <w:pPr>
        <w:pStyle w:val="ListNumber"/>
      </w:pPr>
      <w:r>
        <w:t>How I 10x’d my deposits in one month</w:t>
      </w:r>
    </w:p>
    <w:p>
      <w:pPr>
        <w:pStyle w:val="ListNumber"/>
      </w:pPr>
      <w:r>
        <w:t>Why stronger deposits start with clearer numbers</w:t>
      </w:r>
    </w:p>
    <w:p/>
    <w:p>
      <w:r>
        <w:rPr>
          <w:b/>
          <w:sz w:val="28"/>
        </w:rPr>
        <w:t>Client / systems</w:t>
      </w:r>
    </w:p>
    <w:p/>
    <w:p>
      <w:pPr>
        <w:pStyle w:val="ListNumber"/>
      </w:pPr>
      <w:r>
        <w:t>The real cost of bad-fit tattoo clients</w:t>
      </w:r>
    </w:p>
    <w:p>
      <w:pPr>
        <w:pStyle w:val="ListNumber"/>
      </w:pPr>
      <w:r>
        <w:t>Professional systems make premium pricing believable</w:t>
      </w:r>
    </w:p>
    <w:p/>
    <w:p>
      <w:r>
        <w:rPr>
          <w:b/>
          <w:sz w:val="28"/>
        </w:rPr>
        <w:t>Business reality / authority</w:t>
      </w:r>
    </w:p>
    <w:p/>
    <w:p>
      <w:pPr>
        <w:pStyle w:val="ListNumber"/>
      </w:pPr>
      <w:r>
        <w:t>Why great tattoo artists still stay busy and broke</w:t>
      </w:r>
    </w:p>
    <w:p/>
    <w:p>
      <w:r>
        <w:t>That’s a strong starting library.</w:t>
      </w:r>
    </w:p>
    <w:p>
      <w:r>
        <w:rPr>
          <w:b/>
          <w:sz w:val="32"/>
        </w:rPr>
        <w:t>Suggested article template in plain English</w:t>
      </w:r>
    </w:p>
    <w:p/>
    <w:p>
      <w:r>
        <w:t>Here’s the exact structure I’d use for most posts:</w:t>
      </w:r>
    </w:p>
    <w:p>
      <w:r>
        <w:rPr>
          <w:b/>
          <w:sz w:val="28"/>
        </w:rPr>
        <w:t>Article template</w:t>
      </w:r>
    </w:p>
    <w:p/>
    <w:p>
      <w:pPr>
        <w:pStyle w:val="ListBullet"/>
      </w:pPr>
      <w:r>
        <w:t>Title</w:t>
      </w:r>
    </w:p>
    <w:p>
      <w:pPr>
        <w:pStyle w:val="ListBullet"/>
      </w:pPr>
      <w:r>
        <w:t>2–3 sentence intro</w:t>
      </w:r>
    </w:p>
    <w:p>
      <w:pPr>
        <w:pStyle w:val="ListBullet"/>
      </w:pPr>
      <w:r>
        <w:t>quick-take summary</w:t>
      </w:r>
    </w:p>
    <w:p>
      <w:pPr>
        <w:pStyle w:val="ListBullet"/>
      </w:pPr>
      <w:r>
        <w:t>section 1: what the problem looks like</w:t>
      </w:r>
    </w:p>
    <w:p>
      <w:pPr>
        <w:pStyle w:val="ListBullet"/>
      </w:pPr>
      <w:r>
        <w:t>section 2: why it happens</w:t>
      </w:r>
    </w:p>
    <w:p>
      <w:pPr>
        <w:pStyle w:val="ListBullet"/>
      </w:pPr>
      <w:r>
        <w:t>section 3: what it costs</w:t>
      </w:r>
    </w:p>
    <w:p>
      <w:pPr>
        <w:pStyle w:val="ListBullet"/>
      </w:pPr>
      <w:r>
        <w:t>section 4: what most artists get wrong</w:t>
      </w:r>
    </w:p>
    <w:p>
      <w:pPr>
        <w:pStyle w:val="ListBullet"/>
      </w:pPr>
      <w:r>
        <w:t>section 5: what changes with better systems</w:t>
      </w:r>
    </w:p>
    <w:p>
      <w:pPr>
        <w:pStyle w:val="ListBullet"/>
      </w:pPr>
      <w:r>
        <w:t>CTA section</w:t>
      </w:r>
    </w:p>
    <w:p>
      <w:pPr>
        <w:pStyle w:val="ListBullet"/>
      </w:pPr>
      <w:r>
        <w:t>FAQs</w:t>
      </w:r>
    </w:p>
    <w:p>
      <w:pPr>
        <w:pStyle w:val="ListBullet"/>
      </w:pPr>
      <w:r>
        <w:t>related resources</w:t>
      </w:r>
    </w:p>
    <w:p>
      <w:pPr>
        <w:pStyle w:val="ListBullet"/>
      </w:pPr>
      <w:r>
        <w:t>author box</w:t>
      </w:r>
    </w:p>
    <w:p/>
    <w:p>
      <w:r>
        <w:t>That structure is clean, repeatable, and good for both search and conversion.</w:t>
      </w:r>
    </w:p>
    <w:p>
      <w:r>
        <w:rPr>
          <w:b/>
          <w:sz w:val="32"/>
        </w:rPr>
        <w:t>Resource hub copy direction</w:t>
      </w:r>
    </w:p>
    <w:p/>
    <w:p>
      <w:r>
        <w:t>If you want the voice right, the resources area should sound like:</w:t>
      </w:r>
    </w:p>
    <w:p>
      <w:pPr>
        <w:pStyle w:val="ListBullet"/>
      </w:pPr>
      <w:r>
        <w:t>practical</w:t>
      </w:r>
    </w:p>
    <w:p>
      <w:pPr>
        <w:pStyle w:val="ListBullet"/>
      </w:pPr>
      <w:r>
        <w:t>experienced</w:t>
      </w:r>
    </w:p>
    <w:p>
      <w:pPr>
        <w:pStyle w:val="ListBullet"/>
      </w:pPr>
      <w:r>
        <w:t>plain-spoken</w:t>
      </w:r>
    </w:p>
    <w:p>
      <w:pPr>
        <w:pStyle w:val="ListBullet"/>
      </w:pPr>
      <w:r>
        <w:t>tattoo-native</w:t>
      </w:r>
    </w:p>
    <w:p>
      <w:pPr>
        <w:pStyle w:val="ListBullet"/>
      </w:pPr>
      <w:r>
        <w:t>a little sharp, but not preachy</w:t>
      </w:r>
    </w:p>
    <w:p/>
    <w:p>
      <w:r>
        <w:t>A good framing line for the resource center:</w:t>
      </w:r>
    </w:p>
    <w:p>
      <w:r>
        <w:rPr>
          <w:b/>
        </w:rPr>
        <w:t>Tattoo business advice for artists who are done guessing, done undercharging, and done treating business fundamentals like an afterthought.</w:t>
      </w:r>
    </w:p>
    <w:p>
      <w:r>
        <w:rPr>
          <w:b/>
          <w:sz w:val="32"/>
        </w:rPr>
        <w:t>What not to publish in resources</w:t>
      </w:r>
    </w:p>
    <w:p/>
    <w:p>
      <w:r>
        <w:t>Keep these out of the public content:</w:t>
      </w:r>
    </w:p>
    <w:p>
      <w:pPr>
        <w:pStyle w:val="ListBullet"/>
      </w:pPr>
      <w:r>
        <w:t>exact pricing formulas</w:t>
      </w:r>
    </w:p>
    <w:p>
      <w:pPr>
        <w:pStyle w:val="ListBullet"/>
      </w:pPr>
      <w:r>
        <w:t>calculator variables</w:t>
      </w:r>
    </w:p>
    <w:p>
      <w:pPr>
        <w:pStyle w:val="ListBullet"/>
      </w:pPr>
      <w:r>
        <w:t>full quote methodology</w:t>
      </w:r>
    </w:p>
    <w:p>
      <w:pPr>
        <w:pStyle w:val="ListBullet"/>
      </w:pPr>
      <w:r>
        <w:t>templates from the toolkit</w:t>
      </w:r>
    </w:p>
    <w:p>
      <w:pPr>
        <w:pStyle w:val="ListBullet"/>
      </w:pPr>
      <w:r>
        <w:t>exact deposit scripts/policies</w:t>
      </w:r>
    </w:p>
    <w:p>
      <w:pPr>
        <w:pStyle w:val="ListBullet"/>
      </w:pPr>
      <w:r>
        <w:t>detailed qualification systems</w:t>
      </w:r>
    </w:p>
    <w:p>
      <w:pPr>
        <w:pStyle w:val="ListBullet"/>
      </w:pPr>
      <w:r>
        <w:t>anything that functions like a free substitute for the paid product</w:t>
      </w:r>
    </w:p>
    <w:p/>
    <w:p>
      <w:r>
        <w:rPr>
          <w:b/>
          <w:sz w:val="32"/>
        </w:rPr>
        <w:t>Strong next-step recommendation</w:t>
      </w:r>
    </w:p>
    <w:p/>
    <w:p>
      <w:r>
        <w:t>After this, the smartest move is:</w:t>
      </w:r>
    </w:p>
    <w:p>
      <w:pPr>
        <w:pStyle w:val="ListNumber"/>
      </w:pPr>
      <w:r>
        <w:t xml:space="preserve">define the </w:t>
      </w:r>
      <w:r>
        <w:rPr>
          <w:b/>
        </w:rPr>
        <w:t>5 category pages</w:t>
      </w:r>
    </w:p>
    <w:p>
      <w:pPr>
        <w:pStyle w:val="ListNumber"/>
      </w:pPr>
      <w:r>
        <w:t xml:space="preserve">list the </w:t>
      </w:r>
      <w:r>
        <w:rPr>
          <w:b/>
        </w:rPr>
        <w:t>launch articles under each</w:t>
      </w:r>
    </w:p>
    <w:p>
      <w:pPr>
        <w:pStyle w:val="ListNumber"/>
      </w:pPr>
      <w:r>
        <w:t xml:space="preserve">create the </w:t>
      </w:r>
      <w:r>
        <w:rPr>
          <w:b/>
        </w:rPr>
        <w:t>standard article template</w:t>
      </w:r>
    </w:p>
    <w:p>
      <w:pPr>
        <w:pStyle w:val="ListNumber"/>
      </w:pPr>
      <w:r>
        <w:t xml:space="preserve">then move to the </w:t>
      </w:r>
      <w:r>
        <w:rPr>
          <w:b/>
        </w:rPr>
        <w:t>YT page framework</w:t>
      </w:r>
    </w:p>
    <w:p/>
    <w:p>
      <w:r>
        <w:t>If you want, I can do the next step as:</w:t>
      </w:r>
    </w:p>
    <w:p>
      <w:pPr>
        <w:pStyle w:val="ListBullet"/>
      </w:pPr>
      <w:r>
        <w:rPr>
          <w:b/>
        </w:rPr>
        <w:t>the 5 category page outlines</w:t>
      </w:r>
      <w:r>
        <w:t xml:space="preserve"> </w:t>
      </w:r>
      <w:r>
        <w:t>, or</w:t>
      </w:r>
    </w:p>
    <w:p>
      <w:pPr>
        <w:pStyle w:val="ListBullet"/>
      </w:pPr>
      <w:r>
        <w:rPr>
          <w:b/>
        </w:rPr>
        <w:t>the YouTube page framework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