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138DE7"/>
  <w:body>
    <w:p w:rsidR="008F1791" w:rsidRPr="00DE409C" w:rsidRDefault="008F1791" w:rsidP="00DE409C">
      <w:pPr>
        <w:widowControl w:val="0"/>
        <w:autoSpaceDE w:val="0"/>
        <w:autoSpaceDN w:val="0"/>
        <w:adjustRightInd w:val="0"/>
        <w:spacing w:after="283"/>
        <w:rPr>
          <w:rFonts w:ascii="Source Sans Pro Semibold" w:hAnsi="Source Sans Pro Semibold" w:cs="Source Sans Pro Semibold"/>
          <w:b/>
          <w:bCs/>
          <w:color w:val="FFFFFF" w:themeColor="background1"/>
          <w:sz w:val="44"/>
          <w:szCs w:val="44"/>
        </w:rPr>
      </w:pPr>
      <w:r w:rsidRPr="00DE409C">
        <w:rPr>
          <w:rFonts w:ascii="Source Sans Pro Semibold" w:hAnsi="Source Sans Pro Semibold" w:cs="Source Sans Pro Semibold"/>
          <w:b/>
          <w:bCs/>
          <w:color w:val="FFFFFF" w:themeColor="background1"/>
          <w:sz w:val="44"/>
          <w:szCs w:val="44"/>
        </w:rPr>
        <w:t xml:space="preserve">Welcome to </w:t>
      </w:r>
      <w:proofErr w:type="spellStart"/>
      <w:r w:rsidRPr="00DE409C">
        <w:rPr>
          <w:rFonts w:ascii="Source Sans Pro Semibold" w:hAnsi="Source Sans Pro Semibold" w:cs="Source Sans Pro Semibold"/>
          <w:b/>
          <w:bCs/>
          <w:color w:val="FFFFFF" w:themeColor="background1"/>
          <w:sz w:val="44"/>
          <w:szCs w:val="44"/>
        </w:rPr>
        <w:t>AutoZoom</w:t>
      </w:r>
      <w:proofErr w:type="spellEnd"/>
      <w:r w:rsidRPr="00DE409C">
        <w:rPr>
          <w:rFonts w:ascii="Source Sans Pro Semibold" w:hAnsi="Source Sans Pro Semibold" w:cs="Source Sans Pro Semibold"/>
          <w:b/>
          <w:bCs/>
          <w:color w:val="FFFFFF" w:themeColor="background1"/>
          <w:sz w:val="44"/>
          <w:szCs w:val="44"/>
        </w:rPr>
        <w:t>!</w:t>
      </w:r>
    </w:p>
    <w:p w:rsidR="008F1791" w:rsidRPr="00DE409C" w:rsidRDefault="008F1791">
      <w:pPr>
        <w:widowControl w:val="0"/>
        <w:autoSpaceDE w:val="0"/>
        <w:autoSpaceDN w:val="0"/>
        <w:adjustRightInd w:val="0"/>
        <w:spacing w:before="200" w:after="120"/>
        <w:rPr>
          <w:rFonts w:ascii="Source Sans Pro" w:hAnsi="Source Sans Pro" w:cs="Source Sans Pro"/>
          <w:b/>
          <w:bCs/>
          <w:color w:val="FFFFFF" w:themeColor="background1"/>
          <w:sz w:val="32"/>
          <w:szCs w:val="32"/>
        </w:rPr>
      </w:pPr>
      <w:r w:rsidRPr="00DE409C">
        <w:rPr>
          <w:rFonts w:ascii="Source Sans Pro Semibold" w:hAnsi="Source Sans Pro Semibold" w:cs="Source Sans Pro Semibold"/>
          <w:b/>
          <w:bCs/>
          <w:color w:val="FFFFFF" w:themeColor="background1"/>
          <w:sz w:val="32"/>
          <w:szCs w:val="32"/>
        </w:rPr>
        <w:t>About</w:t>
      </w:r>
    </w:p>
    <w:p w:rsidR="008F1791" w:rsidRPr="00DE409C" w:rsidRDefault="008F1791" w:rsidP="00DE409C">
      <w:pPr>
        <w:widowControl w:val="0"/>
        <w:autoSpaceDE w:val="0"/>
        <w:autoSpaceDN w:val="0"/>
        <w:adjustRightInd w:val="0"/>
        <w:spacing w:after="360"/>
        <w:rPr>
          <w:rFonts w:ascii="Source Sans Pro Light" w:hAnsi="Source Sans Pro Light" w:cs="Source Sans Pro Light"/>
          <w:color w:val="FFFFFF" w:themeColor="background1"/>
          <w:sz w:val="22"/>
          <w:szCs w:val="22"/>
        </w:rPr>
      </w:pPr>
      <w:r w:rsidRPr="00DE409C">
        <w:rPr>
          <w:rFonts w:ascii="Source Sans Pro Light" w:hAnsi="Source Sans Pro Light" w:cs="Source Sans Pro Light"/>
          <w:color w:val="FFFFFF" w:themeColor="background1"/>
          <w:sz w:val="22"/>
          <w:szCs w:val="22"/>
        </w:rPr>
        <w:t>This application is a small tool to schedule and connect to your Zoom lectures. If this is your first time using the app, it will ask you for a license key on the next window. You'll find this key on the page where you downloaded the app.</w:t>
      </w:r>
    </w:p>
    <w:p w:rsidR="008F1791" w:rsidRPr="00DE409C" w:rsidRDefault="008F1791">
      <w:pPr>
        <w:widowControl w:val="0"/>
        <w:autoSpaceDE w:val="0"/>
        <w:autoSpaceDN w:val="0"/>
        <w:adjustRightInd w:val="0"/>
        <w:spacing w:before="200" w:after="120"/>
        <w:rPr>
          <w:rFonts w:ascii="Source Sans Pro" w:hAnsi="Source Sans Pro" w:cs="Source Sans Pro"/>
          <w:b/>
          <w:bCs/>
          <w:color w:val="FFFFFF" w:themeColor="background1"/>
          <w:sz w:val="32"/>
          <w:szCs w:val="32"/>
        </w:rPr>
      </w:pPr>
      <w:r w:rsidRPr="00DE409C">
        <w:rPr>
          <w:rFonts w:ascii="Source Sans Pro Semibold" w:hAnsi="Source Sans Pro Semibold" w:cs="Source Sans Pro Semibold"/>
          <w:b/>
          <w:bCs/>
          <w:color w:val="FFFFFF" w:themeColor="background1"/>
          <w:sz w:val="32"/>
          <w:szCs w:val="32"/>
        </w:rPr>
        <w:t>Usage</w:t>
      </w:r>
    </w:p>
    <w:p w:rsidR="008F1791" w:rsidRPr="00DE409C" w:rsidRDefault="008F1791">
      <w:pPr>
        <w:widowControl w:val="0"/>
        <w:autoSpaceDE w:val="0"/>
        <w:autoSpaceDN w:val="0"/>
        <w:adjustRightInd w:val="0"/>
        <w:spacing w:after="283"/>
        <w:rPr>
          <w:rFonts w:ascii="Source Sans Pro" w:hAnsi="Source Sans Pro" w:cs="Source Sans Pro"/>
          <w:color w:val="FFFFFF" w:themeColor="background1"/>
          <w:sz w:val="22"/>
          <w:szCs w:val="22"/>
        </w:rPr>
      </w:pPr>
      <w:r w:rsidRPr="00DE409C">
        <w:rPr>
          <w:rFonts w:ascii="Source Sans Pro Semibold" w:hAnsi="Source Sans Pro Semibold" w:cs="Source Sans Pro Semibold"/>
          <w:b/>
          <w:bCs/>
          <w:color w:val="FFFFFF" w:themeColor="background1"/>
          <w:sz w:val="22"/>
          <w:szCs w:val="22"/>
        </w:rPr>
        <w:t>Adding classes</w:t>
      </w:r>
      <w:r w:rsidRPr="00DE409C">
        <w:rPr>
          <w:rFonts w:ascii="Source Sans Pro Light" w:hAnsi="Source Sans Pro Light" w:cs="Source Sans Pro Light"/>
          <w:color w:val="FFFFFF" w:themeColor="background1"/>
          <w:sz w:val="22"/>
          <w:szCs w:val="22"/>
        </w:rPr>
        <w:t>: Things should be pretty self-explanatory, but for the app to work, you'll enter a class name (optional), the Zoom URL (required), starting and ending times, and what days of the week you'd like to connect to the lecture. You can add up to 7 classes.</w:t>
      </w:r>
    </w:p>
    <w:p w:rsidR="008F1791" w:rsidRPr="00DE409C" w:rsidRDefault="008F1791">
      <w:pPr>
        <w:widowControl w:val="0"/>
        <w:autoSpaceDE w:val="0"/>
        <w:autoSpaceDN w:val="0"/>
        <w:adjustRightInd w:val="0"/>
        <w:spacing w:after="283"/>
        <w:rPr>
          <w:rFonts w:ascii="Source Sans Pro" w:hAnsi="Source Sans Pro" w:cs="Source Sans Pro"/>
          <w:color w:val="FFFFFF" w:themeColor="background1"/>
          <w:sz w:val="22"/>
          <w:szCs w:val="22"/>
        </w:rPr>
      </w:pPr>
      <w:r w:rsidRPr="00DE409C">
        <w:rPr>
          <w:rFonts w:ascii="Source Sans Pro Semibold" w:hAnsi="Source Sans Pro Semibold" w:cs="Source Sans Pro Semibold"/>
          <w:b/>
          <w:bCs/>
          <w:color w:val="FFFFFF" w:themeColor="background1"/>
          <w:sz w:val="22"/>
          <w:szCs w:val="22"/>
        </w:rPr>
        <w:t>Removing classes</w:t>
      </w:r>
      <w:r w:rsidRPr="00DE409C">
        <w:rPr>
          <w:rFonts w:ascii="Source Sans Pro Light" w:hAnsi="Source Sans Pro Light" w:cs="Source Sans Pro Light"/>
          <w:color w:val="FFFFFF" w:themeColor="background1"/>
          <w:sz w:val="22"/>
          <w:szCs w:val="22"/>
        </w:rPr>
        <w:t>: Just click the remove button and the current class selected will disappear! If you want to clear out all scheduled lectures, simply remove all classes from the application.</w:t>
      </w:r>
    </w:p>
    <w:p w:rsidR="008F1791" w:rsidRPr="00DE409C" w:rsidRDefault="008F1791">
      <w:pPr>
        <w:widowControl w:val="0"/>
        <w:numPr>
          <w:ilvl w:val="0"/>
          <w:numId w:val="1"/>
        </w:numPr>
        <w:tabs>
          <w:tab w:val="left" w:pos="707"/>
        </w:tabs>
        <w:autoSpaceDE w:val="0"/>
        <w:autoSpaceDN w:val="0"/>
        <w:adjustRightInd w:val="0"/>
        <w:spacing w:after="283"/>
        <w:ind w:left="707" w:right="-1" w:hanging="283"/>
        <w:rPr>
          <w:rFonts w:ascii="Source Sans Pro Light" w:hAnsi="Source Sans Pro Light" w:cs="Source Sans Pro Light"/>
          <w:color w:val="FFFFFF" w:themeColor="background1"/>
          <w:sz w:val="22"/>
          <w:szCs w:val="22"/>
        </w:rPr>
      </w:pPr>
      <w:proofErr w:type="spellStart"/>
      <w:r w:rsidRPr="00DE409C">
        <w:rPr>
          <w:rFonts w:ascii="Source Sans Pro Light" w:hAnsi="Source Sans Pro Light" w:cs="Source Sans Pro Light"/>
          <w:color w:val="FFFFFF" w:themeColor="background1"/>
          <w:sz w:val="22"/>
          <w:szCs w:val="22"/>
        </w:rPr>
        <w:t>AutoZoom</w:t>
      </w:r>
      <w:proofErr w:type="spellEnd"/>
      <w:r w:rsidRPr="00DE409C">
        <w:rPr>
          <w:rFonts w:ascii="Source Sans Pro Light" w:hAnsi="Source Sans Pro Light" w:cs="Source Sans Pro Light"/>
          <w:color w:val="FFFFFF" w:themeColor="background1"/>
          <w:sz w:val="22"/>
          <w:szCs w:val="22"/>
        </w:rPr>
        <w:t xml:space="preserve"> only works with Firefox or Chrome as your default browser. If you've never opened a Zoom link before, you'll need to click a Zoom link first. It will take you to your internet browser where you can check </w:t>
      </w:r>
      <w:r w:rsidRPr="00DE409C">
        <w:rPr>
          <w:rFonts w:ascii="Source Sans Pro Semibold" w:hAnsi="Source Sans Pro Semibold" w:cs="Source Sans Pro Semibold"/>
          <w:b/>
          <w:bCs/>
          <w:color w:val="FFFFFF" w:themeColor="background1"/>
          <w:sz w:val="22"/>
          <w:szCs w:val="22"/>
        </w:rPr>
        <w:t>Always open this type of link with Zoom</w:t>
      </w:r>
      <w:r w:rsidRPr="00DE409C">
        <w:rPr>
          <w:rFonts w:ascii="Source Sans Pro Light" w:hAnsi="Source Sans Pro Light" w:cs="Source Sans Pro Light"/>
          <w:color w:val="FFFFFF" w:themeColor="background1"/>
          <w:sz w:val="22"/>
          <w:szCs w:val="22"/>
        </w:rPr>
        <w:t>. After that, everything will run fine!</w:t>
      </w:r>
    </w:p>
    <w:p w:rsidR="008F1791" w:rsidRPr="00DE409C" w:rsidRDefault="008F1791" w:rsidP="004364A7">
      <w:pPr>
        <w:widowControl w:val="0"/>
        <w:numPr>
          <w:ilvl w:val="0"/>
          <w:numId w:val="1"/>
        </w:numPr>
        <w:tabs>
          <w:tab w:val="left" w:pos="707"/>
        </w:tabs>
        <w:autoSpaceDE w:val="0"/>
        <w:autoSpaceDN w:val="0"/>
        <w:adjustRightInd w:val="0"/>
        <w:spacing w:after="283"/>
        <w:ind w:right="-1" w:hanging="283"/>
        <w:rPr>
          <w:rFonts w:ascii="Source Sans Pro Light" w:hAnsi="Source Sans Pro Light" w:cs="Source Sans Pro Light"/>
          <w:color w:val="FFFFFF" w:themeColor="background1"/>
          <w:sz w:val="22"/>
          <w:szCs w:val="22"/>
        </w:rPr>
      </w:pPr>
      <w:r w:rsidRPr="00DE409C">
        <w:rPr>
          <w:rFonts w:ascii="Source Sans Pro Light" w:hAnsi="Source Sans Pro Light" w:cs="Source Sans Pro Light"/>
          <w:color w:val="FFFFFF" w:themeColor="background1"/>
          <w:sz w:val="22"/>
          <w:szCs w:val="22"/>
        </w:rPr>
        <w:t xml:space="preserve">For this application to run properly, you need to disable the computer from asking you for a password when it wakes up. This can be done in </w:t>
      </w:r>
      <w:r w:rsidRPr="00DE409C">
        <w:rPr>
          <w:rFonts w:ascii="Source Sans Pro Semibold" w:hAnsi="Source Sans Pro Semibold" w:cs="Source Sans Pro Semibold"/>
          <w:b/>
          <w:bCs/>
          <w:color w:val="FFFFFF" w:themeColor="background1"/>
          <w:sz w:val="22"/>
          <w:szCs w:val="22"/>
        </w:rPr>
        <w:t>System Preferences &gt; Security &amp; Privacy &gt; General</w:t>
      </w:r>
      <w:r w:rsidRPr="00DE409C">
        <w:rPr>
          <w:rFonts w:ascii="Source Sans Pro Light" w:hAnsi="Source Sans Pro Light" w:cs="Source Sans Pro Light"/>
          <w:color w:val="FFFFFF" w:themeColor="background1"/>
          <w:sz w:val="22"/>
          <w:szCs w:val="22"/>
        </w:rPr>
        <w:t xml:space="preserve"> and unchecking </w:t>
      </w:r>
      <w:r w:rsidRPr="00DE409C">
        <w:rPr>
          <w:rFonts w:ascii="Source Sans Pro Semibold" w:hAnsi="Source Sans Pro Semibold" w:cs="Source Sans Pro Semibold"/>
          <w:b/>
          <w:bCs/>
          <w:color w:val="FFFFFF" w:themeColor="background1"/>
          <w:sz w:val="22"/>
          <w:szCs w:val="22"/>
        </w:rPr>
        <w:t xml:space="preserve">Require password </w:t>
      </w:r>
      <w:r w:rsidR="004364A7" w:rsidRPr="00DE409C">
        <w:rPr>
          <w:rFonts w:ascii="Source Sans Pro Semibold" w:hAnsi="Source Sans Pro Semibold" w:cs="Source Sans Pro Semibold"/>
          <w:b/>
          <w:bCs/>
          <w:color w:val="FFFFFF" w:themeColor="background1"/>
          <w:sz w:val="22"/>
          <w:szCs w:val="22"/>
        </w:rPr>
        <w:t>##</w:t>
      </w:r>
      <w:r w:rsidRPr="00DE409C">
        <w:rPr>
          <w:rFonts w:ascii="Source Sans Pro Semibold" w:hAnsi="Source Sans Pro Semibold" w:cs="Source Sans Pro Semibold"/>
          <w:b/>
          <w:bCs/>
          <w:color w:val="FFFFFF" w:themeColor="background1"/>
          <w:sz w:val="22"/>
          <w:szCs w:val="22"/>
        </w:rPr>
        <w:t xml:space="preserve"> after sleep or screen saver begins</w:t>
      </w:r>
      <w:r w:rsidRPr="00DE409C">
        <w:rPr>
          <w:rFonts w:ascii="Source Sans Pro Light" w:hAnsi="Source Sans Pro Light" w:cs="Source Sans Pro Light"/>
          <w:color w:val="FFFFFF" w:themeColor="background1"/>
          <w:sz w:val="22"/>
          <w:szCs w:val="22"/>
        </w:rPr>
        <w:t>. If you’re on a laptop that isn't plugged into an external monitor, you'll need to leave your computer open so that it can wake up properly.</w:t>
      </w:r>
    </w:p>
    <w:p w:rsidR="008F1791" w:rsidRPr="00DE409C" w:rsidRDefault="008F1791">
      <w:pPr>
        <w:widowControl w:val="0"/>
        <w:numPr>
          <w:ilvl w:val="0"/>
          <w:numId w:val="1"/>
        </w:numPr>
        <w:tabs>
          <w:tab w:val="left" w:pos="707"/>
        </w:tabs>
        <w:autoSpaceDE w:val="0"/>
        <w:autoSpaceDN w:val="0"/>
        <w:adjustRightInd w:val="0"/>
        <w:spacing w:after="283"/>
        <w:ind w:left="707" w:right="-1" w:hanging="283"/>
        <w:rPr>
          <w:rFonts w:ascii="Source Sans Pro Light" w:hAnsi="Source Sans Pro Light" w:cs="Source Sans Pro Light"/>
          <w:color w:val="FFFFFF" w:themeColor="background1"/>
          <w:sz w:val="22"/>
          <w:szCs w:val="22"/>
        </w:rPr>
      </w:pPr>
      <w:r w:rsidRPr="00DE409C">
        <w:rPr>
          <w:rFonts w:ascii="Source Sans Pro Light" w:hAnsi="Source Sans Pro Light" w:cs="Source Sans Pro Light"/>
          <w:color w:val="FFFFFF" w:themeColor="background1"/>
          <w:sz w:val="22"/>
          <w:szCs w:val="22"/>
        </w:rPr>
        <w:tab/>
        <w:t>Any permissions that the application asks for when you use it, you need to accept. A breakdown of permissions is as follows:</w:t>
      </w:r>
    </w:p>
    <w:p w:rsidR="008F1791" w:rsidRPr="00DE409C" w:rsidRDefault="008F1791">
      <w:pPr>
        <w:widowControl w:val="0"/>
        <w:numPr>
          <w:ilvl w:val="1"/>
          <w:numId w:val="1"/>
        </w:numPr>
        <w:tabs>
          <w:tab w:val="left" w:pos="1414"/>
        </w:tabs>
        <w:autoSpaceDE w:val="0"/>
        <w:autoSpaceDN w:val="0"/>
        <w:adjustRightInd w:val="0"/>
        <w:spacing w:after="283"/>
        <w:ind w:left="1414" w:right="-1" w:hanging="283"/>
        <w:rPr>
          <w:rFonts w:ascii="Source Sans Pro" w:hAnsi="Source Sans Pro" w:cs="Source Sans Pro"/>
          <w:color w:val="FFFFFF" w:themeColor="background1"/>
          <w:sz w:val="22"/>
          <w:szCs w:val="22"/>
        </w:rPr>
      </w:pPr>
      <w:r w:rsidRPr="00DE409C">
        <w:rPr>
          <w:rFonts w:ascii="Source Sans Pro Semibold" w:hAnsi="Source Sans Pro Semibold" w:cs="Source Sans Pro Semibold"/>
          <w:b/>
          <w:bCs/>
          <w:color w:val="FFFFFF" w:themeColor="background1"/>
          <w:sz w:val="22"/>
          <w:szCs w:val="22"/>
        </w:rPr>
        <w:t>Accessing the Applications folder</w:t>
      </w:r>
      <w:r w:rsidRPr="00DE409C">
        <w:rPr>
          <w:rFonts w:ascii="Source Sans Pro Light" w:hAnsi="Source Sans Pro Light" w:cs="Source Sans Pro Light"/>
          <w:color w:val="FFFFFF" w:themeColor="background1"/>
          <w:sz w:val="22"/>
          <w:szCs w:val="22"/>
        </w:rPr>
        <w:t xml:space="preserve">: This permission allows </w:t>
      </w:r>
      <w:proofErr w:type="spellStart"/>
      <w:r w:rsidRPr="00DE409C">
        <w:rPr>
          <w:rFonts w:ascii="Source Sans Pro Light" w:hAnsi="Source Sans Pro Light" w:cs="Source Sans Pro Light"/>
          <w:color w:val="FFFFFF" w:themeColor="background1"/>
          <w:sz w:val="22"/>
          <w:szCs w:val="22"/>
        </w:rPr>
        <w:t>AutoZoom</w:t>
      </w:r>
      <w:proofErr w:type="spellEnd"/>
      <w:r w:rsidRPr="00DE409C">
        <w:rPr>
          <w:rFonts w:ascii="Source Sans Pro Light" w:hAnsi="Source Sans Pro Light" w:cs="Source Sans Pro Light"/>
          <w:color w:val="FFFFFF" w:themeColor="background1"/>
          <w:sz w:val="22"/>
          <w:szCs w:val="22"/>
        </w:rPr>
        <w:t xml:space="preserve"> to access the files included with it that it needs to run.</w:t>
      </w:r>
    </w:p>
    <w:p w:rsidR="008F1791" w:rsidRPr="00DE409C" w:rsidRDefault="008F1791">
      <w:pPr>
        <w:widowControl w:val="0"/>
        <w:numPr>
          <w:ilvl w:val="1"/>
          <w:numId w:val="1"/>
        </w:numPr>
        <w:tabs>
          <w:tab w:val="left" w:pos="1414"/>
        </w:tabs>
        <w:autoSpaceDE w:val="0"/>
        <w:autoSpaceDN w:val="0"/>
        <w:adjustRightInd w:val="0"/>
        <w:spacing w:after="283"/>
        <w:ind w:left="1414" w:right="-1" w:hanging="283"/>
        <w:rPr>
          <w:rFonts w:ascii="Source Sans Pro" w:hAnsi="Source Sans Pro" w:cs="Source Sans Pro"/>
          <w:color w:val="FFFFFF" w:themeColor="background1"/>
          <w:sz w:val="22"/>
          <w:szCs w:val="22"/>
        </w:rPr>
      </w:pPr>
      <w:r w:rsidRPr="00DE409C">
        <w:rPr>
          <w:rFonts w:ascii="Source Sans Pro Semibold" w:hAnsi="Source Sans Pro Semibold" w:cs="Source Sans Pro Semibold"/>
          <w:b/>
          <w:bCs/>
          <w:color w:val="FFFFFF" w:themeColor="background1"/>
          <w:sz w:val="22"/>
          <w:szCs w:val="22"/>
        </w:rPr>
        <w:t>Administer your computer</w:t>
      </w:r>
      <w:r w:rsidRPr="00DE409C">
        <w:rPr>
          <w:rFonts w:ascii="Source Sans Pro Light" w:hAnsi="Source Sans Pro Light" w:cs="Source Sans Pro Light"/>
          <w:color w:val="FFFFFF" w:themeColor="background1"/>
          <w:sz w:val="22"/>
          <w:szCs w:val="22"/>
        </w:rPr>
        <w:t xml:space="preserve">: This permission is critical to the functionality of </w:t>
      </w:r>
      <w:proofErr w:type="spellStart"/>
      <w:r w:rsidRPr="00DE409C">
        <w:rPr>
          <w:rFonts w:ascii="Source Sans Pro Light" w:hAnsi="Source Sans Pro Light" w:cs="Source Sans Pro Light"/>
          <w:color w:val="FFFFFF" w:themeColor="background1"/>
          <w:sz w:val="22"/>
          <w:szCs w:val="22"/>
        </w:rPr>
        <w:t>AutoZoom</w:t>
      </w:r>
      <w:proofErr w:type="spellEnd"/>
      <w:r w:rsidRPr="00DE409C">
        <w:rPr>
          <w:rFonts w:ascii="Source Sans Pro Light" w:hAnsi="Source Sans Pro Light" w:cs="Source Sans Pro Light"/>
          <w:color w:val="FFFFFF" w:themeColor="background1"/>
          <w:sz w:val="22"/>
          <w:szCs w:val="22"/>
        </w:rPr>
        <w:t>. Without it, the application won't be able to schedule connections.</w:t>
      </w:r>
    </w:p>
    <w:p w:rsidR="008F1791" w:rsidRPr="00DE409C" w:rsidRDefault="008F1791">
      <w:pPr>
        <w:widowControl w:val="0"/>
        <w:numPr>
          <w:ilvl w:val="0"/>
          <w:numId w:val="1"/>
        </w:numPr>
        <w:tabs>
          <w:tab w:val="left" w:pos="707"/>
        </w:tabs>
        <w:autoSpaceDE w:val="0"/>
        <w:autoSpaceDN w:val="0"/>
        <w:adjustRightInd w:val="0"/>
        <w:spacing w:after="283"/>
        <w:ind w:left="707" w:right="-1" w:hanging="283"/>
        <w:rPr>
          <w:rFonts w:ascii="Source Sans Pro" w:hAnsi="Source Sans Pro" w:cs="Source Sans Pro"/>
          <w:color w:val="FFFFFF" w:themeColor="background1"/>
          <w:sz w:val="22"/>
          <w:szCs w:val="22"/>
        </w:rPr>
      </w:pPr>
      <w:r w:rsidRPr="00DE409C">
        <w:rPr>
          <w:rFonts w:ascii="Source Sans Pro Light" w:hAnsi="Source Sans Pro Light" w:cs="Source Sans Pro Light"/>
          <w:color w:val="FFFFFF" w:themeColor="background1"/>
          <w:sz w:val="22"/>
          <w:szCs w:val="22"/>
        </w:rPr>
        <w:t>Make sure your computer doesn't go to sleep before 5 minutes of inactivity. There is a 5 minute buffer between the time your computer wakes up and when it connects to the class. This is to ensure everything is up and running, you're connected to the internet, etc.</w:t>
      </w:r>
    </w:p>
    <w:p w:rsidR="008F1791" w:rsidRPr="00DE409C" w:rsidRDefault="008F1791" w:rsidP="001A2DFD">
      <w:pPr>
        <w:widowControl w:val="0"/>
        <w:autoSpaceDE w:val="0"/>
        <w:autoSpaceDN w:val="0"/>
        <w:adjustRightInd w:val="0"/>
        <w:spacing w:before="200" w:after="120"/>
        <w:rPr>
          <w:rFonts w:ascii="Source Sans Pro" w:hAnsi="Source Sans Pro" w:cs="Source Sans Pro"/>
          <w:b/>
          <w:bCs/>
          <w:color w:val="FFFFFF" w:themeColor="background1"/>
          <w:sz w:val="32"/>
          <w:szCs w:val="32"/>
        </w:rPr>
      </w:pPr>
      <w:r w:rsidRPr="00DE409C">
        <w:rPr>
          <w:rFonts w:ascii="Source Sans Pro Semibold" w:hAnsi="Source Sans Pro Semibold" w:cs="Source Sans Pro Semibold"/>
          <w:b/>
          <w:bCs/>
          <w:color w:val="FFFFFF" w:themeColor="background1"/>
          <w:sz w:val="32"/>
          <w:szCs w:val="32"/>
        </w:rPr>
        <w:t>Contact</w:t>
      </w:r>
    </w:p>
    <w:p w:rsidR="008F1791" w:rsidRPr="00DE409C" w:rsidRDefault="008F1791">
      <w:pPr>
        <w:widowControl w:val="0"/>
        <w:autoSpaceDE w:val="0"/>
        <w:autoSpaceDN w:val="0"/>
        <w:adjustRightInd w:val="0"/>
        <w:spacing w:after="283"/>
        <w:rPr>
          <w:rFonts w:ascii="Source Sans Pro" w:hAnsi="Source Sans Pro" w:cs="Source Sans Pro"/>
          <w:color w:val="FFFFFF" w:themeColor="background1"/>
          <w:sz w:val="22"/>
          <w:szCs w:val="22"/>
        </w:rPr>
      </w:pPr>
      <w:r w:rsidRPr="00DE409C">
        <w:rPr>
          <w:rFonts w:ascii="Source Sans Pro" w:hAnsi="Source Sans Pro" w:cs="Source Sans Pro"/>
          <w:color w:val="FFFFFF" w:themeColor="background1"/>
          <w:sz w:val="22"/>
          <w:szCs w:val="22"/>
        </w:rPr>
        <w:t xml:space="preserve">Thank you for purchasing this app! I hope you find it useful in your studies. Please direct any feedback to </w:t>
      </w:r>
      <w:hyperlink r:id="rId8" w:history="1">
        <w:r w:rsidRPr="00DE409C">
          <w:rPr>
            <w:rFonts w:ascii="Source Sans Pro" w:hAnsi="Source Sans Pro" w:cs="Source Sans Pro"/>
            <w:color w:val="FFFFFF" w:themeColor="background1"/>
            <w:sz w:val="22"/>
            <w:szCs w:val="22"/>
            <w:u w:val="single"/>
          </w:rPr>
          <w:t>tatewalker@pm.me</w:t>
        </w:r>
      </w:hyperlink>
      <w:r w:rsidRPr="00DE409C">
        <w:rPr>
          <w:rFonts w:ascii="Source Sans Pro" w:hAnsi="Source Sans Pro" w:cs="Source Sans Pro"/>
          <w:color w:val="FFFFFF" w:themeColor="background1"/>
          <w:sz w:val="22"/>
          <w:szCs w:val="22"/>
        </w:rPr>
        <w:t xml:space="preserve"> and</w:t>
      </w:r>
      <w:r w:rsidR="00DE409C">
        <w:rPr>
          <w:rFonts w:ascii="Source Sans Pro" w:hAnsi="Source Sans Pro" w:cs="Source Sans Pro"/>
          <w:color w:val="FFFFFF" w:themeColor="background1"/>
          <w:sz w:val="22"/>
          <w:szCs w:val="22"/>
        </w:rPr>
        <w:t xml:space="preserve"> </w:t>
      </w:r>
      <w:r w:rsidRPr="00DE409C">
        <w:rPr>
          <w:rFonts w:ascii="Source Sans Pro" w:hAnsi="Source Sans Pro" w:cs="Source Sans Pro"/>
          <w:color w:val="FFFFFF" w:themeColor="background1"/>
          <w:sz w:val="22"/>
          <w:szCs w:val="22"/>
        </w:rPr>
        <w:t>tell your friends if you like it!</w:t>
      </w:r>
    </w:p>
    <w:sectPr w:rsidR="008F1791" w:rsidRPr="00DE409C" w:rsidSect="00DE409C">
      <w:headerReference w:type="even" r:id="rId9"/>
      <w:headerReference w:type="default" r:id="rId10"/>
      <w:footerReference w:type="even" r:id="rId11"/>
      <w:footerReference w:type="default" r:id="rId12"/>
      <w:headerReference w:type="first" r:id="rId13"/>
      <w:footerReference w:type="first" r:id="rId14"/>
      <w:pgSz w:w="16837" w:h="11905" w:orient="landscape"/>
      <w:pgMar w:top="0" w:right="720" w:bottom="720" w:left="720" w:header="0" w:footer="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A280C" w:rsidRDefault="002A280C" w:rsidP="004364A7">
      <w:r>
        <w:separator/>
      </w:r>
    </w:p>
  </w:endnote>
  <w:endnote w:type="continuationSeparator" w:id="0">
    <w:p w:rsidR="002A280C" w:rsidRDefault="002A280C" w:rsidP="00436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ource Sans Pro Light">
    <w:panose1 w:val="020B0403030403020204"/>
    <w:charset w:val="4D"/>
    <w:family w:val="swiss"/>
    <w:notTrueType/>
    <w:pitch w:val="variable"/>
    <w:sig w:usb0="20000007" w:usb1="00000001" w:usb2="00000000" w:usb3="00000000" w:csb0="00000193"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ource Sans Pro Semibold">
    <w:panose1 w:val="020B0603030403020204"/>
    <w:charset w:val="4D"/>
    <w:family w:val="swiss"/>
    <w:notTrueType/>
    <w:pitch w:val="variable"/>
    <w:sig w:usb0="20000007" w:usb1="00000001" w:usb2="00000000" w:usb3="00000000" w:csb0="00000193" w:csb1="00000000"/>
  </w:font>
  <w:font w:name="Source Sans Pro">
    <w:panose1 w:val="020B0503030403020204"/>
    <w:charset w:val="4D"/>
    <w:family w:val="swiss"/>
    <w:notTrueType/>
    <w:pitch w:val="variable"/>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E409C" w:rsidRDefault="00DE40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E409C" w:rsidRDefault="00DE40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E409C" w:rsidRDefault="00DE40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A280C" w:rsidRDefault="002A280C" w:rsidP="004364A7">
      <w:r>
        <w:separator/>
      </w:r>
    </w:p>
  </w:footnote>
  <w:footnote w:type="continuationSeparator" w:id="0">
    <w:p w:rsidR="002A280C" w:rsidRDefault="002A280C" w:rsidP="004364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364A7" w:rsidRDefault="004364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E409C" w:rsidRDefault="00DE40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364A7" w:rsidRDefault="004364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2A4D748"/>
    <w:lvl w:ilvl="0" w:tplc="A1908EB0">
      <w:start w:val="1"/>
      <w:numFmt w:val="decimal"/>
      <w:lvlText w:val="%1."/>
      <w:lvlJc w:val="left"/>
      <w:pPr>
        <w:ind w:left="720" w:hanging="360"/>
      </w:pPr>
      <w:rPr>
        <w:rFonts w:ascii="Source Sans Pro Light" w:hAnsi="Source Sans Pro Light" w:cs="Times New Roman" w:hint="default"/>
        <w:b w:val="0"/>
        <w:bCs w:val="0"/>
        <w:i w:val="0"/>
        <w:iCs w:val="0"/>
      </w:r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isplayBackgroundShape/>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DFD"/>
    <w:rsid w:val="001A2DFD"/>
    <w:rsid w:val="002A280C"/>
    <w:rsid w:val="004364A7"/>
    <w:rsid w:val="00702683"/>
    <w:rsid w:val="008F1791"/>
    <w:rsid w:val="00C37770"/>
    <w:rsid w:val="00DE409C"/>
    <w:rsid w:val="00E83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B6A0F6"/>
  <w14:defaultImageDpi w14:val="0"/>
  <w15:docId w15:val="{E02B53B9-D817-614E-AA18-2D4BF0D84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4A7"/>
    <w:pPr>
      <w:tabs>
        <w:tab w:val="center" w:pos="4680"/>
        <w:tab w:val="right" w:pos="9360"/>
      </w:tabs>
    </w:pPr>
  </w:style>
  <w:style w:type="character" w:customStyle="1" w:styleId="HeaderChar">
    <w:name w:val="Header Char"/>
    <w:basedOn w:val="DefaultParagraphFont"/>
    <w:link w:val="Header"/>
    <w:uiPriority w:val="99"/>
    <w:rsid w:val="004364A7"/>
  </w:style>
  <w:style w:type="paragraph" w:styleId="Footer">
    <w:name w:val="footer"/>
    <w:basedOn w:val="Normal"/>
    <w:link w:val="FooterChar"/>
    <w:uiPriority w:val="99"/>
    <w:unhideWhenUsed/>
    <w:rsid w:val="004364A7"/>
    <w:pPr>
      <w:tabs>
        <w:tab w:val="center" w:pos="4680"/>
        <w:tab w:val="right" w:pos="9360"/>
      </w:tabs>
    </w:pPr>
  </w:style>
  <w:style w:type="character" w:customStyle="1" w:styleId="FooterChar">
    <w:name w:val="Footer Char"/>
    <w:basedOn w:val="DefaultParagraphFont"/>
    <w:link w:val="Footer"/>
    <w:uiPriority w:val="99"/>
    <w:rsid w:val="00436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tewalker@pm.m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AA9FA-DB1E-384F-A8C8-7B4BC9E15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406</Words>
  <Characters>1900</Characters>
  <Application>Microsoft Office Word</Application>
  <DocSecurity>0</DocSecurity>
  <Lines>31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 M Walker</dc:creator>
  <cp:keywords/>
  <dc:description/>
  <cp:lastModifiedBy>Tate M Walker</cp:lastModifiedBy>
  <cp:revision>3</cp:revision>
  <dcterms:created xsi:type="dcterms:W3CDTF">2020-06-15T15:47:00Z</dcterms:created>
  <dcterms:modified xsi:type="dcterms:W3CDTF">2020-06-15T15:57:00Z</dcterms:modified>
</cp:coreProperties>
</file>