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projects_list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COLUMN start 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