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Microsoft YaHei" w:hAnsi="Microsoft YaHei" w:eastAsia="Microsoft YaHei"/>
          <w:sz w:val="21"/>
        </w:rPr>
        <w:t>1. 本项目面向大模型智能体在长周期交互任务中存在的记忆窗口受限、跨会话信息遗忘、历史记忆检索不准、对话压缩后关键信息丢失等问题，构建面向大模型智能体的分层记忆系统，形成覆盖记忆生成、记忆管理、记忆检索、智能调度、记忆压缩与上下文恢复的完整技术体系。项目拟通过多层记忆管理机制，实现用户级、会话级和智能体状态级记忆的规范化组织与持久化管理；通过语义抽取与去重融合技术，从多轮交互中自动沉淀关键事实、用户偏好、任务状态和历史决策，提升记忆生成质量与存储有效性；通过检索增强与智能调度技术，实现相关记忆的精准召回、排序优化和按需调用，保障长周期任务中的关键记忆持续可用；通过长对话记忆压缩与上下文恢复技术，将冗长历史对话转化为紧凑、可检索、可复用的压缩记忆，降低上下文资源消耗。最终形成具备长期记忆保持、跨会话任务延续、个性化服务支撑和高效记忆调用能力的智能体记忆系统，显著提升大模型智能体在个人助理、数据分析等复杂连续任务中的稳定性、连贯性和实用化水平。</w:t>
      </w:r>
    </w:p>
    <w:p>
      <w:pPr>
        <w:spacing w:after="120" w:line="312" w:lineRule="auto"/>
      </w:pPr>
      <w:r>
        <w:rPr>
          <w:rFonts w:ascii="Microsoft YaHei" w:hAnsi="Microsoft YaHei" w:eastAsia="Microsoft YaHei"/>
          <w:sz w:val="21"/>
        </w:rPr>
        <w:t>2. 本系统面向多场景大模型智能体应用，建设独立、通用、可接口化调用的智能体记忆管理系统，为不同业务场景、不同智能体提供统一的记忆写入、记忆管理、记忆生成、记忆检索和记忆返回能力。系统通过标准接口接收各类智能体产生的对话记录、历史会话、任务过程及相关业务元数据，基于通用记忆模型对记忆内容进行分类组织、分层管理和持久化存储，实现跨场景、跨会话的历史信息沉淀。</w:t>
      </w:r>
    </w:p>
    <w:p>
      <w:pPr>
        <w:spacing w:after="120" w:line="312" w:lineRule="auto"/>
      </w:pPr>
      <w:r>
        <w:rPr>
          <w:rFonts w:ascii="Microsoft YaHei" w:hAnsi="Microsoft YaHei" w:eastAsia="Microsoft YaHei"/>
          <w:sz w:val="21"/>
        </w:rPr>
        <w:t>3. 系统功能主要包括智能体接入与记忆数据写入、通用记忆建模与多层记忆管理、记忆生成与去重融合、多信号融合记忆检索、记忆上下文返回五个部分。通过语义抽取、去重融合、元数据过滤、向量检索、关键词匹配和融合排序等能力，系统能够从海量历史交互中精准召回与当前任务相关的用户偏好、关键事实、任务状态和历史决策，并将检索结果组织为智能体可直接调用的结构化记忆或上下文片段，支撑企业智能体在生产线流程、物流、办公协同等多类场景中实现连续、准确、个性化的任务执行。</w:t>
      </w:r>
    </w:p>
    <w:p>
      <w:pPr>
        <w:spacing w:after="120" w:line="312" w:lineRule="auto"/>
      </w:pPr>
      <w:r>
        <w:rPr>
          <w:rFonts w:ascii="Microsoft YaHei" w:hAnsi="Microsoft YaHei" w:eastAsia="Microsoft YaHei"/>
          <w:sz w:val="21"/>
        </w:rPr>
        <w:t>4. 智能体接入与记忆数据写入功能主要面向企业内部不同业务场景下的大模型智能体，提供统一、标准、可接口化调用的数据接入能力。系统支持各类智能体通过标准接口将对话记录、历史会话、用户请求、智能体回复、任务过程、执行结果及相关业务元数据写入记忆管理系统，实现多场景、多智能体记忆数据的集中接收和统一归集。系统通过支持对写入数据进行基础字段校验和标准化处理，确保不同应用场景、不同智能体上传的数据能够按照统一格式进入系统。写入数据可包含用户标识、智能体标识、场景标识、会话标识、任务标识、时间戳、原始对话内容、任务过程信息、业务对象信息等字段，为后续记忆生成、记忆建模、记忆检索和上下文返回提供基础数据支撑。</w:t>
      </w:r>
    </w:p>
    <w:p>
      <w:pPr>
        <w:spacing w:after="120" w:line="312" w:lineRule="auto"/>
      </w:pPr>
      <w:r>
        <w:rPr>
          <w:rFonts w:ascii="Microsoft YaHei" w:hAnsi="Microsoft YaHei" w:eastAsia="Microsoft YaHei"/>
          <w:sz w:val="21"/>
        </w:rPr>
        <w:t>5. 在功能实现上，系统重点提供记忆数据写入接口、历史会话导入接口和基础数据校验能力。企业现有智能体无需改造为统一形态，只需按照接口规范上传与记忆相关的数据，即可接入记忆管理系统。通过该功能，系统能够支撑生产线流程、物流调度、办公协同、运维支持等不同应用场景下的智能体记忆数据接入，为企业构建统一的智能体记忆数据入口。</w:t>
      </w:r>
    </w:p>
    <w:p>
      <w:pPr>
        <w:spacing w:after="120" w:line="312" w:lineRule="auto"/>
      </w:pPr>
      <w:r>
        <w:rPr>
          <w:rFonts w:ascii="Microsoft YaHei" w:hAnsi="Microsoft YaHei" w:eastAsia="Microsoft YaHei"/>
          <w:sz w:val="21"/>
        </w:rPr>
        <w:t>6. 通用记忆建模与多层记忆管理功能主要用于解决应用场景多、记忆来源复杂、记忆组织方式不统一的问题。系统将不同智能体、不同场景产生的记忆内容统一抽象为标准化记忆单元，对记忆内容、记忆类型、用户标识、智能体标识、场景标识、会话标识、任务标识、来源信息、生成时间、置信度、重要性和有效状态等字段进行统一管理，形成可存储、可检索、可追溯的通用记忆对象。系统支持按照不同粒度对记忆进行组织和管理，包括用户级记忆、会话级记忆、任务级记忆和智能体状态记忆等。用户级记忆主要用于保存用户偏好、使用习惯和稳定需求；会话级记忆主要用于保存当前或历史会话中的关键上下文；任务级记忆主要用于保存任务目标、阶段性进展、已完成内容和待处理事项；智能体状态记忆主要用于保存智能体在执行过程中的历史决策、流程经验和执行结果。通过多层记忆组织方式，系统能够兼顾跨会话长期记忆和具体任务过程记忆。</w:t>
      </w:r>
    </w:p>
    <w:p>
      <w:pPr>
        <w:spacing w:after="120" w:line="312" w:lineRule="auto"/>
      </w:pPr>
      <w:r>
        <w:rPr>
          <w:rFonts w:ascii="Microsoft YaHei" w:hAnsi="Microsoft YaHei" w:eastAsia="Microsoft YaHei"/>
          <w:sz w:val="21"/>
        </w:rPr>
        <w:t>7. 在功能实现上，系统提供记忆分类管理、记忆元数据管理、记忆状态管理和记忆基础查询能力。对于不同场景写入的记忆，系统通过统一模型进行组织，不针对每个场景单独定制记忆结构，同时保留场景标识、任务标识和业务元数据，便于后续按照场景、用户、任务和时间范围进行检索。该功能能够支撑多场景智能体共用一套通用记忆管理体系，避免各应用重复建设独立记忆模块。</w:t>
      </w:r>
    </w:p>
    <w:p>
      <w:pPr>
        <w:spacing w:after="120" w:line="312" w:lineRule="auto"/>
      </w:pPr>
      <w:r>
        <w:rPr>
          <w:rFonts w:ascii="Microsoft YaHei" w:hAnsi="Microsoft YaHei" w:eastAsia="Microsoft YaHei"/>
          <w:sz w:val="21"/>
        </w:rPr>
        <w:t>8. 记忆生成与去重融合功能主要用于将原始对话记录、历史会话和任务过程数据转化为高质量、低冗余、可复用的记忆内容。系统不是简单保存完整对话日志，而是对写入的数据进行语义分析，从中识别对后续任务有持续价值的信息，并生成结构化记忆，提升记忆库的可用性和检索质量。系统支持用户偏好、关键事实、任务状态、历史决策和流程经验等通用记忆内容的生成。用户偏好包括用户在表达风格、处理方式、格式要求等方面的稳定倾向；关键事实包括用户确认过的重要信息、业务对象、约束条件和结论性内容；任务状态包括当前任务目标、阶段进展、已完成事项和待处理事项；历史决策包括此前确认的方案、选择依据和执行结果；流程经验包括在任务处理中可复用的步骤、规则和处理方式。系统通过统一的记忆生成流程，将这些内容转化为标准记忆单元并写入存储。</w:t>
      </w:r>
    </w:p>
    <w:p>
      <w:pPr>
        <w:spacing w:after="120" w:line="312" w:lineRule="auto"/>
      </w:pPr>
      <w:r>
        <w:rPr>
          <w:rFonts w:ascii="Microsoft YaHei" w:hAnsi="Microsoft YaHei" w:eastAsia="Microsoft YaHei"/>
          <w:sz w:val="21"/>
        </w:rPr>
        <w:t>9. 在去重融合方面，系统对重复、相似或低价值记忆进行识别和处理，减少同一内容反复写入导致的记忆膨胀和检索噪声。对于高度相似的记忆，系统可进行合并或跳过写入；对于同一任务下的补充性信息，系统可进行融合整理；对于明显不具备长期保存价值的寒暄、重复确认和临时性表达，系统可进行过滤。该功能能够在不扩大建设范围的前提下，提升记忆内容质量，为后续精准检索提供可靠基础。</w:t>
      </w:r>
    </w:p>
    <w:p>
      <w:pPr>
        <w:spacing w:after="120" w:line="312" w:lineRule="auto"/>
      </w:pPr>
      <w:r>
        <w:rPr>
          <w:rFonts w:ascii="Microsoft YaHei" w:hAnsi="Microsoft YaHei" w:eastAsia="Microsoft YaHei"/>
          <w:sz w:val="21"/>
        </w:rPr>
        <w:t>10. 多信号融合记忆检索功能是系统面向企业智能体提供记忆调用服务的核心能力。该功能支持企业智能体根据当前问题、用户标识、场景标识、会话标识、任务标识等信息，从记忆管理系统中检索与当前任务相关的历史记忆，并返回排序后的候选结果，帮助智能体恢复历史背景、继承用户偏好和延续任务状态。系统支持语义向量检索、关键词检索和元数据过滤等多种检索方式。语义向量检索用于召回与当前请求语义相近的记忆内容，解决用户表达变化导致的检索困难；关键词检索用于匹配业务术语、任务名称、对象名称、编号和明确表达的信息，提升精确召回能力；元数据过滤用于按照用户、智能体、场景、会话、任务、时间范围、记忆类型和有效状态等条件缩小检索范围，避免不同场景、不同用户或不同任务之间的记忆混用。</w:t>
      </w:r>
    </w:p>
    <w:p>
      <w:pPr>
        <w:spacing w:after="120" w:line="312" w:lineRule="auto"/>
      </w:pPr>
      <w:r>
        <w:rPr>
          <w:rFonts w:ascii="Microsoft YaHei" w:hAnsi="Microsoft YaHei" w:eastAsia="Microsoft YaHei"/>
          <w:sz w:val="21"/>
        </w:rPr>
        <w:t>11. 在检索结果排序方面，系统综合考虑语义相关度、关键词命中情况、场景匹配度、时间新近性、记忆重要性、置信度和记忆状态等因素，对候选记忆进行融合排序，并返回 Top-K 相关记忆结果。返回内容可包含记忆文本、记忆类型、相关性分数、来源信息、时间信息和状态标记，便于上游智能体判断如何使用。该功能能够支撑企业多场景下智能体对历史记忆的精准调用，是实现通用记忆管理系统价值的关键功能。</w:t>
      </w:r>
    </w:p>
    <w:p>
      <w:pPr>
        <w:spacing w:after="120" w:line="312" w:lineRule="auto"/>
      </w:pPr>
      <w:r>
        <w:rPr>
          <w:rFonts w:ascii="Microsoft YaHei" w:hAnsi="Microsoft YaHei" w:eastAsia="Microsoft YaHei"/>
          <w:sz w:val="21"/>
        </w:rPr>
        <w:t>12. 记忆上下文返回功能主要用于解决检索结果如何被上游智能体直接使用的问题。系统在完成相关记忆检索后，不仅可以返回原始记忆列表，还可以根据当前任务需要，对检索结果进行筛选、组织和格式化处理，形成适合大模型智能体使用的结构化记忆结果或上下文片段，降低企业各类智能体接入记忆能力的使用成本。通过支持对检索结果进行基础筛选和长度控制以及返回条数、相关性分数、记忆类型、时间范围和调用方配置，对候选记忆进行二次筛选，优先返回与当前任务最相关、最有价值的记忆内容。对于内容较长或数量较多的记忆，系统可进行简要压缩和规整，避免返回内容过长影响上游智能体的上下文窗口使用。</w:t>
      </w:r>
    </w:p>
    <w:p>
      <w:pPr>
        <w:spacing w:after="120" w:line="312" w:lineRule="auto"/>
      </w:pPr>
      <w:r>
        <w:rPr>
          <w:rFonts w:ascii="Microsoft YaHei" w:hAnsi="Microsoft YaHei" w:eastAsia="Microsoft YaHei"/>
          <w:sz w:val="21"/>
        </w:rPr>
        <w:t>13. 在返回形式上，系统支持结构化JSON返回和文本化上下文片段返回两种方式。结构化返回适用于企业智能体自行进行后续处理，包含记忆内容、记忆类型、来源、时间、分数和状态等字段；上下文片段返回则将相关记忆整理为可直接注入提示词的文本内容，便于智能体在生成回复或执行任务时直接使用。通过该功能，系统能够将记忆检索结果转化为智能体可理解、可调用、可复用的上下文支撑，提升企业多场景智能体在长周期任务中的连续性和个性化服务能力。</w:t>
      </w:r>
    </w:p>
    <w:p>
      <w:pPr>
        <w:spacing w:after="120" w:line="312" w:lineRule="auto"/>
      </w:pPr>
      <w:r>
        <w:rPr>
          <w:rFonts w:ascii="Microsoft YaHei" w:hAnsi="Microsoft YaHei" w:eastAsia="Microsoft YaHei"/>
          <w:sz w:val="21"/>
        </w:rPr>
        <w:t>14. 为便于业务系统快速接入，本系统提供以下标准化RESTful API接口。所有接口均采用HTTPS传输，数据格式为JSON。</w:t>
      </w:r>
    </w:p>
    <w:p>
      <w:pPr>
        <w:spacing w:after="120" w:line="312" w:lineRule="auto"/>
      </w:pPr>
      <w:r>
        <w:rPr>
          <w:rFonts w:ascii="Microsoft YaHei" w:hAnsi="Microsoft YaHei" w:eastAsia="Microsoft YaHei"/>
          <w:sz w:val="21"/>
        </w:rPr>
        <w:t>15. 本项目拟建设一套独立、通用、可接口化调用的大模型智能体记忆管理系统，整体架构由应用场景、智能体接入层、记忆服务层、记忆处理层、记忆存储层和运行支撑层构成。各类智能体通过统一接口将对话记录、历史会话、任务过程和业务元数据写入系统，并在任务执行过程中通过检索接口获取相关记忆或上下文片段，实现记忆能力与具体业务场景、智能体应用的解耦部署和统一复用。</w:t>
      </w:r>
    </w:p>
    <w:p>
      <w:pPr>
        <w:spacing w:after="120" w:line="312" w:lineRule="auto"/>
      </w:pPr>
      <w:r>
        <w:rPr>
          <w:rFonts w:ascii="Microsoft YaHei" w:hAnsi="Microsoft YaHei" w:eastAsia="Microsoft YaHei"/>
          <w:sz w:val="21"/>
        </w:rPr>
        <w:t>16. 系统以记忆服务层为核心，提供智能体接入与记忆写入、通用记忆建模与多层记忆管理、记忆生成与去重融合、多信号融合记忆检索、记忆上下文返回等能力；记忆处理层负责数据预处理、语义理解、记忆抽取、去重融合和模型算法支撑；记忆存储层负责结构化记忆、向量索引、原始文档、缓存和日志数据的统一存储；运行支撑层提供身份认证、日志审计、监控告警、任务调度、配置管理和备份恢复等基础能力，保障系统稳定运行、接口可用和记忆数据可管理。</w:t>
      </w:r>
    </w:p>
    <w:p>
      <w:pPr>
        <w:spacing w:after="120" w:line="312" w:lineRule="auto"/>
      </w:pPr>
      <w:r>
        <w:rPr>
          <w:rFonts w:ascii="Microsoft YaHei" w:hAnsi="Microsoft YaHei" w:eastAsia="Microsoft YaHei"/>
          <w:sz w:val="21"/>
        </w:rPr>
        <w:t>17. 业务架构围绕多业务领域智能体统一接入和通用记忆能力复用进行设计，面向营销、产品研发、工艺研发、运营、制造、SMT、品质、采购、仓储物流、财经、人力资源、行政、设备与物资、项目管理等业务领域，为各类智能体提供统一的记忆写入、管理、检索和返回能力。各业务领域智能体在运行过程中产生的对话记录、历史会话、任务过程和业务元数据，通过标准接口写入记忆管理系统，由系统完成记忆生成、分层管理、去重融合和持久化存储；当智能体执行后续任务时，可根据当前请求、用户标识、场景标识、会话标识和任务标识检索相关记忆，并获取结构化记忆或上下文片段作为推理依据。通过该业务架构，可在不改变现有业务系统和智能体主体架构的前提下，形成跨领域、可复用、可扩展的企业级智能体记忆支撑能力。</w:t>
      </w:r>
    </w:p>
    <w:p>
      <w:pPr>
        <w:spacing w:after="120" w:line="312" w:lineRule="auto"/>
      </w:pPr>
      <w:r>
        <w:rPr>
          <w:rFonts w:ascii="Microsoft YaHei" w:hAnsi="Microsoft YaHei" w:eastAsia="Microsoft YaHei"/>
          <w:sz w:val="21"/>
        </w:rPr>
        <w:t>18. 应用架构围绕多场景智能体接入、统一记忆能力支撑、标准接口服务调用进行设计，系统应用范围覆盖企业多业务场景。系统不直接承载具体业务流程，也不替代现有业务系统和智能体本体，而是作为独立的记忆管理服务，为各领域智能体提供记忆写入、通用记忆建模、记忆生成与去重融合、多信号融合记忆检索、记忆上下文返回等功能。各类智能体通过标准接口将对话记录、历史会话、任务过程及业务元数据写入系统，并在任务执行过程中检索相关记忆或获取上下文片段。系统以接口化、服务化、通用化为主要应用风格，按照用户标识、智能体标识、场景标识、会话标识和任务标识进行数据区分与权限控制，主要应用用户包括业务智能体、智能体平台调用方、运维管理人员和技术管理人员。</w:t>
      </w:r>
    </w:p>
    <w:p>
      <w:pPr>
        <w:spacing w:after="120" w:line="312" w:lineRule="auto"/>
      </w:pPr>
      <w:r>
        <w:rPr>
          <w:rFonts w:ascii="Microsoft YaHei" w:hAnsi="Microsoft YaHei" w:eastAsia="Microsoft YaHei"/>
          <w:sz w:val="21"/>
        </w:rPr>
        <w:t>19. 数据架构围绕“场景数据写入、系统统一沉淀、智能体按需调用”的数据流转逻辑进行设计。各应用场景产生的对话记录、历史会话、任务过程和业务元数据，通过标准接口写入智能体记忆管理系统；系统对接入数据进行格式校验、字段标准化和元数据关联，并进一步完成记忆生成、去重融合、压缩治理和持久化存储。数据存储主要包括原始会话数据、结构化记忆数据、向量索引数据、缓存数据和日志数据，其中结构化记忆用于统一管理用户偏好、关键事实、任务状态和历史决策，向量索引用于支撑语义检索和相似记忆匹配。智能体在任务执行过程中可通过接口发起检索请求，系统基于语义检索、关键词检索和元数据过滤召回相关记忆，并将结果组织为结构化记忆或上下文片段返回给智能体使用，实现记忆数据的持续沉淀、精准检索和闭环复用。</w:t>
      </w:r>
    </w:p>
    <w:p>
      <w:pPr>
        <w:spacing w:after="120" w:line="312" w:lineRule="auto"/>
      </w:pPr>
      <w:r>
        <w:rPr>
          <w:rFonts w:ascii="Microsoft YaHei" w:hAnsi="Microsoft YaHei" w:eastAsia="Microsoft YaHei"/>
          <w:sz w:val="21"/>
        </w:rPr>
        <w:t>20. 本系统的数据流向围绕“数据写入、记忆处理、记忆存储、记忆检索、上下文返回”形成闭环，整体上分为数据写入链路和数据读取使用链路两部分。数据写入链路重点解决“数据从哪里来、以什么形式进入系统、进入系统后如何处理和沉淀”的问题；数据读取使用链路重点解决“智能体如何查询记忆、系统如何召回相关内容、记忆如何返回并被智能体使用”的问题。系统不直接替代现有业务系统，也不承载具体业务流程，而是作为独立的智能体记忆管理底座，通过标准接口接收各类智能体产生的对话记录、历史会话、任务过程和业务元数据，并将其转化为可管理、可检索、可复用的结构化记忆资源。</w:t>
      </w:r>
    </w:p>
    <w:p>
      <w:pPr>
        <w:spacing w:after="120" w:line="312" w:lineRule="auto"/>
      </w:pPr>
      <w:r>
        <w:rPr>
          <w:rFonts w:ascii="Microsoft YaHei" w:hAnsi="Microsoft YaHei" w:eastAsia="Microsoft YaHei"/>
          <w:sz w:val="21"/>
        </w:rPr>
        <w:t>21. 在数据写入链路中，数据主要来源于各类应用场景中的业务智能体及其关联业务系统。业务智能体在运行过程中产生用户输入、智能体回复、对话轮次、历史会话、任务目标、任务进展、执行结果等交互过程数据；关联业务系统或智能体编排平台可同步提供业务对象编号、单据编号、设备编号、物料编码、工单编号、项目编号等业务元数据；系统管理侧则维护用户信息、智能体信息、业务领域信息和应用场景信息等基础主数据。各类数据通过记忆写入接口进入系统时，需携带用户标识、智能体标识、业务领域标识、场景标识、会话标识、任务标识、时间戳等关键字段，用于明确数据归属、调用来源和后续检索范围。系统接收数据后，先执行字段完整性校验、标识一致性校验、时间格式标准化和元数据补全，再将原始数据写入原始交互记录、会话信息、任务信息和业务元数据等数据表，形成可追溯的原始数据基础。</w:t>
      </w:r>
    </w:p>
    <w:p>
      <w:pPr>
        <w:spacing w:after="120" w:line="312" w:lineRule="auto"/>
      </w:pPr>
      <w:r>
        <w:rPr>
          <w:rFonts w:ascii="Microsoft YaHei" w:hAnsi="Microsoft YaHei" w:eastAsia="Microsoft YaHei"/>
          <w:sz w:val="21"/>
        </w:rPr>
        <w:t>22. 原始数据入库后，系统进入记忆处理与沉淀环节，对应应用架构中的“通用记忆建模与多层记忆管理功能”和“记忆生成与去重融合功能”。系统围绕用户级、会话级、任务级和智能体状态级等不同粒度，对原始交互数据进行语义识别和结构化建模，从中抽取用户偏好、关键事实、任务状态、历史决策、执行结果、约束条件等高价值信息，并生成标准化记忆单元。对于同一用户、同一场景、同一任务下重复出现或语义相近的内容，系统通过关键词重合、标识一致性、时间信息和记忆类型等条件进行去重融合；对于已失效、待确认或存在冲突的记忆，系统通过状态字段进行标记，避免后续检索时直接作为有效记忆使用。处理后的记忆数据分别进入结构化记忆库、记忆标签表、记忆状态记录和向量索引库，其中结构化记忆用于条件过滤和状态管理，向量索引用于语义召回，标签和元数据用于提升多场景、多任务下的检索准确性。</w:t>
      </w:r>
    </w:p>
    <w:p>
      <w:pPr>
        <w:spacing w:after="120" w:line="312" w:lineRule="auto"/>
      </w:pPr>
      <w:r>
        <w:rPr>
          <w:rFonts w:ascii="Microsoft YaHei" w:hAnsi="Microsoft YaHei" w:eastAsia="Microsoft YaHei"/>
          <w:sz w:val="21"/>
        </w:rPr>
        <w:t>23. 在数据读取使用链路中，数据流向与写入链路存在明显差异。智能体并不是直接读取原始对话日志，而是在执行后续任务时，通过记忆检索接口提交当前问题、当前会话上下文、用户标识、智能体标识、场景标识、任务标识、时间范围、记忆类型、Top-K 参数等检索条件。系统接收检索请求后，对应应用架构中的“多信号融合记忆检索功能”，先根据用户、场景、会话、任务等元数据进行范围过滤，防止跨用户、跨场景、跨任务的记忆误召回；再结合当前问题开展语义向量检索、关键词检索和业务对象匹配，形成候选记忆集合；随后综合相关性分数、关键词命中情况、时间新近性、记忆重要性、置信度和记忆状态等因素进行融合排序，筛选出与当前任务最相关的 Top-K 记忆结果。</w:t>
      </w:r>
    </w:p>
    <w:p>
      <w:pPr>
        <w:spacing w:after="120" w:line="312" w:lineRule="auto"/>
      </w:pPr>
      <w:r>
        <w:rPr>
          <w:rFonts w:ascii="Microsoft YaHei" w:hAnsi="Microsoft YaHei" w:eastAsia="Microsoft YaHei"/>
          <w:sz w:val="21"/>
        </w:rPr>
        <w:t>24. 检索完成后，系统进入记忆上下文返回环节，对应应用架构中的“记忆上下文返回功能”。系统根据调用方指定的返回格式、上下文长度限制、记忆类型要求和当前任务需求，对候选记忆进行二次筛选、分组、裁剪和格式化处理。对于需要由上游智能体自行处理的场景，系统返回结构化 JSON 数据，内容包括记忆内容、记忆类型、相关性分数、来源信息、时间信息、状态信息等字段；对于需要直接参与大模型推理的场景，系统将相关记忆组织为可注入 Prompt 的上下文片段，按照用户偏好、关键事实、任务状态、历史决策、约束条件等类别进行分组输出。智能体接收到返回结果后，将其作为当前推理和响应生成的上下文依据，从而实现历史信息继承、任务状态延续和个性化服务支撑。</w:t>
      </w:r>
    </w:p>
    <w:p>
      <w:pPr>
        <w:spacing w:after="120" w:line="312" w:lineRule="auto"/>
      </w:pPr>
      <w:r>
        <w:rPr>
          <w:rFonts w:ascii="Microsoft YaHei" w:hAnsi="Microsoft YaHei" w:eastAsia="Microsoft YaHei"/>
          <w:sz w:val="21"/>
        </w:rPr>
        <w:t>25. 针对大模型智能体在长周期交互、多轮任务执行和跨会话服务过程中存在的上下文易衰减、历史状态难继承、用户偏好难沉淀、任务过程难追踪等问题，本项目拟构建面向大模型智能体的多层记忆管理技术体系。该技术以“记忆单元规范化建模—多粒度记忆组织—记忆全生命周期管理”为主线，将用户画像、会话上下文、任务状态、智能体行为轨迹和历史经验沉淀为可结构化表示、可动态更新、可精准检索、可安全管理的记忆资源，为智能体在长周期任务中的持续理解、状态保持、个性化响应和经验复用提供基础支撑。</w:t>
      </w:r>
    </w:p>
    <w:p>
      <w:pPr>
        <w:spacing w:after="120" w:line="312" w:lineRule="auto"/>
      </w:pPr>
      <w:r>
        <w:rPr>
          <w:rFonts w:ascii="Microsoft YaHei" w:hAnsi="Microsoft YaHei" w:eastAsia="Microsoft YaHei"/>
          <w:sz w:val="21"/>
        </w:rPr>
        <w:t>26. 该技术将突破传统对话系统仅依赖上下文拼接或简单历史摘要的局限，面向智能体实际运行过程构建多层次、多类型、多状态的记忆管理机制。一方面，通过标准化记忆单元和元数据体系，对记忆内容、来源、类型、时效、重要性、关联对象和使用状态进行统一建模；另一方面，围绕用户、会话、任务和智能体状态建立多粒度记忆组织方式，实现短期上下文、长期偏好、任务过程和行为经验的协同管理；同时，构建覆盖记忆抽取、存储、检索、更新、标记和失效处理的闭环管理流程，提升智能体对历史信息的持续利用能力和复杂任务执行的稳定性。</w:t>
      </w:r>
    </w:p>
    <w:p>
      <w:pPr>
        <w:spacing w:after="120" w:line="312" w:lineRule="auto"/>
      </w:pPr>
      <w:r>
        <w:rPr>
          <w:rFonts w:ascii="Microsoft YaHei" w:hAnsi="Microsoft YaHei" w:eastAsia="Microsoft YaHei"/>
          <w:sz w:val="21"/>
        </w:rPr>
        <w:t>27. 针对智能体运行过程中记忆来源复杂、表达形式不统一、存储粒度不清晰等问题，本项目拟设计面向大模型智能体的标准化记忆单元模型，将对话内容、用户偏好、任务目标、约束条件、执行结果、反馈意见、工具调用记录等异构信息统一抽象为可管理、可检索、可演化的记忆单元。每个记忆单元不仅保存原始文本或结构化内容，还应包含对应的语义摘要、实体对象、任务阶段、时间戳、来源会话、关联用户、关联智能体、置信度、重要性、时效性和访问权限等元数据，从而为后续记忆检索、排序、更新和审计提供标准化基础。</w:t>
      </w:r>
    </w:p>
    <w:p>
      <w:pPr>
        <w:spacing w:after="120" w:line="312" w:lineRule="auto"/>
      </w:pPr>
      <w:r>
        <w:rPr>
          <w:rFonts w:ascii="Microsoft YaHei" w:hAnsi="Microsoft YaHei" w:eastAsia="Microsoft YaHei"/>
          <w:sz w:val="21"/>
        </w:rPr>
        <w:t>28. 在记忆内容建模方面，系统将根据智能体服务场景，将记忆划分为事实型记忆、偏好型记忆、任务型记忆、过程型记忆和反馈型记忆等类型。事实型记忆主要描述用户、业务对象和任务背景中的稳定事实；偏好型记忆用于记录用户在交互过程中表现出的表达习惯、格式偏好、业务关注点和决策倾向；任务型记忆用于记录当前任务目标、阶段进展、待办事项和约束条件；过程型记忆用于记录智能体在任务执行中的推理路径、工具调用、操作步骤和中间结果；反馈型记忆用于保存用户对结果的评价、修正意见和系统自我反思结果。通过分类建模，可避免将所有历史信息简单混合存储，提高记忆管理的可解释性和可控性。</w:t>
      </w:r>
    </w:p>
    <w:p>
      <w:pPr>
        <w:spacing w:after="120" w:line="312" w:lineRule="auto"/>
      </w:pPr>
      <w:r>
        <w:rPr>
          <w:rFonts w:ascii="Microsoft YaHei" w:hAnsi="Microsoft YaHei" w:eastAsia="Microsoft YaHei"/>
          <w:sz w:val="21"/>
        </w:rPr>
        <w:t>29. 在元数据规范方面，系统将建立统一的记忆描述字段体系。基础元数据包括记忆编号、创建时间、更新时间、来源类型、来源会话、所属用户和所属智能体；语义元数据包括记忆摘要、关键词、实体标签、主题标签和向量表示；状态元数据包括记忆有效状态、使用频次、最近调用时间、重要性评分、置信度评分和衰减因子；权限元数据包括可访问范围、敏感级别和删除策略。通过这些字段，系统能够对记忆进行精细化管理，支持按时间、主题、用户、任务、状态和权限等维度进行筛选和调度。</w:t>
      </w:r>
    </w:p>
    <w:p>
      <w:pPr>
        <w:spacing w:after="120" w:line="312" w:lineRule="auto"/>
      </w:pPr>
      <w:r>
        <w:rPr>
          <w:rFonts w:ascii="Microsoft YaHei" w:hAnsi="Microsoft YaHei" w:eastAsia="Microsoft YaHei"/>
          <w:sz w:val="21"/>
        </w:rPr>
        <w:t>30. 在记忆关系建模方面，系统将进一步构建记忆单元之间的关联关系。不同记忆之间可能存在补充、包含、继承、冲突、替代、因果和时序等关系。例如，用户早期表达的偏好可能被后续反馈修正，任务初始目标可能在执行过程中发生变更，某一阶段的工具调用结果可能成为后续决策的依据。为此，系统需要为记忆单元建立关系索引和版本链路，支持对记忆演化过程的追踪，避免旧记忆与新记忆冲突导致智能体生成错误响应。</w:t>
      </w:r>
    </w:p>
    <w:p>
      <w:pPr>
        <w:spacing w:after="120" w:line="312" w:lineRule="auto"/>
      </w:pPr>
      <w:r>
        <w:rPr>
          <w:rFonts w:ascii="Microsoft YaHei" w:hAnsi="Microsoft YaHei" w:eastAsia="Microsoft YaHei"/>
          <w:sz w:val="21"/>
        </w:rPr>
        <w:t>31. 在工程实现上，记忆单元可采用“结构化字段 + 原始内容 + 向量表示 + 关系索引”的复合表示方式。一方面，结构化字段便于数据库管理、条件过滤和权限控制；另一方面，向量表示便于语义检索和相似记忆召回；同时，通过关系索引记录记忆之间的实体关联、任务关联和时序关联。该建模方式既能满足大模型智能体对语义信息的灵活调用需求，也能满足工程系统对数据治理、状态管理和可追溯性的要求。</w:t>
      </w:r>
    </w:p>
    <w:p>
      <w:pPr>
        <w:spacing w:after="120" w:line="312" w:lineRule="auto"/>
      </w:pPr>
      <w:r>
        <w:rPr>
          <w:rFonts w:ascii="Microsoft YaHei" w:hAnsi="Microsoft YaHei" w:eastAsia="Microsoft YaHei"/>
          <w:sz w:val="21"/>
        </w:rPr>
        <w:t>32. 针对智能体长期服务过程中不同记忆对象、不同交互周期和不同任务阶段对记忆管理需求不同的问题，本项目拟构建面向用户、会话与智能体状态的多粒度记忆组织机制。该机制不再将历史交互内容作为单一线性文本进行保存，而是按照用户级、会话级、任务级和智能体状态级进行分层组织，使智能体能够根据当前任务需要调用不同范围、不同粒度和不同类型的记忆内容。</w:t>
      </w:r>
    </w:p>
    <w:p>
      <w:pPr>
        <w:spacing w:after="120" w:line="312" w:lineRule="auto"/>
      </w:pPr>
      <w:r>
        <w:rPr>
          <w:rFonts w:ascii="Microsoft YaHei" w:hAnsi="Microsoft YaHei" w:eastAsia="Microsoft YaHei"/>
          <w:sz w:val="21"/>
        </w:rPr>
        <w:t>33. 在用户级记忆方面，系统重点沉淀跨会话、长期稳定、具有持续服务价值的信息，包括用户基本偏好、业务关注方向、常用表达方式、历史决策习惯、长期项目背景和个性化服务要求等。用户级记忆具有较长生命周期，通常不随单次会话结束而失效，是支撑智能体个性化服务和连续服务能力的核心资源。例如，在项目申报、技术方案编写、代码调试等长期任务中，用户的文风偏好、术语体系、项目背景和已有工作基础都应作为长期记忆进行管理。</w:t>
      </w:r>
    </w:p>
    <w:p>
      <w:pPr>
        <w:spacing w:after="120" w:line="312" w:lineRule="auto"/>
      </w:pPr>
      <w:r>
        <w:rPr>
          <w:rFonts w:ascii="Microsoft YaHei" w:hAnsi="Microsoft YaHei" w:eastAsia="Microsoft YaHei"/>
          <w:sz w:val="21"/>
        </w:rPr>
        <w:t>34. 在会话级记忆方面，系统重点记录当前对话过程中的上下文信息、阶段性结论、用户临时要求、交互过程中的修正意见和待继续处理的问题。会话级记忆通常具有较强的时效性，主要服务于当前或近期连续交互。与用户级记忆相比，会话级记忆更加关注当前上下文的完整性和任务连贯性，能够帮助智能体避免在长对话中遗忘前文约束、重复询问已知信息或生成与前序结论不一致的内容。</w:t>
      </w:r>
    </w:p>
    <w:p>
      <w:pPr>
        <w:spacing w:after="120" w:line="312" w:lineRule="auto"/>
      </w:pPr>
      <w:r>
        <w:rPr>
          <w:rFonts w:ascii="Microsoft YaHei" w:hAnsi="Microsoft YaHei" w:eastAsia="Microsoft YaHei"/>
          <w:sz w:val="21"/>
        </w:rPr>
        <w:t>35. 在任务级记忆方面，系统将围绕具体任务目标组织记忆内容，包括任务描述、输入材料、执行步骤、阶段结果、未完成事项、关键约束和最终交付物等。任务级记忆强调“目标—过程—结果”的结构化管理，适用于项目立项书撰写、技术方案设计、实验分析、代码复现、数据处理等持续推进型任务。通过任务级记忆管理，智能体能够明确当前任务处于哪个阶段、已经完成哪些内容、后续需要衔接哪些工作，从而提高复杂任务执行的连续性和可控性。</w:t>
      </w:r>
    </w:p>
    <w:p>
      <w:pPr>
        <w:spacing w:after="120" w:line="312" w:lineRule="auto"/>
      </w:pPr>
      <w:r>
        <w:rPr>
          <w:rFonts w:ascii="Microsoft YaHei" w:hAnsi="Microsoft YaHei" w:eastAsia="Microsoft YaHei"/>
          <w:sz w:val="21"/>
        </w:rPr>
        <w:t>36. 在智能体状态级记忆方面，系统将记录智能体自身在任务执行过程中的运行状态、能力调用状态和行为轨迹，包括工具调用记录、检索结果摘要、推理中间状态、失败原因、用户反馈、策略调整和历史响应效果等。该类记忆主要用于支撑智能体自我监控和策略优化。例如，当智能体发现某类检索结果多次无效、某类生成方式被用户反复修正，或某类任务需要特定格式输出时，系统可将相关经验沉淀为状态记忆，用于后续行为调度和响应优化。</w:t>
      </w:r>
    </w:p>
    <w:p>
      <w:pPr>
        <w:spacing w:after="120" w:line="312" w:lineRule="auto"/>
      </w:pPr>
      <w:r>
        <w:rPr>
          <w:rFonts w:ascii="Microsoft YaHei" w:hAnsi="Microsoft YaHei" w:eastAsia="Microsoft YaHei"/>
          <w:sz w:val="21"/>
        </w:rPr>
        <w:t>37. 在多粒度协同组织方面，系统将建立从短期到长期、从局部到全局、从原始记录到抽象经验的分层记忆结构。短期记忆主要保留当前上下文和近期交互；中期记忆主要保留任务阶段性结果和会话摘要；长期记忆主要保留用户偏好、稳定事实和可复用经验；状态记忆则用于记录智能体自身执行过程和策略调整信息。不同层级记忆之间既相互独立，又可通过用户标识、任务标识、会话标识和实体标签建立关联，实现跨层级调用和统一管理。</w:t>
      </w:r>
    </w:p>
    <w:p>
      <w:pPr>
        <w:spacing w:after="120" w:line="312" w:lineRule="auto"/>
      </w:pPr>
      <w:r>
        <w:rPr>
          <w:rFonts w:ascii="Microsoft YaHei" w:hAnsi="Microsoft YaHei" w:eastAsia="Microsoft YaHei"/>
          <w:sz w:val="21"/>
        </w:rPr>
        <w:t>38. 在具体实现上，系统可采用“用户空间—任务空间—会话空间—状态空间”的组织结构。用户空间保存长期个性化信息，任务空间保存项目或任务维度的信息，会话空间保存当前交互上下文，状态空间保存智能体执行过程中的动态信息。面对新的用户请求时，系统首先识别当前请求所属用户、任务和会话，再根据任务阶段和上下文需求动态选择需要调用的记忆空间。通过这种多粒度组织方式，可以避免无差别召回大量历史内容造成上下文污染，也可以避免关键历史信息无法被及时利用。</w:t>
      </w:r>
    </w:p>
    <w:p>
      <w:pPr>
        <w:spacing w:after="120" w:line="312" w:lineRule="auto"/>
      </w:pPr>
      <w:r>
        <w:rPr>
          <w:rFonts w:ascii="Microsoft YaHei" w:hAnsi="Microsoft YaHei" w:eastAsia="Microsoft YaHei"/>
          <w:sz w:val="21"/>
        </w:rPr>
        <w:t>39. 针对智能体记忆管理过程中“什么内容需要记、如何存储、何时检索、如何更新、何时失效”等关键问题，本项目拟构建覆盖记忆抽取、存储、检索和状态标记的全生命周期管理机制，形成从历史交互到可用记忆资源的闭环处理流程。该机制的核心目标是将原始对话和任务过程信息转化为高质量记忆资产，并在后续交互中根据任务需要进行精准调用。</w:t>
      </w:r>
    </w:p>
    <w:p>
      <w:pPr>
        <w:spacing w:after="120" w:line="312" w:lineRule="auto"/>
      </w:pPr>
      <w:r>
        <w:rPr>
          <w:rFonts w:ascii="Microsoft YaHei" w:hAnsi="Microsoft YaHei" w:eastAsia="Microsoft YaHei"/>
          <w:sz w:val="21"/>
        </w:rPr>
        <w:t>40. 在记忆抽取方面，系统将结合规则模板、语义识别和大模型抽取能力，从用户输入、智能体回复、工具调用结果和用户反馈中识别具有保存价值的信息。抽取内容主要包括用户明确表达的偏好、长期有效的事实、任务目标和约束、阶段性结论、重要决策、错误修正、未完成事项以及可复用的操作经验。为避免记忆冗余，系统需要对抽取候选内容进行重要性判断和去重处理，仅将对后续交互具有持续价值的信息写入记忆库。对于临时性、重复性或低价值信息，可仅保留在短期上下文或会话摘要中，不进入长期记忆。</w:t>
      </w:r>
    </w:p>
    <w:p>
      <w:pPr>
        <w:spacing w:after="120" w:line="312" w:lineRule="auto"/>
      </w:pPr>
      <w:r>
        <w:rPr>
          <w:rFonts w:ascii="Microsoft YaHei" w:hAnsi="Microsoft YaHei" w:eastAsia="Microsoft YaHei"/>
          <w:sz w:val="21"/>
        </w:rPr>
        <w:t>41. 在记忆存储方面，系统将根据记忆类型和使用场景采用混合存储方式。结构化元数据可存储于关系型数据库或文档数据库中，便于条件查询、权限控制和状态管理；语义向量可存储于向量数据库中，支撑相似度检索和语义召回；实体、事件和任务之间的关系可存储于图数据库或关系索引中，支撑关联推理和多跳检索；原始对话片段和工具调用记录可作为溯源信息保留，用于后续审计和错误分析。通过混合存储，可以兼顾语义检索效率、结构化管理能力和关系表达能力。</w:t>
      </w:r>
    </w:p>
    <w:p>
      <w:pPr>
        <w:spacing w:after="120" w:line="312" w:lineRule="auto"/>
      </w:pPr>
      <w:r>
        <w:rPr>
          <w:rFonts w:ascii="Microsoft YaHei" w:hAnsi="Microsoft YaHei" w:eastAsia="Microsoft YaHei"/>
          <w:sz w:val="21"/>
        </w:rPr>
        <w:t>42. 在记忆检索方面，系统将避免单纯依赖向量相似度召回，而是采用多信号融合的检索策略。系统可综合考虑当前用户请求与记忆内容的语义相似度、记忆所属任务的一致性、记忆创建时间和更新时间、记忆重要性评分、历史使用频次、实体匹配程度、任务阶段匹配程度以及权限约束等因素，对候选记忆进行召回和排序。对于当前任务相关性高、时效性强、重要性高且历史反馈有效的记忆，应优先进入上下文装配；对于相似但可能过期或存在冲突的记忆，则需要进行降权或触发冲突检测。</w:t>
      </w:r>
    </w:p>
    <w:p>
      <w:pPr>
        <w:spacing w:after="120" w:line="312" w:lineRule="auto"/>
      </w:pPr>
      <w:r>
        <w:rPr>
          <w:rFonts w:ascii="Microsoft YaHei" w:hAnsi="Microsoft YaHei" w:eastAsia="Microsoft YaHei"/>
          <w:sz w:val="21"/>
        </w:rPr>
        <w:t>43. 在状态标记管理方面，系统将为每条记忆维护动态状态，包括有效、待验证、已更新、已过期、已冲突、已删除和需人工确认等状态。对于长期未使用、时效性降低或被新信息替代的记忆，可进行衰减标记或归档处理；对于与新输入存在冲突的记忆，应保留版本关系并标记冲突来源；对于涉及敏感信息或用户明确要求删除的信息，应支持可追踪删除和权限隔离。通过状态标记，系统能够避免无效记忆、过期记忆和冲突记忆持续影响智能体响应质量。</w:t>
      </w:r>
    </w:p>
    <w:p>
      <w:pPr>
        <w:spacing w:after="120" w:line="312" w:lineRule="auto"/>
      </w:pPr>
      <w:r>
        <w:rPr>
          <w:rFonts w:ascii="Microsoft YaHei" w:hAnsi="Microsoft YaHei" w:eastAsia="Microsoft YaHei"/>
          <w:sz w:val="21"/>
        </w:rPr>
        <w:t>44. 在记忆更新方面，系统需要支持新增、合并、覆盖、版本化和遗忘等操作。当新记忆与已有记忆语义相近但内容互补时，可进行合并更新；当新记忆明确修正旧记忆时，应建立替代关系并降低旧记忆权重；当新记忆仅适用于特定任务或会话时，应限制其作用范围，避免扩散到全局用户记忆中；当记忆长期未被使用或超过有效期限时，可进行冷存储或主动遗忘。该机制能够保证记忆系统不是静态堆积历史信息，而是随用户交互和任务推进持续演化。</w:t>
      </w:r>
    </w:p>
    <w:p>
      <w:pPr>
        <w:spacing w:after="120" w:line="312" w:lineRule="auto"/>
      </w:pPr>
      <w:r>
        <w:rPr>
          <w:rFonts w:ascii="Microsoft YaHei" w:hAnsi="Microsoft YaHei" w:eastAsia="Microsoft YaHei"/>
          <w:sz w:val="21"/>
        </w:rPr>
        <w:t>45. 在上下文装配方面，系统将根据当前模型上下文窗口和任务需求，对检索出的记忆进行筛选、压缩和结构化组织。系统可将记忆按照“用户长期偏好、当前任务状态、相关历史事实、注意事项、待办约束”等格式注入到提示词中，避免将大量原始历史文本直接拼接到上下文中。对于上下文资源紧张的情况，应优先保留高重要性、高相关性和高时效性的关键记忆，压缩或舍弃低价值信息，从而在有限上下文预算下最大化记忆利用效率。</w:t>
      </w:r>
    </w:p>
    <w:p>
      <w:pPr>
        <w:spacing w:after="120" w:line="312" w:lineRule="auto"/>
      </w:pPr>
      <w:r>
        <w:rPr>
          <w:rFonts w:ascii="Microsoft YaHei" w:hAnsi="Microsoft YaHei" w:eastAsia="Microsoft YaHei"/>
          <w:sz w:val="21"/>
        </w:rPr>
        <w:t>46. 通过上述机制，本项目将形成面向大模型智能体的记忆全生命周期管理能力，实现从交互数据到结构化记忆、从静态存储到动态调度、从单轮上下文到长期状态保持的技术升级，为智能体在复杂长周期任务中的连续理解、精准响应和持续进化提供基础支撑。</w:t>
      </w:r>
    </w:p>
    <w:p>
      <w:pPr>
        <w:spacing w:after="120" w:line="312" w:lineRule="auto"/>
      </w:pPr>
      <w:r>
        <w:rPr>
          <w:rFonts w:ascii="Microsoft YaHei" w:hAnsi="Microsoft YaHei" w:eastAsia="Microsoft YaHei"/>
          <w:sz w:val="21"/>
        </w:rPr>
        <w:t>47. 针对大模型智能体在长周期交互过程中存在的历史信息冗余积累、关键事实难以沉淀、用户偏好识别不稳定、重复记忆持续堆积等问题，本项目拟研究基于语义抽取与去重融合的记忆生成技术。该技术面向用户输入、智能体回复、任务执行过程、工具调用结果和用户反馈等多源交互数据，构建从语义识别、要素抽取、结构化生成到去重融合的记忆生成流程，将原始交互内容转化为高质量、低冗余、可管理、可检索的标准化记忆单元，为后续记忆存储、检索调用、状态更新和长期演进提供基础数据支撑。</w:t>
      </w:r>
    </w:p>
    <w:p>
      <w:pPr>
        <w:spacing w:after="120" w:line="312" w:lineRule="auto"/>
      </w:pPr>
      <w:r>
        <w:rPr>
          <w:rFonts w:ascii="Microsoft YaHei" w:hAnsi="Microsoft YaHei" w:eastAsia="Microsoft YaHei"/>
          <w:sz w:val="21"/>
        </w:rPr>
        <w:t>48. 该技术不将完整对话内容简单写入记忆库，而是通过语义理解识别具有持续价值的信息，重点抽取用户偏好、任务目标、约束条件、事实信息、阶段结论、反馈修正和待办事项等关键记忆要素，并进一步转化为结构化记忆表示。同时，针对多轮交互中相似表达、重复描述、历史记忆修正和语义冲突等情况，设计基于相似度匹配与标识校验的记忆去重融合机制，避免记忆库中出现大量重复、过期或互相矛盾的信息，提升智能体长期记忆的准确性、紧凑性和可用性。</w:t>
      </w:r>
    </w:p>
    <w:p>
      <w:pPr>
        <w:spacing w:after="120" w:line="312" w:lineRule="auto"/>
      </w:pPr>
      <w:r>
        <w:rPr>
          <w:rFonts w:ascii="Microsoft YaHei" w:hAnsi="Microsoft YaHei" w:eastAsia="Microsoft YaHei"/>
          <w:sz w:val="21"/>
        </w:rPr>
        <w:t>49. 针对智能体交互过程中信息来源复杂、语义表达隐含、关键要素分散在多轮对话中的问题，本项目拟构建面向记忆生成的交互语义信息识别机制。该机制以用户输入、智能体回复、上下文摘要、工具调用结果和用户反馈为输入，识别其中具有长期保存价值或任务持续支撑价值的语义信息，避免将所有历史文本无差别写入记忆系统造成冗余积累和上下文污染。</w:t>
      </w:r>
    </w:p>
    <w:p>
      <w:pPr>
        <w:spacing w:after="120" w:line="312" w:lineRule="auto"/>
      </w:pPr>
      <w:r>
        <w:rPr>
          <w:rFonts w:ascii="Microsoft YaHei" w:hAnsi="Microsoft YaHei" w:eastAsia="Microsoft YaHei"/>
          <w:sz w:val="21"/>
        </w:rPr>
        <w:t>50. 在语义信息识别方面，系统将重点识别五类具有记忆价值的信息。第一类是事实性信息，包括用户身份相关描述、业务对象属性、项目背景、任务材料中的稳定事实等；第二类是偏好性信息，包括用户对表达风格、输出格式、技术路线、分析粒度和交互方式的长期偏好；第三类是任务性信息，包括当前任务目标、阶段计划、关键约束、待完成事项和交付要求；第四类是过程性信息，包括智能体在任务执行中的检索结果、工具调用、阶段结论和中间判断；第五类是反馈修正信息，包括用户对生成结果的确认、否定、纠错、补充和修改意见。通过分类识别，可以将原始交互内容转化为后续可结构化处理的候选记忆信息。</w:t>
      </w:r>
    </w:p>
    <w:p>
      <w:pPr>
        <w:spacing w:after="120" w:line="312" w:lineRule="auto"/>
      </w:pPr>
      <w:r>
        <w:rPr>
          <w:rFonts w:ascii="Microsoft YaHei" w:hAnsi="Microsoft YaHei" w:eastAsia="Microsoft YaHei"/>
          <w:sz w:val="21"/>
        </w:rPr>
        <w:t>51. 在关键记忆要素抽取方面，系统将面向不同记忆类型设计差异化抽取模板。对于事实性记忆，重点抽取“主体—属性—取值—来源—时间”等要素；对于偏好性记忆，重点抽取“用户—偏好对象—偏好内容—适用场景—置信度”等要素；对于任务性记忆，重点抽取“任务目标—约束条件—当前阶段—待办事项—预期输出”等要素；对于过程性记忆，重点抽取“执行动作—调用工具—输入输出—中间结论—失败原因”等要素；对于反馈修正记忆，重点抽取“被修正内容—修正意见—确认状态—替代关系”等要素。通过要素化抽取，可提升记忆内容的结构化程度和后续检索精度。</w:t>
      </w:r>
    </w:p>
    <w:p>
      <w:pPr>
        <w:spacing w:after="120" w:line="312" w:lineRule="auto"/>
      </w:pPr>
      <w:r>
        <w:rPr>
          <w:rFonts w:ascii="Microsoft YaHei" w:hAnsi="Microsoft YaHei" w:eastAsia="Microsoft YaHei"/>
          <w:sz w:val="21"/>
        </w:rPr>
        <w:t>52. 在抽取策略上，系统将结合规则约束、语义分类模型和大模型抽取能力，形成“候选识别—要素抽取—价值判断—质量校验”的处理流程。首先，根据显式触发词、任务状态变化、用户反馈行为和上下文变化识别候选记忆片段；其次，利用大模型对候选片段进行语义归类和要素抽取；然后，基于重要性、时效性、可复用性和任务相关性对候选记忆进行评分；最后，通过字段完整性校验、语义一致性校验和来源可追溯校验，过滤低价值、临时性或表达不完整的信息。</w:t>
      </w:r>
    </w:p>
    <w:p>
      <w:pPr>
        <w:spacing w:after="120" w:line="312" w:lineRule="auto"/>
      </w:pPr>
      <w:r>
        <w:rPr>
          <w:rFonts w:ascii="Microsoft YaHei" w:hAnsi="Microsoft YaHei" w:eastAsia="Microsoft YaHei"/>
          <w:sz w:val="21"/>
        </w:rPr>
        <w:t>53. 在工程实现上，可为不同类型记忆建立统一的抽取结果格式，例如包含记忆类型、核心内容、主体对象、关联任务、适用范围、来源片段、时间信息、置信度和重要性评分等字段。对于明确表达的用户要求和任务约束，应优先抽取并设置较高重要性；对于隐含偏好和弱信号信息，应降低置信度并标记为待验证状态；对于用户明确否定或修正的信息，应作为反馈修正记忆进入后续融合流程。通过该机制，系统能够从复杂交互内容中稳定识别真正具有长期价值的记忆要素。</w:t>
      </w:r>
    </w:p>
    <w:p>
      <w:pPr>
        <w:spacing w:after="120" w:line="312" w:lineRule="auto"/>
      </w:pPr>
      <w:r>
        <w:rPr>
          <w:rFonts w:ascii="Microsoft YaHei" w:hAnsi="Microsoft YaHei" w:eastAsia="Microsoft YaHei"/>
          <w:sz w:val="21"/>
        </w:rPr>
        <w:t>54. 针对原始交互内容难以直接用于检索、更新和状态管理的问题，本项目拟研究基于单次语义抽取的结构化记忆生成技术。该技术以一次交互片段或一个连续语义片段为处理单元，在完成关键要素识别后，将候选记忆转化为标准化、结构化、可索引的记忆单元，减少对完整对话历史的依赖，提高记忆生成效率和工程可管理性。</w:t>
      </w:r>
    </w:p>
    <w:p>
      <w:pPr>
        <w:spacing w:after="120" w:line="312" w:lineRule="auto"/>
      </w:pPr>
      <w:r>
        <w:rPr>
          <w:rFonts w:ascii="Microsoft YaHei" w:hAnsi="Microsoft YaHei" w:eastAsia="Microsoft YaHei"/>
          <w:sz w:val="21"/>
        </w:rPr>
        <w:t>55. 在结构化生成过程中，系统首先对候选记忆内容进行语义归纳，生成简洁、明确、无歧义的记忆表述。该表述应避免保留冗长对话文本，而应突出可复用的信息。例如，用户在多轮对话中反复要求“技术方案要正式、严谨、适合立项书”，系统可生成偏好型记忆：“用户偏好国家级项目申报风格的正式、严谨、专业书面表达。”再如，用户明确说明某一技术方案不涉及某类能力，系统可生成任务约束型记忆：“当前项目范围不包含某类技术能力，后续方案中应避免将其作为核心建设内容。”通过语义归纳，系统能够将自然语言交互压缩为高价值记忆表达。</w:t>
      </w:r>
    </w:p>
    <w:p>
      <w:pPr>
        <w:spacing w:after="120" w:line="312" w:lineRule="auto"/>
      </w:pPr>
      <w:r>
        <w:rPr>
          <w:rFonts w:ascii="Microsoft YaHei" w:hAnsi="Microsoft YaHei" w:eastAsia="Microsoft YaHei"/>
          <w:sz w:val="21"/>
        </w:rPr>
        <w:t>56. 在字段生成方面，每条结构化记忆应包含核心内容字段、类型字段、主体字段、场景字段、来源字段和状态字段。核心内容字段用于描述记忆的语义结论；类型字段用于标识记忆属于事实、偏好、任务、过程或反馈修正；主体字段用于标识记忆所属用户、任务、会话或智能体；场景字段用于限定记忆适用范围，避免局部要求被错误扩展为全局偏好；来源字段用于记录原始交互片段、生成时间和上下文依据；状态字段用于记录记忆当前是否有效、是否待验证、是否存在冲突以及是否需要后续更新。通过字段化建模，可以使记忆生成结果具备可追踪、可解释和可更新能力。</w:t>
      </w:r>
    </w:p>
    <w:p>
      <w:pPr>
        <w:spacing w:after="120" w:line="312" w:lineRule="auto"/>
      </w:pPr>
      <w:r>
        <w:rPr>
          <w:rFonts w:ascii="Microsoft YaHei" w:hAnsi="Microsoft YaHei" w:eastAsia="Microsoft YaHei"/>
          <w:sz w:val="21"/>
        </w:rPr>
        <w:t>57. 在单次语义抽取模式下，系统需要重点解决“抽取粒度控制”问题。粒度过粗会导致记忆内容难以精准检索，粒度过细则会造成记忆碎片化和重复积累。为此，系统可采用“单一事实、单一偏好、单一任务约束、单一反馈结论”作为基本生成原则，即每条记忆应尽量表达一个独立、清晰、可复用的语义单元。对于包含多个事实或多个约束的交互内容，应拆分为多条记忆；对于语义相近或表达重复的内容，则进入后续去重融合流程进行合并。</w:t>
      </w:r>
    </w:p>
    <w:p>
      <w:pPr>
        <w:spacing w:after="120" w:line="312" w:lineRule="auto"/>
      </w:pPr>
      <w:r>
        <w:rPr>
          <w:rFonts w:ascii="Microsoft YaHei" w:hAnsi="Microsoft YaHei" w:eastAsia="Microsoft YaHei"/>
          <w:sz w:val="21"/>
        </w:rPr>
        <w:t>58. 在质量控制方面，系统将对生成的结构化记忆进行完整性、准确性和可用性校验。完整性校验用于判断记忆是否包含必要字段；准确性校验用于判断结构化记忆是否忠实反映原始交互内容，避免大模型生成额外推断；可用性校验用于判断该记忆是否具有后续检索、调用或状态维护价值。对于缺少主体、适用范围不清或置信度不足的记忆，应标记为待验证或仅保留为短期记忆；对于明显低价值的寒暄、临时表达、重复确认等内容，不进入长期记忆库。</w:t>
      </w:r>
    </w:p>
    <w:p>
      <w:pPr>
        <w:spacing w:after="120" w:line="312" w:lineRule="auto"/>
      </w:pPr>
      <w:r>
        <w:rPr>
          <w:rFonts w:ascii="Microsoft YaHei" w:hAnsi="Microsoft YaHei" w:eastAsia="Microsoft YaHei"/>
          <w:sz w:val="21"/>
        </w:rPr>
        <w:t>59. 针对长期交互中同类信息多次出现、用户偏好反复表达、任务约束逐步细化以及历史记忆被后续反馈修正等问题，本项目拟研究基于相似度匹配与标识校验的记忆去重融合技术。该技术的目标是在新记忆写入前，对其与已有记忆进行语义相似度匹配、实体标识校验、任务范围校验和版本关系判断，决定新记忆应新增写入、合并补充、覆盖更新、建立版本关系还是丢弃，从而避免记忆库持续膨胀和冲突积累。</w:t>
      </w:r>
    </w:p>
    <w:p>
      <w:pPr>
        <w:spacing w:after="120" w:line="312" w:lineRule="auto"/>
      </w:pPr>
      <w:r>
        <w:rPr>
          <w:rFonts w:ascii="Microsoft YaHei" w:hAnsi="Microsoft YaHei" w:eastAsia="Microsoft YaHei"/>
          <w:sz w:val="21"/>
        </w:rPr>
        <w:t>60. 在相似度匹配方面，系统将对新生成记忆与候选历史记忆进行多维度匹配。首先，通过向量相似度计算判断两条记忆在语义表达上的接近程度；其次，通过关键词、实体、任务标签和记忆类型进行结构化匹配，判断两条记忆是否指向同一用户、同一任务、同一对象或同一偏好；再次，通过时间信息和状态标签判断历史记忆是否仍然有效。只有当语义相似、主体一致、任务范围一致且类型相近时，系统才将其作为潜在重复记忆进入融合判断，避免将不同任务场景下的相似表达误合并。</w:t>
      </w:r>
    </w:p>
    <w:p>
      <w:pPr>
        <w:spacing w:after="120" w:line="312" w:lineRule="auto"/>
      </w:pPr>
      <w:r>
        <w:rPr>
          <w:rFonts w:ascii="Microsoft YaHei" w:hAnsi="Microsoft YaHei" w:eastAsia="Microsoft YaHei"/>
          <w:sz w:val="21"/>
        </w:rPr>
        <w:t>61. 在标识校验方面，系统将引入用户标识、会话标识、任务标识、实体标识和记忆类型标识作为去重融合的重要约束。用户标识用于避免不同用户之间的记忆混淆；任务标识用于避免跨任务信息错误覆盖；实体标识用于判断记忆是否描述同一业务对象或同一概念；记忆类型标识用于区分事实、偏好、任务、过程和反馈修正等不同记忆类型。通过标识校验，可以弥补单纯语义相似度判断的不足，降低误删、误合并和误覆盖风险。</w:t>
      </w:r>
    </w:p>
    <w:p>
      <w:pPr>
        <w:spacing w:after="120" w:line="312" w:lineRule="auto"/>
      </w:pPr>
      <w:r>
        <w:rPr>
          <w:rFonts w:ascii="Microsoft YaHei" w:hAnsi="Microsoft YaHei" w:eastAsia="Microsoft YaHei"/>
          <w:sz w:val="21"/>
        </w:rPr>
        <w:t>62. 在融合策略方面，系统将根据匹配结果选择不同处理方式。对于语义高度相似且内容一致的新旧记忆，可判定为重复信息，更新历史记忆的调用时间、使用频次和置信度，不重复写入；对于语义相似但新记忆提供了补充信息的情况，可进行合并补充，形成更完整的记忆内容；对于新记忆明确修正旧记忆的情况，应执行覆盖更新或建立替代关系，并降低旧记忆权重；对于新旧记忆存在冲突但无法自动判断真伪的情况，应同时保留并标记为待验证或冲突状态；对于主体、任务或适用范围不同的相似记忆，应分别存储，避免错误融合。</w:t>
      </w:r>
    </w:p>
    <w:p>
      <w:pPr>
        <w:spacing w:after="120" w:line="312" w:lineRule="auto"/>
      </w:pPr>
      <w:r>
        <w:rPr>
          <w:rFonts w:ascii="Microsoft YaHei" w:hAnsi="Microsoft YaHei" w:eastAsia="Microsoft YaHei"/>
          <w:sz w:val="21"/>
        </w:rPr>
        <w:t>63. 在冲突识别方面，系统需要重点处理用户偏好变化、任务约束调整和事实信息更新等场景。例如，用户先前要求输出详细分析，后续明确要求简短概括，此时系统应识别为偏好或任务约束的时效性变化，而不是简单保留两条同等有效记忆。又如，某一任务早期确定的技术路线在后续被用户否定，则新记忆应成为旧记忆的替代版本。通过冲突检测和版本管理，系统能够保持记忆库的动态一致性，避免过期信息对智能体后续响应产生干扰。</w:t>
      </w:r>
    </w:p>
    <w:p>
      <w:pPr>
        <w:spacing w:after="120" w:line="312" w:lineRule="auto"/>
      </w:pPr>
      <w:r>
        <w:rPr>
          <w:rFonts w:ascii="Microsoft YaHei" w:hAnsi="Microsoft YaHei" w:eastAsia="Microsoft YaHei"/>
          <w:sz w:val="21"/>
        </w:rPr>
        <w:t>64. 在融合结果管理方面，系统将为每次去重融合操作生成可追溯记录，包括新记忆编号、匹配到的历史记忆编号、匹配分数、标识校验结果、融合策略、更新前后内容、操作时间和状态变化。该记录可用于后续审计、问题排查和记忆质量评估。同时，系统可根据融合结果动态调整记忆的重要性、置信度和有效状态，使高频确认、长期稳定且多次被用户认可的记忆获得更高权重，而低频、过期或冲突记忆逐步降权。</w:t>
      </w:r>
    </w:p>
    <w:p>
      <w:pPr>
        <w:spacing w:after="120" w:line="312" w:lineRule="auto"/>
      </w:pPr>
      <w:r>
        <w:rPr>
          <w:rFonts w:ascii="Microsoft YaHei" w:hAnsi="Microsoft YaHei" w:eastAsia="Microsoft YaHei"/>
          <w:sz w:val="21"/>
        </w:rPr>
        <w:t>65. 通过上述机制，本项目将形成面向智能体长期交互的高质量记忆生成能力，实现从原始交互内容到结构化记忆单元、从单次抽取到持续融合、从简单保存到低冗余动态管理的技术升级。该技术能够有效提升记忆库的准确性、紧凑性和可用性，为智能体后续的精准检索、上下文恢复、个性化服务和长期任务连续执行提供可靠支撑。</w:t>
      </w:r>
    </w:p>
    <w:p>
      <w:pPr>
        <w:spacing w:after="120" w:line="312" w:lineRule="auto"/>
      </w:pPr>
      <w:r>
        <w:rPr>
          <w:rFonts w:ascii="Microsoft YaHei" w:hAnsi="Microsoft YaHei" w:eastAsia="Microsoft YaHei"/>
          <w:sz w:val="21"/>
        </w:rPr>
        <w:t>66. 针对长周期术。该技术通过引入任务状态感知、多信号融合召回、相关记忆排序优化和上下文资源约束下的按需装配机制，实现对历史记忆的精准触发、高效检索、动态筛选和合理调用，支撑大模型智能体在跨轮次、跨会话任务中持续保持任务目标、用户偏好、关键事实和历史决策的一致性。技术内容包括：（1）围绕长周期任务执行过程中的阶段变化、用户意图和会话状态，建立记忆检索触发与调用调度机制，提升记忆调用的时机准确性；（2）融合语义相似度、关键词匹配、实体关联和时间信息等多类检索信号，对相关记忆进行多路召回、融合排序和优先级优化；（3）结合上下文窗口容量、任务重要性和记忆相关度，对候选记忆进行筛选、组织和按需装配，保障关键记忆能够有效进入智能体推理上下文。</w:t>
      </w:r>
    </w:p>
    <w:p>
      <w:pPr>
        <w:spacing w:after="120" w:line="312" w:lineRule="auto"/>
      </w:pPr>
      <w:r>
        <w:rPr>
          <w:rFonts w:ascii="Microsoft YaHei" w:hAnsi="Microsoft YaHei" w:eastAsia="Microsoft YaHei"/>
          <w:sz w:val="21"/>
        </w:rPr>
        <w:t>67. 针对长周期任务执行过程中任务阶段不断变化、用户意图持续演进、历史状态难以及时恢复等问题，本项目拟构建任务状态感知的记忆检索触发与智能调度机制。该机制通过对当前用户请求、会话上下文、任务执行阶段和历史交互状态进行综合分析，判断智能体是否需要调用历史记忆、需要调用何种类型记忆以及调用的优先级，从而避免无关记忆频繁触发带来的上下文干扰和系统开销。</w:t>
      </w:r>
    </w:p>
    <w:p>
      <w:pPr>
        <w:spacing w:after="120" w:line="312" w:lineRule="auto"/>
      </w:pPr>
      <w:r>
        <w:rPr>
          <w:rFonts w:ascii="Microsoft YaHei" w:hAnsi="Microsoft YaHei" w:eastAsia="Microsoft YaHei"/>
          <w:sz w:val="21"/>
        </w:rPr>
        <w:t>68. 系统将围绕长周期任务的连续执行需求，建立任务状态识别、记忆触发判断和记忆调用调度相结合的技术流程。系统首先对当前用户请求、已有会话上下文、历史交互记录和智能体执行过程进行统一解析，识别当前任务所处阶段、用户意图变化、任务目标延续关系以及历史状态依赖关系，形成面向记忆调用的任务状态表示。在此基础上，系统根据任务状态与记忆类型之间的对应关系，判断当前轮次是否需要调用历史记忆，并进一步确定记忆调用范围、调用粒度和调用优先级，使记忆检索不再仅依赖用户显式表达或关键词命中，而是能够结合任务推进过程进行动态触发。对于长周期任务中常见的阶段转换、需求调整、结果确认、历史追溯和跨会话恢复等情况，系统将通过状态识别结果判断是否存在历史记忆依赖，避免智能体因上下文截断或会话切换导致任务目标、关键约束和历史决策丢失。</w:t>
      </w:r>
    </w:p>
    <w:p>
      <w:pPr>
        <w:spacing w:after="120" w:line="312" w:lineRule="auto"/>
      </w:pPr>
      <w:r>
        <w:rPr>
          <w:rFonts w:ascii="Microsoft YaHei" w:hAnsi="Microsoft YaHei" w:eastAsia="Microsoft YaHei"/>
          <w:sz w:val="21"/>
        </w:rPr>
        <w:t>69. 系统将构建显式触发与隐式触发相结合的记忆调用机制，并结合记忆类型、任务阶段、用户身份、会话状态、时间信息、置信度和调用频次等因素，对不同来源和不同重要程度的记忆进行分级调度。显式触发主要面向用户明确表达历史延续、偏好沿用、方案继承、任务恢复等需求的场景，通过识别用户请求中的历史指向信息，启动相关记忆检索流程；隐式触发主要面向当前任务存在信息缺口、上下文不足或历史约束缺失的情况，通过分析任务完成所需条件，主动判断是否需要补充用户偏好、历史决策、任务状态和未完成事项等记忆信息。对于与当前任务目标、用户稳定偏好、关键约束条件和历史决策直接相关的记忆，系统赋予较高调用优先级；对于时效性较弱、相关性不足或重复程度较高的记忆，系统降低调用权重或暂不进入候选集合。同时，系统将根据记忆调用结果对任务状态进行动态更新，形成“状态识别—记忆触发—记忆调用—状态更新”的闭环调度流程，从而实现记忆调用时机、调用范围和调用顺序的智能化控制，提升大模型智能体在长周期任务中的状态保持能力和连续执行能力。</w:t>
      </w:r>
    </w:p>
    <w:p>
      <w:pPr>
        <w:spacing w:after="120" w:line="312" w:lineRule="auto"/>
      </w:pPr>
      <w:r>
        <w:rPr>
          <w:rFonts w:ascii="Microsoft YaHei" w:hAnsi="Microsoft YaHei" w:eastAsia="Microsoft YaHei"/>
          <w:sz w:val="21"/>
        </w:rPr>
        <w:t>70. 针对单一向量检索在大规模记忆库中容易出现语义漂移、噪声召回、关键记忆遗漏等问题，本项目拟构建多信号融合的相关记忆召回与排序优化机制。该机制综合利用语义相似度、关键词匹配、实体关联、时间信息、记忆类型和使用频次等多类信号，对候选记忆进行多路召回、融合排序和优先级优化，提高相关记忆召回的准确性和稳定性。</w:t>
      </w:r>
    </w:p>
    <w:p>
      <w:pPr>
        <w:spacing w:after="120" w:line="312" w:lineRule="auto"/>
      </w:pPr>
      <w:r>
        <w:rPr>
          <w:rFonts w:ascii="Microsoft YaHei" w:hAnsi="Microsoft YaHei" w:eastAsia="Microsoft YaHei"/>
          <w:sz w:val="21"/>
        </w:rPr>
        <w:t>71. 系统将对当前任务请求进行标准化查询解析，提取其中的语义意图、关键词信息、实体对象、时间线索和任务约束，形成面向多路检索的统一查询表示。系统通过语义向量检索获取与当前任务含义相近的历史记忆，通过关键词检索增强对明确术语、任务名称和关键表达的精确匹配能力，通过实体匹配建立当前请求与用户、任务对象、历史事项和业务概念之间的关联关系，并结合时间、会话、用户标识、记忆类型等元数据对候选范围进行约束。语义向量检索能够解决自然语言表达差异带来的召回不足问题，关键词检索能够提升精确匹配和术语匹配能力，实体匹配能够强化记忆与具体对象、任务主题和历史事项之间的关联，时间与元数据过滤能够降低过期记忆、无关会话记忆和对象不一致记忆的干扰。通过多类检索通道协同工作，系统能够在大规模记忆库中形成覆盖更充分、来源更多元、相关性更稳定的候选记忆集合。</w:t>
      </w:r>
    </w:p>
    <w:p>
      <w:pPr>
        <w:spacing w:after="120" w:line="312" w:lineRule="auto"/>
      </w:pPr>
      <w:r>
        <w:rPr>
          <w:rFonts w:ascii="Microsoft YaHei" w:hAnsi="Microsoft YaHei" w:eastAsia="Microsoft YaHei"/>
          <w:sz w:val="21"/>
        </w:rPr>
        <w:t>72. 候选记忆形成后，系统将对不同检索通道返回的结果进行统一汇聚、去重、归并和排序优化，构建结构化候选记忆集合。对于来自不同通道但指向同一事实、同一偏好或同一任务状态的记忆，系统通过相似度判断、标识校验和时间信息进行合并，减少重复记忆对排序结果和上下文资源的占用；对于内容相近但存在时间差异、版本差异或来源差异的记忆，系统保留必要的时间、来源和状态标记，为后续排序和调用提供依据。在融合排序阶段，系统综合计算候选记忆与当前任务之间的语义相关度、关键词命中度、实体一致性、时间新近性、记忆重要性、来源可信度和历史调用情况，形成统一的综合评分。与当前任务高度相关、实体指向明确、时间信息符合任务需要、来源可靠且历史调用价值较高的记忆将获得更高排序权重；语义相近但缺乏实体支撑、时间久远或置信度不足的记忆将被适当降权。通过多信号融合排序，系统能够优先输出高相关、高可信、低冗余的记忆结果，提升大规模记忆库条件下的检索准确率和召回稳定性，减少无关历史信息对智能体推理过程的干扰。</w:t>
      </w:r>
    </w:p>
    <w:p>
      <w:pPr>
        <w:spacing w:after="120" w:line="312" w:lineRule="auto"/>
      </w:pPr>
      <w:r>
        <w:rPr>
          <w:rFonts w:ascii="Microsoft YaHei" w:hAnsi="Microsoft YaHei" w:eastAsia="Microsoft YaHei"/>
          <w:sz w:val="21"/>
        </w:rPr>
        <w:t>73. 针对大模型上下文窗口容量有限、检索记忆数量过多易造成输入冗余和注意力分散等问题，本项目拟构建上下文资源约束下的关键记忆筛选与按需装配机制。该机制在完成相关记忆召回与排序后，进一步结合模型上下文容量、当前任务复杂度、用户请求内容和输出预留空间，对候选记忆进行二次筛选和结构化组织，确保最关键、最相关、最有助于当前推理的记忆进入智能体上下文。</w:t>
      </w:r>
    </w:p>
    <w:p>
      <w:pPr>
        <w:spacing w:after="120" w:line="312" w:lineRule="auto"/>
      </w:pPr>
      <w:r>
        <w:rPr>
          <w:rFonts w:ascii="Microsoft YaHei" w:hAnsi="Microsoft YaHei" w:eastAsia="Microsoft YaHei"/>
          <w:sz w:val="21"/>
        </w:rPr>
        <w:t>74. 系统将建立上下文资源预算计算机制，根据模型最大上下文长度、系统提示词长度、当前用户输入长度、已有会话内容长度、工具调用信息长度和输出预留空间，动态确定当前轮次可用于记忆装配的上下文容量。系统在获得候选记忆排序结果后，将进一步评估每条记忆的相关性、重要性、时效性、长度成本和对当前任务的支撑作用，确定其是否进入最终上下文。该过程不是简单截取排序靠前的若干条记忆，而是在有限上下文资源下进行价值筛选，优先保留对当前推理结果具有直接影响的关键记忆，减少低价值背景信息和重复内容对模型输入的占用。对于高相关、高重要性且内容简洁的记忆，系统可直接纳入上下文；对于信息价值较高但内容较长的记忆，系统可进行摘要化处理和要点化表达后再纳入上下文；对于相关性不足、重复程度较高或当前任务暂不需要的记忆，系统则不参与本轮装配，以保证上下文资源优先服务于当前任务推理。</w:t>
      </w:r>
    </w:p>
    <w:p>
      <w:pPr>
        <w:spacing w:after="120" w:line="312" w:lineRule="auto"/>
      </w:pPr>
      <w:r>
        <w:rPr>
          <w:rFonts w:ascii="Microsoft YaHei" w:hAnsi="Microsoft YaHei" w:eastAsia="Microsoft YaHei"/>
          <w:sz w:val="21"/>
        </w:rPr>
        <w:t>75. 系统将根据任务目标和上下文容量对候选记忆进行分级处理，并对入选记忆进行结构化组织和一致性校验。系统按照记忆类型、任务关系和推理用途，对用户偏好、关键事实、任务状态、历史决策、约束条件和未完成事项等记忆内容进行归类、排序和格式化表达，使其以清晰、简洁、低冗余的形式进入智能体上下文。对于存在内容重叠或版本差异的记忆，系统依据时间、置信度、完整性和当前任务匹配程度进行筛选，保留表达更准确、约束更明确、价值更高的记忆内容；对于存在冲突的记忆，系统结合状态标记和时间信息进行优先级判断，避免旧记忆或弱相关记忆误导当前推理。通过上下文资源预算、关键记忆筛选、结构化组织和一致性控制，系统能够在不超出模型上下文窗口的前提下，实现记忆内容的高效利用，使记忆既不过量注入造成干扰，也不会因筛选不足导致关键状态缺失，从而支撑大模型智能体在长周期任务中保持稳定的任务状态、连续的交互逻辑和一致的个性化服务能力。</w:t>
      </w:r>
    </w:p>
    <w:p>
      <w:pPr>
        <w:spacing w:after="120" w:line="312" w:lineRule="auto"/>
      </w:pPr>
      <w:r>
        <w:rPr>
          <w:rFonts w:ascii="Microsoft YaHei" w:hAnsi="Microsoft YaHei" w:eastAsia="Microsoft YaHei"/>
          <w:sz w:val="21"/>
        </w:rPr>
        <w:t>76. 针对长对话场景中历史交互信息规模持续增长、上下文窗口资源受限、原始对话直接拼接成本较高、关键事实与任务状态易在压缩过程中丢失等问题，本项目拟构建面向长对话场景的记忆压缩与上下文恢复技术。该技术通过引入长对话语义压缩、紧凑化记忆表征、关键记忆保持和相关上下文补全机制，将冗长历史对话转化为可存储、可检索、可复用的高价值记忆内容，支撑大模型智能体在多轮交互和跨会话任务中准确恢复历史背景、延续任务状态并保持个性化服务一致性。面向长对话场景的记忆压缩与上下文恢复技术方案的内容包括：（1）围绕长对话历史信息冗余高、直接保留成本大的问题，构建语义压缩与紧凑化表征机制，将多轮交互内容转化为结构清晰、低冗余的压缩记忆；（2）围绕压缩过程中关键事实、用户偏好和任务状态易缺失的问题，建立关键记忆保持机制，保障影响后续推理和任务延续的核心信息得到稳定保留；（3）围绕跨轮次、跨会话交互中历史背景恢复不足的问题，基于相关记忆召回结果进行上下文补全，为智能体当前推理提供必要的历史依据和状态支撑。</w:t>
      </w:r>
    </w:p>
    <w:p>
      <w:pPr>
        <w:spacing w:after="120" w:line="312" w:lineRule="auto"/>
      </w:pPr>
      <w:r>
        <w:rPr>
          <w:rFonts w:ascii="Microsoft YaHei" w:hAnsi="Microsoft YaHei" w:eastAsia="Microsoft YaHei"/>
          <w:sz w:val="21"/>
        </w:rPr>
        <w:t>77. 针对长对话场景中历史交互内容持续累积、原始对话直接保留占用大量上下文资源、简单截断易造成任务背景和语义关系丢失等问题，本项目拟构建长对话历史语义压缩与紧凑化表征机制。该机制通过对多轮交互内容进行语义解析、信息筛选、摘要归并和结构化表达，将冗长、分散、重复的历史对话转化为低冗余、高密度、可检索的压缩记忆表示，在降低上下文占用和存储成本的同时，保障智能体能够持续掌握任务演进过程中的关键背景信息。</w:t>
      </w:r>
    </w:p>
    <w:p>
      <w:pPr>
        <w:spacing w:after="120" w:line="312" w:lineRule="auto"/>
      </w:pPr>
      <w:r>
        <w:rPr>
          <w:rFonts w:ascii="Microsoft YaHei" w:hAnsi="Microsoft YaHei" w:eastAsia="Microsoft YaHei"/>
          <w:sz w:val="21"/>
        </w:rPr>
        <w:t>78. 系统将对长对话历史进行分段解析和语义单元划分，按照对话轮次、任务阶段、主题变化和信息类型，对历史交互内容进行初步组织，避免将完整对话日志作为无差别文本进行压缩。系统首先识别对话中的核心任务目标、用户诉求、阶段性结论、重要约束、执行动作、反馈意见和结果确认等信息，将其从寒暄、重复确认、无效表达和过程性冗余内容中区分出来；随后结合语义相似度、信息新颖性和任务相关性，对多轮对话中重复出现或语义相近的内容进行合并归纳，形成更紧凑的记忆表达。对于长周期任务中存在多次修改、补充和确认的信息，系统将保留最终确认结果及其必要依据，减少中间过程对后续上下文的干扰。通过这种方式，系统能够将长对话中分散的信息片段压缩为具有明确语义边界和任务指向的记忆单元，使压缩结果不再是普通摘要文本，而是能够服务后续检索、调用和推理的结构化记忆资源。</w:t>
      </w:r>
    </w:p>
    <w:p>
      <w:pPr>
        <w:spacing w:after="120" w:line="312" w:lineRule="auto"/>
      </w:pPr>
      <w:r>
        <w:rPr>
          <w:rFonts w:ascii="Microsoft YaHei" w:hAnsi="Microsoft YaHei" w:eastAsia="Microsoft YaHei"/>
          <w:sz w:val="21"/>
        </w:rPr>
        <w:t>79. 系统还将建立面向智能体使用的紧凑化表征方式，对压缩后的记忆内容进行标准化组织和元数据标注。压缩记忆不仅需要保留自然语言层面的摘要内容，还需要记录记忆来源、生成时间、所属会话、任务主题、用户标识、记忆类型、重要程度和有效状态等元数据信息，以支持后续检索排序、上下文恢复和状态追溯。系统将根据不同记忆内容的用途，将压缩结果组织为事实型记忆、偏好型记忆、任务型记忆、状态型记忆和约束型记忆等类别，并通过统一的数据结构进行存储和管理。对于内容较长的历史任务记录，系统可进一步形成多粒度压缩结果，即在全局层面保留任务概览，在阶段层面保留关键过程，在局部层面保留可追溯的原始片段索引，从而兼顾压缩效率与信息可追溯性。通过语义压缩、结构化表征和元数据标注相结合，系统能够将长对话历史转化为高质量记忆资产，为后续关键记忆保持和历史上下文补全提供稳定的数据基础。</w:t>
      </w:r>
    </w:p>
    <w:p>
      <w:pPr>
        <w:spacing w:after="120" w:line="312" w:lineRule="auto"/>
      </w:pPr>
      <w:r>
        <w:rPr>
          <w:rFonts w:ascii="Microsoft YaHei" w:hAnsi="Microsoft YaHei" w:eastAsia="Microsoft YaHei"/>
          <w:sz w:val="21"/>
        </w:rPr>
        <w:t>80. 针对长对话压缩过程中容易出现关键事实遗漏、用户偏好弱化、任务状态断裂以及历史决策依据丢失等问题，本项目拟构建面向关键事实、用户偏好与任务状态的压缩记忆保持机制。该机制在进行长对话压缩时，不仅关注文本长度压缩和语义概括效果，更关注对后续智能体推理具有持续影响的核心信息保留，确保压缩后的记忆能够稳定承载用户画像、任务背景、执行状态和历史约束，避免因压缩过度导致智能体在后续交互中出现遗忘、误解或前后不一致。</w:t>
      </w:r>
    </w:p>
    <w:p>
      <w:pPr>
        <w:spacing w:after="120" w:line="312" w:lineRule="auto"/>
      </w:pPr>
      <w:r>
        <w:rPr>
          <w:rFonts w:ascii="Microsoft YaHei" w:hAnsi="Microsoft YaHei" w:eastAsia="Microsoft YaHei"/>
          <w:sz w:val="21"/>
        </w:rPr>
        <w:t>81. 系统将围绕关键事实、用户偏好和任务状态三类核心内容建立压缩保持策略。关键事实主要包括用户明确提供的身份背景、业务对象、任务材料、结论性信息、约束条件和历史确认事项，系统将在压缩过程中识别其事实属性和任务支撑作用，优先保留准确表达和必要上下文，避免将事实性内容压缩为模糊描述。用户偏好主要包括表达风格、使用习惯、决策倾向、常用格式、任务处理方式和长期稳定要求，系统将通过跨轮次聚合识别其稳定性和重复性，对具有长期适用价值的偏好信息进行沉淀，并通过时间标记和状态标记区分当前有效偏好与历史偏好。任务状态主要包括当前任务进展、已完成内容、待处理事项、阶段性方案、用户反馈、版本变更和下一步目标，系统将在压缩过程中保持任务链条的连续性，避免只保留孤立结论而丢失任务推进关系。通过对三类核心内容进行差异化保持，系统能够使压缩记忆既简洁又具备后续推理所需的关键支撑能力。</w:t>
      </w:r>
    </w:p>
    <w:p>
      <w:pPr>
        <w:spacing w:after="120" w:line="312" w:lineRule="auto"/>
      </w:pPr>
      <w:r>
        <w:rPr>
          <w:rFonts w:ascii="Microsoft YaHei" w:hAnsi="Microsoft YaHei" w:eastAsia="Microsoft YaHei"/>
          <w:sz w:val="21"/>
        </w:rPr>
        <w:t>82. 系统还将建立压缩记忆的质量控制与状态维护机制，对压缩结果进行完整性、一致性和时效性检查。完整性检查用于判断关键事实、用户偏好和任务状态是否在压缩后得到保留，避免重要信息因摘要过短或压缩策略不当而缺失；一致性检查用于发现不同轮次对话中存在的表述差异、偏好变化或任务结论调整，并通过时间信息、来源信息和状态标记进行区分，避免新旧记忆混杂影响当前任务；时效性检查用于识别过期、失效或已被替代的记忆内容，保证压缩记忆在后续调用时能够反映相对准确的当前状态。对于高价值记忆，系统可设置更高保留优先级和更低压缩强度；对于低价值、重复性或临时性信息，系统可进行合并、弱化或归档处理。通过上述机制，系统能够在长对话压缩过程中实现“压缩但不丢关键、概括但不损状态、简化但不破坏连续性”，为智能体跨轮次、跨会话保持一致服务能力提供可靠支撑。</w:t>
      </w:r>
    </w:p>
    <w:p>
      <w:pPr>
        <w:spacing w:after="120" w:line="312" w:lineRule="auto"/>
      </w:pPr>
      <w:r>
        <w:rPr>
          <w:rFonts w:ascii="Microsoft YaHei" w:hAnsi="Microsoft YaHei" w:eastAsia="Microsoft YaHei"/>
          <w:sz w:val="21"/>
        </w:rPr>
        <w:t>83. 针对跨轮次、跨会话交互中智能体难以准确恢复历史背景、仅依赖当前输入无法充分理解用户意图、压缩记忆与当前任务之间缺乏动态关联等问题，本项目拟构建基于相关记忆召回的历史上下文补全机制。该机制通过将当前任务请求与历史压缩记忆进行关联检索，在需要时自动召回与当前问题、用户偏好、任务状态和历史决策相关的记忆内容，并将其组织为可供模型理解和使用的上下文补充信息，从而提升智能体在长对话场景中的历史延续能力和任务恢复能力。</w:t>
      </w:r>
    </w:p>
    <w:p>
      <w:pPr>
        <w:spacing w:after="120" w:line="312" w:lineRule="auto"/>
      </w:pPr>
      <w:r>
        <w:rPr>
          <w:rFonts w:ascii="Microsoft YaHei" w:hAnsi="Microsoft YaHei" w:eastAsia="Microsoft YaHei"/>
          <w:sz w:val="21"/>
        </w:rPr>
        <w:t>84. 系统将以当前用户请求、当前会话上下文和任务状态表示为输入，生成面向历史记忆召回的查询表达，并从压缩记忆库中检索相关历史内容。检索过程将综合考虑语义相关性、关键词命中、实体关联、时间信息和记忆类型等因素，使召回结果不仅与当前文本表述相近，而且与当前任务对象、用户身份、历史主题和任务阶段保持一致。对于当前请求中存在历史指向、任务延续、偏好沿用或状态恢复需求的情况，系统将优先召回任务状态类、历史决策类和用户偏好类压缩记忆；对于当前请求存在事实缺口或背景缺失的情况，系统将补充关键事实类和约束条件类记忆。召回后的记忆不会直接以原始形式全部进入上下文，而是经过相关性筛选、冲突识别和长度控制，形成与当前任务最匹配的历史上下文补充内容。</w:t>
      </w:r>
    </w:p>
    <w:p>
      <w:pPr>
        <w:spacing w:after="120" w:line="312" w:lineRule="auto"/>
      </w:pPr>
      <w:r>
        <w:rPr>
          <w:rFonts w:ascii="Microsoft YaHei" w:hAnsi="Microsoft YaHei" w:eastAsia="Microsoft YaHei"/>
          <w:sz w:val="21"/>
        </w:rPr>
        <w:t>85. 系统将进一步建立历史上下文补全的装配与使用机制，将召回的压缩记忆转化为结构清晰、边界明确、可被大模型直接利用的上下文信息。补全内容将围绕当前任务需要进行组织，明确哪些记忆用于说明用户偏好，哪些记忆用于恢复任务背景，哪些记忆用于补充历史事实，哪些记忆用于约束当前生成结果。对于存在多条相关记忆的情况，系统将依据时间、置信度、重要程度和任务匹配度进行排序与合并，保留最能支撑当前推理的内容；对于存在版本差异或状态变化的记忆，系统将通过状态标记和时间标记明确其适用范围，避免旧信息覆盖新状态。通过相关记忆召回、上下文筛选和结构化补全，系统能够在不加载完整历史对话的情况下恢复必要历史背景，使智能体在长对话和跨会话任务中保持对用户需求、任务进展和历史约束的连续理解，提升响应的一致性、准确性和个性化水平。</w:t>
      </w:r>
    </w:p>
    <w:p>
      <w:pPr>
        <w:spacing w:after="120" w:line="312" w:lineRule="auto"/>
      </w:pPr>
      <w:r>
        <w:rPr>
          <w:rFonts w:ascii="Microsoft YaHei" w:hAnsi="Microsoft YaHei" w:eastAsia="Microsoft YaHei"/>
          <w:sz w:val="21"/>
        </w:rPr>
        <w:t>86. 本系统面向多场景大模型智能体应用，适用于生产线流程管理、物流调度、办公协同、运维支持、客户服务、数据分析等需要长期交互和历史信息继承的业务场景。不同智能体可通过统一接口，将对话记录、历史会话、任务过程和业务元数据写入记忆管理系统，形成可持续沉淀、可统一管理、可精准检索的企业智能体记忆资源。在后续任务执行过程中，智能体可根据当前用户请求和任务上下文，从系统中检索相关的用户偏好、关键事实、任务状态、历史决策和流程经验，并将其作为上下文支撑用于任务推理和响应生成。通过该系统，可有效解决多场景智能体在长周期任务中历史信息遗忘、重复询问、上下文断裂和个性化不足等问题，提升企业智能体应用的连续服务能力、任务执行效率和场景适配能力。</w:t>
      </w:r>
    </w:p>
    <w:p>
      <w:pPr>
        <w:spacing w:after="120" w:line="312" w:lineRule="auto"/>
      </w:pPr>
      <w:r>
        <w:rPr>
          <w:rFonts w:ascii="Microsoft YaHei" w:hAnsi="Microsoft YaHei" w:eastAsia="Microsoft YaHei"/>
          <w:sz w:val="21"/>
        </w:rPr>
        <w:t>87. 本系统作为支撑数百个业务智能体的底层通用记忆中台，需在保证高可用、低延迟的前提下，具备处理多模态数据和高并发检索的能力。</w:t>
      </w:r>
    </w:p>
    <w:p>
      <w:pPr>
        <w:spacing w:after="120" w:line="312" w:lineRule="auto"/>
      </w:pPr>
      <w:r>
        <w:rPr>
          <w:rFonts w:ascii="Microsoft YaHei" w:hAnsi="Microsoft YaHei" w:eastAsia="Microsoft YaHei"/>
          <w:sz w:val="21"/>
        </w:rPr>
        <w:t>88. 本项目拟采用本地化部署方式建设智能体记忆管理系统，整体技术栈围绕接口服务、记忆管理、结构化存储、向量检索、模型推理、缓存日志、监控运维等方面进行配置。系统通过接口服务为对外提供记忆写入、记忆检索和上下文返回能力，通过关系型数据库存储记忆元数据，通过向量数据库支撑语义检索，通过本地大模型和向量模型完成记忆抽取、语义向量生成和上下文整理，并结合容器化部署、接口鉴权、日志审计和运行监控保障系统可部署、可调用、可维护。</w:t>
      </w:r>
    </w:p>
    <w:p>
      <w:pPr>
        <w:spacing w:after="120" w:line="312" w:lineRule="auto"/>
      </w:pPr>
      <w:r>
        <w:rPr>
          <w:rFonts w:ascii="Microsoft YaHei" w:hAnsi="Microsoft YaHei" w:eastAsia="Microsoft YaHei"/>
          <w:sz w:val="21"/>
        </w:rPr>
        <w:t>89. 系统整体呈现为“B/S架构的Web服务+标准化API网关”的形态：</w:t>
      </w:r>
    </w:p>
    <w:p>
      <w:pPr>
        <w:spacing w:after="120" w:line="312" w:lineRule="auto"/>
      </w:pPr>
      <w:r>
        <w:rPr>
          <w:rFonts w:ascii="Microsoft YaHei" w:hAnsi="Microsoft YaHei" w:eastAsia="Microsoft YaHei"/>
          <w:sz w:val="21"/>
        </w:rPr>
        <w:t>90. ①B/S管理后台：提供给系统管理员和运维人员使用，具备记忆审计、模型微调、数据标注、系统监控等功能，无需安装额外客户端。</w:t>
      </w:r>
    </w:p>
    <w:p>
      <w:pPr>
        <w:spacing w:after="120" w:line="312" w:lineRule="auto"/>
      </w:pPr>
      <w:r>
        <w:rPr>
          <w:rFonts w:ascii="Microsoft YaHei" w:hAnsi="Microsoft YaHei" w:eastAsia="Microsoft YaHei"/>
          <w:sz w:val="21"/>
        </w:rPr>
        <w:t>91. ②API网关：向业务系统提供标准化的HTTP RESTful API，业务智能体通过 HTTP 调用实现记忆的写入与召回。</w:t>
      </w:r>
    </w:p>
    <w:p>
      <w:pPr>
        <w:spacing w:after="120" w:line="312" w:lineRule="auto"/>
      </w:pPr>
      <w:r>
        <w:rPr>
          <w:rFonts w:ascii="Microsoft YaHei" w:hAnsi="Microsoft YaHei" w:eastAsia="Microsoft YaHei"/>
          <w:sz w:val="21"/>
        </w:rPr>
        <w:t>92. 针对大模型智能体记忆系统在企业级应用中面临的高并发读写、海量混合数据存储、多源异构组件协同以及数据隐私安全等问题，本项目拟制定高可用、可灵活扩展、安全可控的系统部署实施方案。该方案旨在保障分层记忆系统在企业实际业务场景中的稳定落地与高效运行。</w:t>
      </w:r>
    </w:p>
    <w:p>
      <w:pPr>
        <w:spacing w:after="120" w:line="312" w:lineRule="auto"/>
      </w:pPr>
      <w:r>
        <w:rPr>
          <w:rFonts w:ascii="Microsoft YaHei" w:hAnsi="Microsoft YaHei" w:eastAsia="Microsoft YaHei"/>
          <w:sz w:val="21"/>
        </w:rPr>
        <w:t>93. 在基础设施与存储层部署方面，系统将采用容器化与微服务架构，以提升资源利用率和部署灵活性。存储底座将采用混合数据库部署策略：部署关系型数据库用于存储结构化记忆元数据、权限标签与生命周期状态；部署高性能向量数据库支撑海量记忆的语义向量的高并发检索；部署图数据库以支撑记忆单元之间的实体关系、版本链路和多跳图谱推理。各类数据库均采用主从或分布式集群部署，确保记忆数据的持久化存储与高可用。</w:t>
      </w:r>
    </w:p>
    <w:p>
      <w:pPr>
        <w:spacing w:after="120" w:line="312" w:lineRule="auto"/>
      </w:pPr>
      <w:r>
        <w:rPr>
          <w:rFonts w:ascii="Microsoft YaHei" w:hAnsi="Microsoft YaHei" w:eastAsia="Microsoft YaHei"/>
          <w:sz w:val="21"/>
        </w:rPr>
        <w:t>94. 在核心服务与调度模块部署方面，系统将按照“记忆处理网关—核心引擎—接口适配层”进行分层部署。记忆抽取、语义压缩与去重融合等高算力消耗模块，将与大模型推理服务进行近端部署，配置专用的GPU算力资源节点，以降低网络传输延迟；记忆调度、状态管理与检索过滤模块则部署于CPU集群，通过负载均衡网关对外提供高并发接口服务。各服务节点之间通过消息队列进行异步解耦，避免在长对话突发高并发场景下出现阻塞。</w:t>
      </w:r>
    </w:p>
    <w:p>
      <w:pPr>
        <w:spacing w:after="120" w:line="312" w:lineRule="auto"/>
      </w:pPr>
      <w:r>
        <w:rPr>
          <w:rFonts w:ascii="Microsoft YaHei" w:hAnsi="Microsoft YaHei" w:eastAsia="Microsoft YaHei"/>
          <w:sz w:val="21"/>
        </w:rPr>
        <w:t>95. 在数据安全与权限隔离部署方面，考虑到企业业务数据的敏感性，系统将实施严格的多租户隔离与权限控制策略。系统在网络侧采用VPC私有网络环境进行私有化部署，切断未经授权的外部访问；在数据侧采用加密存储技术，并基于用户标识、会话标识和任务标识 实现物理或逻辑级别的数据隔离。对于不同级别、不同部门的智能体，系统将通过统一的鉴权网关对其记忆访问权限进行拦截与控制，确保记忆系统在调用过程中的合规性与安全性。</w:t>
      </w:r>
    </w:p>
    <w:p>
      <w:pPr>
        <w:spacing w:after="120" w:line="312" w:lineRule="auto"/>
      </w:pPr>
      <w:r>
        <w:rPr>
          <w:rFonts w:ascii="Microsoft YaHei" w:hAnsi="Microsoft YaHei" w:eastAsia="Microsoft YaHei"/>
          <w:sz w:val="21"/>
        </w:rPr>
        <w:t>96. 针对数量多、跨度大的业务场景，本系统采用“高内聚、低耦合”的架构设计原则，构建了一套面向通用领域的系统集成与接口适配方案。该方案旨在屏蔽底层复杂的记忆抽取、去重融合与多路检索逻辑，向各类上游应用提供标准、统一、即插即用的外挂记忆服务，从而以极低的改造成本实现全量业务场景的智能化升级。</w:t>
      </w:r>
    </w:p>
    <w:p>
      <w:pPr>
        <w:spacing w:after="120" w:line="312" w:lineRule="auto"/>
      </w:pPr>
      <w:r>
        <w:rPr>
          <w:rFonts w:ascii="Microsoft YaHei" w:hAnsi="Microsoft YaHei" w:eastAsia="Microsoft YaHei"/>
          <w:sz w:val="21"/>
        </w:rPr>
        <w:t>97. 1. 构建全生命周期管理的标准化API接口矩阵</w:t>
      </w:r>
    </w:p>
    <w:p>
      <w:pPr>
        <w:spacing w:after="120" w:line="312" w:lineRule="auto"/>
      </w:pPr>
      <w:r>
        <w:rPr>
          <w:rFonts w:ascii="Microsoft YaHei" w:hAnsi="Microsoft YaHei" w:eastAsia="Microsoft YaHei"/>
          <w:sz w:val="21"/>
        </w:rPr>
        <w:t>98. 为了实现多场景智能体记忆数据的集中接收和统一归集，系统将对外提供标准接口服务矩阵。企业现有智能体无需进行底层核心架构的改造，只需按照统一的接口规范调用服务，即可具备长效记忆能力。核心接口涵盖：</w:t>
      </w:r>
    </w:p>
    <w:p>
      <w:pPr>
        <w:spacing w:after="120" w:line="312" w:lineRule="auto"/>
      </w:pPr>
      <w:r>
        <w:rPr>
          <w:rFonts w:ascii="Microsoft YaHei" w:hAnsi="Microsoft YaHei" w:eastAsia="Microsoft YaHei"/>
          <w:sz w:val="21"/>
        </w:rPr>
        <w:t>99. 数据写入与事件上报接口：支持各类智能体将原始对话记录、历史会话、用户请求、任务过程及业务元数据异步写入系统。</w:t>
      </w:r>
    </w:p>
    <w:p>
      <w:pPr>
        <w:spacing w:after="120" w:line="312" w:lineRule="auto"/>
      </w:pPr>
      <w:r>
        <w:rPr>
          <w:rFonts w:ascii="Microsoft YaHei" w:hAnsi="Microsoft YaHei" w:eastAsia="Microsoft YaHei"/>
          <w:sz w:val="21"/>
        </w:rPr>
        <w:t>100. 混合记忆检索接口：允许智能体在发起新对话时，通过检索参数进行上下文查询。系统将返回经过时效调度和融合排序后的 Top-K 结构化记忆切片。</w:t>
      </w:r>
    </w:p>
    <w:p>
      <w:pPr>
        <w:spacing w:after="120" w:line="312" w:lineRule="auto"/>
      </w:pPr>
      <w:r>
        <w:rPr>
          <w:rFonts w:ascii="Microsoft YaHei" w:hAnsi="Microsoft YaHei" w:eastAsia="Microsoft YaHei"/>
          <w:sz w:val="21"/>
        </w:rPr>
        <w:t>101. 记忆状态管理与干预接口：提供面向管理员或智能体的记忆状态管理能力，支持对特定记忆节点执行更新、标注、强制遗忘或冷归档操作。</w:t>
      </w:r>
    </w:p>
    <w:p>
      <w:pPr>
        <w:spacing w:after="120" w:line="312" w:lineRule="auto"/>
      </w:pPr>
      <w:r>
        <w:rPr>
          <w:rFonts w:ascii="Microsoft YaHei" w:hAnsi="Microsoft YaHei" w:eastAsia="Microsoft YaHei"/>
          <w:sz w:val="21"/>
        </w:rPr>
        <w:t>102. 2.异构智能体与多模型格式适配机制</w:t>
      </w:r>
    </w:p>
    <w:p>
      <w:pPr>
        <w:spacing w:after="120" w:line="312" w:lineRule="auto"/>
      </w:pPr>
      <w:r>
        <w:rPr>
          <w:rFonts w:ascii="Microsoft YaHei" w:hAnsi="Microsoft YaHei" w:eastAsia="Microsoft YaHei"/>
          <w:sz w:val="21"/>
        </w:rPr>
        <w:t>103. 考虑到400+业务场景中可能采用了不同的基础大模型以及不同的智能体编排框架，系统设计灵活的“记忆上下文返回适配层”。一是结构化与非结构化双向输出：在检索结果返回时，系统不仅支持标准的结构化 JSON 格式，便于高级智能体自行解析与二次处理；同时支持将检索结果自动格式化为可直接注入大模型系统提示词的文本片段，极大降低了轻量级业务智能体的接入成本。二是多维度字段清洗与校验：适配层内置基础数据校验与标准化清洗组件，确保来自生产线、办公端等不同场景上传的异构字段能够被统一转化为标准元数据进入记忆底座。</w:t>
      </w:r>
    </w:p>
    <w:p>
      <w:pPr>
        <w:spacing w:after="120" w:line="312" w:lineRule="auto"/>
      </w:pPr>
      <w:r>
        <w:rPr>
          <w:rFonts w:ascii="Microsoft YaHei" w:hAnsi="Microsoft YaHei" w:eastAsia="Microsoft YaHei"/>
          <w:sz w:val="21"/>
        </w:rPr>
        <w:t>104. 在实际运营中，数百个场景的智能体可能同时产生海量的对话日志与记忆沉淀需求。为避免记忆处理引擎的高负载拖累上游业务系统的响应速度，集成架构引入了异步解耦机制：</w:t>
      </w:r>
    </w:p>
    <w:p>
      <w:pPr>
        <w:spacing w:after="120" w:line="312" w:lineRule="auto"/>
      </w:pPr>
      <w:r>
        <w:rPr>
          <w:rFonts w:ascii="Microsoft YaHei" w:hAnsi="Microsoft YaHei" w:eastAsia="Microsoft YaHei"/>
          <w:sz w:val="21"/>
        </w:rPr>
        <w:t>105. 消息队列缓冲：智能体的记忆写入请求将首先进入高吞吐量的消息队列。系统后台的守护进程从队列中异步消费数据，进而执行耗时的语义抽取、去重融合与知识图谱构建操作。这一设计确保了前端智能体对话交互的绝对实时性与低延迟。</w:t>
      </w:r>
    </w:p>
    <w:p>
      <w:pPr>
        <w:spacing w:after="120" w:line="312" w:lineRule="auto"/>
      </w:pPr>
      <w:r>
        <w:rPr>
          <w:rFonts w:ascii="Microsoft YaHei" w:hAnsi="Microsoft YaHei" w:eastAsia="Microsoft YaHei"/>
          <w:sz w:val="21"/>
        </w:rPr>
        <w:t>106. API网关与负载均衡：所有接口调用统一经过企业级 API 网关。网关负责流量削峰、负载分发以及接口调用限流，保障通用记忆底座在应对突发性大流量时的系统健壮性。</w:t>
      </w:r>
    </w:p>
    <w:p>
      <w:pPr>
        <w:spacing w:after="120" w:line="312" w:lineRule="auto"/>
      </w:pPr>
      <w:r>
        <w:rPr>
          <w:rFonts w:ascii="Microsoft YaHei" w:hAnsi="Microsoft YaHei" w:eastAsia="Microsoft YaHei"/>
          <w:sz w:val="21"/>
        </w:rPr>
        <w:t>107. 作为统一的企业级记忆公共基础设施，系统在集成设计中将数据安全与隐私隔离置于首位：</w:t>
      </w:r>
    </w:p>
    <w:p>
      <w:pPr>
        <w:spacing w:after="120" w:line="312" w:lineRule="auto"/>
      </w:pPr>
      <w:r>
        <w:rPr>
          <w:rFonts w:ascii="Microsoft YaHei" w:hAnsi="Microsoft YaHei" w:eastAsia="Microsoft YaHei"/>
          <w:sz w:val="21"/>
        </w:rPr>
        <w:t>108. 统一身份认证集成：记忆系统将与企业现有的统一身份认证中心打通，所有 API 调用均需通过Token鉴权。</w:t>
      </w:r>
    </w:p>
    <w:p>
      <w:pPr>
        <w:spacing w:after="120" w:line="312" w:lineRule="auto"/>
      </w:pPr>
      <w:r>
        <w:rPr>
          <w:rFonts w:ascii="Microsoft YaHei" w:hAnsi="Microsoft YaHei" w:eastAsia="Microsoft YaHei"/>
          <w:sz w:val="21"/>
        </w:rPr>
        <w:t>109. 多租户与多场景物理/逻辑隔离：系统通过场景标识和任务标识实现数据的硬隔离与软隔离。例如，生产线排产智能体的记忆与财务报销智能体的记忆在底层数据库中严格切分，元数据过滤机制确保不同场景、不同用户或不同任务之间的记忆绝对不发生混用或越权访问，彻底杜绝数据安全隐患。</w:t>
      </w:r>
    </w:p>
    <w:p>
      <w:pPr>
        <w:spacing w:after="120" w:line="312" w:lineRule="auto"/>
      </w:pPr>
      <w:r>
        <w:rPr>
          <w:rFonts w:ascii="Microsoft YaHei" w:hAnsi="Microsoft YaHei" w:eastAsia="Microsoft YaHei"/>
          <w:sz w:val="21"/>
        </w:rPr>
        <w:t>110. 本方案遵循分层验证、场景驱动、量化评估的原则，构建覆盖单元测试、集成测试、系统测试及业务场景验收的全流程测试体系。</w:t>
      </w:r>
    </w:p>
    <w:p>
      <w:pPr>
        <w:spacing w:after="120" w:line="312" w:lineRule="auto"/>
      </w:pPr>
      <w:r>
        <w:rPr>
          <w:rFonts w:ascii="Microsoft YaHei" w:hAnsi="Microsoft YaHei" w:eastAsia="Microsoft YaHei"/>
          <w:sz w:val="21"/>
        </w:rPr>
        <w:t>111. 重点验证系统在长周期记忆保持、跨会话任务延续、个性化服务准确性以及高并发下的检索性能。测试策略将结合自动化脚本回归与人工专家评估，确保技术指标与业务体验双达标。</w:t>
      </w:r>
    </w:p>
    <w:p>
      <w:pPr>
        <w:spacing w:after="120" w:line="312" w:lineRule="auto"/>
      </w:pPr>
      <w:r>
        <w:rPr>
          <w:rFonts w:ascii="Microsoft YaHei" w:hAnsi="Microsoft YaHei" w:eastAsia="Microsoft YaHei"/>
          <w:sz w:val="21"/>
        </w:rPr>
        <w:t>112. 基准数据集：基于公开的长对话数据集构造记忆检索与压缩测试用例。</w:t>
      </w:r>
    </w:p>
    <w:p>
      <w:pPr>
        <w:spacing w:after="120" w:line="312" w:lineRule="auto"/>
      </w:pPr>
      <w:r>
        <w:rPr>
          <w:rFonts w:ascii="Microsoft YaHei" w:hAnsi="Microsoft YaHei" w:eastAsia="Microsoft YaHei"/>
          <w:sz w:val="21"/>
        </w:rPr>
        <w:t>113. 典型场景数据集：我们将重点引入其在智能制造、供应链管理及企业办公协同等领域的场景脱敏数据，模拟真实员工与智能体的多轮交互，验证系统在复杂业务流程中的记忆准确性与上下文恢复能力。</w:t>
      </w:r>
    </w:p>
    <w:p>
      <w:pPr>
        <w:spacing w:after="120" w:line="312" w:lineRule="auto"/>
      </w:pPr>
      <w:r>
        <w:rPr>
          <w:rFonts w:ascii="Microsoft YaHei" w:hAnsi="Microsoft YaHei" w:eastAsia="Microsoft YaHei"/>
          <w:sz w:val="21"/>
        </w:rPr>
        <w:t>114. 功能测试：验证记忆单元建模的正确性、去重融合逻辑的合理性、多信号检索的召回率与准确率。</w:t>
      </w:r>
    </w:p>
    <w:p>
      <w:pPr>
        <w:spacing w:after="120" w:line="312" w:lineRule="auto"/>
      </w:pPr>
      <w:r>
        <w:rPr>
          <w:rFonts w:ascii="Microsoft YaHei" w:hAnsi="Microsoft YaHei" w:eastAsia="Microsoft YaHei"/>
          <w:sz w:val="21"/>
        </w:rPr>
        <w:t>115. 性能测试：模拟万级并发用户，测试记忆写入吞吐量与检索响应延迟；验证超长对话下的压缩效率与信息无损率。</w:t>
      </w:r>
    </w:p>
    <w:p>
      <w:pPr>
        <w:spacing w:after="120" w:line="312" w:lineRule="auto"/>
      </w:pPr>
      <w:r>
        <w:rPr>
          <w:rFonts w:ascii="Microsoft YaHei" w:hAnsi="Microsoft YaHei" w:eastAsia="Microsoft YaHei"/>
          <w:sz w:val="21"/>
        </w:rPr>
        <w:t>116. 业务场景验收：联合业务专家，检验系统是否能准确记住用户早期的文风偏好、中期的技术方案约束以及后期的修订意见，确保生成结果的前后一致性。</w:t>
      </w:r>
    </w:p>
    <w:p>
      <w:pPr>
        <w:spacing w:after="120" w:line="312" w:lineRule="auto"/>
      </w:pPr>
      <w:r>
        <w:rPr>
          <w:rFonts w:ascii="Microsoft YaHei" w:hAnsi="Microsoft YaHei" w:eastAsia="Microsoft YaHei"/>
          <w:sz w:val="21"/>
        </w:rPr>
        <w:t>117. 设定明确的量化指标如下表。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