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95E85" w14:textId="661633BF" w:rsidR="006323C5" w:rsidRDefault="002B5777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2B5777">
        <w:rPr>
          <w:rFonts w:ascii="Times New Roman" w:eastAsiaTheme="minorEastAsia" w:hAnsi="Times New Roman" w:cs="Times New Roman"/>
          <w:b/>
          <w:bCs/>
        </w:rPr>
        <w:t>Answer 1</w:t>
      </w:r>
    </w:p>
    <w:p w14:paraId="460F64EF" w14:textId="57A00422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0CB67FD" w14:textId="24B73D74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objective function (or loss function since minimizing) is:</w:t>
      </w:r>
    </w:p>
    <w:p w14:paraId="24BD60C9" w14:textId="1036CA1A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0F3FB13" w14:textId="6B509C83" w:rsidR="00096914" w:rsidRPr="00096914" w:rsidRDefault="00DA429A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04EC10ED" w14:textId="0E912CC1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26E8F99" w14:textId="1D7EE36D" w:rsidR="00DA429A" w:rsidRDefault="00DA429A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</w:t>
      </w:r>
      <w:r w:rsidR="00671BD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=</w:t>
      </w:r>
      <w:r w:rsidR="00671BD4">
        <w:rPr>
          <w:rFonts w:ascii="Times New Roman" w:eastAsiaTheme="minorEastAsia" w:hAnsi="Times New Roman" w:cs="Times New Roman"/>
        </w:rPr>
        <w:t xml:space="preserve"> S</w:t>
      </w:r>
      <w:r>
        <w:rPr>
          <w:rFonts w:ascii="Times New Roman" w:eastAsiaTheme="minorEastAsia" w:hAnsi="Times New Roman" w:cs="Times New Roman"/>
        </w:rPr>
        <w:t xml:space="preserve">quared </w:t>
      </w:r>
      <w:r w:rsidR="00671BD4">
        <w:rPr>
          <w:rFonts w:ascii="Times New Roman" w:eastAsiaTheme="minorEastAsia" w:hAnsi="Times New Roman" w:cs="Times New Roman"/>
        </w:rPr>
        <w:t>E</w:t>
      </w:r>
      <w:r>
        <w:rPr>
          <w:rFonts w:ascii="Times New Roman" w:eastAsiaTheme="minorEastAsia" w:hAnsi="Times New Roman" w:cs="Times New Roman"/>
        </w:rPr>
        <w:t>rror</w:t>
      </w:r>
    </w:p>
    <w:p w14:paraId="74320313" w14:textId="77777777" w:rsidR="00DA429A" w:rsidRDefault="00DA429A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FD99572" w14:textId="0E9FD114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represents the ordinary least squares problem</w:t>
      </w:r>
      <w:r w:rsidR="00026A65">
        <w:rPr>
          <w:rFonts w:ascii="Times New Roman" w:eastAsiaTheme="minorEastAsia" w:hAnsi="Times New Roman" w:cs="Times New Roman"/>
        </w:rPr>
        <w:t xml:space="preserve"> of regression.</w:t>
      </w:r>
    </w:p>
    <w:p w14:paraId="5583E814" w14:textId="77777777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FF62943" w14:textId="70B7F27B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have to find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which minimizes the loss function (minimizes the squared error</w:t>
      </w:r>
      <w:r w:rsidR="00165C21">
        <w:rPr>
          <w:rFonts w:ascii="Times New Roman" w:eastAsiaTheme="minorEastAsia" w:hAnsi="Times New Roman" w:cs="Times New Roman"/>
        </w:rPr>
        <w:t xml:space="preserve"> to regression line</w:t>
      </w:r>
      <w:r>
        <w:rPr>
          <w:rFonts w:ascii="Times New Roman" w:eastAsiaTheme="minorEastAsia" w:hAnsi="Times New Roman" w:cs="Times New Roman"/>
        </w:rPr>
        <w:t>).</w:t>
      </w:r>
    </w:p>
    <w:p w14:paraId="04459FF5" w14:textId="73BDED27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83FEA1A" w14:textId="11883616" w:rsidR="00DA429A" w:rsidRDefault="00671BD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So,</w:t>
      </w:r>
      <w:r w:rsidR="00DA429A">
        <w:rPr>
          <w:rFonts w:ascii="Times New Roman" w:eastAsiaTheme="minorEastAsia" w:hAnsi="Times New Roman" w:cs="Times New Roman"/>
        </w:rPr>
        <w:t xml:space="preserve"> we take the partial derivative of the loss function </w:t>
      </w:r>
      <w:proofErr w:type="spellStart"/>
      <w:r w:rsidR="00DA429A">
        <w:rPr>
          <w:rFonts w:ascii="Times New Roman" w:eastAsiaTheme="minorEastAsia" w:hAnsi="Times New Roman" w:cs="Times New Roman"/>
        </w:rPr>
        <w:t>w.r.t.</w:t>
      </w:r>
      <w:proofErr w:type="spellEnd"/>
      <w:r w:rsidR="00DA429A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 w:rsidR="00DA429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and set it equal to 0.</w:t>
      </w:r>
    </w:p>
    <w:p w14:paraId="224CB4B9" w14:textId="77777777" w:rsidR="00DA429A" w:rsidRDefault="00DA429A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23ACC1C" w14:textId="652D6E36" w:rsidR="00096914" w:rsidRDefault="00345E25" w:rsidP="00ED23FE">
      <w:pPr>
        <w:pStyle w:val="NoSpacing"/>
        <w:ind w:left="2160" w:right="-613" w:firstLine="720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∂SE</m:t>
            </m:r>
          </m:num>
          <m:den>
            <m:r>
              <w:rPr>
                <w:rFonts w:ascii="Cambria Math" w:eastAsiaTheme="minorEastAsia" w:hAnsi="Cambria Math" w:cs="Times New Roman"/>
              </w:rPr>
              <m:t>∂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acc>
          </m:den>
        </m:f>
        <m:r>
          <w:rPr>
            <w:rFonts w:ascii="Cambria Math" w:eastAsiaTheme="minorEastAsia" w:hAnsi="Cambria Math" w:cs="Times New Roman"/>
          </w:rPr>
          <m:t>=0</m:t>
        </m:r>
      </m:oMath>
      <w:r w:rsidR="00DA429A">
        <w:rPr>
          <w:rFonts w:ascii="Times New Roman" w:eastAsiaTheme="minorEastAsia" w:hAnsi="Times New Roman" w:cs="Times New Roman"/>
        </w:rPr>
        <w:t xml:space="preserve"> </w:t>
      </w:r>
      <w:r w:rsidR="00671BD4">
        <w:rPr>
          <w:rFonts w:ascii="Times New Roman" w:eastAsiaTheme="minorEastAsia" w:hAnsi="Times New Roman" w:cs="Times New Roman"/>
        </w:rPr>
        <w:tab/>
      </w:r>
      <w:r w:rsidR="00DA429A">
        <w:rPr>
          <w:rFonts w:ascii="Times New Roman" w:eastAsiaTheme="minorEastAsia" w:hAnsi="Times New Roman" w:cs="Times New Roman"/>
        </w:rPr>
        <w:t xml:space="preserve">and </w:t>
      </w:r>
      <w:r w:rsidR="00671BD4">
        <w:rPr>
          <w:rFonts w:ascii="Times New Roman" w:eastAsiaTheme="minorEastAsia" w:hAnsi="Times New Roman" w:cs="Times New Roman"/>
        </w:rPr>
        <w:tab/>
      </w:r>
      <w:r w:rsidR="00671BD4"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∂SE</m:t>
            </m:r>
          </m:num>
          <m:den>
            <m:r>
              <w:rPr>
                <w:rFonts w:ascii="Cambria Math" w:eastAsiaTheme="minorEastAsia" w:hAnsi="Cambria Math" w:cs="Times New Roman"/>
              </w:rPr>
              <m:t>∂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den>
        </m:f>
        <m:r>
          <w:rPr>
            <w:rFonts w:ascii="Cambria Math" w:eastAsiaTheme="minorEastAsia" w:hAnsi="Cambria Math" w:cs="Times New Roman"/>
          </w:rPr>
          <m:t>=0</m:t>
        </m:r>
      </m:oMath>
    </w:p>
    <w:p w14:paraId="024EA97A" w14:textId="1FFF9E08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C5E4E7B" w14:textId="411474C2" w:rsidR="00671BD4" w:rsidRPr="00671BD4" w:rsidRDefault="00345E25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48D00F31" w14:textId="2D4C919A" w:rsidR="00671BD4" w:rsidRDefault="00671BD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D7A813B" w14:textId="24F95893" w:rsidR="00671BD4" w:rsidRPr="00671BD4" w:rsidRDefault="00345E25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CC7D307" w14:textId="203E82E7" w:rsidR="00671BD4" w:rsidRDefault="00671BD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930A8EB" w14:textId="0E1B403A" w:rsidR="00671BD4" w:rsidRPr="002D059E" w:rsidRDefault="00671BD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FD1C721" w14:textId="77777777" w:rsidR="002D059E" w:rsidRDefault="002D059E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DD1025E" w14:textId="3BAAFC4A" w:rsidR="002D059E" w:rsidRPr="002D059E" w:rsidRDefault="00345E25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032C96C" w14:textId="77777777" w:rsidR="002D059E" w:rsidRDefault="002D059E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7661C9C" w14:textId="3B45C2CE" w:rsidR="002D059E" w:rsidRPr="002D059E" w:rsidRDefault="00345E25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7E4F36DE" w14:textId="3FF8E147" w:rsidR="002D059E" w:rsidRDefault="002D059E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9E739BC" w14:textId="43D18210" w:rsidR="002D059E" w:rsidRDefault="002D059E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yellow highlighted values are the mean values or the expected values, so we can rewrite as:</w:t>
      </w:r>
    </w:p>
    <w:p w14:paraId="71111E79" w14:textId="77777777" w:rsidR="00313FA9" w:rsidRDefault="00313FA9" w:rsidP="00313FA9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467BA0BA" w14:textId="1381BAFF" w:rsidR="002D059E" w:rsidRPr="00313FA9" w:rsidRDefault="00313FA9" w:rsidP="00313FA9">
      <w:pPr>
        <w:pStyle w:val="NoSpacing"/>
        <w:ind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xy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5FB2AA61" w14:textId="0DA18BA3" w:rsidR="00313FA9" w:rsidRDefault="00313FA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295CFE01" w14:textId="595465D5" w:rsidR="00313FA9" w:rsidRPr="002D059E" w:rsidRDefault="00345E25" w:rsidP="00313FA9">
      <w:pPr>
        <w:pStyle w:val="NoSpacing"/>
        <w:ind w:left="2160" w:right="-613" w:firstLine="720"/>
        <w:rPr>
          <w:rFonts w:ascii="Times New Roman" w:eastAsiaTheme="minorEastAsia" w:hAnsi="Times New Roman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xy</m:t>
            </m:r>
          </m:e>
        </m:d>
      </m:oMath>
      <w:r w:rsidR="00313FA9">
        <w:rPr>
          <w:rFonts w:ascii="Times New Roman" w:eastAsiaTheme="minorEastAsia" w:hAnsi="Times New Roman" w:cs="Times New Roman"/>
        </w:rPr>
        <w:tab/>
      </w:r>
      <w:r w:rsidR="00313FA9">
        <w:rPr>
          <w:rFonts w:ascii="Times New Roman" w:eastAsiaTheme="minorEastAsia" w:hAnsi="Times New Roman" w:cs="Times New Roman"/>
        </w:rPr>
        <w:tab/>
      </w:r>
      <w:r w:rsidR="00313FA9">
        <w:rPr>
          <w:rFonts w:ascii="Times New Roman" w:eastAsiaTheme="minorEastAsia" w:hAnsi="Times New Roman" w:cs="Times New Roman"/>
        </w:rPr>
        <w:tab/>
      </w:r>
      <w:r w:rsidR="00313FA9">
        <w:rPr>
          <w:rFonts w:ascii="Times New Roman" w:eastAsiaTheme="minorEastAsia" w:hAnsi="Times New Roman" w:cs="Times New Roman"/>
        </w:rPr>
        <w:tab/>
        <w:t>(1)</w:t>
      </w:r>
    </w:p>
    <w:p w14:paraId="48FEEE8C" w14:textId="77123EA2" w:rsidR="00313FA9" w:rsidRDefault="00313FA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1F9BB86" w14:textId="6D504751" w:rsidR="00313FA9" w:rsidRDefault="00345E25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A02D57B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09C4CADF" w14:textId="7BC5A66D" w:rsidR="00313FA9" w:rsidRPr="00671BD4" w:rsidRDefault="00345E25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15605AD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C24AF96" w14:textId="7DF470A0" w:rsidR="00313FA9" w:rsidRPr="002D059E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671035A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89A8942" w14:textId="399FE865" w:rsidR="00313FA9" w:rsidRPr="002D059E" w:rsidRDefault="00345E25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E0DB501" w14:textId="77777777" w:rsidR="00ED23FE" w:rsidRDefault="00ED23FE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B908297" w14:textId="48674D4F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or,</w:t>
      </w:r>
    </w:p>
    <w:p w14:paraId="21EEBDFD" w14:textId="22102C47" w:rsidR="00313FA9" w:rsidRPr="002D059E" w:rsidRDefault="00345E25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EA3AE6C" w14:textId="77777777" w:rsidR="00ED23FE" w:rsidRDefault="00ED23FE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A9400F1" w14:textId="79A589C8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yellow highlighted values are the mean values or the expected values, so we can rewrite as:</w:t>
      </w:r>
    </w:p>
    <w:p w14:paraId="4AF5161C" w14:textId="77777777" w:rsidR="00313FA9" w:rsidRDefault="00313FA9" w:rsidP="00313FA9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375E13FA" w14:textId="30AEB4A2" w:rsidR="00313FA9" w:rsidRPr="00313FA9" w:rsidRDefault="00313FA9" w:rsidP="00313FA9">
      <w:pPr>
        <w:pStyle w:val="NoSpacing"/>
        <w:ind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-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2F313590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0DE0A3B1" w14:textId="579E3CCA" w:rsidR="00313FA9" w:rsidRPr="002D059E" w:rsidRDefault="00345E25" w:rsidP="00313FA9">
      <w:pPr>
        <w:pStyle w:val="NoSpacing"/>
        <w:ind w:left="2160" w:right="-613" w:firstLine="720"/>
        <w:rPr>
          <w:rFonts w:ascii="Times New Roman" w:eastAsiaTheme="minorEastAsia" w:hAnsi="Times New Roman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  <w:r w:rsidR="00313FA9">
        <w:rPr>
          <w:rFonts w:ascii="Times New Roman" w:eastAsiaTheme="minorEastAsia" w:hAnsi="Times New Roman" w:cs="Times New Roman"/>
        </w:rPr>
        <w:tab/>
      </w:r>
      <w:r w:rsidR="00313FA9">
        <w:rPr>
          <w:rFonts w:ascii="Times New Roman" w:eastAsiaTheme="minorEastAsia" w:hAnsi="Times New Roman" w:cs="Times New Roman"/>
        </w:rPr>
        <w:tab/>
      </w:r>
      <w:r w:rsidR="00313FA9">
        <w:rPr>
          <w:rFonts w:ascii="Times New Roman" w:eastAsiaTheme="minorEastAsia" w:hAnsi="Times New Roman" w:cs="Times New Roman"/>
        </w:rPr>
        <w:tab/>
      </w:r>
      <w:r w:rsidR="00313FA9">
        <w:rPr>
          <w:rFonts w:ascii="Times New Roman" w:eastAsiaTheme="minorEastAsia" w:hAnsi="Times New Roman" w:cs="Times New Roman"/>
        </w:rPr>
        <w:tab/>
        <w:t>(2)</w:t>
      </w:r>
    </w:p>
    <w:p w14:paraId="5671F852" w14:textId="29015BCA" w:rsidR="00313FA9" w:rsidRDefault="00313FA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676944C" w14:textId="1FE4F4D0" w:rsidR="006A042F" w:rsidRDefault="00DA7EB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Now we just need the solve the two simultaneous</w:t>
      </w:r>
      <w:r w:rsidR="006A042F">
        <w:rPr>
          <w:rFonts w:ascii="Times New Roman" w:eastAsiaTheme="minorEastAsia" w:hAnsi="Times New Roman" w:cs="Times New Roman"/>
        </w:rPr>
        <w:t xml:space="preserve"> equations (1) and (2)</w:t>
      </w:r>
      <w:r>
        <w:rPr>
          <w:rFonts w:ascii="Times New Roman" w:eastAsiaTheme="minorEastAsia" w:hAnsi="Times New Roman" w:cs="Times New Roman"/>
        </w:rPr>
        <w:t xml:space="preserve"> to find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</w:p>
    <w:p w14:paraId="0DA3B6E9" w14:textId="23A4B5C4" w:rsidR="00DA7EB9" w:rsidRPr="00DA7EB9" w:rsidRDefault="00DA7EB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xy</m:t>
            </m:r>
          </m:e>
        </m:d>
      </m:oMath>
    </w:p>
    <w:p w14:paraId="725F752F" w14:textId="242BE808" w:rsidR="00DA7EB9" w:rsidRDefault="00DA7EB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</w:p>
    <w:p w14:paraId="437149F5" w14:textId="6C2F07AE" w:rsidR="0064126F" w:rsidRDefault="0064126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3468995" w14:textId="564CB2BB" w:rsidR="0064126F" w:rsidRDefault="0064126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Rewriting equation (2) </w:t>
      </w:r>
    </w:p>
    <w:p w14:paraId="535219D4" w14:textId="57719F33" w:rsidR="006A042F" w:rsidRPr="0064126F" w:rsidRDefault="00345E25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3CF55D9D" w14:textId="20BEA375" w:rsidR="0064126F" w:rsidRDefault="0064126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C005194" w14:textId="77777777" w:rsidR="00D24A1A" w:rsidRDefault="00345E25" w:rsidP="00D24A1A">
      <w:pPr>
        <w:pStyle w:val="NoSpacing"/>
        <w:ind w:left="2313" w:right="-613" w:firstLine="1287"/>
        <w:rPr>
          <w:rFonts w:ascii="Times New Roman" w:eastAsiaTheme="minorEastAsia" w:hAnsi="Times New Roman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-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691F02">
        <w:rPr>
          <w:rFonts w:ascii="Times New Roman" w:eastAsiaTheme="minorEastAsia" w:hAnsi="Times New Roman" w:cs="Times New Roman"/>
        </w:rPr>
        <w:tab/>
      </w:r>
      <w:r w:rsidR="00691F02">
        <w:rPr>
          <w:rFonts w:ascii="Times New Roman" w:eastAsiaTheme="minorEastAsia" w:hAnsi="Times New Roman" w:cs="Times New Roman"/>
        </w:rPr>
        <w:tab/>
      </w:r>
      <w:r w:rsidR="00691F02">
        <w:rPr>
          <w:rFonts w:ascii="Times New Roman" w:eastAsiaTheme="minorEastAsia" w:hAnsi="Times New Roman" w:cs="Times New Roman"/>
        </w:rPr>
        <w:tab/>
        <w:t>(3)</w:t>
      </w:r>
    </w:p>
    <w:p w14:paraId="71F93DD0" w14:textId="2B07C6E4" w:rsidR="00D24A1A" w:rsidRDefault="00D24A1A" w:rsidP="00D24A1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 equivalently,</w:t>
      </w:r>
    </w:p>
    <w:p w14:paraId="6465F43D" w14:textId="45E99D2B" w:rsidR="00D24A1A" w:rsidRPr="0064126F" w:rsidRDefault="00D24A1A" w:rsidP="00D24A1A">
      <w:pPr>
        <w:pStyle w:val="NoSpacing"/>
        <w:ind w:left="2880" w:right="-613" w:firstLine="720"/>
        <w:rPr>
          <w:rFonts w:ascii="Times New Roman" w:eastAsiaTheme="minorEastAsia" w:hAnsi="Times New Roman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bCs/>
                <w:i/>
              </w:rPr>
            </m:ctrlPr>
          </m:barPr>
          <m:e>
            <m:r>
              <w:rPr>
                <w:rFonts w:ascii="Cambria Math" w:hAnsi="Cambria Math" w:cs="Cambria Math"/>
              </w:rPr>
              <m:t>y</m:t>
            </m:r>
          </m:e>
        </m:bar>
        <m:r>
          <w:rPr>
            <w:rFonts w:ascii="Cambria Math" w:hAnsi="Cambria Math" w:cs="Times New Roman"/>
          </w:rPr>
          <m:t>-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bar>
          <m:barPr>
            <m:pos m:val="top"/>
            <m:ctrlPr>
              <w:rPr>
                <w:rFonts w:ascii="Cambria Math" w:hAnsi="Cambria Math" w:cs="Cambria Math"/>
                <w:bCs/>
                <w:i/>
              </w:rPr>
            </m:ctrlPr>
          </m:barPr>
          <m:e>
            <m:r>
              <w:rPr>
                <w:rFonts w:ascii="Cambria Math" w:hAnsi="Cambria Math" w:cs="Cambria Math"/>
              </w:rPr>
              <m:t>x</m:t>
            </m:r>
          </m:e>
        </m:bar>
      </m:oMath>
      <w:r>
        <w:rPr>
          <w:rFonts w:ascii="Times New Roman" w:eastAsiaTheme="minorEastAsia" w:hAnsi="Times New Roman" w:cs="Times New Roman"/>
          <w:bCs/>
        </w:rPr>
        <w:tab/>
      </w:r>
      <w:r>
        <w:rPr>
          <w:rFonts w:ascii="Times New Roman" w:eastAsiaTheme="minorEastAsia" w:hAnsi="Times New Roman" w:cs="Times New Roman"/>
          <w:bCs/>
        </w:rPr>
        <w:tab/>
      </w:r>
      <w:r>
        <w:rPr>
          <w:rFonts w:ascii="Times New Roman" w:eastAsiaTheme="minorEastAsia" w:hAnsi="Times New Roman" w:cs="Times New Roman"/>
          <w:bCs/>
        </w:rPr>
        <w:tab/>
      </w:r>
      <w:r>
        <w:rPr>
          <w:rFonts w:ascii="Times New Roman" w:eastAsiaTheme="minorEastAsia" w:hAnsi="Times New Roman" w:cs="Times New Roman"/>
          <w:bCs/>
        </w:rPr>
        <w:tab/>
        <w:t>(3)</w:t>
      </w:r>
    </w:p>
    <w:p w14:paraId="44299480" w14:textId="4676E9A4" w:rsidR="0064126F" w:rsidRDefault="0064126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Rewriting equation (1)</w:t>
      </w:r>
    </w:p>
    <w:p w14:paraId="596E7BEF" w14:textId="065B0FF7" w:rsidR="0064126F" w:rsidRPr="0064126F" w:rsidRDefault="00345E25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</m:oMath>
      </m:oMathPara>
    </w:p>
    <w:p w14:paraId="6E8023D6" w14:textId="437993F1" w:rsidR="0064126F" w:rsidRDefault="00691F02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</w:t>
      </w:r>
      <w:r w:rsidR="0064126F">
        <w:rPr>
          <w:rFonts w:ascii="Times New Roman" w:eastAsiaTheme="minorEastAsia" w:hAnsi="Times New Roman" w:cs="Times New Roman"/>
        </w:rPr>
        <w:t xml:space="preserve">ubstituting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 w:rsidR="0064126F">
        <w:rPr>
          <w:rFonts w:ascii="Times New Roman" w:eastAsiaTheme="minorEastAsia" w:hAnsi="Times New Roman" w:cs="Times New Roman"/>
        </w:rPr>
        <w:t xml:space="preserve"> in the above,</w:t>
      </w:r>
    </w:p>
    <w:p w14:paraId="4FCC7879" w14:textId="5C7739EA" w:rsidR="0064126F" w:rsidRPr="0064126F" w:rsidRDefault="00345E25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+(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)E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</m:oMath>
      </m:oMathPara>
    </w:p>
    <w:p w14:paraId="64F5A22B" w14:textId="19F75475" w:rsidR="0064126F" w:rsidRDefault="0064126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06FD975" w14:textId="1999493B" w:rsidR="0064126F" w:rsidRDefault="00345E25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sSup>
            <m:sSupPr>
              <m:ctrlPr>
                <w:rPr>
                  <w:rFonts w:ascii="Cambria Math" w:hAnsi="Cambria Math" w:cs="Cambria Math"/>
                  <w:b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(E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</m:oMath>
      </m:oMathPara>
    </w:p>
    <w:p w14:paraId="48DEAB17" w14:textId="77777777" w:rsidR="0064126F" w:rsidRDefault="0064126F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21567F6D" w14:textId="2C54BA9F" w:rsidR="0064126F" w:rsidRPr="0064126F" w:rsidRDefault="00345E25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494D3F9F" w14:textId="77777777" w:rsidR="0064126F" w:rsidRDefault="0064126F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338EA116" w14:textId="1C67F653" w:rsidR="0064126F" w:rsidRDefault="00345E25" w:rsidP="0064126F">
      <w:pPr>
        <w:pStyle w:val="NoSpacing"/>
        <w:ind w:left="2313" w:right="-613" w:firstLine="1287"/>
        <w:rPr>
          <w:rFonts w:ascii="Times New Roman" w:eastAsiaTheme="minorEastAsia" w:hAnsi="Times New Roman" w:cs="Times New Roman"/>
          <w:bCs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Cambria Math"/>
                <w:b/>
                <w:i/>
              </w:rPr>
            </m:ctrlPr>
          </m:fPr>
          <m:num>
            <m:r>
              <m:rPr>
                <m:scr m:val="double-struck"/>
                <m:sty m:val="bi"/>
              </m:rPr>
              <w:rPr>
                <w:rFonts w:ascii="Cambria Math" w:hAnsi="Cambria Math" w:cs="Cambria Math"/>
              </w:rPr>
              <m:t>E</m:t>
            </m:r>
            <m:r>
              <w:rPr>
                <w:rFonts w:ascii="Cambria Math" w:hAnsi="Cambria Math" w:cs="Times New Roman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xy</m:t>
                </m:r>
              </m:e>
            </m:d>
            <m:r>
              <w:rPr>
                <w:rFonts w:ascii="Cambria Math" w:hAnsi="Cambria Math" w:cs="Times New Roman"/>
              </w:rPr>
              <m:t>-</m:t>
            </m:r>
            <m:r>
              <m:rPr>
                <m:scr m:val="double-struck"/>
                <m:sty m:val="bi"/>
              </m:rPr>
              <w:rPr>
                <w:rFonts w:ascii="Cambria Math" w:hAnsi="Cambria Math" w:cs="Cambria Math"/>
              </w:rPr>
              <m:t>E</m:t>
            </m:r>
            <m:r>
              <w:rPr>
                <w:rFonts w:ascii="Cambria Math" w:hAnsi="Cambria Math" w:cs="Times New Roman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m:rPr>
                <m:scr m:val="double-struck"/>
                <m:sty m:val="bi"/>
              </m:rPr>
              <w:rPr>
                <w:rFonts w:ascii="Cambria Math" w:hAnsi="Cambria Math" w:cs="Cambria Math"/>
              </w:rPr>
              <m:t>E</m:t>
            </m:r>
            <m:r>
              <w:rPr>
                <w:rFonts w:ascii="Cambria Math" w:hAnsi="Cambria Math" w:cs="Times New Roman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num>
          <m:den>
            <m:r>
              <m:rPr>
                <m:scr m:val="double-struck"/>
                <m:sty m:val="bi"/>
              </m:rPr>
              <w:rPr>
                <w:rFonts w:ascii="Cambria Math" w:hAnsi="Cambria Math" w:cs="Cambria Math"/>
              </w:rPr>
              <m:t>E</m:t>
            </m:r>
            <m:r>
              <w:rPr>
                <w:rFonts w:ascii="Cambria Math" w:hAnsi="Cambria Math" w:cs="Times New Roman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b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ambria Math"/>
                      </w:rPr>
                      <m:t>E</m:t>
                    </m:r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2</m:t>
                </m:r>
              </m:sup>
            </m:sSup>
          </m:den>
        </m:f>
      </m:oMath>
      <w:r w:rsidR="0064126F">
        <w:rPr>
          <w:rFonts w:ascii="Times New Roman" w:eastAsiaTheme="minorEastAsia" w:hAnsi="Times New Roman" w:cs="Times New Roman"/>
          <w:b/>
        </w:rPr>
        <w:tab/>
      </w:r>
      <w:r w:rsidR="0064126F">
        <w:rPr>
          <w:rFonts w:ascii="Times New Roman" w:eastAsiaTheme="minorEastAsia" w:hAnsi="Times New Roman" w:cs="Times New Roman"/>
          <w:b/>
        </w:rPr>
        <w:tab/>
      </w:r>
      <w:r w:rsidR="0064126F">
        <w:rPr>
          <w:rFonts w:ascii="Times New Roman" w:eastAsiaTheme="minorEastAsia" w:hAnsi="Times New Roman" w:cs="Times New Roman"/>
          <w:b/>
        </w:rPr>
        <w:tab/>
      </w:r>
      <w:r w:rsidR="0064126F" w:rsidRPr="0064126F">
        <w:rPr>
          <w:rFonts w:ascii="Times New Roman" w:eastAsiaTheme="minorEastAsia" w:hAnsi="Times New Roman" w:cs="Times New Roman"/>
          <w:bCs/>
        </w:rPr>
        <w:t>(</w:t>
      </w:r>
      <w:r w:rsidR="00691F02">
        <w:rPr>
          <w:rFonts w:ascii="Times New Roman" w:eastAsiaTheme="minorEastAsia" w:hAnsi="Times New Roman" w:cs="Times New Roman"/>
          <w:bCs/>
        </w:rPr>
        <w:t>4</w:t>
      </w:r>
      <w:r w:rsidR="0064126F" w:rsidRPr="0064126F">
        <w:rPr>
          <w:rFonts w:ascii="Times New Roman" w:eastAsiaTheme="minorEastAsia" w:hAnsi="Times New Roman" w:cs="Times New Roman"/>
          <w:bCs/>
        </w:rPr>
        <w:t>)</w:t>
      </w:r>
    </w:p>
    <w:p w14:paraId="4F54CE5C" w14:textId="05F15A02" w:rsidR="0064126F" w:rsidRDefault="0064126F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988206E" w14:textId="00EF4327" w:rsidR="0064126F" w:rsidRPr="0064126F" w:rsidRDefault="00490E35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x,y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(x-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Cambria Math"/>
                </w:rPr>
                <m:t>)(</m:t>
              </m:r>
              <m:r>
                <w:rPr>
                  <w:rFonts w:ascii="Cambria Math" w:hAnsi="Cambria Math" w:cs="Times New Roman"/>
                </w:rPr>
                <m:t>y-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Cambria Math"/>
                </w:rPr>
                <m:t>)</m:t>
              </m:r>
            </m:e>
          </m:d>
        </m:oMath>
      </m:oMathPara>
    </w:p>
    <w:p w14:paraId="18D438F0" w14:textId="7E0DD339" w:rsidR="0064126F" w:rsidRDefault="0064126F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36D24A5" w14:textId="114C294C" w:rsidR="0064126F" w:rsidRPr="00691F02" w:rsidRDefault="00490E35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x,y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xy-x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</w:rPr>
                <m:t>y+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E[</m:t>
              </m:r>
              <m:r>
                <w:rPr>
                  <w:rFonts w:ascii="Cambria Math" w:hAnsi="Cambria Math" w:cs="Cambria Math"/>
                </w:rPr>
                <m:t>y]</m:t>
              </m:r>
            </m:e>
          </m:d>
        </m:oMath>
      </m:oMathPara>
    </w:p>
    <w:p w14:paraId="67D55B0D" w14:textId="77777777" w:rsidR="00691F02" w:rsidRDefault="00691F02" w:rsidP="00691F0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F12F050" w14:textId="6AF2B92E" w:rsidR="00691F02" w:rsidRPr="00691F02" w:rsidRDefault="00490E35" w:rsidP="00691F0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x,y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m:rPr>
              <m:scr m:val="double-struck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 w:cs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 w:cs="Cambria Math"/>
            </w:rPr>
            <m:t>+E[</m:t>
          </m:r>
          <m:r>
            <w:rPr>
              <w:rFonts w:ascii="Cambria Math" w:hAnsi="Cambria Math" w:cs="Cambria Math"/>
            </w:rPr>
            <m:t>x][y]</m:t>
          </m:r>
        </m:oMath>
      </m:oMathPara>
    </w:p>
    <w:p w14:paraId="3EE034C1" w14:textId="77777777" w:rsidR="00691F02" w:rsidRDefault="00691F02" w:rsidP="00691F0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FE84955" w14:textId="16B7BFC7" w:rsidR="00691F02" w:rsidRPr="00691F02" w:rsidRDefault="00490E35" w:rsidP="00691F0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x,y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m:rPr>
              <m:scr m:val="double-struck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</m:t>
              </m:r>
            </m:e>
          </m:d>
        </m:oMath>
      </m:oMathPara>
    </w:p>
    <w:p w14:paraId="3CF5F135" w14:textId="3A124F32" w:rsidR="00691F02" w:rsidRDefault="00691F02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3BF1D3C" w14:textId="77777777" w:rsidR="00691F02" w:rsidRDefault="00691F02" w:rsidP="00691F0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Using the above, rewriting equation (4)</w:t>
      </w:r>
    </w:p>
    <w:p w14:paraId="4242A6D9" w14:textId="521BBE02" w:rsidR="00096914" w:rsidRDefault="00345E25" w:rsidP="00691F0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highlight w:val="gree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highlight w:val="gree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green"/>
                </w:rPr>
                <m:t>Cov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highlight w:val="green"/>
                    </w:rPr>
                    <m:t>x,y</m:t>
                  </m: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e>
              </m:d>
            </m:num>
            <m:den>
              <m:r>
                <w:rPr>
                  <w:rFonts w:ascii="Cambria Math" w:hAnsi="Cambria Math" w:cs="Cambria Math"/>
                  <w:highlight w:val="green"/>
                </w:rPr>
                <m:t>Var(x)</m:t>
              </m:r>
            </m:den>
          </m:f>
        </m:oMath>
      </m:oMathPara>
    </w:p>
    <w:p w14:paraId="4E18BB71" w14:textId="25DBAC0E" w:rsidR="0064126F" w:rsidRDefault="0064126F" w:rsidP="00D24A1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7644BEE" w14:textId="4F759FFF" w:rsidR="0064126F" w:rsidRDefault="00691F02" w:rsidP="00D24A1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Substituting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from above in (3)</w:t>
      </w:r>
    </w:p>
    <w:p w14:paraId="72F47317" w14:textId="7DE5C167" w:rsidR="0064126F" w:rsidRPr="00D24A1A" w:rsidRDefault="00345E25" w:rsidP="00D24A1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highlight w:val="gree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highlight w:val="gree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green"/>
            </w:rPr>
            <m:t>E</m:t>
          </m:r>
          <m:r>
            <w:rPr>
              <w:rFonts w:ascii="Cambria Math" w:hAnsi="Cambria Math" w:cs="Times New Roman"/>
              <w:highlight w:val="gree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 w:cs="Times New Roman"/>
                  <w:highlight w:val="green"/>
                </w:rPr>
                <m:t>y</m:t>
              </m:r>
            </m:e>
          </m:d>
          <m:r>
            <w:rPr>
              <w:rFonts w:ascii="Cambria Math" w:hAnsi="Cambria Math" w:cs="Times New Roman"/>
              <w:highlight w:val="gree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/>
                      <w:i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highlight w:val="green"/>
                        </w:rPr>
                        <m:t>x,y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green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 w:cs="Cambria Math"/>
                      <w:highlight w:val="green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highlight w:val="green"/>
                        </w:rPr>
                        <m:t>x</m:t>
                      </m:r>
                    </m:e>
                  </m:d>
                </m:den>
              </m:f>
              <m:ctrlPr>
                <w:rPr>
                  <w:rFonts w:ascii="Cambria Math" w:hAnsi="Cambria Math" w:cs="Cambria Math"/>
                  <w:b/>
                  <w:i/>
                  <w:highlight w:val="green"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green"/>
            </w:rPr>
            <m:t>E</m:t>
          </m:r>
          <m:r>
            <w:rPr>
              <w:rFonts w:ascii="Cambria Math" w:hAnsi="Cambria Math" w:cs="Times New Roman"/>
              <w:highlight w:val="gree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 w:cs="Times New Roman"/>
                  <w:highlight w:val="green"/>
                </w:rPr>
                <m:t>x</m:t>
              </m:r>
            </m:e>
          </m:d>
        </m:oMath>
      </m:oMathPara>
    </w:p>
    <w:p w14:paraId="266F9D54" w14:textId="77777777" w:rsidR="00D24A1A" w:rsidRDefault="00D24A1A" w:rsidP="00D24A1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 equivalently,</w:t>
      </w:r>
    </w:p>
    <w:p w14:paraId="22F36653" w14:textId="1132FD26" w:rsidR="00D24A1A" w:rsidRDefault="00D24A1A" w:rsidP="00D24A1A">
      <w:pPr>
        <w:pStyle w:val="NoSpacing"/>
        <w:ind w:left="2880" w:right="-613" w:firstLine="720"/>
        <w:rPr>
          <w:rFonts w:ascii="Times New Roman" w:eastAsiaTheme="minorEastAsia" w:hAnsi="Times New Roman" w:cs="Times New Roman"/>
          <w:bCs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highlight w:val="green"/>
              </w:rPr>
              <m:t>b</m:t>
            </m:r>
          </m:e>
        </m:acc>
        <m:r>
          <w:rPr>
            <w:rFonts w:ascii="Cambria Math" w:eastAsiaTheme="minorEastAsia" w:hAnsi="Cambria Math" w:cs="Times New Roman"/>
            <w:highlight w:val="green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bCs/>
                <w:i/>
                <w:highlight w:val="green"/>
              </w:rPr>
            </m:ctrlPr>
          </m:barPr>
          <m:e>
            <m:r>
              <w:rPr>
                <w:rFonts w:ascii="Cambria Math" w:hAnsi="Cambria Math" w:cs="Cambria Math"/>
                <w:highlight w:val="green"/>
              </w:rPr>
              <m:t>y</m:t>
            </m:r>
          </m:e>
        </m:bar>
        <m:r>
          <w:rPr>
            <w:rFonts w:ascii="Cambria Math" w:hAnsi="Cambria Math" w:cs="Times New Roman"/>
            <w:highlight w:val="green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b/>
                    <w:i/>
                    <w:highlight w:val="gree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highlight w:val="green"/>
                  </w:rPr>
                  <m:t>Cov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highlight w:val="green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highlight w:val="green"/>
                      </w:rPr>
                      <m:t>x,y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highlight w:val="green"/>
                      </w:rPr>
                    </m:ctrlPr>
                  </m:e>
                </m:d>
              </m:num>
              <m:den>
                <m:r>
                  <w:rPr>
                    <w:rFonts w:ascii="Cambria Math" w:hAnsi="Cambria Math" w:cs="Cambria Math"/>
                    <w:highlight w:val="green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Cambria Math"/>
                        <w:bCs/>
                        <w:i/>
                        <w:highlight w:val="green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highlight w:val="green"/>
                      </w:rPr>
                      <m:t>x</m:t>
                    </m:r>
                  </m:e>
                </m:d>
              </m:den>
            </m:f>
            <m:ctrlPr>
              <w:rPr>
                <w:rFonts w:ascii="Cambria Math" w:hAnsi="Cambria Math" w:cs="Cambria Math"/>
                <w:b/>
                <w:i/>
                <w:highlight w:val="green"/>
              </w:rPr>
            </m:ctrlPr>
          </m:e>
        </m:d>
        <m:bar>
          <m:barPr>
            <m:pos m:val="top"/>
            <m:ctrlPr>
              <w:rPr>
                <w:rFonts w:ascii="Cambria Math" w:hAnsi="Cambria Math" w:cs="Cambria Math"/>
                <w:bCs/>
                <w:i/>
                <w:highlight w:val="green"/>
              </w:rPr>
            </m:ctrlPr>
          </m:barPr>
          <m:e>
            <m:r>
              <w:rPr>
                <w:rFonts w:ascii="Cambria Math" w:hAnsi="Cambria Math" w:cs="Cambria Math"/>
                <w:highlight w:val="green"/>
              </w:rPr>
              <m:t>x</m:t>
            </m:r>
          </m:e>
        </m:bar>
      </m:oMath>
      <w:r>
        <w:rPr>
          <w:rFonts w:ascii="Times New Roman" w:eastAsiaTheme="minorEastAsia" w:hAnsi="Times New Roman" w:cs="Times New Roman"/>
          <w:bCs/>
        </w:rPr>
        <w:tab/>
      </w:r>
    </w:p>
    <w:p w14:paraId="3CC4D57F" w14:textId="77777777" w:rsidR="00ED23FE" w:rsidRDefault="00ED23FE" w:rsidP="00ED23F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512F5D2" w14:textId="77777777" w:rsidR="00ED23FE" w:rsidRDefault="00ED23FE" w:rsidP="00ED23F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1018E5A" w14:textId="77777777" w:rsidR="00ED23FE" w:rsidRDefault="00ED23FE" w:rsidP="00ED23F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C2645D0" w14:textId="636D3E72" w:rsidR="00ED23FE" w:rsidRPr="0064126F" w:rsidRDefault="00ED23FE" w:rsidP="00ED23F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or equivalently,</w:t>
      </w:r>
    </w:p>
    <w:p w14:paraId="4D5BD2C4" w14:textId="44550BBD" w:rsidR="00D24A1A" w:rsidRDefault="00ED23FE" w:rsidP="00643ED9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highlight w:val="gree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highlight w:val="green"/>
            </w:rPr>
            <m:t>=</m:t>
          </m:r>
          <m:bar>
            <m:barPr>
              <m:pos m:val="top"/>
              <m:ctrlPr>
                <w:rPr>
                  <w:rFonts w:ascii="Cambria Math" w:hAnsi="Cambria Math" w:cs="Cambria Math"/>
                  <w:bCs/>
                  <w:i/>
                  <w:highlight w:val="green"/>
                </w:rPr>
              </m:ctrlPr>
            </m:barPr>
            <m:e>
              <m:r>
                <w:rPr>
                  <w:rFonts w:ascii="Cambria Math" w:hAnsi="Cambria Math" w:cs="Cambria Math"/>
                  <w:highlight w:val="green"/>
                </w:rPr>
                <m:t>y</m:t>
              </m:r>
            </m:e>
          </m:bar>
          <m:r>
            <w:rPr>
              <w:rFonts w:ascii="Cambria Math" w:hAnsi="Cambria Math" w:cs="Times New Roman"/>
              <w:highlight w:val="gree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/>
                      <w:i/>
                      <w:highlight w:val="green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 w:cs="Cambria Math"/>
                          <w:bCs/>
                          <w:i/>
                          <w:highlight w:val="green"/>
                        </w:rPr>
                      </m:ctrlPr>
                    </m:barPr>
                    <m:e>
                      <m:r>
                        <w:rPr>
                          <w:rFonts w:ascii="Cambria Math" w:hAnsi="Cambria Math" w:cs="Cambria Math"/>
                          <w:highlight w:val="green"/>
                        </w:rPr>
                        <m:t>x</m:t>
                      </m:r>
                      <m:r>
                        <w:rPr>
                          <w:rFonts w:ascii="Cambria Math" w:hAnsi="Cambria Math" w:cs="Cambria Math"/>
                          <w:highlight w:val="green"/>
                        </w:rPr>
                        <m:t>y</m:t>
                      </m:r>
                    </m:e>
                  </m:bar>
                  <m:r>
                    <w:rPr>
                      <w:rFonts w:ascii="Cambria Math" w:hAnsi="Cambria Math" w:cs="Cambria Math"/>
                      <w:highlight w:val="green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Cambria Math"/>
                          <w:bCs/>
                          <w:i/>
                          <w:highlight w:val="green"/>
                        </w:rPr>
                      </m:ctrlPr>
                    </m:barPr>
                    <m:e>
                      <m:r>
                        <w:rPr>
                          <w:rFonts w:ascii="Cambria Math" w:hAnsi="Cambria Math" w:cs="Cambria Math"/>
                          <w:highlight w:val="green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 w:cs="Cambria Math"/>
                      <w:highlight w:val="green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Cambria Math"/>
                          <w:bCs/>
                          <w:i/>
                          <w:highlight w:val="green"/>
                        </w:rPr>
                      </m:ctrlPr>
                    </m:barPr>
                    <m:e>
                      <m:r>
                        <w:rPr>
                          <w:rFonts w:ascii="Cambria Math" w:hAnsi="Cambria Math" w:cs="Cambria Math"/>
                          <w:highlight w:val="green"/>
                        </w:rPr>
                        <m:t>y</m:t>
                      </m:r>
                    </m:e>
                  </m:ba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 w:cs="Cambria Math"/>
                          <w:bCs/>
                          <w:i/>
                          <w:highlight w:val="green"/>
                        </w:rPr>
                      </m:ctrlPr>
                    </m:bar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highlight w:val="gree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bar>
                  <m:r>
                    <w:rPr>
                      <w:rFonts w:ascii="Cambria Math" w:hAnsi="Cambria Math" w:cs="Cambria Math"/>
                      <w:highlight w:val="gree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  <w:highlight w:val="green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Cambria Math"/>
                              <w:highlight w:val="green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 w:cs="Cambria Math"/>
                  <w:b/>
                  <w:i/>
                  <w:highlight w:val="green"/>
                </w:rPr>
              </m:ctrlPr>
            </m:e>
          </m:d>
          <m:bar>
            <m:barPr>
              <m:pos m:val="top"/>
              <m:ctrlPr>
                <w:rPr>
                  <w:rFonts w:ascii="Cambria Math" w:hAnsi="Cambria Math" w:cs="Cambria Math"/>
                  <w:bCs/>
                  <w:i/>
                  <w:highlight w:val="green"/>
                </w:rPr>
              </m:ctrlPr>
            </m:barPr>
            <m:e>
              <m:r>
                <w:rPr>
                  <w:rFonts w:ascii="Cambria Math" w:hAnsi="Cambria Math" w:cs="Cambria Math"/>
                  <w:highlight w:val="green"/>
                </w:rPr>
                <m:t>x</m:t>
              </m:r>
            </m:e>
          </m:bar>
        </m:oMath>
      </m:oMathPara>
    </w:p>
    <w:p w14:paraId="64F1C1E7" w14:textId="77777777" w:rsidR="0064126F" w:rsidRDefault="0064126F" w:rsidP="00643ED9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3A607A9D" w14:textId="5F87822A" w:rsidR="009E18A0" w:rsidRDefault="009E18A0" w:rsidP="00643ED9">
      <w:pPr>
        <w:pStyle w:val="NoSpacing"/>
        <w:ind w:left="-567" w:right="-613"/>
        <w:rPr>
          <w:rFonts w:ascii="Times New Roman" w:hAnsi="Times New Roman" w:cs="Times New Roman"/>
        </w:rPr>
      </w:pPr>
    </w:p>
    <w:p w14:paraId="57C3F982" w14:textId="2590F2C6" w:rsidR="003041F3" w:rsidRDefault="003041F3" w:rsidP="003041F3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2</w:t>
      </w:r>
    </w:p>
    <w:p w14:paraId="44BE6128" w14:textId="77777777" w:rsidR="00C5510B" w:rsidRDefault="00C5510B" w:rsidP="003041F3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218E3B18" w14:textId="63BF04F6" w:rsidR="00D24633" w:rsidRDefault="00D24633" w:rsidP="00ED23F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(4)</w:t>
      </w:r>
    </w:p>
    <w:p w14:paraId="3F883C08" w14:textId="2167551F" w:rsidR="00D24633" w:rsidRPr="00D24633" w:rsidRDefault="00345E25" w:rsidP="00D24633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xy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5D0AB172" w14:textId="7E46568D" w:rsidR="00D24633" w:rsidRDefault="00D24633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B734DE4" w14:textId="5B47BD01" w:rsidR="00D24633" w:rsidRDefault="00D24633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Previously, we divided by m to get mean</w:t>
      </w:r>
      <w:r w:rsidR="00F02E5C">
        <w:rPr>
          <w:rFonts w:ascii="Times New Roman" w:eastAsiaTheme="minorEastAsia" w:hAnsi="Times New Roman" w:cs="Times New Roman"/>
        </w:rPr>
        <w:t>, let us undo that (i.e. multiply numerator and denominator by m), then:</w:t>
      </w:r>
    </w:p>
    <w:p w14:paraId="5715EBB0" w14:textId="730270A3" w:rsidR="00F02E5C" w:rsidRDefault="00345E25" w:rsidP="00F02E5C">
      <w:pPr>
        <w:pStyle w:val="NoSpacing"/>
        <w:ind w:left="2313" w:right="-613" w:firstLine="1287"/>
        <w:rPr>
          <w:rFonts w:ascii="Times New Roman" w:eastAsiaTheme="minorEastAsia" w:hAnsi="Times New Roman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Cambria Math"/>
                <w:b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Cambria Math"/>
              </w:rPr>
              <m:t>m</m:t>
            </m:r>
            <m:r>
              <m:rPr>
                <m:scr m:val="double-struck"/>
                <m:sty m:val="bi"/>
              </m:rPr>
              <w:rPr>
                <w:rFonts w:ascii="Cambria Math" w:hAnsi="Cambria Math" w:cs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m:rPr>
                <m:scr m:val="double-struck"/>
                <m:sty m:val="bi"/>
              </m:rPr>
              <w:rPr>
                <w:rFonts w:ascii="Cambria Math" w:hAnsi="Cambria Math" w:cs="Cambria Math"/>
              </w:rPr>
              <m:t>E</m:t>
            </m:r>
            <m:r>
              <w:rPr>
                <w:rFonts w:ascii="Cambria Math" w:hAnsi="Cambria Math" w:cs="Times New Roman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</w:rPr>
              <m:t>-m</m:t>
            </m:r>
            <m:sSup>
              <m:sSup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bCs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Cambria Math"/>
                      </w:rPr>
                      <m:t>E</m:t>
                    </m:r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den>
        </m:f>
      </m:oMath>
      <w:r w:rsidR="00F02E5C">
        <w:rPr>
          <w:rFonts w:ascii="Times New Roman" w:eastAsiaTheme="minorEastAsia" w:hAnsi="Times New Roman" w:cs="Times New Roman"/>
          <w:b/>
        </w:rPr>
        <w:tab/>
      </w:r>
      <w:r w:rsidR="00F02E5C">
        <w:rPr>
          <w:rFonts w:ascii="Times New Roman" w:eastAsiaTheme="minorEastAsia" w:hAnsi="Times New Roman" w:cs="Times New Roman"/>
          <w:b/>
        </w:rPr>
        <w:tab/>
      </w:r>
      <w:r w:rsidR="00F02E5C">
        <w:rPr>
          <w:rFonts w:ascii="Times New Roman" w:eastAsiaTheme="minorEastAsia" w:hAnsi="Times New Roman" w:cs="Times New Roman"/>
          <w:b/>
        </w:rPr>
        <w:tab/>
      </w:r>
      <w:r w:rsidR="00F02E5C">
        <w:rPr>
          <w:rFonts w:ascii="Times New Roman" w:eastAsiaTheme="minorEastAsia" w:hAnsi="Times New Roman" w:cs="Times New Roman"/>
          <w:b/>
        </w:rPr>
        <w:tab/>
      </w:r>
      <w:r w:rsidR="00F02E5C" w:rsidRPr="00F02E5C">
        <w:rPr>
          <w:rFonts w:ascii="Times New Roman" w:eastAsiaTheme="minorEastAsia" w:hAnsi="Times New Roman" w:cs="Times New Roman"/>
          <w:bCs/>
        </w:rPr>
        <w:t>(5)</w:t>
      </w:r>
    </w:p>
    <w:p w14:paraId="0D1A95A2" w14:textId="418B722F" w:rsidR="00D24633" w:rsidRDefault="00D24633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DA84E2B" w14:textId="79418919" w:rsidR="00F02E5C" w:rsidRDefault="00F02E5C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Given true linear model</w:t>
      </w:r>
    </w:p>
    <w:p w14:paraId="62357958" w14:textId="4F214D31" w:rsidR="00F02E5C" w:rsidRPr="00D73467" w:rsidRDefault="00345E25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=w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+b+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</m:oMath>
      </m:oMathPara>
    </w:p>
    <w:p w14:paraId="65FF2FBC" w14:textId="4A066CAA" w:rsidR="00D73467" w:rsidRDefault="00D73467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Substituting the above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in (5),</w:t>
      </w:r>
    </w:p>
    <w:p w14:paraId="738386C1" w14:textId="5339548B" w:rsidR="00D73467" w:rsidRDefault="00345E25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(w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+b+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Cambria Math"/>
                </w:rPr>
                <m:t>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E(</m:t>
              </m:r>
              <m:r>
                <w:rPr>
                  <w:rFonts w:ascii="Cambria Math" w:eastAsiaTheme="minorEastAsia" w:hAnsi="Cambria Math" w:cs="Times New Roman"/>
                </w:rPr>
                <m:t>wx+b+ϵ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-m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74D671E7" w14:textId="3D9C1711" w:rsidR="00D73467" w:rsidRDefault="00D73467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282DC1D7" w14:textId="23250E01" w:rsidR="00D73467" w:rsidRPr="001A5697" w:rsidRDefault="00345E25" w:rsidP="00D24633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(w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+b+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Cambria Math"/>
                </w:rPr>
                <m:t>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w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+b+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-m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383AA48A" w14:textId="77777777" w:rsidR="001A5697" w:rsidRDefault="001A5697" w:rsidP="001A56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3CC71A53" w14:textId="320DB9A5" w:rsidR="001A5697" w:rsidRDefault="00345E25" w:rsidP="001A56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w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</w:rPr>
                <m:t>+b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Cambria Math"/>
                </w:rPr>
                <m:t>m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</w:rPr>
                <m:t>w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hAnsi="Cambria Math" w:cs="Cambria Math"/>
                </w:rPr>
                <m:t>m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</w:rPr>
                <m:t>b-m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-m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3ACC7DF2" w14:textId="77777777" w:rsidR="001A5697" w:rsidRDefault="001A5697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B2D2048" w14:textId="77777777" w:rsidR="001A5697" w:rsidRDefault="001A5697" w:rsidP="001A56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D3C23D9" w14:textId="716A9A68" w:rsidR="001A5697" w:rsidRDefault="00345E25" w:rsidP="001A56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w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  <w:shd w:val="clear" w:color="auto" w:fill="FF0000"/>
                </w:rPr>
                <m:t>b</m:t>
              </m:r>
              <m:r>
                <w:rPr>
                  <w:rFonts w:ascii="Cambria Math" w:eastAsiaTheme="minorEastAsia" w:hAnsi="Cambria Math" w:cs="Times New Roman"/>
                  <w:shd w:val="clear" w:color="auto" w:fill="FF0000"/>
                </w:rPr>
                <m:t>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  <w:shd w:val="clear" w:color="auto" w:fill="FF000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  <w:shd w:val="clear" w:color="auto" w:fil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0000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hd w:val="clear" w:color="auto" w:fill="FF0000"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Cambria Math"/>
                </w:rPr>
                <m:t>mw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(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hAnsi="Cambria Math" w:cs="Cambria Math"/>
                  <w:shd w:val="clear" w:color="auto" w:fill="FF0000"/>
                </w:rPr>
                <m:t>bm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  <w:shd w:val="clear" w:color="auto" w:fill="FF000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hd w:val="clear" w:color="auto" w:fil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hd w:val="clear" w:color="auto" w:fill="FF0000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</w:rPr>
                <m:t>-m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-m</m:t>
              </m:r>
              <m:sSup>
                <m:sSup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66FFD437" w14:textId="7F7D2A6D" w:rsidR="00D73467" w:rsidRDefault="00D73467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5B496FA" w14:textId="77777777" w:rsidR="00AB57E8" w:rsidRDefault="00AB57E8" w:rsidP="00AB57E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5C10D3C1" w14:textId="3E5069B1" w:rsidR="00AB57E8" w:rsidRPr="00AB57E8" w:rsidRDefault="00345E25" w:rsidP="00AB57E8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w</m:t>
              </m:r>
              <m:d>
                <m:d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Cambria Math"/>
                </w:rPr>
                <m:t>-m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-m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0CCD6B0E" w14:textId="77777777" w:rsidR="00AB57E8" w:rsidRDefault="00AB57E8" w:rsidP="00AB57E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3F90B8F9" w14:textId="5BA509A2" w:rsidR="00AB57E8" w:rsidRDefault="00345E25" w:rsidP="00AB57E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=w+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Cambria Math"/>
                </w:rPr>
                <m:t>-m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-m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2CF72CA3" w14:textId="77777777" w:rsidR="00AB57E8" w:rsidRDefault="00AB57E8" w:rsidP="00AB57E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FD19FBD" w14:textId="21F07E6B" w:rsidR="00D73467" w:rsidRDefault="002123D3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But the mean of errors/noise is 0(given), therefore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ϵ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0071EA84" w14:textId="745292F7" w:rsidR="002123D3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FD45B4">
        <w:rPr>
          <w:rFonts w:ascii="Times New Roman" w:eastAsiaTheme="minorEastAsia" w:hAnsi="Times New Roman" w:cs="Times New Roman"/>
        </w:rPr>
        <w:t xml:space="preserve">and </w:t>
      </w:r>
      <m:oMath>
        <m:r>
          <m:rPr>
            <m:scr m:val="double-struck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=0</m:t>
        </m:r>
      </m:oMath>
      <w:r w:rsidRPr="00FD45B4">
        <w:rPr>
          <w:rFonts w:ascii="Times New Roman" w:eastAsiaTheme="minorEastAsia" w:hAnsi="Times New Roman" w:cs="Times New Roman"/>
        </w:rPr>
        <w:t xml:space="preserve"> because </w:t>
      </w:r>
      <m:oMath>
        <m:r>
          <m:rPr>
            <m:scr m:val="double-struck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Cov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x,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ϵ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1EDD0312" w14:textId="1FCB8E67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13FEF7C" w14:textId="77777777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</w:t>
      </w:r>
    </w:p>
    <w:p w14:paraId="5F22B61F" w14:textId="5D1D0047" w:rsidR="00FD45B4" w:rsidRPr="006A2480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  <w:highlight w:val="gree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gree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  <w:highlight w:val="green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w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=w</m:t>
          </m:r>
        </m:oMath>
      </m:oMathPara>
    </w:p>
    <w:p w14:paraId="3CA07EC2" w14:textId="77777777" w:rsidR="006A2480" w:rsidRPr="00FD45B4" w:rsidRDefault="006A2480" w:rsidP="00D24633">
      <w:pPr>
        <w:pStyle w:val="NoSpacing"/>
        <w:ind w:left="-567" w:right="-613"/>
        <w:rPr>
          <w:rFonts w:ascii="Times New Roman" w:eastAsiaTheme="minorEastAsia" w:hAnsi="Times New Roman" w:cs="Times New Roman"/>
          <w:highlight w:val="green"/>
        </w:rPr>
      </w:pPr>
    </w:p>
    <w:p w14:paraId="3E54617E" w14:textId="2F59C265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FD45B4">
        <w:rPr>
          <w:rFonts w:ascii="Times New Roman" w:eastAsiaTheme="minorEastAsia" w:hAnsi="Times New Roman" w:cs="Times New Roman"/>
          <w:highlight w:val="green"/>
        </w:rPr>
        <w:t xml:space="preserve">This means that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highlight w:val="green"/>
              </w:rPr>
              <m:t>w</m:t>
            </m:r>
          </m:e>
        </m:acc>
      </m:oMath>
      <w:r w:rsidRPr="00FD45B4">
        <w:rPr>
          <w:rFonts w:ascii="Times New Roman" w:eastAsiaTheme="minorEastAsia" w:hAnsi="Times New Roman" w:cs="Times New Roman"/>
          <w:highlight w:val="green"/>
        </w:rPr>
        <w:t xml:space="preserve"> is an unbiased estimate of w i.e. it is correct on average.</w:t>
      </w:r>
    </w:p>
    <w:p w14:paraId="2183684C" w14:textId="586891A4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24989B2" w14:textId="77777777" w:rsid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Now we know</w:t>
      </w:r>
    </w:p>
    <w:p w14:paraId="6A34637A" w14:textId="77777777" w:rsidR="00A61392" w:rsidRPr="003A1A3A" w:rsidRDefault="00345E25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=w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+b+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</m:oMath>
      </m:oMathPara>
    </w:p>
    <w:p w14:paraId="76D93C26" w14:textId="77777777" w:rsid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06E56F2D" w14:textId="77777777" w:rsid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+b+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d>
        </m:oMath>
      </m:oMathPara>
    </w:p>
    <w:p w14:paraId="2AE6BE15" w14:textId="77777777" w:rsid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116EFF6" w14:textId="77777777" w:rsidR="00A61392" w:rsidRP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=w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E[</m:t>
          </m:r>
          <m:r>
            <w:rPr>
              <w:rFonts w:ascii="Cambria Math" w:hAnsi="Cambria Math" w:cs="Cambria Math"/>
            </w:rPr>
            <m:t>b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]+E[</m:t>
          </m:r>
          <m:r>
            <w:rPr>
              <w:rFonts w:ascii="Cambria Math" w:eastAsiaTheme="minorEastAsia" w:hAnsi="Cambria Math" w:cs="Times New Roman"/>
            </w:rPr>
            <m:t>ϵ</m:t>
          </m:r>
          <m:r>
            <m:rPr>
              <m:sty m:val="bi"/>
            </m:rPr>
            <w:rPr>
              <w:rFonts w:ascii="Cambria Math" w:hAnsi="Cambria Math" w:cs="Cambria Math"/>
            </w:rPr>
            <m:t>]</m:t>
          </m:r>
        </m:oMath>
      </m:oMathPara>
    </w:p>
    <w:p w14:paraId="1800A363" w14:textId="77777777" w:rsid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or,</w:t>
      </w:r>
    </w:p>
    <w:p w14:paraId="6B88B98B" w14:textId="5552EFFD" w:rsidR="00A61392" w:rsidRDefault="00A61392" w:rsidP="00D24A1A">
      <w:pPr>
        <w:pStyle w:val="NoSpacing"/>
        <w:ind w:left="2880" w:right="-613" w:firstLine="720"/>
        <w:rPr>
          <w:rFonts w:ascii="Times New Roman" w:eastAsiaTheme="minorEastAsia" w:hAnsi="Times New Roman" w:cs="Times New Roman"/>
        </w:rPr>
      </w:pPr>
      <m:oMath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=w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Cambria Math"/>
          </w:rPr>
          <m:t>b</m:t>
        </m:r>
        <m:r>
          <m:rPr>
            <m:sty m:val="bi"/>
          </m:rPr>
          <w:rPr>
            <w:rFonts w:ascii="Cambria Math" w:hAnsi="Cambria Math" w:cs="Cambria Math"/>
          </w:rPr>
          <m:t>+</m:t>
        </m:r>
        <m:r>
          <w:rPr>
            <w:rFonts w:ascii="Cambria Math" w:hAnsi="Cambria Math" w:cs="Cambria Math"/>
          </w:rPr>
          <m:t>0</m:t>
        </m:r>
      </m:oMath>
      <w:r>
        <w:rPr>
          <w:rFonts w:ascii="Times New Roman" w:eastAsiaTheme="minorEastAsia" w:hAnsi="Times New Roman" w:cs="Times New Roman"/>
          <w:bCs/>
        </w:rPr>
        <w:tab/>
      </w:r>
      <w:r>
        <w:rPr>
          <w:rFonts w:ascii="Times New Roman" w:eastAsiaTheme="minorEastAsia" w:hAnsi="Times New Roman" w:cs="Times New Roman"/>
          <w:bCs/>
        </w:rPr>
        <w:tab/>
      </w:r>
      <w:r>
        <w:rPr>
          <w:rFonts w:ascii="Times New Roman" w:eastAsiaTheme="minorEastAsia" w:hAnsi="Times New Roman" w:cs="Times New Roman"/>
          <w:bCs/>
        </w:rPr>
        <w:tab/>
      </w:r>
      <w:r>
        <w:rPr>
          <w:rFonts w:ascii="Times New Roman" w:eastAsiaTheme="minorEastAsia" w:hAnsi="Times New Roman" w:cs="Times New Roman"/>
          <w:bCs/>
        </w:rPr>
        <w:tab/>
        <w:t>(6)</w:t>
      </w:r>
    </w:p>
    <w:p w14:paraId="3EA81C11" w14:textId="77777777" w:rsidR="00A61392" w:rsidRDefault="00A61392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61C0C93" w14:textId="2ACC7930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151E335" w14:textId="2A6E8CFC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(3),</w:t>
      </w:r>
    </w:p>
    <w:p w14:paraId="6E237676" w14:textId="62C6D805" w:rsidR="00FD45B4" w:rsidRPr="00FD45B4" w:rsidRDefault="00345E25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015A2883" w14:textId="552F0576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5EABB20B" w14:textId="4BD987BC" w:rsidR="00FD45B4" w:rsidRP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E[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]=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4369CA9E" w14:textId="77777777" w:rsidR="00FD45B4" w:rsidRDefault="00FD45B4" w:rsidP="00FD45B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C8EF633" w14:textId="24B852EA" w:rsidR="00FD45B4" w:rsidRPr="003A1A3A" w:rsidRDefault="00FD45B4" w:rsidP="00FD45B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-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1072C110" w14:textId="77777777" w:rsidR="003A1A3A" w:rsidRDefault="003A1A3A" w:rsidP="003A1A3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D654DD1" w14:textId="23770BF4" w:rsidR="003A1A3A" w:rsidRPr="003A1A3A" w:rsidRDefault="003A1A3A" w:rsidP="003A1A3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w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0E2C114F" w14:textId="1D861776" w:rsidR="003A1A3A" w:rsidRPr="003A1A3A" w:rsidRDefault="003A1A3A" w:rsidP="003A1A3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=w</m:t>
        </m:r>
      </m:oMath>
      <w:r>
        <w:rPr>
          <w:rFonts w:ascii="Times New Roman" w:eastAsiaTheme="minorEastAsia" w:hAnsi="Times New Roman" w:cs="Times New Roman"/>
        </w:rPr>
        <w:t xml:space="preserve"> and </w:t>
      </w:r>
      <w:r w:rsidRPr="003A1A3A">
        <w:rPr>
          <w:rFonts w:ascii="Times New Roman" w:eastAsiaTheme="minorEastAsia" w:hAnsi="Times New Roman" w:cs="Times New Roman"/>
        </w:rPr>
        <w:t>expected value of an expected value is just tha</w:t>
      </w:r>
      <w:r>
        <w:rPr>
          <w:rFonts w:ascii="Times New Roman" w:eastAsiaTheme="minorEastAsia" w:hAnsi="Times New Roman" w:cs="Times New Roman"/>
        </w:rPr>
        <w:t>t.</w:t>
      </w:r>
    </w:p>
    <w:p w14:paraId="6FF40B56" w14:textId="53C6DD65" w:rsidR="00A61392" w:rsidRDefault="00A61392" w:rsidP="003A1A3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F28574B" w14:textId="6FB99D0D" w:rsidR="00A61392" w:rsidRDefault="00A61392" w:rsidP="003A1A3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Substituting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from (6)</w:t>
      </w:r>
    </w:p>
    <w:p w14:paraId="62471D86" w14:textId="33EE2BC4" w:rsidR="003A1A3A" w:rsidRDefault="00A61392" w:rsidP="00FD45B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red"/>
            </w:rPr>
            <m:t>w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red"/>
            </w:rPr>
            <m:t>E</m:t>
          </m:r>
          <m:r>
            <w:rPr>
              <w:rFonts w:ascii="Cambria Math" w:hAnsi="Cambria Math" w:cs="Times New Roman"/>
              <w:highlight w:val="red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highlight w:val="red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Cambria Math"/>
            </w:rPr>
            <m:t>b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  <w:highlight w:val="red"/>
            </w:rPr>
            <m:t>w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red"/>
            </w:rPr>
            <m:t>E</m:t>
          </m:r>
          <m:r>
            <w:rPr>
              <w:rFonts w:ascii="Cambria Math" w:hAnsi="Cambria Math" w:cs="Times New Roman"/>
              <w:highlight w:val="red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highlight w:val="red"/>
                </w:rPr>
              </m:ctrlPr>
            </m:dPr>
            <m:e>
              <m:r>
                <w:rPr>
                  <w:rFonts w:ascii="Cambria Math" w:hAnsi="Cambria Math" w:cs="Times New Roman"/>
                  <w:highlight w:val="red"/>
                </w:rPr>
                <m:t>x</m:t>
              </m:r>
            </m:e>
          </m:d>
        </m:oMath>
      </m:oMathPara>
    </w:p>
    <w:p w14:paraId="733924D7" w14:textId="6DBEDAAE" w:rsidR="00FD45B4" w:rsidRDefault="00A61392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BACB388" w14:textId="51CFE14E" w:rsid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gree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  <w:highlight w:val="green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b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=b</m:t>
          </m:r>
        </m:oMath>
      </m:oMathPara>
    </w:p>
    <w:p w14:paraId="4DD83D18" w14:textId="77777777" w:rsidR="00A61392" w:rsidRDefault="00A61392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2F5DC7C" w14:textId="7649A25B" w:rsidR="00A61392" w:rsidRDefault="00A61392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1E664FD" w14:textId="45B35CC8" w:rsidR="007F08F7" w:rsidRDefault="007F08F7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7F08F7">
        <w:rPr>
          <w:rFonts w:ascii="Times New Roman" w:eastAsiaTheme="minorEastAsia" w:hAnsi="Times New Roman" w:cs="Times New Roman"/>
          <w:b/>
          <w:bCs/>
        </w:rPr>
        <w:t>Alternatively</w:t>
      </w:r>
      <w:r>
        <w:rPr>
          <w:rFonts w:ascii="Times New Roman" w:eastAsiaTheme="minorEastAsia" w:hAnsi="Times New Roman" w:cs="Times New Roman"/>
        </w:rPr>
        <w:t>, in Answer 1, we proved the following:</w:t>
      </w:r>
    </w:p>
    <w:p w14:paraId="0CFB49AA" w14:textId="66F47B6E" w:rsidR="007F08F7" w:rsidRPr="007F08F7" w:rsidRDefault="00345E25" w:rsidP="006A2480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Cov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x,y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 w:cs="Cambria Math"/>
                </w:rPr>
                <m:t>Var(x)</m:t>
              </m:r>
            </m:den>
          </m:f>
        </m:oMath>
      </m:oMathPara>
    </w:p>
    <w:p w14:paraId="4C30258B" w14:textId="3B039DA2" w:rsidR="007F08F7" w:rsidRPr="007F08F7" w:rsidRDefault="007F08F7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143BC26E" w14:textId="2DB701E6" w:rsidR="007F08F7" w:rsidRDefault="00345E25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927C3DD" w14:textId="77777777" w:rsidR="007F08F7" w:rsidRPr="007F08F7" w:rsidRDefault="007F08F7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3591E66E" w14:textId="020D5005" w:rsidR="007F08F7" w:rsidRPr="00F71617" w:rsidRDefault="00345E25" w:rsidP="006A2480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)(w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+b+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-w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-b-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3AD1018" w14:textId="77777777" w:rsidR="00F71617" w:rsidRPr="007F08F7" w:rsidRDefault="00F71617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014F4CAD" w14:textId="0399395D" w:rsidR="00F71617" w:rsidRDefault="00345E25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)(w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-w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71C50265" w14:textId="77777777" w:rsidR="006A2480" w:rsidRPr="007F08F7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2DF9C13F" w14:textId="23457B47" w:rsidR="006A2480" w:rsidRPr="006A2480" w:rsidRDefault="00345E25" w:rsidP="006A2480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ϵ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C98F13D" w14:textId="77777777" w:rsidR="006A2480" w:rsidRPr="007F08F7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526B8468" w14:textId="4B9851B5" w:rsidR="006A2480" w:rsidRPr="006A2480" w:rsidRDefault="00345E25" w:rsidP="006A2480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ϵ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7D8F9BF0" w14:textId="77777777" w:rsidR="006A2480" w:rsidRPr="007F08F7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095E414C" w14:textId="63FD905C" w:rsidR="006A2480" w:rsidRPr="006A2480" w:rsidRDefault="00345E25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w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Cambria Math"/>
            </w:rPr>
            <m:t>+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5871A1D4" w14:textId="77777777" w:rsidR="006A2480" w:rsidRPr="007F08F7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1A5A1B08" w14:textId="11EE57BB" w:rsidR="006A2480" w:rsidRDefault="00345E25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Cambria Math"/>
            </w:rPr>
            <m:t>w+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11980625" w14:textId="77777777" w:rsidR="006A2480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D83634C" w14:textId="3E47108C" w:rsidR="006A2480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But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>, therefore,</w:t>
      </w:r>
    </w:p>
    <w:p w14:paraId="3B970AB1" w14:textId="742B9F95" w:rsidR="006A2480" w:rsidRPr="006A2480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gree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  <w:highlight w:val="green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w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=w</m:t>
          </m:r>
        </m:oMath>
      </m:oMathPara>
    </w:p>
    <w:p w14:paraId="4895FF6E" w14:textId="77777777" w:rsidR="006A2480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3CEF15E" w14:textId="77777777" w:rsidR="006A2480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FD45B4">
        <w:rPr>
          <w:rFonts w:ascii="Times New Roman" w:eastAsiaTheme="minorEastAsia" w:hAnsi="Times New Roman" w:cs="Times New Roman"/>
          <w:highlight w:val="green"/>
        </w:rPr>
        <w:t xml:space="preserve">This means that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highlight w:val="green"/>
              </w:rPr>
              <m:t>w</m:t>
            </m:r>
          </m:e>
        </m:acc>
      </m:oMath>
      <w:r w:rsidRPr="00FD45B4">
        <w:rPr>
          <w:rFonts w:ascii="Times New Roman" w:eastAsiaTheme="minorEastAsia" w:hAnsi="Times New Roman" w:cs="Times New Roman"/>
          <w:highlight w:val="green"/>
        </w:rPr>
        <w:t xml:space="preserve"> is an unbiased estimate of w i.e. it is correct on average.</w:t>
      </w:r>
    </w:p>
    <w:p w14:paraId="53C38730" w14:textId="77777777" w:rsidR="00F71617" w:rsidRDefault="00F71617" w:rsidP="00040CC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12938C7" w14:textId="38EE0A20" w:rsidR="007F08F7" w:rsidRDefault="007F08F7" w:rsidP="00040CC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59DEE47" w14:textId="77777777" w:rsidR="00040CCC" w:rsidRDefault="00040CCC" w:rsidP="00040CC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From (3),</w:t>
      </w:r>
    </w:p>
    <w:p w14:paraId="1F074990" w14:textId="0B94D35A" w:rsidR="00040CCC" w:rsidRPr="00040CCC" w:rsidRDefault="00345E25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</m:oMath>
      </m:oMathPara>
    </w:p>
    <w:p w14:paraId="677CE568" w14:textId="5459BAEE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1652A16" w14:textId="330F1337" w:rsidR="00040CCC" w:rsidRP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E[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="Cambria Math"/>
            </w:rPr>
            <m:t>]</m:t>
          </m:r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E[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="Cambria Math"/>
            </w:rPr>
            <m:t>]</m:t>
          </m:r>
        </m:oMath>
      </m:oMathPara>
    </w:p>
    <w:p w14:paraId="4FAB03FD" w14:textId="693A93CF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EC4DEA5" w14:textId="46CA7A73" w:rsidR="00040CCC" w:rsidRP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Cambria Math"/>
            </w:rPr>
            <m:t>w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+b-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E[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ty m:val="bi"/>
            </m:rPr>
            <w:rPr>
              <w:rFonts w:ascii="Cambria Math" w:hAnsi="Cambria Math" w:cs="Cambria Math"/>
            </w:rPr>
            <m:t>]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</m:oMath>
      </m:oMathPara>
    </w:p>
    <w:p w14:paraId="2072DA3F" w14:textId="19E1A132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or (since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=w</m:t>
        </m:r>
      </m:oMath>
      <w:r>
        <w:rPr>
          <w:rFonts w:ascii="Times New Roman" w:eastAsiaTheme="minorEastAsia" w:hAnsi="Times New Roman" w:cs="Times New Roman"/>
        </w:rPr>
        <w:t>),</w:t>
      </w:r>
    </w:p>
    <w:p w14:paraId="712B5A8E" w14:textId="66C3C56E" w:rsidR="00040CCC" w:rsidRP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Cambria Math"/>
              <w:highlight w:val="red"/>
            </w:rPr>
            <m:t>w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  <w:highlight w:val="red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highlight w:val="red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+b-</m:t>
          </m:r>
          <m:r>
            <w:rPr>
              <w:rFonts w:ascii="Cambria Math" w:hAnsi="Cambria Math" w:cs="Cambria Math"/>
              <w:highlight w:val="red"/>
            </w:rPr>
            <m:t>w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  <w:highlight w:val="red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highlight w:val="red"/>
                </w:rPr>
                <m:t>x</m:t>
              </m:r>
            </m:e>
          </m:acc>
        </m:oMath>
      </m:oMathPara>
    </w:p>
    <w:p w14:paraId="5A77A2DF" w14:textId="77777777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3AB0206D" w14:textId="216BBCD7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gree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  <w:highlight w:val="green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=</m:t>
          </m:r>
          <m:r>
            <w:rPr>
              <w:rFonts w:ascii="Cambria Math" w:hAnsi="Cambria Math" w:cs="Cambria Math"/>
              <w:highlight w:val="green"/>
            </w:rPr>
            <m:t>b</m:t>
          </m:r>
        </m:oMath>
      </m:oMathPara>
    </w:p>
    <w:p w14:paraId="7F79F57B" w14:textId="77777777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0C86A9D" w14:textId="77777777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460FE71" w14:textId="77777777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19A4561C" w14:textId="50883EB2" w:rsidR="00A61392" w:rsidRDefault="00A61392" w:rsidP="00126924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15DA1A4B" w14:textId="1DF25F95" w:rsidR="00A61392" w:rsidRDefault="007F08F7" w:rsidP="00126924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variances of these estimators are asked to be proven in the next question, so please refer to Answer 3</w:t>
      </w:r>
    </w:p>
    <w:p w14:paraId="3283B461" w14:textId="77777777" w:rsidR="007F08F7" w:rsidRDefault="007F08F7" w:rsidP="00126924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D90E4B1" w14:textId="6AA25D33" w:rsidR="00126924" w:rsidRDefault="00126924" w:rsidP="0012692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1DE53F4" w14:textId="4CC808D0" w:rsidR="00126924" w:rsidRDefault="00126924" w:rsidP="00126924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3</w:t>
      </w:r>
    </w:p>
    <w:p w14:paraId="3106EB9B" w14:textId="4CD7C241" w:rsidR="00C63500" w:rsidRDefault="00C63500" w:rsidP="00126924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C442875" w14:textId="4D720B07" w:rsidR="003C1925" w:rsidRDefault="003C1925" w:rsidP="00126924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Finding Variance of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 w:rsidR="00143433">
        <w:rPr>
          <w:rFonts w:ascii="Times New Roman" w:eastAsiaTheme="minorEastAsia" w:hAnsi="Times New Roman" w:cs="Times New Roman"/>
          <w:b/>
          <w:bCs/>
        </w:rPr>
        <w:t>:</w:t>
      </w:r>
    </w:p>
    <w:p w14:paraId="18321CA7" w14:textId="5099E583" w:rsidR="00CE682C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B06B7BE" w14:textId="0B3F8A4E" w:rsidR="00893FD3" w:rsidRPr="00A01EFD" w:rsidRDefault="00A01EFD" w:rsidP="00CE682C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r>
            <w:rPr>
              <w:rFonts w:ascii="Cambria Math" w:eastAsiaTheme="minorEastAsia" w:hAnsi="Cambria Math" w:cs="Times New Roman"/>
            </w:rPr>
            <m:t>Var(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)=Var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  <m:ctrlPr>
                <w:rPr>
                  <w:rFonts w:ascii="Cambria Math" w:hAnsi="Cambria Math" w:cs="Cambria Math"/>
                  <w:b/>
                  <w:i/>
                </w:rPr>
              </m:ctrlPr>
            </m:e>
          </m:d>
        </m:oMath>
      </m:oMathPara>
    </w:p>
    <w:p w14:paraId="7792D4AF" w14:textId="77777777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56F62400" w14:textId="54E6A437" w:rsidR="009C1A57" w:rsidRPr="00A01EFD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*Var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 w:cs="Cambria Math"/>
                  <w:b/>
                  <w:i/>
                </w:rPr>
              </m:ctrlPr>
            </m:e>
          </m:d>
        </m:oMath>
      </m:oMathPara>
    </w:p>
    <w:p w14:paraId="59312EAC" w14:textId="77777777" w:rsidR="009C1A57" w:rsidRPr="00A01EFD" w:rsidRDefault="009C1A57" w:rsidP="00CE682C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</w:p>
    <w:p w14:paraId="24CED652" w14:textId="5836AABA" w:rsidR="00A01EFD" w:rsidRDefault="00A01EFD" w:rsidP="00A01EF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or (given </w:t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>,</w:t>
      </w:r>
    </w:p>
    <w:p w14:paraId="2E00D26B" w14:textId="2709D4AF" w:rsidR="00A01EFD" w:rsidRDefault="00A01EFD" w:rsidP="00A01EF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i=1</m:t>
              </m:r>
            </m:sub>
            <m:sup>
              <m:r>
                <w:rPr>
                  <w:rFonts w:ascii="Cambria Math" w:hAnsi="Cambria Math" w:cs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Cambria Math"/>
            </w:rPr>
            <m:t xml:space="preserve"> </m:t>
          </m:r>
        </m:oMath>
      </m:oMathPara>
    </w:p>
    <w:p w14:paraId="5F376128" w14:textId="22F98365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A971990" w14:textId="6ECEF6CA" w:rsidR="009C1A57" w:rsidRP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i=1</m:t>
              </m:r>
            </m:sub>
            <m:sup>
              <m:r>
                <w:rPr>
                  <w:rFonts w:ascii="Cambria Math" w:hAnsi="Cambria Math" w:cs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Cambria Math"/>
            </w:rPr>
            <m:t xml:space="preserve"> </m:t>
          </m:r>
        </m:oMath>
      </m:oMathPara>
    </w:p>
    <w:p w14:paraId="3BB2E3F6" w14:textId="77777777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58E018DA" w14:textId="05A092E4" w:rsidR="009C1A57" w:rsidRP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 xml:space="preserve"> </m:t>
          </m:r>
        </m:oMath>
      </m:oMathPara>
    </w:p>
    <w:p w14:paraId="4569F4FF" w14:textId="77777777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0CE8AC89" w14:textId="61033100" w:rsidR="009C1A57" w:rsidRPr="00B841C9" w:rsidRDefault="009C1A57" w:rsidP="00B841C9">
      <w:pPr>
        <w:pStyle w:val="NoSpacing"/>
        <w:ind w:left="1593" w:right="-613" w:firstLine="1287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hAnsi="Cambria Math" w:cs="Cambria Math"/>
                <w:bCs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σ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hAnsi="Cambria Math" w:cs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 w:cs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B841C9">
        <w:rPr>
          <w:rFonts w:ascii="Times New Roman" w:eastAsiaTheme="minorEastAsia" w:hAnsi="Times New Roman" w:cs="Times New Roman"/>
        </w:rPr>
        <w:tab/>
      </w:r>
      <w:r w:rsidR="00B841C9">
        <w:rPr>
          <w:rFonts w:ascii="Times New Roman" w:eastAsiaTheme="minorEastAsia" w:hAnsi="Times New Roman" w:cs="Times New Roman"/>
        </w:rPr>
        <w:tab/>
      </w:r>
      <w:r w:rsidR="00B841C9">
        <w:rPr>
          <w:rFonts w:ascii="Times New Roman" w:eastAsiaTheme="minorEastAsia" w:hAnsi="Times New Roman" w:cs="Times New Roman"/>
        </w:rPr>
        <w:tab/>
        <w:t>(7)</w:t>
      </w:r>
    </w:p>
    <w:p w14:paraId="282E315B" w14:textId="0F283B4A" w:rsidR="00B841C9" w:rsidRDefault="00B841C9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5774773" w14:textId="77777777" w:rsidR="00B841C9" w:rsidRPr="009C1A57" w:rsidRDefault="00B841C9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B3913D2" w14:textId="425F6754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 (m-1 for sample variance; for population it would have been m),</w:t>
      </w:r>
    </w:p>
    <w:p w14:paraId="47BA2E43" w14:textId="214F70E7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mbria Math"/>
                </w:rPr>
                <m:t>(m-1)</m:t>
              </m:r>
            </m:den>
          </m:f>
          <m:r>
            <w:rPr>
              <w:rFonts w:ascii="Cambria Math" w:hAnsi="Cambria Math" w:cs="Cambria Math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(m-1)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43EDEB8C" w14:textId="77777777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D1F17EE" w14:textId="7B1016EA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0CE5F841" w14:textId="03306002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mbria Math"/>
                </w:rPr>
                <m:t>(m-1)</m:t>
              </m:r>
            </m:den>
          </m:f>
          <m:r>
            <w:rPr>
              <w:rFonts w:ascii="Cambria Math" w:hAnsi="Cambria Math" w:cs="Cambria Math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/>
                </w:rPr>
                <m:t>Var(x)</m:t>
              </m:r>
            </m:den>
          </m:f>
        </m:oMath>
      </m:oMathPara>
    </w:p>
    <w:p w14:paraId="7C2FE7B3" w14:textId="77777777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5545CB0" w14:textId="43AC38E8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 (for large m, m-1=m),</w:t>
      </w:r>
    </w:p>
    <w:p w14:paraId="5074ABD8" w14:textId="0ACED791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highlight w:val="green"/>
            </w:rPr>
            <w:lastRenderedPageBreak/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≈</m:t>
          </m:r>
          <m:f>
            <m:fPr>
              <m:ctrlPr>
                <w:rPr>
                  <w:rFonts w:ascii="Cambria Math" w:hAnsi="Cambria Math" w:cs="Cambria Math"/>
                  <w:bCs/>
                  <w:i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highlight w:val="green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  <w:highlight w:val="gre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mbria Math"/>
                  <w:highlight w:val="green"/>
                </w:rPr>
                <m:t>m</m:t>
              </m:r>
            </m:den>
          </m:f>
          <m:r>
            <w:rPr>
              <w:rFonts w:ascii="Cambria Math" w:hAnsi="Cambria Math" w:cs="Cambria Math"/>
              <w:highlight w:val="gree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 w:cs="Cambria Math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highlight w:val="green"/>
                </w:rPr>
                <m:t>Var(x)</m:t>
              </m:r>
            </m:den>
          </m:f>
        </m:oMath>
      </m:oMathPara>
    </w:p>
    <w:p w14:paraId="7DC65F4B" w14:textId="3E42B5A9" w:rsidR="00893FD3" w:rsidRDefault="00893FD3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B7B0502" w14:textId="22BCC46C" w:rsidR="00143433" w:rsidRDefault="00143433" w:rsidP="00143433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Finding Variance of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b/>
          <w:bCs/>
        </w:rPr>
        <w:t>:</w:t>
      </w:r>
    </w:p>
    <w:p w14:paraId="203FE026" w14:textId="4D86DDC8" w:rsidR="00893FD3" w:rsidRDefault="00893FD3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9F7228A" w14:textId="6F4C226B" w:rsidR="00893FD3" w:rsidRPr="000F305B" w:rsidRDefault="000F305B" w:rsidP="00CE682C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r>
            <w:rPr>
              <w:rFonts w:ascii="Cambria Math" w:eastAsiaTheme="minorEastAsia" w:hAnsi="Cambria Math" w:cs="Times New Roman"/>
            </w:rPr>
            <m:t>Var(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)=Var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  <m:ctrlPr>
                <w:rPr>
                  <w:rFonts w:ascii="Cambria Math" w:hAnsi="Cambria Math" w:cs="Cambria Math"/>
                  <w:b/>
                  <w:i/>
                </w:rPr>
              </m:ctrlPr>
            </m:e>
          </m:d>
        </m:oMath>
      </m:oMathPara>
    </w:p>
    <w:p w14:paraId="56D1670B" w14:textId="447C4384" w:rsidR="000F305B" w:rsidRDefault="000F305B" w:rsidP="00CE682C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0F305B">
        <w:rPr>
          <w:rFonts w:ascii="Times New Roman" w:eastAsiaTheme="minorEastAsia" w:hAnsi="Times New Roman" w:cs="Times New Roman"/>
          <w:bCs/>
        </w:rPr>
        <w:t>or</w:t>
      </w:r>
      <w:r w:rsidR="009D261A">
        <w:rPr>
          <w:rFonts w:ascii="Times New Roman" w:eastAsiaTheme="minorEastAsia" w:hAnsi="Times New Roman" w:cs="Times New Roman"/>
          <w:bCs/>
        </w:rPr>
        <w:t xml:space="preserve"> [using </w:t>
      </w:r>
      <w:proofErr w:type="gramStart"/>
      <w:r w:rsidR="009D261A">
        <w:rPr>
          <w:rFonts w:ascii="Times New Roman" w:eastAsiaTheme="minorEastAsia" w:hAnsi="Times New Roman" w:cs="Times New Roman"/>
          <w:bCs/>
        </w:rPr>
        <w:t>V</w:t>
      </w:r>
      <w:r w:rsidR="009D261A" w:rsidRPr="009D261A">
        <w:rPr>
          <w:rFonts w:ascii="Times New Roman" w:eastAsiaTheme="minorEastAsia" w:hAnsi="Times New Roman" w:cs="Times New Roman"/>
          <w:bCs/>
        </w:rPr>
        <w:t>ar(</w:t>
      </w:r>
      <w:proofErr w:type="gramEnd"/>
      <w:r w:rsidR="009D261A" w:rsidRPr="009D261A">
        <w:rPr>
          <w:rFonts w:ascii="Times New Roman" w:eastAsiaTheme="minorEastAsia" w:hAnsi="Times New Roman" w:cs="Times New Roman"/>
          <w:bCs/>
        </w:rPr>
        <w:t xml:space="preserve">A + B) = </w:t>
      </w:r>
      <w:r w:rsidR="009D261A">
        <w:rPr>
          <w:rFonts w:ascii="Times New Roman" w:eastAsiaTheme="minorEastAsia" w:hAnsi="Times New Roman" w:cs="Times New Roman"/>
          <w:bCs/>
        </w:rPr>
        <w:t>V</w:t>
      </w:r>
      <w:r w:rsidR="009D261A" w:rsidRPr="009D261A">
        <w:rPr>
          <w:rFonts w:ascii="Times New Roman" w:eastAsiaTheme="minorEastAsia" w:hAnsi="Times New Roman" w:cs="Times New Roman"/>
          <w:bCs/>
        </w:rPr>
        <w:t xml:space="preserve">ar(A) + </w:t>
      </w:r>
      <w:r w:rsidR="009D261A">
        <w:rPr>
          <w:rFonts w:ascii="Times New Roman" w:eastAsiaTheme="minorEastAsia" w:hAnsi="Times New Roman" w:cs="Times New Roman"/>
          <w:bCs/>
        </w:rPr>
        <w:t>V</w:t>
      </w:r>
      <w:r w:rsidR="009D261A" w:rsidRPr="009D261A">
        <w:rPr>
          <w:rFonts w:ascii="Times New Roman" w:eastAsiaTheme="minorEastAsia" w:hAnsi="Times New Roman" w:cs="Times New Roman"/>
          <w:bCs/>
        </w:rPr>
        <w:t>ar(B) + 2</w:t>
      </w:r>
      <w:r w:rsidR="009D261A">
        <w:rPr>
          <w:rFonts w:ascii="Times New Roman" w:eastAsiaTheme="minorEastAsia" w:hAnsi="Times New Roman" w:cs="Times New Roman"/>
          <w:bCs/>
        </w:rPr>
        <w:t>C</w:t>
      </w:r>
      <w:r w:rsidR="009D261A" w:rsidRPr="009D261A">
        <w:rPr>
          <w:rFonts w:ascii="Times New Roman" w:eastAsiaTheme="minorEastAsia" w:hAnsi="Times New Roman" w:cs="Times New Roman"/>
          <w:bCs/>
        </w:rPr>
        <w:t>ov(A, B)</w:t>
      </w:r>
      <w:r w:rsidR="009D261A">
        <w:rPr>
          <w:rFonts w:ascii="Times New Roman" w:eastAsiaTheme="minorEastAsia" w:hAnsi="Times New Roman" w:cs="Times New Roman"/>
          <w:bCs/>
        </w:rPr>
        <w:t>]</w:t>
      </w:r>
      <w:r w:rsidRPr="000F305B">
        <w:rPr>
          <w:rFonts w:ascii="Times New Roman" w:eastAsiaTheme="minorEastAsia" w:hAnsi="Times New Roman" w:cs="Times New Roman"/>
          <w:bCs/>
        </w:rPr>
        <w:t>,</w:t>
      </w:r>
    </w:p>
    <w:p w14:paraId="01F12046" w14:textId="7266AF49" w:rsidR="000F305B" w:rsidRPr="000F305B" w:rsidRDefault="000F305B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+Var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Cambria Math"/>
            </w:rPr>
            <m:t>+2*Cov(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hAnsi="Cambria Math" w:cs="Cambria Math"/>
            </w:rPr>
            <m:t>)</m:t>
          </m:r>
        </m:oMath>
      </m:oMathPara>
    </w:p>
    <w:p w14:paraId="513C34E2" w14:textId="77777777" w:rsidR="000F305B" w:rsidRDefault="000F305B" w:rsidP="000F305B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0F305B">
        <w:rPr>
          <w:rFonts w:ascii="Times New Roman" w:eastAsiaTheme="minorEastAsia" w:hAnsi="Times New Roman" w:cs="Times New Roman"/>
          <w:bCs/>
        </w:rPr>
        <w:t>or,</w:t>
      </w:r>
    </w:p>
    <w:p w14:paraId="0DC59520" w14:textId="10FAFC55" w:rsidR="000F305B" w:rsidRPr="000F305B" w:rsidRDefault="000F305B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*Var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Cambria Math"/>
            </w:rPr>
            <m:t>-2*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hAnsi="Cambria Math" w:cs="Cambria Math"/>
            </w:rPr>
            <m:t>*Cov(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</w:rPr>
            <m:t>,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hAnsi="Cambria Math" w:cs="Cambria Math"/>
            </w:rPr>
            <m:t>)</m:t>
          </m:r>
        </m:oMath>
      </m:oMathPara>
    </w:p>
    <w:p w14:paraId="7E155B91" w14:textId="77777777" w:rsidR="000F305B" w:rsidRDefault="000F305B" w:rsidP="000F305B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0F305B">
        <w:rPr>
          <w:rFonts w:ascii="Times New Roman" w:eastAsiaTheme="minorEastAsia" w:hAnsi="Times New Roman" w:cs="Times New Roman"/>
          <w:bCs/>
        </w:rPr>
        <w:t>or,</w:t>
      </w:r>
    </w:p>
    <w:p w14:paraId="1466B8CC" w14:textId="25770992" w:rsidR="000F305B" w:rsidRPr="000149A8" w:rsidRDefault="000149A8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hAnsi="Cambria Math" w:cs="Cambria Math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</w:rPr>
                    <m:t>m</m:t>
                  </m:r>
                </m:den>
              </m:f>
              <m:r>
                <w:rPr>
                  <w:rFonts w:ascii="Cambria Math" w:hAnsi="Cambria Math" w:cs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Cambria Math"/>
            </w:rPr>
            <m:t>-2*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 w:cs="Cambria Math"/>
              <w:highlight w:val="yellow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  <w:highlight w:val="yellow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highlight w:val="yellow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w</m:t>
                  </m:r>
                </m:e>
              </m:acc>
            </m:e>
          </m:d>
        </m:oMath>
      </m:oMathPara>
    </w:p>
    <w:p w14:paraId="0C6FDCB0" w14:textId="3A720808" w:rsidR="000149A8" w:rsidRDefault="000149A8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3AAE84F" w14:textId="42C7C3CD" w:rsidR="000149A8" w:rsidRDefault="000149A8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9CF2C23" w14:textId="25BD9DFA" w:rsidR="000149A8" w:rsidRPr="000149A8" w:rsidRDefault="00B07AEB" w:rsidP="00B07AE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Evaluating the above yellow highlighted term</w:t>
      </w:r>
    </w:p>
    <w:p w14:paraId="685F866B" w14:textId="022D502E" w:rsidR="000F305B" w:rsidRPr="00D37D63" w:rsidRDefault="000F305B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Cambria Math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Cambria Math"/>
            </w:rPr>
            <m:t>=Cov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m*Var(x)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</m:nary>
            </m:e>
          </m:d>
        </m:oMath>
      </m:oMathPara>
    </w:p>
    <w:p w14:paraId="4DBB1F66" w14:textId="77777777" w:rsidR="00D37D63" w:rsidRPr="000F305B" w:rsidRDefault="00D37D63" w:rsidP="00D37D6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EB06718" w14:textId="78164719" w:rsidR="00D37D63" w:rsidRPr="004628E9" w:rsidRDefault="00D37D63" w:rsidP="00D37D63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hAnsi="Cambria Math" w:cs="Cambria Math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i=1</m:t>
              </m:r>
            </m:sub>
            <m:sup>
              <m:r>
                <w:rPr>
                  <w:rFonts w:ascii="Cambria Math" w:hAnsi="Cambria Math" w:cs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*Var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 w:cs="Cambria Math"/>
            </w:rPr>
            <m:t>Cov(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62905C47" w14:textId="77777777" w:rsidR="004628E9" w:rsidRPr="000F305B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5730F41F" w14:textId="5004FD64" w:rsidR="004628E9" w:rsidRPr="004628E9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hAnsi="Cambria Math" w:cs="Cambria Math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i=1</m:t>
              </m:r>
            </m:sub>
            <m:sup>
              <m:r>
                <w:rPr>
                  <w:rFonts w:ascii="Cambria Math" w:hAnsi="Cambria Math" w:cs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*Var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</m:d>
                </m:den>
              </m:f>
            </m:e>
          </m:nary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+0</m:t>
          </m:r>
        </m:oMath>
      </m:oMathPara>
    </w:p>
    <w:p w14:paraId="22A8C4E5" w14:textId="77777777" w:rsidR="004628E9" w:rsidRPr="000F305B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3F9650B8" w14:textId="7F6EB890" w:rsidR="004628E9" w:rsidRPr="000F305B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Cambria Math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Cambria Math"/>
            </w:rPr>
            <m:t>=0</m:t>
          </m:r>
        </m:oMath>
      </m:oMathPara>
    </w:p>
    <w:p w14:paraId="6A79C250" w14:textId="77777777" w:rsidR="004628E9" w:rsidRPr="000F305B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9B2869E" w14:textId="77777777" w:rsidR="004628E9" w:rsidRPr="000F305B" w:rsidRDefault="004628E9" w:rsidP="00D37D6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F69B706" w14:textId="434FB642" w:rsidR="00D37D63" w:rsidRDefault="004628E9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</w:t>
      </w:r>
    </w:p>
    <w:p w14:paraId="640FE182" w14:textId="4DA38030" w:rsidR="004628E9" w:rsidRPr="004628E9" w:rsidRDefault="004628E9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hAnsi="Cambria Math" w:cs="Cambria Math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</w:rPr>
                    <m:t>m</m:t>
                  </m:r>
                </m:den>
              </m:f>
              <m:r>
                <w:rPr>
                  <w:rFonts w:ascii="Cambria Math" w:hAnsi="Cambria Math" w:cs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Cambria Math"/>
            </w:rPr>
            <m:t>-0</m:t>
          </m:r>
        </m:oMath>
      </m:oMathPara>
    </w:p>
    <w:p w14:paraId="558BB319" w14:textId="490B098D" w:rsidR="004628E9" w:rsidRDefault="004628E9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77A38B8" w14:textId="3038703A" w:rsidR="004628E9" w:rsidRPr="004628E9" w:rsidRDefault="004628E9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578E8B03" w14:textId="77777777" w:rsidR="004628E9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277C5CA" w14:textId="7AED2AB9" w:rsidR="004628E9" w:rsidRPr="000F305B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highlight w:val="gree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highlight w:val="green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  <w:highlight w:val="gre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highlight w:val="green"/>
                </w:rPr>
                <m:t>m</m:t>
              </m:r>
            </m:den>
          </m:f>
          <m:d>
            <m:dPr>
              <m:ctrlPr>
                <w:rPr>
                  <w:rFonts w:ascii="Cambria Math" w:hAnsi="Cambria Math" w:cs="Cambria Math"/>
                  <w:i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fPr>
                <m:num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Cambria Math"/>
                      <w:highlight w:val="green"/>
                    </w:rPr>
                    <m:t>E[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Cambria Math"/>
                      <w:highlight w:val="green"/>
                    </w:rPr>
                    <m:t>]</m:t>
                  </m:r>
                </m:num>
                <m:den>
                  <m:r>
                    <w:rPr>
                      <w:rFonts w:ascii="Cambria Math" w:hAnsi="Cambria Math" w:cs="Cambria Math"/>
                      <w:highlight w:val="green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highlight w:val="green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00362AA7" w14:textId="77777777" w:rsidR="004628E9" w:rsidRPr="000F305B" w:rsidRDefault="004628E9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27C9F1F" w14:textId="77777777" w:rsidR="000F305B" w:rsidRPr="000F305B" w:rsidRDefault="000F305B" w:rsidP="00CE682C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</w:p>
    <w:p w14:paraId="5735B560" w14:textId="77777777" w:rsidR="00CE682C" w:rsidRPr="00D11E58" w:rsidRDefault="00CE682C" w:rsidP="00CE682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1A8CE37F" w14:textId="2A002F51" w:rsidR="00875835" w:rsidRDefault="00875835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D13C039" w14:textId="33CEF227" w:rsidR="00875835" w:rsidRDefault="00875835" w:rsidP="00875835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4</w:t>
      </w:r>
    </w:p>
    <w:p w14:paraId="64240865" w14:textId="6ACC8429" w:rsidR="00875835" w:rsidRDefault="00875835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2F71247" w14:textId="72B0DAFC" w:rsidR="00010EFE" w:rsidRDefault="009D715C" w:rsidP="00CE682C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</w:rPr>
        <w:t xml:space="preserve">After centering, new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-μ</m:t>
        </m:r>
      </m:oMath>
    </w:p>
    <w:p w14:paraId="05CDF65A" w14:textId="16266A2D" w:rsidR="009D715C" w:rsidRDefault="009D715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μ</m:t>
        </m:r>
      </m:oMath>
      <w:r>
        <w:rPr>
          <w:rFonts w:ascii="Times New Roman" w:eastAsiaTheme="minorEastAsia" w:hAnsi="Times New Roman" w:cs="Times New Roman"/>
          <w:bCs/>
        </w:rPr>
        <w:t xml:space="preserve"> is the mean of 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 xml:space="preserve"> values, hence we are performing mean centering as discussed in the </w:t>
      </w:r>
      <w:proofErr w:type="gramStart"/>
      <w:r w:rsidR="005E793C">
        <w:rPr>
          <w:rFonts w:ascii="Times New Roman" w:eastAsiaTheme="minorEastAsia" w:hAnsi="Times New Roman" w:cs="Times New Roman"/>
        </w:rPr>
        <w:t>lecture.</w:t>
      </w:r>
      <w:proofErr w:type="gramEnd"/>
    </w:p>
    <w:p w14:paraId="5AC405F5" w14:textId="0017E2D5" w:rsidR="005E793C" w:rsidRDefault="005E793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μ=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</m:oMath>
      </m:oMathPara>
    </w:p>
    <w:p w14:paraId="03F566D3" w14:textId="787655EF" w:rsidR="009D715C" w:rsidRDefault="009D715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ECBB53F" w14:textId="46D3ACA0" w:rsidR="009D715C" w:rsidRDefault="009D715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the new error on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be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be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(after centering)</w:t>
      </w:r>
    </w:p>
    <w:p w14:paraId="419249F8" w14:textId="527BC8DB" w:rsidR="009D715C" w:rsidRDefault="009D715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1D55D10" w14:textId="2B316242" w:rsidR="00B841C9" w:rsidRDefault="00B841C9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From (7)</w:t>
      </w:r>
    </w:p>
    <w:p w14:paraId="5D06998E" w14:textId="1F9C8AB9" w:rsidR="009D715C" w:rsidRPr="009D715C" w:rsidRDefault="00B841C9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1C2C3042" w14:textId="1396CA0C" w:rsidR="009D715C" w:rsidRDefault="009D715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9D715C">
        <w:rPr>
          <w:rFonts w:ascii="Times New Roman" w:eastAsiaTheme="minorEastAsia" w:hAnsi="Times New Roman" w:cs="Times New Roman"/>
        </w:rPr>
        <w:t>or,</w:t>
      </w:r>
    </w:p>
    <w:p w14:paraId="1AD1E37C" w14:textId="1485D9DF" w:rsidR="009D715C" w:rsidRPr="00B841C9" w:rsidRDefault="00B841C9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576157AA" w14:textId="77777777" w:rsidR="00B841C9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9D715C">
        <w:rPr>
          <w:rFonts w:ascii="Times New Roman" w:eastAsiaTheme="minorEastAsia" w:hAnsi="Times New Roman" w:cs="Times New Roman"/>
        </w:rPr>
        <w:t>or,</w:t>
      </w:r>
    </w:p>
    <w:p w14:paraId="4C6CE920" w14:textId="0816CCEF" w:rsidR="00B841C9" w:rsidRPr="00B841C9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-μ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-μ)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2C80BB31" w14:textId="77777777" w:rsidR="00B841C9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9D715C">
        <w:rPr>
          <w:rFonts w:ascii="Times New Roman" w:eastAsiaTheme="minorEastAsia" w:hAnsi="Times New Roman" w:cs="Times New Roman"/>
        </w:rPr>
        <w:t>or,</w:t>
      </w:r>
    </w:p>
    <w:p w14:paraId="619A1639" w14:textId="4E671752" w:rsidR="00B841C9" w:rsidRPr="00B841C9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highlight w:val="red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highlight w:val="red"/>
                            </w:rPr>
                            <m:t>μ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5AA60714" w14:textId="77777777" w:rsidR="00B841C9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9D715C">
        <w:rPr>
          <w:rFonts w:ascii="Times New Roman" w:eastAsiaTheme="minorEastAsia" w:hAnsi="Times New Roman" w:cs="Times New Roman"/>
        </w:rPr>
        <w:t>or,</w:t>
      </w:r>
    </w:p>
    <w:p w14:paraId="2E6A6A7A" w14:textId="0A9413DE" w:rsidR="00B841C9" w:rsidRPr="00B841C9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094F5A60" w14:textId="77777777" w:rsidR="00B841C9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9D715C">
        <w:rPr>
          <w:rFonts w:ascii="Times New Roman" w:eastAsiaTheme="minorEastAsia" w:hAnsi="Times New Roman" w:cs="Times New Roman"/>
        </w:rPr>
        <w:t>or,</w:t>
      </w:r>
    </w:p>
    <w:p w14:paraId="444AC7FA" w14:textId="63C2B2F8" w:rsidR="00B841C9" w:rsidRPr="0043478B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  <w:highlight w:val="green"/>
        </w:rPr>
      </w:pPr>
      <m:oMathPara>
        <m:oMath>
          <m:r>
            <w:rPr>
              <w:rFonts w:ascii="Cambria Math" w:eastAsiaTheme="minorEastAsia" w:hAnsi="Cambria Math" w:cs="Times New Roman"/>
              <w:highlight w:val="gree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gree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=Var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w</m:t>
                  </m:r>
                </m:e>
              </m:acc>
            </m:e>
          </m:d>
        </m:oMath>
      </m:oMathPara>
    </w:p>
    <w:p w14:paraId="6DCADFB9" w14:textId="77777777" w:rsidR="00B841C9" w:rsidRPr="0043478B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  <w:highlight w:val="green"/>
        </w:rPr>
      </w:pPr>
    </w:p>
    <w:p w14:paraId="63F691A8" w14:textId="35C624D9" w:rsidR="00B841C9" w:rsidRPr="009D715C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43478B">
        <w:rPr>
          <w:rFonts w:ascii="Times New Roman" w:eastAsiaTheme="minorEastAsia" w:hAnsi="Times New Roman" w:cs="Times New Roman"/>
          <w:highlight w:val="green"/>
        </w:rPr>
        <w:t xml:space="preserve">Hence the new error (after centering) is same as the </w:t>
      </w:r>
      <w:r w:rsidR="0043478B" w:rsidRPr="0043478B">
        <w:rPr>
          <w:rFonts w:ascii="Times New Roman" w:eastAsiaTheme="minorEastAsia" w:hAnsi="Times New Roman" w:cs="Times New Roman"/>
          <w:highlight w:val="green"/>
        </w:rPr>
        <w:t>previous error.</w:t>
      </w:r>
    </w:p>
    <w:p w14:paraId="6DC0B3C7" w14:textId="77777777" w:rsidR="00B841C9" w:rsidRPr="009D715C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0774804" w14:textId="7DCD457F" w:rsidR="0049622A" w:rsidRDefault="0049622A" w:rsidP="0049622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the result in Answer 3, we have</w:t>
      </w:r>
    </w:p>
    <w:p w14:paraId="46F004E3" w14:textId="513EC5C5" w:rsidR="0049622A" w:rsidRPr="009D715C" w:rsidRDefault="0049622A" w:rsidP="0049622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377F2B4B" w14:textId="64C1E2D3" w:rsidR="004F5BE6" w:rsidRDefault="0049622A" w:rsidP="00242F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D2795DC" w14:textId="1185A613" w:rsidR="0049622A" w:rsidRPr="00665CC6" w:rsidRDefault="0049622A" w:rsidP="00242F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≈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</m:oMath>
      </m:oMathPara>
    </w:p>
    <w:p w14:paraId="2F4A29E2" w14:textId="77777777" w:rsidR="00665CC6" w:rsidRDefault="00665CC6" w:rsidP="00665CC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B35821E" w14:textId="4819550F" w:rsidR="00665CC6" w:rsidRPr="00795282" w:rsidRDefault="00665CC6" w:rsidP="00665CC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≈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-μ)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</m:oMath>
      </m:oMathPara>
    </w:p>
    <w:p w14:paraId="627CEF7E" w14:textId="77777777" w:rsidR="00795282" w:rsidRDefault="00795282" w:rsidP="0079528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DFCA251" w14:textId="44C6B7AF" w:rsidR="00795282" w:rsidRPr="00F75B87" w:rsidRDefault="00795282" w:rsidP="0079528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≈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highlight w:val="red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highlight w:val="red"/>
                                </w:rPr>
                                <m:t>μ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</m:oMath>
      </m:oMathPara>
    </w:p>
    <w:p w14:paraId="438F2080" w14:textId="77777777" w:rsidR="00F75B87" w:rsidRDefault="00F75B87" w:rsidP="00F75B8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4DEA8B6" w14:textId="2A2366DA" w:rsidR="00F75B87" w:rsidRDefault="00F75B87" w:rsidP="00F75B8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≈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-μ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</m:oMath>
      </m:oMathPara>
    </w:p>
    <w:p w14:paraId="14DC49DC" w14:textId="77777777" w:rsidR="00F75B87" w:rsidRDefault="00F75B87" w:rsidP="0079528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8EC4889" w14:textId="36329D9B" w:rsidR="00795282" w:rsidRDefault="00152C61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</w:rPr>
        <w:t xml:space="preserve">But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=μ=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bCs/>
        </w:rPr>
        <w:t>, therefore,</w:t>
      </w:r>
    </w:p>
    <w:p w14:paraId="5E7ED273" w14:textId="5765EFC4" w:rsidR="00152C61" w:rsidRDefault="00152C61" w:rsidP="00152C61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≈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-μ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-μ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</m:oMath>
      </m:oMathPara>
    </w:p>
    <w:p w14:paraId="4ED50DCA" w14:textId="41F6F795" w:rsidR="00152C61" w:rsidRDefault="00152C61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>or,</w:t>
      </w:r>
    </w:p>
    <w:p w14:paraId="3A84D63D" w14:textId="77EE6B28" w:rsidR="00152C61" w:rsidRPr="00807D08" w:rsidRDefault="00152C61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eastAsiaTheme="minorEastAsia" w:hAnsi="Cambria Math" w:cs="Times New Roman"/>
              <w:highlight w:val="gree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gree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≈</m:t>
          </m:r>
          <m:f>
            <m:fPr>
              <m:ctrlPr>
                <w:rPr>
                  <w:rFonts w:ascii="Cambria Math" w:hAnsi="Cambria Math" w:cs="Cambria Math"/>
                  <w:bCs/>
                  <w:i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highlight w:val="green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  <w:highlight w:val="gre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mbria Math"/>
                  <w:highlight w:val="green"/>
                </w:rPr>
                <m:t>m</m:t>
              </m:r>
            </m:den>
          </m:f>
        </m:oMath>
      </m:oMathPara>
    </w:p>
    <w:p w14:paraId="1091C90E" w14:textId="48BD1849" w:rsidR="00807D08" w:rsidRDefault="00807D08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Proof that new error on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i.e.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is minimized</w:t>
      </w:r>
    </w:p>
    <w:p w14:paraId="69868D4F" w14:textId="30279063" w:rsidR="00807D08" w:rsidRPr="00807D08" w:rsidRDefault="00345E25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≈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</w:rPr>
                    <m:t>m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den>
          </m:f>
        </m:oMath>
      </m:oMathPara>
    </w:p>
    <w:p w14:paraId="304221AB" w14:textId="77777777" w:rsidR="00ED23FE" w:rsidRDefault="00ED23FE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</w:p>
    <w:p w14:paraId="6D8F5782" w14:textId="322E2B5B" w:rsidR="00807D08" w:rsidRPr="00807D08" w:rsidRDefault="00807D08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lastRenderedPageBreak/>
        <w:t>or,</w:t>
      </w:r>
    </w:p>
    <w:p w14:paraId="69C56915" w14:textId="667C35F1" w:rsidR="00807D08" w:rsidRDefault="00345E25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≈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Var</m:t>
              </m:r>
              <m:d>
                <m:d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</m:num>
            <m:den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406C2788" w14:textId="77C3D1A0" w:rsidR="00807D08" w:rsidRDefault="00807D08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>or,</w:t>
      </w:r>
    </w:p>
    <w:p w14:paraId="2E4DE276" w14:textId="34E038D1" w:rsidR="00807D08" w:rsidRDefault="00345E25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green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gree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highlight w:val="gree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highlight w:val="green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'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highlight w:val="green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gree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b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 w:cs="Times New Roman"/>
              <w:highlight w:val="green"/>
            </w:rPr>
            <m:t>≈</m:t>
          </m:r>
          <m:f>
            <m:fPr>
              <m:ctrlPr>
                <w:rPr>
                  <w:rFonts w:ascii="Cambria Math" w:hAnsi="Cambria Math" w:cs="Cambria Math"/>
                  <w:bCs/>
                  <w:i/>
                  <w:highlight w:val="green"/>
                </w:rPr>
              </m:ctrlPr>
            </m:fPr>
            <m:num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  <w:highlight w:val="gree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 w:cs="Cambria Math"/>
                  <w:highlight w:val="green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b/>
                      <w:i/>
                      <w:highlight w:val="gree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i/>
                          <w:highlight w:val="green"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 w:cs="Cambria Math"/>
                          <w:highlight w:val="green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b/>
                              <w:i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highlight w:val="green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Cambria Math"/>
                      <w:highlight w:val="green"/>
                    </w:rPr>
                    <m:t>2</m:t>
                  </m:r>
                </m:sup>
              </m:sSup>
            </m:num>
            <m:den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  <w:highlight w:val="gree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22E8F171" w14:textId="77777777" w:rsidR="00152C61" w:rsidRPr="00152C61" w:rsidRDefault="00152C61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</w:p>
    <w:p w14:paraId="519AEBB1" w14:textId="121AEE54" w:rsidR="00665CC6" w:rsidRPr="000B1E1D" w:rsidRDefault="00807D08" w:rsidP="00242F0B">
      <w:pPr>
        <w:pStyle w:val="NoSpacing"/>
        <w:ind w:left="-567" w:right="-613"/>
        <w:rPr>
          <w:rFonts w:ascii="Times New Roman" w:eastAsiaTheme="minorEastAsia" w:hAnsi="Times New Roman" w:cs="Times New Roman"/>
          <w:highlight w:val="green"/>
        </w:rPr>
      </w:pPr>
      <w:r w:rsidRPr="000B1E1D">
        <w:rPr>
          <w:rFonts w:ascii="Times New Roman" w:eastAsiaTheme="minorEastAsia" w:hAnsi="Times New Roman" w:cs="Times New Roman"/>
          <w:highlight w:val="green"/>
        </w:rPr>
        <w:t xml:space="preserve">Since </w:t>
      </w:r>
      <m:oMath>
        <m:sSup>
          <m:sSupPr>
            <m:ctrlPr>
              <w:rPr>
                <w:rFonts w:ascii="Cambria Math" w:hAnsi="Cambria Math" w:cs="Cambria Math"/>
                <w:i/>
                <w:highlight w:val="green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highlight w:val="green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 w:cs="Cambria Math"/>
                    <w:highlight w:val="green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mbria Math"/>
                        <w:i/>
                        <w:highlight w:val="gree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highlight w:val="green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Cambria Math"/>
                <w:highlight w:val="green"/>
              </w:rPr>
              <m:t>2</m:t>
            </m:r>
          </m:sup>
        </m:sSup>
      </m:oMath>
      <w:r w:rsidRPr="000B1E1D">
        <w:rPr>
          <w:rFonts w:ascii="Times New Roman" w:eastAsiaTheme="minorEastAsia" w:hAnsi="Times New Roman" w:cs="Times New Roman"/>
          <w:highlight w:val="green"/>
        </w:rPr>
        <w:t xml:space="preserve"> is a square hence it is a positive quantity, therefore the numerator is </w:t>
      </w:r>
      <w:r w:rsidR="000B1E1D" w:rsidRPr="000B1E1D">
        <w:rPr>
          <w:rFonts w:ascii="Times New Roman" w:eastAsiaTheme="minorEastAsia" w:hAnsi="Times New Roman" w:cs="Times New Roman"/>
          <w:highlight w:val="green"/>
        </w:rPr>
        <w:t>smaller than the denominator.</w:t>
      </w:r>
    </w:p>
    <w:p w14:paraId="07227D9E" w14:textId="4A0C8932" w:rsidR="000B1E1D" w:rsidRPr="000B1E1D" w:rsidRDefault="000B1E1D" w:rsidP="00242F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0B1E1D">
        <w:rPr>
          <w:rFonts w:ascii="Times New Roman" w:eastAsiaTheme="minorEastAsia" w:hAnsi="Times New Roman" w:cs="Times New Roman"/>
          <w:highlight w:val="green"/>
        </w:rPr>
        <w:t xml:space="preserve">Hence, </w:t>
      </w:r>
      <m:oMath>
        <m:r>
          <w:rPr>
            <w:rFonts w:ascii="Cambria Math" w:eastAsiaTheme="minorEastAsia" w:hAnsi="Cambria Math" w:cs="Times New Roman"/>
            <w:highlight w:val="gree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highlight w:val="green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highlight w:val="green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highlight w:val="green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highlight w:val="green"/>
          </w:rPr>
          <m:t>≤Var</m:t>
        </m:r>
        <m:d>
          <m:dP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highlight w:val="green"/>
                  </w:rPr>
                  <m:t>b</m:t>
                </m:r>
              </m:e>
            </m:acc>
          </m:e>
        </m:d>
      </m:oMath>
      <w:r w:rsidRPr="000B1E1D">
        <w:rPr>
          <w:rFonts w:ascii="Times New Roman" w:eastAsiaTheme="minorEastAsia" w:hAnsi="Times New Roman" w:cs="Times New Roman"/>
          <w:highlight w:val="green"/>
        </w:rPr>
        <w:t>.</w:t>
      </w:r>
    </w:p>
    <w:p w14:paraId="69AACA7A" w14:textId="58268E6C" w:rsidR="004F5BE6" w:rsidRDefault="004F5BE6" w:rsidP="004F5BE6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19573545" w14:textId="77777777" w:rsidR="0054468C" w:rsidRDefault="0054468C" w:rsidP="009E023F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9332EC6" w14:textId="1EB3713C" w:rsidR="009E023F" w:rsidRDefault="009E023F" w:rsidP="009E023F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5</w:t>
      </w:r>
    </w:p>
    <w:p w14:paraId="592409C9" w14:textId="01697A91" w:rsidR="004F5BE6" w:rsidRDefault="004F5BE6" w:rsidP="004F5BE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284F40C" w14:textId="6113DC61" w:rsidR="0087076B" w:rsidRDefault="00370D40" w:rsidP="0025650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370D40">
        <w:rPr>
          <w:rFonts w:ascii="Times New Roman" w:eastAsiaTheme="minorEastAsia" w:hAnsi="Times New Roman" w:cs="Times New Roman"/>
          <w:b/>
          <w:bCs/>
        </w:rPr>
        <w:t>Code:</w:t>
      </w:r>
    </w:p>
    <w:p w14:paraId="59A18FF6" w14:textId="6D7FA239" w:rsidR="0087076B" w:rsidRDefault="0087076B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47F460A" w14:textId="5575EA6E" w:rsidR="006A457A" w:rsidRPr="006A457A" w:rsidRDefault="006A457A" w:rsidP="0087076B">
      <w:pPr>
        <w:pStyle w:val="NoSpacing"/>
        <w:ind w:left="-567" w:right="-613"/>
        <w:rPr>
          <w:rFonts w:ascii="Courier New" w:eastAsiaTheme="minorEastAsia" w:hAnsi="Courier New" w:cs="Courier New"/>
          <w:b/>
          <w:bCs/>
          <w:color w:val="00B0F0"/>
        </w:rPr>
      </w:pPr>
      <w:r w:rsidRPr="006A457A">
        <w:rPr>
          <w:rFonts w:ascii="Courier New" w:eastAsiaTheme="minorEastAsia" w:hAnsi="Courier New" w:cs="Courier New"/>
          <w:b/>
          <w:bCs/>
          <w:color w:val="00B0F0"/>
        </w:rPr>
        <w:t>Importing Libs</w:t>
      </w:r>
    </w:p>
    <w:p w14:paraId="06852718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import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numpy</w:t>
      </w:r>
      <w:proofErr w:type="spell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as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np</w:t>
      </w:r>
    </w:p>
    <w:p w14:paraId="27AF55B4" w14:textId="7882F7CF" w:rsidR="006A457A" w:rsidRDefault="006A457A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369C57F" w14:textId="65B1E3AA" w:rsidR="006A457A" w:rsidRPr="006A457A" w:rsidRDefault="006A457A" w:rsidP="0087076B">
      <w:pPr>
        <w:pStyle w:val="NoSpacing"/>
        <w:ind w:left="-567" w:right="-613"/>
        <w:rPr>
          <w:rFonts w:ascii="Courier New" w:eastAsiaTheme="minorEastAsia" w:hAnsi="Courier New" w:cs="Courier New"/>
          <w:b/>
          <w:bCs/>
          <w:color w:val="00B0F0"/>
        </w:rPr>
      </w:pPr>
      <w:r w:rsidRPr="006A457A">
        <w:rPr>
          <w:rFonts w:ascii="Courier New" w:eastAsiaTheme="minorEastAsia" w:hAnsi="Courier New" w:cs="Courier New"/>
          <w:b/>
          <w:bCs/>
          <w:color w:val="00B0F0"/>
        </w:rPr>
        <w:t xml:space="preserve">Functions to Generate </w:t>
      </w:r>
      <w:proofErr w:type="spellStart"/>
      <w:r w:rsidRPr="006A457A">
        <w:rPr>
          <w:rFonts w:ascii="Courier New" w:eastAsiaTheme="minorEastAsia" w:hAnsi="Courier New" w:cs="Courier New"/>
          <w:b/>
          <w:bCs/>
          <w:color w:val="00B0F0"/>
        </w:rPr>
        <w:t>Xs</w:t>
      </w:r>
      <w:proofErr w:type="spellEnd"/>
      <w:r w:rsidRPr="006A457A">
        <w:rPr>
          <w:rFonts w:ascii="Courier New" w:eastAsiaTheme="minorEastAsia" w:hAnsi="Courier New" w:cs="Courier New"/>
          <w:b/>
          <w:bCs/>
          <w:color w:val="00B0F0"/>
        </w:rPr>
        <w:t xml:space="preserve"> and Y</w:t>
      </w:r>
    </w:p>
    <w:p w14:paraId="495136B6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gen X (m datapoints (1 Dim))</w:t>
      </w:r>
    </w:p>
    <w:p w14:paraId="3D480E71" w14:textId="2A2B4D8C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gen_X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</w:t>
      </w:r>
      <w:r w:rsidRPr="006A457A">
        <w:rPr>
          <w:rFonts w:ascii="Courier New" w:eastAsia="Times New Roman" w:hAnsi="Courier New" w:cs="Courier New"/>
          <w:color w:val="6070EC"/>
          <w:sz w:val="20"/>
          <w:szCs w:val="20"/>
          <w:lang w:val="en-IN" w:eastAsia="en-IN"/>
        </w:rPr>
        <w:t>https://numpy.org/doc/stable/reference/random/generated/numpy.random.uniform.html</w:t>
      </w:r>
    </w:p>
    <w:p w14:paraId="105EEA82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random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uniform</w:t>
      </w:r>
      <w:proofErr w:type="spellEnd"/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low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100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high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102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size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24572E75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</w:p>
    <w:p w14:paraId="74795914" w14:textId="77777777" w:rsidR="006A457A" w:rsidRDefault="006A457A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5468167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gen Y/target/labels/output</w:t>
      </w:r>
    </w:p>
    <w:p w14:paraId="3CDF2E33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gen_Y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variance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5EAE291A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Y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empty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((</w:t>
      </w:r>
      <w:proofErr w:type="spellStart"/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shape</w:t>
      </w:r>
      <w:proofErr w:type="spellEnd"/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)[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]))</w:t>
      </w:r>
    </w:p>
    <w:p w14:paraId="5A6BC062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553E8C30" w14:textId="2A980451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shape</w:t>
      </w:r>
      <w:proofErr w:type="spellEnd"/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)[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]):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</w:t>
      </w:r>
      <w:r w:rsidRPr="006A457A">
        <w:rPr>
          <w:rFonts w:ascii="Courier New" w:eastAsia="Times New Roman" w:hAnsi="Courier New" w:cs="Courier New"/>
          <w:color w:val="6070EC"/>
          <w:sz w:val="20"/>
          <w:szCs w:val="20"/>
          <w:lang w:val="en-IN" w:eastAsia="en-IN"/>
        </w:rPr>
        <w:t>https://numpy.org/doc/stable/reference/random/generated/numpy.random.normal.html</w:t>
      </w:r>
    </w:p>
    <w:p w14:paraId="5B94F510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#scale takes std. dev. hence we have to sqrt the variance</w:t>
      </w:r>
    </w:p>
    <w:p w14:paraId="7C8A48AA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Y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]=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6A457A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w </w:t>
      </w:r>
      <w:r w:rsidRPr="006A457A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b </w:t>
      </w:r>
      <w:r w:rsidRPr="006A457A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random</w:t>
      </w:r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normal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loc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scale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pow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variance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0.5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6012AA80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4723DD5F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</w:p>
    <w:p w14:paraId="366F7145" w14:textId="23B33BBF" w:rsidR="0087076B" w:rsidRDefault="0087076B" w:rsidP="006A457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B3FF97A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gen new X i.e. X' (m datapoints (1 Dim))</w:t>
      </w:r>
    </w:p>
    <w:p w14:paraId="7052A03A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gen_X_dash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2CD9B8EC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X_dash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empty</w:t>
      </w:r>
      <w:proofErr w:type="spellEnd"/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shape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)[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]))</w:t>
      </w:r>
    </w:p>
    <w:p w14:paraId="37980648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5E35DC1C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shape</w:t>
      </w:r>
      <w:proofErr w:type="spellEnd"/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X_dash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)[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]):</w:t>
      </w:r>
    </w:p>
    <w:p w14:paraId="534A03D9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X_dash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101</w:t>
      </w:r>
    </w:p>
    <w:p w14:paraId="59828854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7FB4D8F3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X_dash</w:t>
      </w:r>
      <w:proofErr w:type="spellEnd"/>
    </w:p>
    <w:p w14:paraId="2E07E2D5" w14:textId="7F95D40D" w:rsidR="006A457A" w:rsidRDefault="006A457A" w:rsidP="006A457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1F4EC49" w14:textId="597174A1" w:rsidR="006A457A" w:rsidRPr="006A457A" w:rsidRDefault="006A457A" w:rsidP="006A457A">
      <w:pPr>
        <w:pStyle w:val="NoSpacing"/>
        <w:ind w:left="-567" w:right="-613"/>
        <w:rPr>
          <w:rFonts w:ascii="Courier New" w:eastAsiaTheme="minorEastAsia" w:hAnsi="Courier New" w:cs="Courier New"/>
          <w:b/>
          <w:bCs/>
          <w:color w:val="00B0F0"/>
        </w:rPr>
      </w:pPr>
      <w:r w:rsidRPr="006A457A">
        <w:rPr>
          <w:rFonts w:ascii="Courier New" w:eastAsiaTheme="minorEastAsia" w:hAnsi="Courier New" w:cs="Courier New"/>
          <w:b/>
          <w:bCs/>
          <w:color w:val="00B0F0"/>
        </w:rPr>
        <w:t>Helper functions</w:t>
      </w:r>
    </w:p>
    <w:p w14:paraId="08B8CE56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compute_w_and_</w:t>
      </w:r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34D0794F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</w:t>
      </w:r>
      <w:r w:rsidRPr="006A457A">
        <w:rPr>
          <w:rFonts w:ascii="Courier New" w:eastAsia="Times New Roman" w:hAnsi="Courier New" w:cs="Courier New"/>
          <w:color w:val="6070EC"/>
          <w:sz w:val="20"/>
          <w:szCs w:val="20"/>
          <w:lang w:val="en-IN" w:eastAsia="en-IN"/>
        </w:rPr>
        <w:t>https://numpy.org/doc/stable/reference/generated/numpy.cov.html</w:t>
      </w:r>
    </w:p>
    <w:p w14:paraId="3CCA8ACA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</w:t>
      </w:r>
      <w:r w:rsidRPr="006A457A">
        <w:rPr>
          <w:rFonts w:ascii="Courier New" w:eastAsia="Times New Roman" w:hAnsi="Courier New" w:cs="Courier New"/>
          <w:color w:val="6070EC"/>
          <w:sz w:val="20"/>
          <w:szCs w:val="20"/>
          <w:lang w:val="en-IN" w:eastAsia="en-IN"/>
        </w:rPr>
        <w:t>https://stackoverflow.com/questions/15317822/calculating-covariance-with-python-and-numpy</w:t>
      </w:r>
    </w:p>
    <w:p w14:paraId="413B3EF9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18EBBD43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#w_hat=Cov(</w:t>
      </w:r>
      <w:proofErr w:type="gramStart"/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x,y</w:t>
      </w:r>
      <w:proofErr w:type="gramEnd"/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)/Var(x) ... proven in Answer 1</w:t>
      </w:r>
    </w:p>
    <w:p w14:paraId="26C86EE9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w</w:t>
      </w:r>
      <w:proofErr w:type="gramStart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=(</w:t>
      </w:r>
      <w:proofErr w:type="spellStart"/>
      <w:proofErr w:type="gram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cov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bias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)[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][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  <w:r w:rsidRPr="006A457A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/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var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253A3A1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0DB9402B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#b_hat=y_mean-w_hat*x_mean ... equation (3)        </w:t>
      </w:r>
    </w:p>
    <w:p w14:paraId="16DF5BA9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lastRenderedPageBreak/>
        <w:t xml:space="preserve">    b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proofErr w:type="spellEnd"/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  <w:r w:rsidRPr="006A457A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r w:rsidRPr="006A457A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1CC120D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5CDD4447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w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b</w:t>
      </w:r>
    </w:p>
    <w:p w14:paraId="70942166" w14:textId="77777777" w:rsidR="006A457A" w:rsidRDefault="006A457A" w:rsidP="006A457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8F23B94" w14:textId="793CFD01" w:rsid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sim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w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b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variance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iters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1000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33C313D6" w14:textId="7006E98D" w:rsidR="00ED23FE" w:rsidRPr="006A457A" w:rsidRDefault="00ED23FE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</w:t>
      </w:r>
      <w:r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storing sim results in lists</w:t>
      </w:r>
    </w:p>
    <w:p w14:paraId="7FE4A282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w_hat_list</w:t>
      </w:r>
      <w:proofErr w:type="spell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[]</w:t>
      </w:r>
    </w:p>
    <w:p w14:paraId="013B5E46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b_hat_list</w:t>
      </w:r>
      <w:proofErr w:type="spell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[]</w:t>
      </w:r>
    </w:p>
    <w:p w14:paraId="5D9C5F72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w_hat_dash_list</w:t>
      </w:r>
      <w:proofErr w:type="spell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[]</w:t>
      </w:r>
    </w:p>
    <w:p w14:paraId="53068536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b_hat_dash_list</w:t>
      </w:r>
      <w:proofErr w:type="spell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[]</w:t>
      </w:r>
    </w:p>
    <w:p w14:paraId="3C314408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iters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490BB176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gen_X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60A3CB70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Y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gen_Y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variance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06C08426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X_dash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gen_X_dash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229A4DF8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14ADE45C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</w:t>
      </w:r>
      <w:proofErr w:type="spell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compute_w_and_</w:t>
      </w:r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6E1E58EA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w_hat_</w:t>
      </w:r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list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append</w:t>
      </w:r>
      <w:proofErr w:type="spellEnd"/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D45EB64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b_hat_</w:t>
      </w:r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list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append</w:t>
      </w:r>
      <w:proofErr w:type="spellEnd"/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E6421D7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0272E5AA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w_hat_dash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b_hat_dash</w:t>
      </w:r>
      <w:proofErr w:type="spell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compute_w_and_</w:t>
      </w:r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proofErr w:type="gram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X_dash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0CE152D9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w_hat_dash_</w:t>
      </w:r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list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append</w:t>
      </w:r>
      <w:proofErr w:type="spellEnd"/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w_hat_dash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B340921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b_hat_dash_</w:t>
      </w:r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list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append</w:t>
      </w:r>
      <w:proofErr w:type="spellEnd"/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b_hat_dash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564F0D98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31C9703D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gramStart"/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 xml:space="preserve">"Expected value of </w:t>
      </w:r>
      <w:proofErr w:type="spellStart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w_hat</w:t>
      </w:r>
      <w:proofErr w:type="spell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: "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w_hat_list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17E39CD8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gramStart"/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 xml:space="preserve">"Expected value of </w:t>
      </w:r>
      <w:proofErr w:type="spellStart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w_hat_dash</w:t>
      </w:r>
      <w:proofErr w:type="spell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: "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w_hat_dash_list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1204C54A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gramStart"/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 xml:space="preserve">"Expected value of </w:t>
      </w:r>
      <w:proofErr w:type="spellStart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b_hat</w:t>
      </w:r>
      <w:proofErr w:type="spell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: "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b_hat_list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5C1171E9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gramStart"/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 xml:space="preserve">"Expected value of </w:t>
      </w:r>
      <w:proofErr w:type="spellStart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b_hat_dash</w:t>
      </w:r>
      <w:proofErr w:type="spell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: "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b_hat_dash_list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244BE32B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0E56B533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gramStart"/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 xml:space="preserve">"Variance of </w:t>
      </w:r>
      <w:proofErr w:type="spellStart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w_hat</w:t>
      </w:r>
      <w:proofErr w:type="spell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: "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var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w_hat_list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2F72316E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gramStart"/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 xml:space="preserve">"Variance of </w:t>
      </w:r>
      <w:proofErr w:type="spellStart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w_hat_dash</w:t>
      </w:r>
      <w:proofErr w:type="spell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: "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var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w_hat_dash_list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4ADF22E0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gramStart"/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 xml:space="preserve">"Variance of </w:t>
      </w:r>
      <w:proofErr w:type="spellStart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b_hat</w:t>
      </w:r>
      <w:proofErr w:type="spell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: "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var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b_hat_list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6D49C403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gramStart"/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 xml:space="preserve">"Variance of </w:t>
      </w:r>
      <w:proofErr w:type="spellStart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b_hat_dash</w:t>
      </w:r>
      <w:proofErr w:type="spell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: "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var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b_hat_dash_list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31B9E36E" w14:textId="4356B0DA" w:rsidR="006A457A" w:rsidRDefault="006A457A" w:rsidP="006A457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FCB7661" w14:textId="2115D127" w:rsidR="006A457A" w:rsidRPr="006A457A" w:rsidRDefault="006A457A" w:rsidP="006A457A">
      <w:pPr>
        <w:pStyle w:val="NoSpacing"/>
        <w:ind w:left="-567" w:right="-613"/>
        <w:rPr>
          <w:rFonts w:ascii="Courier New" w:eastAsiaTheme="minorEastAsia" w:hAnsi="Courier New" w:cs="Courier New"/>
          <w:b/>
          <w:bCs/>
          <w:color w:val="00B0F0"/>
        </w:rPr>
      </w:pPr>
      <w:r w:rsidRPr="006A457A">
        <w:rPr>
          <w:rFonts w:ascii="Courier New" w:eastAsiaTheme="minorEastAsia" w:hAnsi="Courier New" w:cs="Courier New"/>
          <w:b/>
          <w:bCs/>
          <w:color w:val="00B0F0"/>
        </w:rPr>
        <w:t>Running the sim</w:t>
      </w:r>
    </w:p>
    <w:p w14:paraId="24FA6667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200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</w:p>
    <w:p w14:paraId="353744C0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</w:p>
    <w:p w14:paraId="24555098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5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</w:p>
    <w:p w14:paraId="78019EB2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variance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0.1</w:t>
      </w:r>
    </w:p>
    <w:p w14:paraId="71321DCE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sim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w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b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variance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1000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5D0586E1" w14:textId="77777777" w:rsidR="006A457A" w:rsidRDefault="006A457A" w:rsidP="006A457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1A587FA" w14:textId="5D5E3537" w:rsidR="006A457A" w:rsidRDefault="006A457A" w:rsidP="006A457A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6A457A">
        <w:rPr>
          <w:rFonts w:ascii="Times New Roman" w:eastAsiaTheme="minorEastAsia" w:hAnsi="Times New Roman" w:cs="Times New Roman"/>
          <w:b/>
          <w:bCs/>
        </w:rPr>
        <w:t>Output</w:t>
      </w:r>
      <w:r>
        <w:rPr>
          <w:rFonts w:ascii="Times New Roman" w:eastAsiaTheme="minorEastAsia" w:hAnsi="Times New Roman" w:cs="Times New Roman"/>
          <w:b/>
          <w:bCs/>
        </w:rPr>
        <w:t>:</w:t>
      </w:r>
    </w:p>
    <w:p w14:paraId="2AF853BA" w14:textId="77777777" w:rsidR="006A457A" w:rsidRPr="006A457A" w:rsidRDefault="006A457A" w:rsidP="006A457A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Expected value of </w:t>
      </w:r>
      <w:proofErr w:type="spellStart"/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w_hat</w:t>
      </w:r>
      <w:proofErr w:type="spellEnd"/>
      <w:r w:rsidRPr="006A457A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6A457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0.9993276553126749</w:t>
      </w:r>
    </w:p>
    <w:p w14:paraId="13B0BD92" w14:textId="77777777" w:rsidR="006A457A" w:rsidRPr="006A457A" w:rsidRDefault="006A457A" w:rsidP="006A457A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Expected value of </w:t>
      </w:r>
      <w:proofErr w:type="spellStart"/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w_hat_dash</w:t>
      </w:r>
      <w:proofErr w:type="spellEnd"/>
      <w:r w:rsidRPr="006A457A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6A457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0.999327655312675</w:t>
      </w:r>
    </w:p>
    <w:p w14:paraId="7E6549F3" w14:textId="77777777" w:rsidR="006A457A" w:rsidRPr="006A457A" w:rsidRDefault="006A457A" w:rsidP="006A457A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Expected value of </w:t>
      </w:r>
      <w:proofErr w:type="spellStart"/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b_hat</w:t>
      </w:r>
      <w:proofErr w:type="spellEnd"/>
      <w:r w:rsidRPr="006A457A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6A457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5.067982014234828</w:t>
      </w:r>
    </w:p>
    <w:p w14:paraId="0ED2ED29" w14:textId="77777777" w:rsidR="006A457A" w:rsidRPr="006A457A" w:rsidRDefault="006A457A" w:rsidP="006A457A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Expected value of </w:t>
      </w:r>
      <w:proofErr w:type="spellStart"/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b_hat_dash</w:t>
      </w:r>
      <w:proofErr w:type="spellEnd"/>
      <w:r w:rsidRPr="006A457A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6A457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106.00007520081499</w:t>
      </w:r>
    </w:p>
    <w:p w14:paraId="4CE0F75D" w14:textId="77777777" w:rsidR="006A457A" w:rsidRPr="006A457A" w:rsidRDefault="006A457A" w:rsidP="006A457A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Variance of </w:t>
      </w:r>
      <w:proofErr w:type="spellStart"/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w_hat</w:t>
      </w:r>
      <w:proofErr w:type="spellEnd"/>
      <w:r w:rsidRPr="006A457A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6A457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0.0014741891806137291</w:t>
      </w:r>
    </w:p>
    <w:p w14:paraId="6D7E90D6" w14:textId="77777777" w:rsidR="006A457A" w:rsidRPr="006A457A" w:rsidRDefault="006A457A" w:rsidP="006A457A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Variance of </w:t>
      </w:r>
      <w:proofErr w:type="spellStart"/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w_hat_dash</w:t>
      </w:r>
      <w:proofErr w:type="spellEnd"/>
      <w:r w:rsidRPr="006A457A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6A457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0.0014741891806137278</w:t>
      </w:r>
    </w:p>
    <w:p w14:paraId="2B874AB8" w14:textId="77777777" w:rsidR="006A457A" w:rsidRPr="006A457A" w:rsidRDefault="006A457A" w:rsidP="006A457A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Variance of </w:t>
      </w:r>
      <w:proofErr w:type="spellStart"/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b_hat</w:t>
      </w:r>
      <w:proofErr w:type="spellEnd"/>
      <w:r w:rsidRPr="006A457A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6A457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15.034748195851964</w:t>
      </w:r>
    </w:p>
    <w:p w14:paraId="004A3AC2" w14:textId="77777777" w:rsidR="006A457A" w:rsidRPr="006A457A" w:rsidRDefault="006A457A" w:rsidP="006A457A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Variance of </w:t>
      </w:r>
      <w:proofErr w:type="spellStart"/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b_hat_dash</w:t>
      </w:r>
      <w:proofErr w:type="spellEnd"/>
      <w:r w:rsidRPr="006A457A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6A457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0.0004470032298959514</w:t>
      </w:r>
    </w:p>
    <w:p w14:paraId="022C5A2C" w14:textId="77777777" w:rsidR="006A457A" w:rsidRPr="006A457A" w:rsidRDefault="006A457A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EC5C438" w14:textId="1DB85F0D" w:rsidR="006A457A" w:rsidRDefault="00AC7A30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results agree.</w:t>
      </w:r>
    </w:p>
    <w:p w14:paraId="45232E8E" w14:textId="3F2C92BD" w:rsidR="00AC7A30" w:rsidRDefault="00AC7A30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First, we are generating one dimensional data (</w:t>
      </w:r>
      <w:r w:rsidRPr="00AC7A30">
        <w:rPr>
          <w:rFonts w:ascii="Times New Roman" w:eastAsiaTheme="minorEastAsia" w:hAnsi="Times New Roman" w:cs="Times New Roman"/>
          <w:b/>
          <w:bCs/>
        </w:rPr>
        <w:t>X</w:t>
      </w:r>
      <w:r>
        <w:rPr>
          <w:rFonts w:ascii="Times New Roman" w:eastAsiaTheme="minorEastAsia" w:hAnsi="Times New Roman" w:cs="Times New Roman"/>
        </w:rPr>
        <w:t>) uniformly distributed between 100 and 102.</w:t>
      </w:r>
    </w:p>
    <w:p w14:paraId="2C063CDF" w14:textId="6029CE2C" w:rsidR="00AC7A30" w:rsidRDefault="00AC7A30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Then, we are generating the regression line (</w:t>
      </w:r>
      <w:r w:rsidRPr="00AC7A30">
        <w:rPr>
          <w:rFonts w:ascii="Times New Roman" w:eastAsiaTheme="minorEastAsia" w:hAnsi="Times New Roman" w:cs="Times New Roman"/>
          <w:b/>
          <w:bCs/>
        </w:rPr>
        <w:t>Y</w:t>
      </w:r>
      <w:r>
        <w:rPr>
          <w:rFonts w:ascii="Times New Roman" w:eastAsiaTheme="minorEastAsia" w:hAnsi="Times New Roman" w:cs="Times New Roman"/>
        </w:rPr>
        <w:t xml:space="preserve">) based on </w:t>
      </w:r>
      <w:r w:rsidRPr="00AC7A30">
        <w:rPr>
          <w:rFonts w:ascii="Times New Roman" w:eastAsiaTheme="minorEastAsia" w:hAnsi="Times New Roman" w:cs="Times New Roman"/>
          <w:b/>
          <w:bCs/>
        </w:rPr>
        <w:t>X</w:t>
      </w:r>
      <w:r>
        <w:rPr>
          <w:rFonts w:ascii="Times New Roman" w:eastAsiaTheme="minorEastAsia" w:hAnsi="Times New Roman" w:cs="Times New Roman"/>
        </w:rPr>
        <w:t>.</w:t>
      </w:r>
    </w:p>
    <w:p w14:paraId="2253C0ED" w14:textId="5B73CD20" w:rsidR="00AC7A30" w:rsidRDefault="00AC7A30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Then, we are generating </w:t>
      </w:r>
      <w:r w:rsidRPr="00AC7A30">
        <w:rPr>
          <w:rFonts w:ascii="Times New Roman" w:eastAsiaTheme="minorEastAsia" w:hAnsi="Times New Roman" w:cs="Times New Roman"/>
          <w:b/>
          <w:bCs/>
        </w:rPr>
        <w:t>X’ (</w:t>
      </w:r>
      <w:proofErr w:type="spellStart"/>
      <w:r w:rsidRPr="00AC7A30">
        <w:rPr>
          <w:rFonts w:ascii="Times New Roman" w:eastAsiaTheme="minorEastAsia" w:hAnsi="Times New Roman" w:cs="Times New Roman"/>
          <w:b/>
          <w:bCs/>
        </w:rPr>
        <w:t>X_dash</w:t>
      </w:r>
      <w:proofErr w:type="spellEnd"/>
      <w:r w:rsidRPr="00AC7A30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i.e. X centered around the mean of X.</w:t>
      </w:r>
    </w:p>
    <w:p w14:paraId="04911FBE" w14:textId="4E7B6AB4" w:rsidR="00AC7A30" w:rsidRDefault="00AC7A30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FB95B72" w14:textId="134CDFEC" w:rsidR="00AC7A30" w:rsidRPr="00AC7A30" w:rsidRDefault="00AC7A30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As, we have shown in Answer 4, that centering the data around the mean, produces the same error on the weights but reduces</w:t>
      </w:r>
      <w:r w:rsidR="004A081A">
        <w:rPr>
          <w:rFonts w:ascii="Times New Roman" w:eastAsiaTheme="minorEastAsia" w:hAnsi="Times New Roman" w:cs="Times New Roman"/>
        </w:rPr>
        <w:t>/minimizes</w:t>
      </w:r>
      <w:r>
        <w:rPr>
          <w:rFonts w:ascii="Times New Roman" w:eastAsiaTheme="minorEastAsia" w:hAnsi="Times New Roman" w:cs="Times New Roman"/>
        </w:rPr>
        <w:t xml:space="preserve"> the error on the bias. This is confirmed from the above simulation results. The variance of weights on non-centered data and centered data is almost the same (difference</w:t>
      </w:r>
      <w:r w:rsidR="004A081A">
        <w:rPr>
          <w:rFonts w:ascii="Times New Roman" w:eastAsiaTheme="minorEastAsia" w:hAnsi="Times New Roman" w:cs="Times New Roman"/>
        </w:rPr>
        <w:t xml:space="preserve"> only</w:t>
      </w:r>
      <w:r>
        <w:rPr>
          <w:rFonts w:ascii="Times New Roman" w:eastAsiaTheme="minorEastAsia" w:hAnsi="Times New Roman" w:cs="Times New Roman"/>
        </w:rPr>
        <w:t xml:space="preserve"> in higher precision). The </w:t>
      </w:r>
      <w:r>
        <w:rPr>
          <w:rFonts w:ascii="Times New Roman" w:eastAsiaTheme="minorEastAsia" w:hAnsi="Times New Roman" w:cs="Times New Roman"/>
        </w:rPr>
        <w:lastRenderedPageBreak/>
        <w:t>variance of bias on non-centered data and centered data is different. The error on bias is much reduced on the centered data.</w:t>
      </w:r>
    </w:p>
    <w:p w14:paraId="6C48914B" w14:textId="77777777" w:rsidR="006A457A" w:rsidRDefault="006A457A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77F1FA46" w14:textId="191B387B" w:rsidR="0087076B" w:rsidRDefault="0087076B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4823D1B" w14:textId="0B9D2F1D" w:rsidR="005E160E" w:rsidRDefault="005E160E" w:rsidP="005E160E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6</w:t>
      </w:r>
    </w:p>
    <w:p w14:paraId="4569650A" w14:textId="19519EDA" w:rsidR="00B3001C" w:rsidRDefault="00B3001C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7D4A19C2" w14:textId="4D5372AA" w:rsidR="004A081A" w:rsidRDefault="00C34955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Consider the following dataset (different w and b values from question 5):</w:t>
      </w:r>
    </w:p>
    <w:p w14:paraId="575DB823" w14:textId="4BCA9BD1" w:rsidR="00C34955" w:rsidRDefault="00C34955" w:rsidP="00540D57">
      <w:pPr>
        <w:pStyle w:val="NoSpacing"/>
        <w:pBdr>
          <w:bottom w:val="single" w:sz="12" w:space="1" w:color="auto"/>
        </w:pBdr>
        <w:ind w:left="-567" w:right="-613"/>
        <w:rPr>
          <w:noProof/>
        </w:rPr>
      </w:pPr>
      <w:r>
        <w:rPr>
          <w:noProof/>
        </w:rPr>
        <w:drawing>
          <wp:inline distT="0" distB="0" distL="0" distR="0" wp14:anchorId="1185AA65" wp14:editId="44C8ACE2">
            <wp:extent cx="1595120" cy="3018387"/>
            <wp:effectExtent l="19050" t="19050" r="2413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4113" cy="30354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34955">
        <w:rPr>
          <w:noProof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20F7E98" wp14:editId="351CAB84">
            <wp:extent cx="2923714" cy="3008857"/>
            <wp:effectExtent l="19050" t="19050" r="1016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0564" cy="30467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C8869B" w14:textId="352A5104" w:rsidR="00C34955" w:rsidRDefault="00C34955" w:rsidP="00540D57">
      <w:pPr>
        <w:pStyle w:val="NoSpacing"/>
        <w:pBdr>
          <w:bottom w:val="single" w:sz="12" w:space="1" w:color="auto"/>
        </w:pBdr>
        <w:ind w:left="-567" w:right="-613"/>
        <w:rPr>
          <w:noProof/>
        </w:rPr>
      </w:pPr>
    </w:p>
    <w:p w14:paraId="3372D7C0" w14:textId="0D00C518" w:rsidR="00C34955" w:rsidRDefault="00C34955" w:rsidP="00540D57">
      <w:pPr>
        <w:pStyle w:val="NoSpacing"/>
        <w:pBdr>
          <w:bottom w:val="single" w:sz="12" w:space="1" w:color="auto"/>
        </w:pBdr>
        <w:ind w:left="-567" w:right="-613"/>
        <w:rPr>
          <w:noProof/>
        </w:rPr>
      </w:pPr>
      <w:r>
        <w:rPr>
          <w:noProof/>
        </w:rPr>
        <w:t>And the resultant plots with trendline:</w:t>
      </w:r>
    </w:p>
    <w:p w14:paraId="7195F4CB" w14:textId="3158A74E" w:rsidR="00C34955" w:rsidRDefault="00C34955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4CFCFCFE" wp14:editId="3F12050D">
            <wp:extent cx="2811912" cy="2018834"/>
            <wp:effectExtent l="0" t="0" r="7620" b="6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4871A64-5C2F-482D-8D5A-5C73B6681E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</w:rPr>
        <w:t xml:space="preserve">   </w:t>
      </w:r>
      <w:r>
        <w:rPr>
          <w:noProof/>
        </w:rPr>
        <w:drawing>
          <wp:inline distT="0" distB="0" distL="0" distR="0" wp14:anchorId="41A1E03A" wp14:editId="0B1D7101">
            <wp:extent cx="2891195" cy="2029460"/>
            <wp:effectExtent l="0" t="0" r="4445" b="889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8769602-F2AB-4362-8A5F-37C44A44BB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1171E2C" w14:textId="0BE98D28" w:rsidR="00C34955" w:rsidRDefault="00C34955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19D8FF64" w14:textId="10FF5B5A" w:rsidR="00C34955" w:rsidRDefault="00C34955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After generating the trendline in excel, we see that the coefficient of </w:t>
      </w:r>
      <w:r w:rsidRPr="00C34955">
        <w:rPr>
          <w:rFonts w:ascii="Times New Roman" w:eastAsiaTheme="minorEastAsia" w:hAnsi="Times New Roman" w:cs="Times New Roman"/>
          <w:b/>
          <w:bCs/>
        </w:rPr>
        <w:t>x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in the equation of the line remains same even after centering the data around the mean.</w:t>
      </w:r>
    </w:p>
    <w:p w14:paraId="2F603E93" w14:textId="1562C70A" w:rsidR="00C34955" w:rsidRDefault="00C34955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is because all the points are just re positioned by the same value. However, the bias (y-intercept) changes.</w:t>
      </w:r>
    </w:p>
    <w:p w14:paraId="097A97F6" w14:textId="6B7FFAED" w:rsidR="00C34955" w:rsidRDefault="00C34955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Here there is no error term </w:t>
      </w:r>
      <w:r w:rsidR="00307704">
        <w:rPr>
          <w:rFonts w:ascii="Times New Roman" w:eastAsiaTheme="minorEastAsia" w:hAnsi="Times New Roman" w:cs="Times New Roman"/>
        </w:rPr>
        <w:t>but even if there was, then</w:t>
      </w:r>
      <w:r>
        <w:rPr>
          <w:rFonts w:ascii="Times New Roman" w:eastAsiaTheme="minorEastAsia" w:hAnsi="Times New Roman" w:cs="Times New Roman"/>
        </w:rPr>
        <w:t xml:space="preserve"> on average the slope (w) </w:t>
      </w:r>
      <w:r w:rsidR="00307704">
        <w:rPr>
          <w:rFonts w:ascii="Times New Roman" w:eastAsiaTheme="minorEastAsia" w:hAnsi="Times New Roman" w:cs="Times New Roman"/>
        </w:rPr>
        <w:t xml:space="preserve">would </w:t>
      </w:r>
      <w:r>
        <w:rPr>
          <w:rFonts w:ascii="Times New Roman" w:eastAsiaTheme="minorEastAsia" w:hAnsi="Times New Roman" w:cs="Times New Roman"/>
        </w:rPr>
        <w:t>remain the same. Hence the estimate or mean of the slope</w:t>
      </w:r>
      <w:r w:rsidR="00307704">
        <w:rPr>
          <w:rFonts w:ascii="Times New Roman" w:eastAsiaTheme="minorEastAsia" w:hAnsi="Times New Roman" w:cs="Times New Roman"/>
        </w:rPr>
        <w:t xml:space="preserve"> has no change when the data is shifted.</w:t>
      </w:r>
    </w:p>
    <w:p w14:paraId="27CA466B" w14:textId="15FC3524" w:rsidR="00307704" w:rsidRDefault="00307704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078F5762" w14:textId="58EE35BD" w:rsidR="00307704" w:rsidRPr="00C34955" w:rsidRDefault="00307704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can intuitively say that we are just grabbing the dataset and repositioning the whole thing to our wish (w will remain the same if centered around a value other than the mean as well). Hence the slope doesn’t change.</w:t>
      </w:r>
    </w:p>
    <w:p w14:paraId="74CEF829" w14:textId="77777777" w:rsidR="004A081A" w:rsidRDefault="004A081A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B47D11B" w14:textId="527CB3D6" w:rsidR="00CD48B2" w:rsidRDefault="004A081A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is true for higher dimensional data as well.</w:t>
      </w:r>
      <w:r w:rsidR="00C34955">
        <w:rPr>
          <w:rFonts w:ascii="Times New Roman" w:eastAsiaTheme="minorEastAsia" w:hAnsi="Times New Roman" w:cs="Times New Roman"/>
        </w:rPr>
        <w:t xml:space="preserve"> The structure remains the same, only the position of the whole thing is changed.</w:t>
      </w:r>
    </w:p>
    <w:p w14:paraId="6DD8BA5F" w14:textId="77777777" w:rsidR="00CD48B2" w:rsidRDefault="00CD48B2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4825A39A" w14:textId="77777777" w:rsidR="00705C66" w:rsidRDefault="00B3001C" w:rsidP="00705C6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lastRenderedPageBreak/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7</w:t>
      </w:r>
    </w:p>
    <w:p w14:paraId="734318BC" w14:textId="027196B0" w:rsidR="00363B0E" w:rsidRDefault="00705C66" w:rsidP="00CD48B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5AAE84C0" w14:textId="6FBFEC92" w:rsidR="00CD48B2" w:rsidRDefault="00F01535" w:rsidP="00CD48B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After augmenting (going from one dimension to two dimensions), the new X would be</w:t>
      </w:r>
    </w:p>
    <w:p w14:paraId="30E39394" w14:textId="25A15608" w:rsidR="00F01535" w:rsidRDefault="00F01535" w:rsidP="00CD48B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835FDFF" w14:textId="066E97D2" w:rsidR="00AD7815" w:rsidRPr="00AD7815" w:rsidRDefault="00AD7815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236E103B" w14:textId="07A87788" w:rsidR="00AD7815" w:rsidRDefault="00AD7815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Consequently,</w:t>
      </w:r>
    </w:p>
    <w:p w14:paraId="64FE4996" w14:textId="7C418232" w:rsidR="00AD7815" w:rsidRPr="00AD7815" w:rsidRDefault="00345E25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74AB0FC9" w14:textId="421B7540" w:rsidR="00AD7815" w:rsidRPr="00AD7815" w:rsidRDefault="00AD7815" w:rsidP="00AD7815">
      <w:pPr>
        <w:pStyle w:val="NoSpacing"/>
        <w:ind w:left="-567" w:right="-613"/>
        <w:rPr>
          <w:rFonts w:ascii="Cambria Math" w:eastAsiaTheme="minorEastAsia" w:hAnsi="Cambria Math" w:cs="Times New Roman"/>
          <w:oMath/>
        </w:rPr>
      </w:pPr>
      <w:r>
        <w:rPr>
          <w:rFonts w:ascii="Times New Roman" w:eastAsiaTheme="minorEastAsia" w:hAnsi="Times New Roman" w:cs="Times New Roman"/>
        </w:rPr>
        <w:t>Now,</w:t>
      </w:r>
    </w:p>
    <w:p w14:paraId="76C6BA59" w14:textId="326DFF81" w:rsidR="00AD7815" w:rsidRPr="00AD7815" w:rsidRDefault="00AD7815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∑=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</m:oMath>
      </m:oMathPara>
    </w:p>
    <w:p w14:paraId="40EFB6E1" w14:textId="0016A760" w:rsidR="00AD7815" w:rsidRPr="00AD7815" w:rsidRDefault="00AD7815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1A8F97D" w14:textId="3CB2276D" w:rsidR="00AD7815" w:rsidRPr="00AD7815" w:rsidRDefault="00AD7815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∑=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278DD997" w14:textId="77777777" w:rsidR="00AD7815" w:rsidRPr="00AD7815" w:rsidRDefault="00AD7815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07E14C40" w14:textId="25AE77C1" w:rsidR="00AD7815" w:rsidRPr="00975397" w:rsidRDefault="00AD7815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∑=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1*1+1*1+…+1*1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</w:rPr>
                      <m:t>1*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+…</m:t>
                    </m:r>
                    <m:r>
                      <w:rPr>
                        <w:rFonts w:ascii="Cambria Math" w:eastAsia="Cambria Math" w:hAnsi="Cambria Math" w:cs="Cambria Math"/>
                      </w:rPr>
                      <m:t>1*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*1+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*1+…+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*1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40C226F4" w14:textId="77777777" w:rsidR="00975397" w:rsidRPr="00AD7815" w:rsidRDefault="00975397" w:rsidP="009753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35D4597" w14:textId="5F723859" w:rsidR="00975397" w:rsidRPr="00975397" w:rsidRDefault="00975397" w:rsidP="009753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∑=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 w:cs="Cambria Math"/>
                      </w:rPr>
                      <m:t>m</m:t>
                    </m:r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b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m</m:t>
                    </m:r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b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089DE93" w14:textId="77777777" w:rsidR="00975397" w:rsidRPr="00AD7815" w:rsidRDefault="00975397" w:rsidP="009753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342C873E" w14:textId="1BC2597E" w:rsidR="00975397" w:rsidRPr="00AD7815" w:rsidRDefault="00975397" w:rsidP="009753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∑=m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b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b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427B43A7" w14:textId="09EFF98A" w:rsidR="00975397" w:rsidRDefault="00975397" w:rsidP="009753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644D08A" w14:textId="20F33AFC" w:rsidR="00975397" w:rsidRPr="00AD7815" w:rsidRDefault="00975397" w:rsidP="009753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find the condition number of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</m:oMath>
      <w:r>
        <w:rPr>
          <w:rFonts w:ascii="Times New Roman" w:eastAsiaTheme="minorEastAsia" w:hAnsi="Times New Roman" w:cs="Times New Roman"/>
        </w:rPr>
        <w:t xml:space="preserve"> i.e.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κ(Σ</m:t>
        </m:r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, we need to find the find the eigenvalues of </w:t>
      </w:r>
      <m:oMath>
        <m:r>
          <w:rPr>
            <w:rFonts w:ascii="Cambria Math" w:eastAsiaTheme="minorEastAsia" w:hAnsi="Cambria Math" w:cs="Times New Roman"/>
          </w:rPr>
          <m:t>∑</m:t>
        </m:r>
      </m:oMath>
      <w:r>
        <w:rPr>
          <w:rFonts w:ascii="Times New Roman" w:eastAsiaTheme="minorEastAsia" w:hAnsi="Times New Roman" w:cs="Times New Roman"/>
        </w:rPr>
        <w:t xml:space="preserve"> (largest and smallest eigenvalue). </w:t>
      </w:r>
      <w:r w:rsidRPr="00690309">
        <w:rPr>
          <w:rFonts w:ascii="Times New Roman" w:eastAsiaTheme="minorEastAsia" w:hAnsi="Times New Roman" w:cs="Times New Roman"/>
          <w:i/>
          <w:iCs/>
          <w:highlight w:val="cyan"/>
        </w:rPr>
        <w:t xml:space="preserve">Later we will find </w:t>
      </w:r>
      <m:oMath>
        <m:r>
          <w:rPr>
            <w:rFonts w:ascii="Cambria Math" w:hAnsi="Cambria Math"/>
            <w:color w:val="222222"/>
            <w:highlight w:val="cyan"/>
          </w:rPr>
          <m:t>κ</m:t>
        </m:r>
        <m:r>
          <w:rPr>
            <w:rFonts w:ascii="Cambria Math" w:eastAsiaTheme="minorEastAsia" w:hAnsi="Cambria Math" w:cs="Times New Roman"/>
            <w:highlight w:val="cy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highlight w:val="cyan"/>
          </w:rPr>
          <m:t>)</m:t>
        </m:r>
      </m:oMath>
      <w:r w:rsidRPr="00690309">
        <w:rPr>
          <w:rFonts w:ascii="Times New Roman" w:eastAsiaTheme="minorEastAsia" w:hAnsi="Times New Roman" w:cs="Times New Roman"/>
          <w:i/>
          <w:iCs/>
          <w:highlight w:val="cyan"/>
        </w:rPr>
        <w:t xml:space="preserve"> to compare both.</w:t>
      </w:r>
    </w:p>
    <w:p w14:paraId="3134EEF9" w14:textId="77777777" w:rsidR="00975397" w:rsidRPr="00AD7815" w:rsidRDefault="00975397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308F0CA" w14:textId="18A60D5F" w:rsidR="00AD7815" w:rsidRPr="0078343E" w:rsidRDefault="0078343E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22222"/>
            </w:rPr>
            <m:t>det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λI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4B9A68F9" w14:textId="20F9006B" w:rsidR="0078343E" w:rsidRPr="00AD7815" w:rsidRDefault="0078343E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07DE956" w14:textId="694B03B5" w:rsidR="00AD7815" w:rsidRPr="0078343E" w:rsidRDefault="0078343E" w:rsidP="00AD7815">
      <w:pPr>
        <w:pStyle w:val="NoSpacing"/>
        <w:ind w:left="-567" w:right="-613"/>
        <w:rPr>
          <w:rFonts w:ascii="Cambria Math" w:hAnsi="Cambria Math"/>
          <w:color w:val="222222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color w:val="22222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</w:rPr>
                          <m:t>1-λ</m:t>
                        </m:r>
                      </m:e>
                      <m:e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 w:cs="Cambria Math"/>
                            <w:color w:val="222222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ambria Math"/>
                                <w:color w:val="2222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</w:rPr>
                              <m:t>x</m:t>
                            </m:r>
                          </m:e>
                        </m:d>
                      </m:e>
                    </m:mr>
                    <m:mr>
                      <m:e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 w:cs="Cambria Math"/>
                            <w:color w:val="222222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ambria Math"/>
                                <w:color w:val="2222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 w:cs="Cambria Math"/>
                            <w:color w:val="222222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ambria Math"/>
                                <w:color w:val="2222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2222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2222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22222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</w:rPr>
                          <m:t>λ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222222"/>
            </w:rPr>
            <m:t>=0</m:t>
          </m:r>
        </m:oMath>
      </m:oMathPara>
    </w:p>
    <w:p w14:paraId="7DDA2B7D" w14:textId="720B8A0E" w:rsidR="0078343E" w:rsidRPr="0078343E" w:rsidRDefault="0078343E" w:rsidP="00AD7815">
      <w:pPr>
        <w:pStyle w:val="NoSpacing"/>
        <w:ind w:left="-567" w:right="-613"/>
        <w:rPr>
          <w:rFonts w:ascii="Cambria Math" w:hAnsi="Cambria Math"/>
          <w:color w:val="222222"/>
        </w:rPr>
      </w:pPr>
      <w:r w:rsidRPr="0078343E">
        <w:rPr>
          <w:rFonts w:ascii="Cambria Math" w:hAnsi="Cambria Math"/>
          <w:color w:val="222222"/>
        </w:rPr>
        <w:t>or,</w:t>
      </w:r>
    </w:p>
    <w:p w14:paraId="3FBC239C" w14:textId="4DC7AB7B" w:rsidR="0078343E" w:rsidRPr="0078343E" w:rsidRDefault="00345E25" w:rsidP="00AD7815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  <m:oMathPara>
        <m:oMath>
          <m:d>
            <m:dPr>
              <m:ctrlPr>
                <w:rPr>
                  <w:rFonts w:ascii="Cambria Math" w:hAnsi="Cambria Math"/>
                  <w:color w:val="2222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1-λ</m:t>
              </m:r>
            </m:e>
          </m:d>
          <m:d>
            <m:dPr>
              <m:ctrlPr>
                <w:rPr>
                  <w:rFonts w:ascii="Cambria Math" w:hAnsi="Cambria Math"/>
                  <w:color w:val="222222"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222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color w:val="2222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  <w:color w:val="222222"/>
            </w:rPr>
            <m:t>-</m:t>
          </m:r>
          <m:sSup>
            <m:sSupPr>
              <m:ctrlPr>
                <w:rPr>
                  <w:rFonts w:ascii="Cambria Math" w:hAnsi="Cambria Math"/>
                  <w:color w:val="2222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222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222222"/>
            </w:rPr>
            <m:t>=0</m:t>
          </m:r>
        </m:oMath>
      </m:oMathPara>
    </w:p>
    <w:p w14:paraId="0F30788A" w14:textId="77777777" w:rsidR="0078343E" w:rsidRPr="0078343E" w:rsidRDefault="0078343E" w:rsidP="0078343E">
      <w:pPr>
        <w:pStyle w:val="NoSpacing"/>
        <w:ind w:left="-567" w:right="-613"/>
        <w:rPr>
          <w:rFonts w:ascii="Cambria Math" w:hAnsi="Cambria Math"/>
          <w:color w:val="222222"/>
        </w:rPr>
      </w:pPr>
      <w:r w:rsidRPr="0078343E">
        <w:rPr>
          <w:rFonts w:ascii="Cambria Math" w:hAnsi="Cambria Math"/>
          <w:color w:val="222222"/>
        </w:rPr>
        <w:t>or,</w:t>
      </w:r>
    </w:p>
    <w:p w14:paraId="518D03CC" w14:textId="173DF472" w:rsidR="0078343E" w:rsidRPr="008C34A3" w:rsidRDefault="0078343E" w:rsidP="0078343E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  <m:oMathPara>
        <m:oMath>
          <m:r>
            <w:rPr>
              <w:rFonts w:ascii="Cambria Math" w:hAnsi="Cambria Math"/>
              <w:color w:val="222222"/>
            </w:rPr>
            <m:t>(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  <w:color w:val="2222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color w:val="2222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222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222222"/>
            </w:rPr>
            <m:t>-</m:t>
          </m:r>
          <m:r>
            <m:rPr>
              <m:sty m:val="p"/>
            </m:rPr>
            <w:rPr>
              <w:rFonts w:ascii="Cambria Math" w:hAnsi="Cambria Math"/>
              <w:color w:val="222222"/>
            </w:rPr>
            <m:t>λ-λ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  <w:color w:val="2222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color w:val="2222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222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222222"/>
            </w:rPr>
            <m:t>+</m:t>
          </m:r>
          <m:sSup>
            <m:sSupPr>
              <m:ctrlPr>
                <w:rPr>
                  <w:rFonts w:ascii="Cambria Math" w:hAnsi="Cambria Math"/>
                  <w:color w:val="2222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λ</m:t>
              </m:r>
            </m:e>
            <m:sup>
              <m:r>
                <w:rPr>
                  <w:rFonts w:ascii="Cambria Math" w:hAnsi="Cambria Math"/>
                  <w:color w:val="222222"/>
                </w:rPr>
                <m:t>2</m:t>
              </m:r>
            </m:sup>
          </m:sSup>
          <m:r>
            <w:rPr>
              <w:rFonts w:ascii="Cambria Math" w:hAnsi="Cambria Math"/>
              <w:color w:val="222222"/>
            </w:rPr>
            <m:t>)</m:t>
          </m:r>
          <m:r>
            <m:rPr>
              <m:sty m:val="p"/>
            </m:rPr>
            <w:rPr>
              <w:rFonts w:ascii="Cambria Math" w:hAnsi="Cambria Math"/>
              <w:color w:val="222222"/>
            </w:rPr>
            <m:t>-</m:t>
          </m:r>
          <m:sSup>
            <m:sSupPr>
              <m:ctrlPr>
                <w:rPr>
                  <w:rFonts w:ascii="Cambria Math" w:hAnsi="Cambria Math"/>
                  <w:color w:val="2222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222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222222"/>
            </w:rPr>
            <m:t>=0</m:t>
          </m:r>
        </m:oMath>
      </m:oMathPara>
    </w:p>
    <w:p w14:paraId="3ED77E59" w14:textId="5FD22AC4" w:rsidR="008C34A3" w:rsidRDefault="008C34A3" w:rsidP="0078343E">
      <w:pPr>
        <w:pStyle w:val="NoSpacing"/>
        <w:ind w:left="-567" w:right="-613"/>
        <w:rPr>
          <w:rFonts w:ascii="Cambria Math" w:hAnsi="Cambria Math"/>
          <w:color w:val="222222"/>
        </w:rPr>
      </w:pPr>
      <w:bookmarkStart w:id="0" w:name="_Hlk56830224"/>
      <w:r>
        <w:rPr>
          <w:rFonts w:ascii="Cambria Math" w:hAnsi="Cambria Math"/>
          <w:color w:val="222222"/>
        </w:rPr>
        <w:t>or,</w:t>
      </w:r>
    </w:p>
    <w:p w14:paraId="1CBF9831" w14:textId="0BF844F0" w:rsidR="008C34A3" w:rsidRPr="0071631E" w:rsidRDefault="00345E25" w:rsidP="0078343E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  <m:oMathPara>
        <m:oMath>
          <m:sSup>
            <m:sSupPr>
              <m:ctrlPr>
                <w:rPr>
                  <w:rFonts w:ascii="Cambria Math" w:hAnsi="Cambria Math"/>
                  <w:color w:val="2222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λ</m:t>
              </m:r>
            </m:e>
            <m:sup>
              <m:r>
                <w:rPr>
                  <w:rFonts w:ascii="Cambria Math" w:hAnsi="Cambria Math"/>
                  <w:color w:val="2222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222222"/>
            </w:rPr>
            <m:t>-λ</m:t>
          </m:r>
          <m:d>
            <m:dPr>
              <m:ctrlPr>
                <w:rPr>
                  <w:rFonts w:ascii="Cambria Math" w:hAnsi="Cambria Math"/>
                  <w:color w:val="2222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1+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222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color w:val="2222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222222"/>
            </w:rPr>
            <m:t>+</m:t>
          </m:r>
          <m:d>
            <m:dPr>
              <m:ctrlPr>
                <w:rPr>
                  <w:rFonts w:ascii="Cambria Math" w:hAnsi="Cambria Math"/>
                  <w:color w:val="222222"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222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color w:val="2222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color w:val="2222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222222"/>
            </w:rPr>
            <m:t>=0</m:t>
          </m:r>
        </m:oMath>
      </m:oMathPara>
    </w:p>
    <w:p w14:paraId="4E795F43" w14:textId="77777777" w:rsidR="0071631E" w:rsidRPr="008C34A3" w:rsidRDefault="0071631E" w:rsidP="0078343E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</w:p>
    <w:p w14:paraId="7A6B7D96" w14:textId="182F79B2" w:rsidR="008C34A3" w:rsidRDefault="008C34A3" w:rsidP="0078343E">
      <w:pPr>
        <w:pStyle w:val="NoSpacing"/>
        <w:ind w:left="-567" w:right="-613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color w:val="222222"/>
        </w:rPr>
        <w:t xml:space="preserve">We have a quadratic equation in terms of </w:t>
      </w:r>
      <m:oMath>
        <m:r>
          <m:rPr>
            <m:sty m:val="p"/>
          </m:rPr>
          <w:rPr>
            <w:rFonts w:ascii="Cambria Math" w:hAnsi="Cambria Math"/>
            <w:color w:val="222222"/>
          </w:rPr>
          <m:t>λ</m:t>
        </m:r>
      </m:oMath>
      <w:r>
        <w:rPr>
          <w:rFonts w:ascii="Cambria Math" w:eastAsiaTheme="minorEastAsia" w:hAnsi="Cambria Math"/>
          <w:color w:val="222222"/>
        </w:rPr>
        <w:t xml:space="preserve">, solving which will give us two eigenvalues of the 2*2 matrix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</m:oMath>
      <w:r>
        <w:rPr>
          <w:rFonts w:ascii="Cambria Math" w:eastAsiaTheme="minorEastAsia" w:hAnsi="Cambria Math"/>
        </w:rPr>
        <w:t>.</w:t>
      </w:r>
    </w:p>
    <w:p w14:paraId="3351706C" w14:textId="77777777" w:rsidR="008C34A3" w:rsidRPr="0078343E" w:rsidRDefault="008C34A3" w:rsidP="0078343E">
      <w:pPr>
        <w:pStyle w:val="NoSpacing"/>
        <w:ind w:left="-567" w:right="-613"/>
        <w:rPr>
          <w:rFonts w:ascii="Cambria Math" w:hAnsi="Cambria Math"/>
          <w:color w:val="222222"/>
        </w:rPr>
      </w:pPr>
    </w:p>
    <w:p w14:paraId="000A7D55" w14:textId="75B69620" w:rsidR="0078343E" w:rsidRPr="008C34A3" w:rsidRDefault="008C34A3" w:rsidP="00AD7815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22222"/>
            </w:rPr>
            <m:t>λ=</m:t>
          </m:r>
          <m:f>
            <m:fPr>
              <m:ctrlPr>
                <w:rPr>
                  <w:rFonts w:ascii="Cambria Math" w:hAnsi="Cambria Math"/>
                  <w:color w:val="2222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222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</w:rPr>
                    <m:t>-4*1*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color w:val="2222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ambria Math"/>
                                      <w:color w:val="2222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color w:val="222222"/>
                </w:rPr>
                <m:t>2*1</m:t>
              </m:r>
            </m:den>
          </m:f>
        </m:oMath>
      </m:oMathPara>
    </w:p>
    <w:p w14:paraId="22E2ADC3" w14:textId="77777777" w:rsidR="008C34A3" w:rsidRPr="008C34A3" w:rsidRDefault="008C34A3" w:rsidP="00AD7815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</w:p>
    <w:p w14:paraId="6B423F76" w14:textId="7F59C467" w:rsidR="008C34A3" w:rsidRDefault="008C34A3" w:rsidP="00AD7815">
      <w:pPr>
        <w:pStyle w:val="NoSpacing"/>
        <w:ind w:left="-567" w:right="-613"/>
        <w:rPr>
          <w:rFonts w:ascii="Cambria Math" w:eastAsiaTheme="minorEastAsia" w:hAnsi="Cambria Math"/>
          <w:i/>
          <w:iCs/>
          <w:color w:val="222222"/>
        </w:rPr>
      </w:pPr>
      <w:r w:rsidRPr="008C34A3">
        <w:rPr>
          <w:rFonts w:ascii="Cambria Math" w:eastAsiaTheme="minorEastAsia" w:hAnsi="Cambria Math"/>
          <w:i/>
          <w:iCs/>
          <w:color w:val="222222"/>
        </w:rPr>
        <w:t>We will consider the ‘+’ term as the large</w:t>
      </w:r>
      <w:r>
        <w:rPr>
          <w:rFonts w:ascii="Cambria Math" w:eastAsiaTheme="minorEastAsia" w:hAnsi="Cambria Math"/>
          <w:i/>
          <w:iCs/>
          <w:color w:val="222222"/>
        </w:rPr>
        <w:t>st</w:t>
      </w:r>
      <w:r w:rsidRPr="008C34A3">
        <w:rPr>
          <w:rFonts w:ascii="Cambria Math" w:eastAsiaTheme="minorEastAsia" w:hAnsi="Cambria Math"/>
          <w:i/>
          <w:iCs/>
          <w:color w:val="222222"/>
        </w:rPr>
        <w:t xml:space="preserve"> eigenvalue and the ‘-’ term as the smalle</w:t>
      </w:r>
      <w:r>
        <w:rPr>
          <w:rFonts w:ascii="Cambria Math" w:eastAsiaTheme="minorEastAsia" w:hAnsi="Cambria Math"/>
          <w:i/>
          <w:iCs/>
          <w:color w:val="222222"/>
        </w:rPr>
        <w:t>st</w:t>
      </w:r>
      <w:r w:rsidRPr="008C34A3">
        <w:rPr>
          <w:rFonts w:ascii="Cambria Math" w:eastAsiaTheme="minorEastAsia" w:hAnsi="Cambria Math"/>
          <w:i/>
          <w:iCs/>
          <w:color w:val="222222"/>
        </w:rPr>
        <w:t xml:space="preserve"> eigenvalue.</w:t>
      </w:r>
    </w:p>
    <w:p w14:paraId="06A09CFA" w14:textId="5AB2CFB3" w:rsidR="008C34A3" w:rsidRDefault="008C34A3" w:rsidP="00AD7815">
      <w:pPr>
        <w:pStyle w:val="NoSpacing"/>
        <w:ind w:left="-567" w:right="-613"/>
        <w:rPr>
          <w:rFonts w:ascii="Cambria Math" w:eastAsiaTheme="minorEastAsia" w:hAnsi="Cambria Math"/>
          <w:i/>
          <w:iCs/>
          <w:color w:val="222222"/>
        </w:rPr>
      </w:pPr>
    </w:p>
    <w:p w14:paraId="18D6FEAA" w14:textId="79D69441" w:rsidR="008C34A3" w:rsidRPr="008C34A3" w:rsidRDefault="00345E25" w:rsidP="00AD7815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  <m:oMathPara>
        <m:oMath>
          <m:sSub>
            <m:sSubPr>
              <m:ctrlPr>
                <w:rPr>
                  <w:rFonts w:ascii="Cambria Math" w:hAnsi="Cambria Math"/>
                  <w:color w:val="2222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λ</m:t>
              </m:r>
            </m:e>
            <m:sub>
              <m:r>
                <w:rPr>
                  <w:rFonts w:ascii="Cambria Math" w:hAnsi="Cambria Math"/>
                  <w:color w:val="222222"/>
                </w:rPr>
                <m:t>largest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22222"/>
            </w:rPr>
            <m:t>=</m:t>
          </m:r>
          <m:f>
            <m:fPr>
              <m:ctrlPr>
                <w:rPr>
                  <w:rFonts w:ascii="Cambria Math" w:hAnsi="Cambria Math"/>
                  <w:color w:val="2222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222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color w:val="2222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ambria Math"/>
                                      <w:color w:val="2222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color w:val="222222"/>
                </w:rPr>
                <m:t>2*1</m:t>
              </m:r>
            </m:den>
          </m:f>
        </m:oMath>
      </m:oMathPara>
    </w:p>
    <w:p w14:paraId="73964048" w14:textId="3494F6AA" w:rsidR="008C34A3" w:rsidRPr="005C1FA0" w:rsidRDefault="00345E25" w:rsidP="00AD7815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  <m:oMathPara>
        <m:oMath>
          <m:sSub>
            <m:sSubPr>
              <m:ctrlPr>
                <w:rPr>
                  <w:rFonts w:ascii="Cambria Math" w:hAnsi="Cambria Math"/>
                  <w:color w:val="2222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λ</m:t>
              </m:r>
            </m:e>
            <m:sub>
              <m:r>
                <w:rPr>
                  <w:rFonts w:ascii="Cambria Math" w:hAnsi="Cambria Math"/>
                  <w:color w:val="222222"/>
                </w:rPr>
                <m:t>smallest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22222"/>
            </w:rPr>
            <m:t>=</m:t>
          </m:r>
          <m:f>
            <m:fPr>
              <m:ctrlPr>
                <w:rPr>
                  <w:rFonts w:ascii="Cambria Math" w:hAnsi="Cambria Math"/>
                  <w:color w:val="2222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222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color w:val="2222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ambria Math"/>
                                      <w:color w:val="2222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color w:val="222222"/>
                </w:rPr>
                <m:t>2*1</m:t>
              </m:r>
            </m:den>
          </m:f>
        </m:oMath>
      </m:oMathPara>
    </w:p>
    <w:p w14:paraId="427DB70D" w14:textId="36481380" w:rsidR="005C1FA0" w:rsidRPr="005C1FA0" w:rsidRDefault="005C1FA0" w:rsidP="00AD7815">
      <w:pPr>
        <w:pStyle w:val="NoSpacing"/>
        <w:ind w:left="-567" w:right="-613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w:lastRenderedPageBreak/>
            <m:t>κ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2222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222222"/>
                    </w:rPr>
                    <m:t>largest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2222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222222"/>
                    </w:rPr>
                    <m:t>smallest</m:t>
                  </m:r>
                </m:sub>
              </m:sSub>
            </m:den>
          </m:f>
        </m:oMath>
      </m:oMathPara>
    </w:p>
    <w:p w14:paraId="63E86694" w14:textId="77777777" w:rsidR="00BA0BC6" w:rsidRDefault="00BA0BC6" w:rsidP="00BA0BC6">
      <w:pPr>
        <w:pStyle w:val="NoSpacing"/>
        <w:ind w:left="-567" w:right="-613"/>
        <w:rPr>
          <w:rFonts w:ascii="Cambria Math" w:hAnsi="Cambria Math"/>
          <w:color w:val="222222"/>
        </w:rPr>
      </w:pPr>
      <w:r>
        <w:rPr>
          <w:rFonts w:ascii="Cambria Math" w:hAnsi="Cambria Math"/>
          <w:color w:val="222222"/>
        </w:rPr>
        <w:t>or,</w:t>
      </w:r>
    </w:p>
    <w:p w14:paraId="65B41959" w14:textId="77777777" w:rsidR="00BA0BC6" w:rsidRPr="00047A5D" w:rsidRDefault="00BA0BC6" w:rsidP="00BA0BC6">
      <w:pPr>
        <w:pStyle w:val="NoSpacing"/>
        <w:ind w:left="-567" w:right="-613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κ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222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color w:val="2222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Cambria Math"/>
                          <w:color w:val="2222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color w:val="2222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222222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ambria Math"/>
                                      <w:color w:val="2222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  <w:color w:val="222222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Cambria Math"/>
                          <w:i/>
                          <w:color w:val="222222"/>
                        </w:rPr>
                      </m:ctrlPr>
                    </m:e>
                  </m:d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222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color w:val="2222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Cambria Math"/>
                          <w:color w:val="2222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color w:val="2222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222222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ambria Math"/>
                                      <w:color w:val="2222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  <w:color w:val="222222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Cambria Math"/>
                          <w:i/>
                          <w:color w:val="222222"/>
                        </w:rPr>
                      </m:ctrlPr>
                    </m:e>
                  </m:d>
                </m:e>
              </m:rad>
            </m:den>
          </m:f>
        </m:oMath>
      </m:oMathPara>
    </w:p>
    <w:p w14:paraId="493D6684" w14:textId="77777777" w:rsidR="00BA0BC6" w:rsidRDefault="00BA0BC6" w:rsidP="00BA0BC6">
      <w:pPr>
        <w:pStyle w:val="NoSpacing"/>
        <w:ind w:left="-567" w:right="-613"/>
        <w:rPr>
          <w:rFonts w:ascii="Cambria Math" w:hAnsi="Cambria Math"/>
          <w:color w:val="222222"/>
        </w:rPr>
      </w:pPr>
      <w:r>
        <w:rPr>
          <w:rFonts w:ascii="Cambria Math" w:hAnsi="Cambria Math"/>
          <w:color w:val="222222"/>
        </w:rPr>
        <w:t>or,</w:t>
      </w:r>
    </w:p>
    <w:p w14:paraId="5392A11B" w14:textId="77777777" w:rsidR="00BA0BC6" w:rsidRPr="00047A5D" w:rsidRDefault="00BA0BC6" w:rsidP="00BA0BC6">
      <w:pPr>
        <w:pStyle w:val="NoSpacing"/>
        <w:ind w:left="-567" w:right="-613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κ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222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</w:rPr>
                    <m:t>-4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222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ambria Math"/>
                      <w:color w:val="222222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color w:val="222222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222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</w:rPr>
                    <m:t>-4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222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ambria Math"/>
                      <w:color w:val="222222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color w:val="22222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B3B69C4" w14:textId="77777777" w:rsidR="00BA0BC6" w:rsidRDefault="00BA0BC6" w:rsidP="00BA0BC6">
      <w:pPr>
        <w:pStyle w:val="NoSpacing"/>
        <w:ind w:left="-567" w:right="-613"/>
        <w:rPr>
          <w:rFonts w:ascii="Cambria Math" w:hAnsi="Cambria Math"/>
          <w:color w:val="222222"/>
        </w:rPr>
      </w:pPr>
      <w:r>
        <w:rPr>
          <w:rFonts w:ascii="Cambria Math" w:hAnsi="Cambria Math"/>
          <w:color w:val="222222"/>
        </w:rPr>
        <w:t xml:space="preserve">or [using </w:t>
      </w:r>
      <m:oMath>
        <m:sSup>
          <m:sSupPr>
            <m:ctrlPr>
              <w:rPr>
                <w:rFonts w:ascii="Cambria Math" w:hAnsi="Cambria Math"/>
                <w:i/>
                <w:color w:val="2222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222222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</w:rPr>
                  <m:t>a-b</m:t>
                </m:r>
              </m:e>
            </m:d>
          </m:e>
          <m:sup>
            <m:r>
              <w:rPr>
                <w:rFonts w:ascii="Cambria Math" w:hAnsi="Cambria Math"/>
                <w:color w:val="222222"/>
              </w:rPr>
              <m:t>2</m:t>
            </m:r>
          </m:sup>
        </m:sSup>
        <m:r>
          <w:rPr>
            <w:rFonts w:ascii="Cambria Math" w:hAnsi="Cambria Math"/>
            <w:color w:val="222222"/>
          </w:rPr>
          <m:t>=</m:t>
        </m:r>
        <m:sSup>
          <m:sSupPr>
            <m:ctrlPr>
              <w:rPr>
                <w:rFonts w:ascii="Cambria Math" w:hAnsi="Cambria Math"/>
                <w:i/>
                <w:color w:val="2222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222222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color w:val="222222"/>
              </w:rPr>
              <m:t>2</m:t>
            </m:r>
          </m:sup>
        </m:sSup>
        <m:r>
          <w:rPr>
            <w:rFonts w:ascii="Cambria Math" w:hAnsi="Cambria Math"/>
            <w:color w:val="222222"/>
          </w:rPr>
          <m:t>-4ab</m:t>
        </m:r>
      </m:oMath>
      <w:r>
        <w:rPr>
          <w:rFonts w:ascii="Cambria Math" w:eastAsiaTheme="minorEastAsia" w:hAnsi="Cambria Math"/>
          <w:color w:val="222222"/>
        </w:rPr>
        <w:t xml:space="preserve"> ]</w:t>
      </w:r>
      <w:r>
        <w:rPr>
          <w:rFonts w:ascii="Cambria Math" w:hAnsi="Cambria Math"/>
          <w:color w:val="222222"/>
        </w:rPr>
        <w:t>,</w:t>
      </w:r>
    </w:p>
    <w:p w14:paraId="71555FB0" w14:textId="77777777" w:rsidR="00BA0BC6" w:rsidRPr="007A3E6C" w:rsidRDefault="00BA0BC6" w:rsidP="00BA0BC6">
      <w:pPr>
        <w:pStyle w:val="NoSpacing"/>
        <w:ind w:left="-567" w:right="-613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κ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222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1-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color w:val="222222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color w:val="222222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222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1-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color w:val="222222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color w:val="22222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344DAD2" w14:textId="77777777" w:rsidR="00BA0BC6" w:rsidRDefault="00BA0BC6" w:rsidP="00BA0BC6">
      <w:pPr>
        <w:pStyle w:val="NoSpacing"/>
        <w:ind w:left="-567" w:right="-613"/>
        <w:rPr>
          <w:rFonts w:ascii="Cambria Math" w:hAnsi="Cambria Math"/>
          <w:color w:val="222222"/>
        </w:rPr>
      </w:pPr>
      <w:r>
        <w:rPr>
          <w:rFonts w:ascii="Cambria Math" w:hAnsi="Cambria Math"/>
          <w:color w:val="222222"/>
        </w:rPr>
        <w:t>or,</w:t>
      </w:r>
    </w:p>
    <w:p w14:paraId="338B9C1B" w14:textId="77777777" w:rsidR="00BA0BC6" w:rsidRPr="007A3E6C" w:rsidRDefault="00BA0BC6" w:rsidP="00BA0BC6">
      <w:pPr>
        <w:pStyle w:val="NoSpacing"/>
        <w:ind w:left="-567" w:right="-613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or (multiplying both numerator and denominator by the numerator),</w:t>
      </w:r>
    </w:p>
    <w:p w14:paraId="0DF08E5B" w14:textId="77777777" w:rsidR="00BA0BC6" w:rsidRPr="00BA0BC6" w:rsidRDefault="00BA0BC6" w:rsidP="00BA0BC6">
      <w:pPr>
        <w:pStyle w:val="NoSpacing"/>
        <w:ind w:left="-567" w:right="-613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κ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color w:val="22222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1-</m:t>
                                  </m:r>
                                  <m:r>
                                    <m:rPr>
                                      <m:scr m:val="double-struck"/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222222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Cambria Math"/>
                                          <w:color w:val="22222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2222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222222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2222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mbria Math"/>
                              <w:color w:val="222222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2222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color w:val="2222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double-struck"/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222222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Cambria Math"/>
                                          <w:color w:val="2222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22222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1+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color w:val="2222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2222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2222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1-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color w:val="222222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color w:val="222222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091E4AA" w14:textId="77777777" w:rsidR="00BA0BC6" w:rsidRDefault="00BA0BC6" w:rsidP="00BA0BC6">
      <w:pPr>
        <w:pStyle w:val="NoSpacing"/>
        <w:ind w:left="-567" w:right="-613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or,</w:t>
      </w:r>
    </w:p>
    <w:p w14:paraId="57FE4305" w14:textId="77777777" w:rsidR="00BA0BC6" w:rsidRPr="007A3E6C" w:rsidRDefault="00BA0BC6" w:rsidP="00BA0BC6">
      <w:pPr>
        <w:pStyle w:val="NoSpacing"/>
        <w:ind w:left="-567" w:right="-613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κ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color w:val="22222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1-</m:t>
                                  </m:r>
                                  <m:r>
                                    <m:rPr>
                                      <m:scr m:val="double-struck"/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222222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Cambria Math"/>
                                          <w:color w:val="22222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2222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222222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2222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mbria Math"/>
                              <w:color w:val="222222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2222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color w:val="2222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double-struck"/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222222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Cambria Math"/>
                                          <w:color w:val="2222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22222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1+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color w:val="2222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2222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2222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1-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color w:val="2222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222222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222222"/>
                </w:rPr>
                <m:t>-4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2222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222222"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color w:val="2222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222222"/>
                    </w:rPr>
                    <m:t>2</m:t>
                  </m:r>
                </m:sup>
              </m:sSup>
            </m:den>
          </m:f>
        </m:oMath>
      </m:oMathPara>
    </w:p>
    <w:p w14:paraId="505DFAEC" w14:textId="77777777" w:rsidR="00BA0BC6" w:rsidRDefault="00BA0BC6" w:rsidP="00BA0BC6">
      <w:pPr>
        <w:pStyle w:val="NoSpacing"/>
        <w:ind w:left="-567" w:right="-613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or,</w:t>
      </w:r>
    </w:p>
    <w:p w14:paraId="406FFCFC" w14:textId="77777777" w:rsidR="00BA0BC6" w:rsidRPr="007D533A" w:rsidRDefault="00BA0BC6" w:rsidP="00BA0BC6">
      <w:pPr>
        <w:pStyle w:val="NoSpacing"/>
        <w:ind w:left="-567" w:right="-613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κ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color w:val="22222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1-</m:t>
                                  </m:r>
                                  <m:r>
                                    <m:rPr>
                                      <m:scr m:val="double-struck"/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222222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Cambria Math"/>
                                          <w:color w:val="22222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2222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222222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2222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mbria Math"/>
                              <w:color w:val="222222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2222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color w:val="2222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double-struck"/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222222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Cambria Math"/>
                                          <w:color w:val="2222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22222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222222"/>
                </w:rPr>
                <m:t>4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222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color w:val="2222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Cambria Math"/>
                  <w:color w:val="222222"/>
                </w:rPr>
                <m:t>-4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2222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222222"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color w:val="2222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222222"/>
                    </w:rPr>
                    <m:t>2</m:t>
                  </m:r>
                </m:sup>
              </m:sSup>
            </m:den>
          </m:f>
        </m:oMath>
      </m:oMathPara>
    </w:p>
    <w:p w14:paraId="234933CE" w14:textId="77777777" w:rsidR="00BA0BC6" w:rsidRDefault="00BA0BC6" w:rsidP="00BA0BC6">
      <w:pPr>
        <w:pStyle w:val="NoSpacing"/>
        <w:ind w:left="-567" w:right="-613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or,</w:t>
      </w:r>
    </w:p>
    <w:p w14:paraId="4A551AA9" w14:textId="77777777" w:rsidR="00BA0BC6" w:rsidRPr="007D533A" w:rsidRDefault="00BA0BC6" w:rsidP="00BA0BC6">
      <w:pPr>
        <w:pStyle w:val="NoSpacing"/>
        <w:ind w:left="-567" w:right="-613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highlight w:val="green"/>
            </w:rPr>
            <m:t>κ</m:t>
          </m:r>
          <m:d>
            <m:dPr>
              <m:ctrlPr>
                <w:rPr>
                  <w:rFonts w:ascii="Cambria Math" w:eastAsiaTheme="minorEastAsia" w:hAnsi="Cambria Math" w:cs="Times New Roman"/>
                  <w:highlight w:val="gree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green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  <w:highlight w:val="green"/>
                            </w:rPr>
                            <m:t>1+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  <w:highlight w:val="green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  <w:highlight w:val="green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  <w:highlight w:val="gree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  <w:highlight w:val="gree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  <w:highlight w:val="gree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color w:val="222222"/>
                          <w:highlight w:val="green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highlight w:val="gree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22222"/>
                                  <w:highlight w:val="gree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  <w:highlight w:val="green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  <w:highlight w:val="green"/>
                                    </w:rPr>
                                    <m:t>1-</m:t>
                                  </m:r>
                                  <m:r>
                                    <m:rPr>
                                      <m:scr m:val="double-struck"/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222222"/>
                                      <w:highlight w:val="green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Cambria Math"/>
                                          <w:color w:val="222222"/>
                                          <w:highlight w:val="green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222222"/>
                                              <w:highlight w:val="green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222222"/>
                                              <w:highlight w:val="green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222222"/>
                                              <w:highlight w:val="gree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222222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mbria Math"/>
                              <w:color w:val="222222"/>
                              <w:highlight w:val="green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222222"/>
                                  <w:highlight w:val="gree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color w:val="222222"/>
                                      <w:highlight w:val="green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double-struck"/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222222"/>
                                      <w:highlight w:val="green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Cambria Math"/>
                                          <w:color w:val="222222"/>
                                          <w:highlight w:val="gree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22222"/>
                                          <w:highlight w:val="green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  <w:color w:val="222222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222222"/>
                  <w:highlight w:val="green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highlight w:val="green"/>
                    </w:rPr>
                    <m:t>X</m:t>
                  </m:r>
                </m:e>
              </m:d>
            </m:den>
          </m:f>
        </m:oMath>
      </m:oMathPara>
    </w:p>
    <w:p w14:paraId="0D80C8D6" w14:textId="77777777" w:rsidR="00BA0BC6" w:rsidRPr="008C34A3" w:rsidRDefault="00BA0BC6" w:rsidP="00AD7815">
      <w:pPr>
        <w:pStyle w:val="NoSpacing"/>
        <w:ind w:left="-567" w:right="-613"/>
        <w:rPr>
          <w:rFonts w:ascii="Cambria Math" w:hAnsi="Cambria Math"/>
          <w:color w:val="222222"/>
        </w:rPr>
      </w:pPr>
    </w:p>
    <w:bookmarkEnd w:id="0"/>
    <w:p w14:paraId="5F8EA647" w14:textId="427D259D" w:rsidR="00705C66" w:rsidRDefault="00705C66" w:rsidP="00345E25">
      <w:pPr>
        <w:pStyle w:val="NoSpacing"/>
        <w:ind w:left="-567" w:right="-613"/>
        <w:rPr>
          <w:rFonts w:ascii="Cambria Math" w:hAnsi="Cambria Math"/>
          <w:color w:val="222222"/>
        </w:rPr>
      </w:pPr>
    </w:p>
    <w:p w14:paraId="5618D5FF" w14:textId="05CF8DD3" w:rsidR="00345E25" w:rsidRDefault="00345E25" w:rsidP="00345E25">
      <w:pPr>
        <w:pStyle w:val="NoSpacing"/>
        <w:ind w:left="-567" w:right="-613"/>
        <w:rPr>
          <w:rFonts w:ascii="Cambria Math" w:hAnsi="Cambria Math"/>
          <w:color w:val="222222"/>
        </w:rPr>
      </w:pPr>
    </w:p>
    <w:p w14:paraId="068097DF" w14:textId="2ED56F87" w:rsidR="00345E25" w:rsidRDefault="00345E25" w:rsidP="00345E25">
      <w:pPr>
        <w:pStyle w:val="NoSpacing"/>
        <w:ind w:left="-567" w:right="-613"/>
        <w:rPr>
          <w:rFonts w:ascii="Cambria Math" w:hAnsi="Cambria Math"/>
          <w:color w:val="222222"/>
        </w:rPr>
      </w:pPr>
      <w:r>
        <w:rPr>
          <w:rFonts w:ascii="Cambria Math" w:hAnsi="Cambria Math"/>
          <w:color w:val="222222"/>
        </w:rPr>
        <w:t xml:space="preserve">Let us compute </w:t>
      </w:r>
      <m:oMath>
        <m:r>
          <w:rPr>
            <w:rFonts w:ascii="Cambria Math" w:eastAsiaTheme="minorEastAsia" w:hAnsi="Cambria Math" w:cs="Times New Roman"/>
          </w:rPr>
          <m:t>∑</m:t>
        </m:r>
        <m:r>
          <w:rPr>
            <w:rFonts w:ascii="Cambria Math" w:eastAsiaTheme="minorEastAsia" w:hAnsi="Cambria Math" w:cs="Times New Roman"/>
          </w:rPr>
          <m:t>'</m:t>
        </m:r>
      </m:oMath>
    </w:p>
    <w:p w14:paraId="4480C7BF" w14:textId="487B61B5" w:rsidR="00345E25" w:rsidRPr="00AD7815" w:rsidRDefault="00345E25" w:rsidP="00345E2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X'=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color w:val="2222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2222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color w:val="2222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2222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color w:val="2222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2222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1B7BC3DB" w14:textId="77777777" w:rsidR="00345E25" w:rsidRDefault="00345E25" w:rsidP="00345E2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Consequently,</w:t>
      </w:r>
    </w:p>
    <w:p w14:paraId="76155763" w14:textId="4124C2D2" w:rsidR="00345E25" w:rsidRPr="00AD7815" w:rsidRDefault="00345E25" w:rsidP="00345E2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color w:val="2222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2222"/>
                          </w:rPr>
                          <m:t>x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color w:val="2222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2222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color w:val="2222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2222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2BC65EF6" w14:textId="77777777" w:rsidR="00345E25" w:rsidRPr="00AD7815" w:rsidRDefault="00345E25" w:rsidP="00345E25">
      <w:pPr>
        <w:pStyle w:val="NoSpacing"/>
        <w:ind w:left="-567" w:right="-613"/>
        <w:rPr>
          <w:rFonts w:ascii="Cambria Math" w:eastAsiaTheme="minorEastAsia" w:hAnsi="Cambria Math" w:cs="Times New Roman"/>
          <w:oMath/>
        </w:rPr>
      </w:pPr>
      <w:r>
        <w:rPr>
          <w:rFonts w:ascii="Times New Roman" w:eastAsiaTheme="minorEastAsia" w:hAnsi="Times New Roman" w:cs="Times New Roman"/>
        </w:rPr>
        <w:t>Now,</w:t>
      </w:r>
    </w:p>
    <w:p w14:paraId="7435CFB7" w14:textId="648E5B18" w:rsidR="00345E25" w:rsidRPr="00AD7815" w:rsidRDefault="00345E25" w:rsidP="00345E2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∑'=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</m:oMath>
      </m:oMathPara>
    </w:p>
    <w:p w14:paraId="4F6EA334" w14:textId="77777777" w:rsidR="00345E25" w:rsidRPr="00AD7815" w:rsidRDefault="00345E25" w:rsidP="00345E2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277E851" w14:textId="3EA3AF79" w:rsidR="00345E25" w:rsidRPr="00AD7815" w:rsidRDefault="00345E25" w:rsidP="00345E2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∑'=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color w:val="2222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2222"/>
                          </w:rPr>
                          <m:t>x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color w:val="2222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2222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color w:val="2222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2222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color w:val="2222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2222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color w:val="2222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2222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color w:val="2222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2222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40F1FA50" w14:textId="77777777" w:rsidR="00ED23FE" w:rsidRDefault="00ED23FE" w:rsidP="00345E2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EE41C6E" w14:textId="77777777" w:rsidR="00ED23FE" w:rsidRDefault="00ED23FE" w:rsidP="00345E2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FAFCAB2" w14:textId="77777777" w:rsidR="00ED23FE" w:rsidRDefault="00ED23FE" w:rsidP="00345E2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1D2D937" w14:textId="77777777" w:rsidR="00ED23FE" w:rsidRDefault="00ED23FE" w:rsidP="00345E2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FC52B35" w14:textId="77777777" w:rsidR="00ED23FE" w:rsidRDefault="00ED23FE" w:rsidP="00345E2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D1850E1" w14:textId="30E3D73E" w:rsidR="00345E25" w:rsidRPr="00AD7815" w:rsidRDefault="00345E25" w:rsidP="00345E2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or,</w:t>
      </w:r>
    </w:p>
    <w:p w14:paraId="18E39F55" w14:textId="57659A34" w:rsidR="00345E25" w:rsidRPr="00345E25" w:rsidRDefault="00345E25" w:rsidP="00345E2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∑'=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scr m:val="double-struck"/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222222"/>
                              </w:rPr>
                              <m:t>E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Cambria Math"/>
                                    <w:color w:val="2222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scr m:val="double-struck"/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222222"/>
                              </w:rPr>
                              <m:t>E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Cambria Math"/>
                                    <w:color w:val="2222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</m:t>
                                </m:r>
                                <m:r>
                                  <m:rPr>
                                    <m:scr m:val="double-struck"/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222222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Cambria Math"/>
                                        <w:color w:val="2222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22222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mr>
              </m:m>
            </m:e>
          </m:d>
        </m:oMath>
      </m:oMathPara>
    </w:p>
    <w:p w14:paraId="0861AE13" w14:textId="265FD749" w:rsidR="00345E25" w:rsidRDefault="00345E25" w:rsidP="00345E2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5D2D0D4" w14:textId="4CA52557" w:rsidR="00345E25" w:rsidRDefault="00345E25" w:rsidP="00345E2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But, </w:t>
      </w:r>
      <m:oMath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color w:val="2222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mbria Math"/>
                        <w:color w:val="2222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22222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eastAsia="Cambria Math" w:hAnsi="Cambria Math" w:cs="Cambria Math"/>
          </w:rPr>
          <m:t>=0</m:t>
        </m:r>
      </m:oMath>
      <w:r>
        <w:rPr>
          <w:rFonts w:ascii="Times New Roman" w:eastAsiaTheme="minorEastAsia" w:hAnsi="Times New Roman" w:cs="Times New Roman"/>
        </w:rPr>
        <w:t>, therefore,</w:t>
      </w:r>
    </w:p>
    <w:p w14:paraId="21E744DD" w14:textId="7E480EB5" w:rsidR="00345E25" w:rsidRPr="00345E25" w:rsidRDefault="00345E25" w:rsidP="00345E2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∑'</m:t>
          </m:r>
          <m:r>
            <w:rPr>
              <w:rFonts w:ascii="Cambria Math" w:eastAsiaTheme="minorEastAsia" w:hAnsi="Cambria Math" w:cs="Times New Roman"/>
            </w:rPr>
            <m:t>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mVar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76966287" w14:textId="77777777" w:rsidR="00345E25" w:rsidRPr="00975397" w:rsidRDefault="00345E25" w:rsidP="00345E2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F644051" w14:textId="77777777" w:rsidR="00345E25" w:rsidRPr="00AD7815" w:rsidRDefault="00345E25" w:rsidP="00345E2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BA1B37F" w14:textId="360603D2" w:rsidR="00E83BB0" w:rsidRPr="00345E25" w:rsidRDefault="00E83BB0" w:rsidP="00E83BB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∑'</m:t>
          </m:r>
          <m:r>
            <w:rPr>
              <w:rFonts w:ascii="Cambria Math" w:eastAsiaTheme="minorEastAsia" w:hAnsi="Cambria Math" w:cs="Times New Roman"/>
            </w:rPr>
            <m:t>≈</m:t>
          </m:r>
          <m:r>
            <w:rPr>
              <w:rFonts w:ascii="Cambria Math" w:eastAsiaTheme="minorEastAsia" w:hAnsi="Cambria Math" w:cs="Times New Roman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6CF6EE08" w14:textId="1BF4EF19" w:rsidR="00345E25" w:rsidRDefault="00345E25" w:rsidP="00E83BB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D98DBC7" w14:textId="32E29144" w:rsidR="00E83BB0" w:rsidRPr="00AD7815" w:rsidRDefault="00E83BB0" w:rsidP="00E83BB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find the condition number of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'</m:t>
        </m:r>
      </m:oMath>
      <w:r>
        <w:rPr>
          <w:rFonts w:ascii="Times New Roman" w:eastAsiaTheme="minorEastAsia" w:hAnsi="Times New Roman" w:cs="Times New Roman"/>
        </w:rPr>
        <w:t xml:space="preserve"> i.e.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κ(Σ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'</m:t>
        </m:r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, we need to find the find the eigenvalues of </w:t>
      </w:r>
      <m:oMath>
        <m:r>
          <w:rPr>
            <w:rFonts w:ascii="Cambria Math" w:eastAsiaTheme="minorEastAsia" w:hAnsi="Cambria Math" w:cs="Times New Roman"/>
          </w:rPr>
          <m:t>∑</m:t>
        </m:r>
        <m:r>
          <w:rPr>
            <w:rFonts w:ascii="Cambria Math" w:eastAsiaTheme="minorEastAsia" w:hAnsi="Cambria Math" w:cs="Times New Roman"/>
          </w:rPr>
          <m:t>'</m:t>
        </m:r>
      </m:oMath>
      <w:r>
        <w:rPr>
          <w:rFonts w:ascii="Times New Roman" w:eastAsiaTheme="minorEastAsia" w:hAnsi="Times New Roman" w:cs="Times New Roman"/>
        </w:rPr>
        <w:t xml:space="preserve"> (largest and smallest eigenvalue).</w:t>
      </w:r>
    </w:p>
    <w:p w14:paraId="6C346E61" w14:textId="77777777" w:rsidR="00E83BB0" w:rsidRPr="00AD7815" w:rsidRDefault="00E83BB0" w:rsidP="00E83BB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27B80A4" w14:textId="38EBA7E2" w:rsidR="00E83BB0" w:rsidRPr="0078343E" w:rsidRDefault="00E83BB0" w:rsidP="00E83BB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22222"/>
            </w:rPr>
            <m:t>det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'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λI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4702E1BA" w14:textId="77777777" w:rsidR="00E83BB0" w:rsidRPr="00AD7815" w:rsidRDefault="00E83BB0" w:rsidP="00E83BB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549A87B8" w14:textId="279F7DFA" w:rsidR="00E83BB0" w:rsidRPr="0078343E" w:rsidRDefault="00E83BB0" w:rsidP="00E83BB0">
      <w:pPr>
        <w:pStyle w:val="NoSpacing"/>
        <w:ind w:left="-567" w:right="-613"/>
        <w:rPr>
          <w:rFonts w:ascii="Cambria Math" w:hAnsi="Cambria Math"/>
          <w:color w:val="222222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color w:val="22222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</w:rPr>
                          <m:t>1-λ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</w:rPr>
                          <m:t>'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2222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2222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22222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2222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22222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</w:rPr>
                          <m:t>'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222222"/>
            </w:rPr>
            <m:t>=0</m:t>
          </m:r>
        </m:oMath>
      </m:oMathPara>
    </w:p>
    <w:p w14:paraId="47556DF1" w14:textId="77777777" w:rsidR="00E83BB0" w:rsidRPr="0078343E" w:rsidRDefault="00E83BB0" w:rsidP="00E83BB0">
      <w:pPr>
        <w:pStyle w:val="NoSpacing"/>
        <w:ind w:left="-567" w:right="-613"/>
        <w:rPr>
          <w:rFonts w:ascii="Cambria Math" w:hAnsi="Cambria Math"/>
          <w:color w:val="222222"/>
        </w:rPr>
      </w:pPr>
      <w:r w:rsidRPr="0078343E">
        <w:rPr>
          <w:rFonts w:ascii="Cambria Math" w:hAnsi="Cambria Math"/>
          <w:color w:val="222222"/>
        </w:rPr>
        <w:t>or,</w:t>
      </w:r>
    </w:p>
    <w:p w14:paraId="3367970F" w14:textId="541FE789" w:rsidR="00E83BB0" w:rsidRPr="0078343E" w:rsidRDefault="00E83BB0" w:rsidP="00E83BB0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  <m:oMathPara>
        <m:oMath>
          <m:d>
            <m:dPr>
              <m:ctrlPr>
                <w:rPr>
                  <w:rFonts w:ascii="Cambria Math" w:hAnsi="Cambria Math"/>
                  <w:color w:val="2222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1-λ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'</m:t>
              </m:r>
            </m:e>
          </m:d>
          <m:d>
            <m:dPr>
              <m:ctrlPr>
                <w:rPr>
                  <w:rFonts w:ascii="Cambria Math" w:hAnsi="Cambria Math"/>
                  <w:color w:val="222222"/>
                </w:rPr>
              </m:ctrlPr>
            </m:dPr>
            <m:e>
              <m:r>
                <w:rPr>
                  <w:rFonts w:ascii="Cambria Math" w:hAnsi="Cambria Math"/>
                  <w:color w:val="222222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'</m:t>
              </m:r>
            </m:e>
          </m:d>
          <m:r>
            <m:rPr>
              <m:sty m:val="p"/>
            </m:rPr>
            <w:rPr>
              <w:rFonts w:ascii="Cambria Math" w:hAnsi="Cambria Math"/>
              <w:color w:val="222222"/>
            </w:rPr>
            <m:t>=0</m:t>
          </m:r>
        </m:oMath>
      </m:oMathPara>
    </w:p>
    <w:p w14:paraId="281AF27E" w14:textId="77777777" w:rsidR="00E83BB0" w:rsidRPr="0078343E" w:rsidRDefault="00E83BB0" w:rsidP="00E83BB0">
      <w:pPr>
        <w:pStyle w:val="NoSpacing"/>
        <w:ind w:left="-567" w:right="-613"/>
        <w:rPr>
          <w:rFonts w:ascii="Cambria Math" w:hAnsi="Cambria Math"/>
          <w:color w:val="222222"/>
        </w:rPr>
      </w:pPr>
      <w:r w:rsidRPr="0078343E">
        <w:rPr>
          <w:rFonts w:ascii="Cambria Math" w:hAnsi="Cambria Math"/>
          <w:color w:val="222222"/>
        </w:rPr>
        <w:t>or,</w:t>
      </w:r>
    </w:p>
    <w:p w14:paraId="2CD58FA9" w14:textId="3CC082C0" w:rsidR="00E83BB0" w:rsidRPr="008C34A3" w:rsidRDefault="00A44527" w:rsidP="00E83BB0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  <m:oMathPara>
        <m:oMath>
          <m:r>
            <w:rPr>
              <w:rFonts w:ascii="Cambria Math" w:hAnsi="Cambria Math"/>
              <w:color w:val="222222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222222"/>
                </w:rPr>
              </m:ctrlPr>
            </m:dPr>
            <m:e>
              <m:r>
                <w:rPr>
                  <w:rFonts w:ascii="Cambria Math" w:hAnsi="Cambria Math"/>
                  <w:color w:val="2222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222222"/>
            </w:rPr>
            <m:t>-</m:t>
          </m:r>
          <m:r>
            <m:rPr>
              <m:sty m:val="p"/>
            </m:rPr>
            <w:rPr>
              <w:rFonts w:ascii="Cambria Math" w:hAnsi="Cambria Math"/>
              <w:color w:val="222222"/>
            </w:rPr>
            <m:t>λ</m:t>
          </m:r>
          <m:r>
            <m:rPr>
              <m:sty m:val="p"/>
            </m:rPr>
            <w:rPr>
              <w:rFonts w:ascii="Cambria Math" w:hAnsi="Cambria Math"/>
              <w:color w:val="222222"/>
            </w:rPr>
            <m:t>'</m:t>
          </m:r>
          <m:r>
            <m:rPr>
              <m:sty m:val="p"/>
            </m:rPr>
            <w:rPr>
              <w:rFonts w:ascii="Cambria Math" w:hAnsi="Cambria Math"/>
              <w:color w:val="222222"/>
            </w:rPr>
            <m:t>-</m:t>
          </m:r>
          <m:r>
            <m:rPr>
              <m:sty m:val="p"/>
            </m:rPr>
            <w:rPr>
              <w:rFonts w:ascii="Cambria Math" w:hAnsi="Cambria Math"/>
              <w:color w:val="222222"/>
            </w:rPr>
            <m:t>λ</m:t>
          </m:r>
          <m:r>
            <m:rPr>
              <m:sty m:val="p"/>
            </m:rPr>
            <w:rPr>
              <w:rFonts w:ascii="Cambria Math" w:hAnsi="Cambria Math"/>
              <w:color w:val="222222"/>
            </w:rPr>
            <m:t>'</m:t>
          </m:r>
          <m:r>
            <w:rPr>
              <w:rFonts w:ascii="Cambria Math" w:hAnsi="Cambria Math"/>
              <w:color w:val="222222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222222"/>
                </w:rPr>
              </m:ctrlPr>
            </m:dPr>
            <m:e>
              <m:r>
                <w:rPr>
                  <w:rFonts w:ascii="Cambria Math" w:hAnsi="Cambria Math"/>
                  <w:color w:val="2222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222222"/>
            </w:rPr>
            <m:t>+</m:t>
          </m:r>
          <m:sSup>
            <m:sSupPr>
              <m:ctrlPr>
                <w:rPr>
                  <w:rFonts w:ascii="Cambria Math" w:hAnsi="Cambria Math"/>
                  <w:color w:val="2222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λ</m:t>
              </m:r>
            </m:e>
            <m:sup>
              <m:r>
                <w:rPr>
                  <w:rFonts w:ascii="Cambria Math" w:hAnsi="Cambria Math"/>
                  <w:color w:val="2222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222222"/>
            </w:rPr>
            <m:t>=0</m:t>
          </m:r>
        </m:oMath>
      </m:oMathPara>
    </w:p>
    <w:p w14:paraId="17F50F9A" w14:textId="77777777" w:rsidR="00E83BB0" w:rsidRDefault="00E83BB0" w:rsidP="00E83BB0">
      <w:pPr>
        <w:pStyle w:val="NoSpacing"/>
        <w:ind w:left="-567" w:right="-613"/>
        <w:rPr>
          <w:rFonts w:ascii="Cambria Math" w:hAnsi="Cambria Math"/>
          <w:color w:val="222222"/>
        </w:rPr>
      </w:pPr>
      <w:r>
        <w:rPr>
          <w:rFonts w:ascii="Cambria Math" w:hAnsi="Cambria Math"/>
          <w:color w:val="222222"/>
        </w:rPr>
        <w:t>or,</w:t>
      </w:r>
    </w:p>
    <w:p w14:paraId="2F644C2E" w14:textId="3D750790" w:rsidR="00E83BB0" w:rsidRPr="008C34A3" w:rsidRDefault="00E83BB0" w:rsidP="00E83BB0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  <m:oMathPara>
        <m:oMath>
          <m:sSup>
            <m:sSupPr>
              <m:ctrlPr>
                <w:rPr>
                  <w:rFonts w:ascii="Cambria Math" w:hAnsi="Cambria Math"/>
                  <w:color w:val="2222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'</m:t>
              </m:r>
            </m:e>
            <m:sup>
              <m:r>
                <w:rPr>
                  <w:rFonts w:ascii="Cambria Math" w:hAnsi="Cambria Math"/>
                  <w:color w:val="2222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222222"/>
            </w:rPr>
            <m:t>-λ</m:t>
          </m:r>
          <m:r>
            <m:rPr>
              <m:sty m:val="p"/>
            </m:rPr>
            <w:rPr>
              <w:rFonts w:ascii="Cambria Math" w:hAnsi="Cambria Math"/>
              <w:color w:val="222222"/>
            </w:rPr>
            <m:t>'</m:t>
          </m:r>
          <m:d>
            <m:dPr>
              <m:ctrlPr>
                <w:rPr>
                  <w:rFonts w:ascii="Cambria Math" w:hAnsi="Cambria Math"/>
                  <w:color w:val="2222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1+</m:t>
              </m:r>
              <m:r>
                <w:rPr>
                  <w:rFonts w:ascii="Cambria Math" w:hAnsi="Cambria Math"/>
                  <w:color w:val="222222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222222"/>
            </w:rPr>
            <m:t>+</m:t>
          </m:r>
          <m:r>
            <w:rPr>
              <w:rFonts w:ascii="Cambria Math" w:hAnsi="Cambria Math"/>
              <w:color w:val="222222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222222"/>
                </w:rPr>
              </m:ctrlPr>
            </m:dPr>
            <m:e>
              <m:r>
                <w:rPr>
                  <w:rFonts w:ascii="Cambria Math" w:hAnsi="Cambria Math"/>
                  <w:color w:val="2222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222222"/>
            </w:rPr>
            <m:t>=0</m:t>
          </m:r>
        </m:oMath>
      </m:oMathPara>
    </w:p>
    <w:p w14:paraId="35CB5442" w14:textId="77777777" w:rsidR="00E83BB0" w:rsidRDefault="00E83BB0" w:rsidP="00E83BB0">
      <w:pPr>
        <w:pStyle w:val="NoSpacing"/>
        <w:ind w:left="-567" w:right="-613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color w:val="222222"/>
        </w:rPr>
        <w:t xml:space="preserve">We have a quadratic equation in terms of </w:t>
      </w:r>
      <m:oMath>
        <m:r>
          <m:rPr>
            <m:sty m:val="p"/>
          </m:rPr>
          <w:rPr>
            <w:rFonts w:ascii="Cambria Math" w:hAnsi="Cambria Math"/>
            <w:color w:val="222222"/>
          </w:rPr>
          <m:t>λ</m:t>
        </m:r>
      </m:oMath>
      <w:r>
        <w:rPr>
          <w:rFonts w:ascii="Cambria Math" w:eastAsiaTheme="minorEastAsia" w:hAnsi="Cambria Math"/>
          <w:color w:val="222222"/>
        </w:rPr>
        <w:t xml:space="preserve">, solving which will give us two eigenvalues of the 2*2 matrix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</m:oMath>
      <w:r>
        <w:rPr>
          <w:rFonts w:ascii="Cambria Math" w:eastAsiaTheme="minorEastAsia" w:hAnsi="Cambria Math"/>
        </w:rPr>
        <w:t>.</w:t>
      </w:r>
    </w:p>
    <w:p w14:paraId="546C2FC2" w14:textId="77777777" w:rsidR="00E83BB0" w:rsidRPr="0078343E" w:rsidRDefault="00E83BB0" w:rsidP="00E83BB0">
      <w:pPr>
        <w:pStyle w:val="NoSpacing"/>
        <w:ind w:left="-567" w:right="-613"/>
        <w:rPr>
          <w:rFonts w:ascii="Cambria Math" w:hAnsi="Cambria Math"/>
          <w:color w:val="222222"/>
        </w:rPr>
      </w:pPr>
    </w:p>
    <w:p w14:paraId="5570FFC4" w14:textId="593D469E" w:rsidR="00E83BB0" w:rsidRPr="008C34A3" w:rsidRDefault="00E83BB0" w:rsidP="00E83BB0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22222"/>
            </w:rPr>
            <m:t>λ</m:t>
          </m:r>
          <m:r>
            <m:rPr>
              <m:sty m:val="p"/>
            </m:rPr>
            <w:rPr>
              <w:rFonts w:ascii="Cambria Math" w:hAnsi="Cambria Math"/>
              <w:color w:val="222222"/>
            </w:rPr>
            <m:t>'</m:t>
          </m:r>
          <m:r>
            <m:rPr>
              <m:sty m:val="p"/>
            </m:rPr>
            <w:rPr>
              <w:rFonts w:ascii="Cambria Math" w:hAnsi="Cambria Math"/>
              <w:color w:val="222222"/>
            </w:rPr>
            <m:t>=</m:t>
          </m:r>
          <m:f>
            <m:fPr>
              <m:ctrlPr>
                <w:rPr>
                  <w:rFonts w:ascii="Cambria Math" w:hAnsi="Cambria Math"/>
                  <w:color w:val="2222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w:rPr>
                      <w:rFonts w:ascii="Cambria Math" w:hAnsi="Cambria Math"/>
                      <w:color w:val="222222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Var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</w:rPr>
                    <m:t>-4*1*</m:t>
                  </m:r>
                  <m:r>
                    <w:rPr>
                      <w:rFonts w:ascii="Cambria Math" w:hAnsi="Cambria Math"/>
                      <w:color w:val="222222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color w:val="222222"/>
                </w:rPr>
                <m:t>2*1</m:t>
              </m:r>
            </m:den>
          </m:f>
        </m:oMath>
      </m:oMathPara>
    </w:p>
    <w:p w14:paraId="6B10D752" w14:textId="77777777" w:rsidR="00E83BB0" w:rsidRPr="008C34A3" w:rsidRDefault="00E83BB0" w:rsidP="00E83BB0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</w:p>
    <w:p w14:paraId="00214BD2" w14:textId="77777777" w:rsidR="00E83BB0" w:rsidRDefault="00E83BB0" w:rsidP="00E83BB0">
      <w:pPr>
        <w:pStyle w:val="NoSpacing"/>
        <w:ind w:left="-567" w:right="-613"/>
        <w:rPr>
          <w:rFonts w:ascii="Cambria Math" w:eastAsiaTheme="minorEastAsia" w:hAnsi="Cambria Math"/>
          <w:i/>
          <w:iCs/>
          <w:color w:val="222222"/>
        </w:rPr>
      </w:pPr>
      <w:r w:rsidRPr="008C34A3">
        <w:rPr>
          <w:rFonts w:ascii="Cambria Math" w:eastAsiaTheme="minorEastAsia" w:hAnsi="Cambria Math"/>
          <w:i/>
          <w:iCs/>
          <w:color w:val="222222"/>
        </w:rPr>
        <w:t>We will consider the ‘+’ term as the large</w:t>
      </w:r>
      <w:r>
        <w:rPr>
          <w:rFonts w:ascii="Cambria Math" w:eastAsiaTheme="minorEastAsia" w:hAnsi="Cambria Math"/>
          <w:i/>
          <w:iCs/>
          <w:color w:val="222222"/>
        </w:rPr>
        <w:t>st</w:t>
      </w:r>
      <w:r w:rsidRPr="008C34A3">
        <w:rPr>
          <w:rFonts w:ascii="Cambria Math" w:eastAsiaTheme="minorEastAsia" w:hAnsi="Cambria Math"/>
          <w:i/>
          <w:iCs/>
          <w:color w:val="222222"/>
        </w:rPr>
        <w:t xml:space="preserve"> eigenvalue and the ‘-’ term as the smalle</w:t>
      </w:r>
      <w:r>
        <w:rPr>
          <w:rFonts w:ascii="Cambria Math" w:eastAsiaTheme="minorEastAsia" w:hAnsi="Cambria Math"/>
          <w:i/>
          <w:iCs/>
          <w:color w:val="222222"/>
        </w:rPr>
        <w:t>st</w:t>
      </w:r>
      <w:r w:rsidRPr="008C34A3">
        <w:rPr>
          <w:rFonts w:ascii="Cambria Math" w:eastAsiaTheme="minorEastAsia" w:hAnsi="Cambria Math"/>
          <w:i/>
          <w:iCs/>
          <w:color w:val="222222"/>
        </w:rPr>
        <w:t xml:space="preserve"> eigenvalue.</w:t>
      </w:r>
    </w:p>
    <w:p w14:paraId="1866617A" w14:textId="77777777" w:rsidR="00E83BB0" w:rsidRDefault="00E83BB0" w:rsidP="00E83BB0">
      <w:pPr>
        <w:pStyle w:val="NoSpacing"/>
        <w:ind w:left="-567" w:right="-613"/>
        <w:rPr>
          <w:rFonts w:ascii="Cambria Math" w:eastAsiaTheme="minorEastAsia" w:hAnsi="Cambria Math"/>
          <w:i/>
          <w:iCs/>
          <w:color w:val="222222"/>
        </w:rPr>
      </w:pPr>
    </w:p>
    <w:p w14:paraId="2AB642EA" w14:textId="4D5CF3DD" w:rsidR="00E83BB0" w:rsidRPr="008C34A3" w:rsidRDefault="00E83BB0" w:rsidP="00E83BB0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  <m:oMathPara>
        <m:oMath>
          <m:sSub>
            <m:sSubPr>
              <m:ctrlPr>
                <w:rPr>
                  <w:rFonts w:ascii="Cambria Math" w:hAnsi="Cambria Math"/>
                  <w:color w:val="2222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'</m:t>
              </m:r>
            </m:e>
            <m:sub>
              <m:r>
                <w:rPr>
                  <w:rFonts w:ascii="Cambria Math" w:hAnsi="Cambria Math"/>
                  <w:color w:val="222222"/>
                </w:rPr>
                <m:t>largest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22222"/>
            </w:rPr>
            <m:t>=</m:t>
          </m:r>
          <m:f>
            <m:fPr>
              <m:ctrlPr>
                <w:rPr>
                  <w:rFonts w:ascii="Cambria Math" w:hAnsi="Cambria Math"/>
                  <w:color w:val="2222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w:rPr>
                      <w:rFonts w:ascii="Cambria Math" w:hAnsi="Cambria Math"/>
                      <w:color w:val="222222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Var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</w:rPr>
                    <m:t>-4*1*Var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color w:val="222222"/>
                </w:rPr>
                <m:t>2*1</m:t>
              </m:r>
            </m:den>
          </m:f>
        </m:oMath>
      </m:oMathPara>
    </w:p>
    <w:p w14:paraId="2D31D8B1" w14:textId="02044499" w:rsidR="00E83BB0" w:rsidRPr="005C1FA0" w:rsidRDefault="00E83BB0" w:rsidP="00E83BB0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  <m:oMathPara>
        <m:oMath>
          <m:sSub>
            <m:sSubPr>
              <m:ctrlPr>
                <w:rPr>
                  <w:rFonts w:ascii="Cambria Math" w:hAnsi="Cambria Math"/>
                  <w:color w:val="2222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'</m:t>
              </m:r>
            </m:e>
            <m:sub>
              <m:r>
                <w:rPr>
                  <w:rFonts w:ascii="Cambria Math" w:hAnsi="Cambria Math"/>
                  <w:color w:val="222222"/>
                </w:rPr>
                <m:t>smallest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22222"/>
            </w:rPr>
            <m:t>=</m:t>
          </m:r>
          <m:f>
            <m:fPr>
              <m:ctrlPr>
                <w:rPr>
                  <w:rFonts w:ascii="Cambria Math" w:hAnsi="Cambria Math"/>
                  <w:color w:val="2222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w:rPr>
                      <w:rFonts w:ascii="Cambria Math" w:hAnsi="Cambria Math"/>
                      <w:color w:val="222222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Var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</w:rPr>
                    <m:t>-4*1*Var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color w:val="222222"/>
                </w:rPr>
                <m:t>2*1</m:t>
              </m:r>
            </m:den>
          </m:f>
        </m:oMath>
      </m:oMathPara>
    </w:p>
    <w:p w14:paraId="6C52C781" w14:textId="77777777" w:rsidR="00E83BB0" w:rsidRDefault="00E83BB0" w:rsidP="00E83BB0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</w:p>
    <w:p w14:paraId="3EBC8B76" w14:textId="77777777" w:rsidR="00E83BB0" w:rsidRDefault="00E83BB0" w:rsidP="00E83BB0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</w:p>
    <w:p w14:paraId="623F0169" w14:textId="29B66D1B" w:rsidR="00E83BB0" w:rsidRPr="005C1FA0" w:rsidRDefault="00E83BB0" w:rsidP="00E83BB0">
      <w:pPr>
        <w:pStyle w:val="NoSpacing"/>
        <w:ind w:left="-567" w:right="-613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κ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'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2222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color w:val="222222"/>
                    </w:rPr>
                    <m:t>largest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2222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color w:val="222222"/>
                    </w:rPr>
                    <m:t>smallest</m:t>
                  </m:r>
                </m:sub>
              </m:sSub>
            </m:den>
          </m:f>
        </m:oMath>
      </m:oMathPara>
    </w:p>
    <w:p w14:paraId="2626074B" w14:textId="77777777" w:rsidR="00E83BB0" w:rsidRDefault="00E83BB0" w:rsidP="00E83BB0">
      <w:pPr>
        <w:pStyle w:val="NoSpacing"/>
        <w:ind w:left="-567" w:right="-613"/>
        <w:rPr>
          <w:rFonts w:ascii="Cambria Math" w:hAnsi="Cambria Math"/>
          <w:color w:val="222222"/>
        </w:rPr>
      </w:pPr>
      <w:r>
        <w:rPr>
          <w:rFonts w:ascii="Cambria Math" w:hAnsi="Cambria Math"/>
          <w:color w:val="222222"/>
        </w:rPr>
        <w:t>or,</w:t>
      </w:r>
    </w:p>
    <w:p w14:paraId="1E855EF7" w14:textId="503BE291" w:rsidR="00E83BB0" w:rsidRPr="005D0358" w:rsidRDefault="00E83BB0" w:rsidP="005D0358">
      <w:pPr>
        <w:pStyle w:val="NoSpacing"/>
        <w:ind w:left="-567" w:right="-613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κ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'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w:rPr>
                      <w:rFonts w:ascii="Cambria Math" w:hAnsi="Cambria Math"/>
                      <w:color w:val="222222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Var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</w:rPr>
                    <m:t>-4*1*Var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</m:d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w:rPr>
                      <w:rFonts w:ascii="Cambria Math" w:hAnsi="Cambria Math"/>
                      <w:color w:val="222222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Var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</w:rPr>
                    <m:t>-4*1*Var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</m:d>
                </m:e>
              </m:rad>
            </m:den>
          </m:f>
        </m:oMath>
      </m:oMathPara>
    </w:p>
    <w:p w14:paraId="2EE0B14E" w14:textId="77777777" w:rsidR="00ED23FE" w:rsidRDefault="00ED23FE" w:rsidP="005D0358">
      <w:pPr>
        <w:pStyle w:val="NoSpacing"/>
        <w:ind w:left="-567" w:right="-613"/>
        <w:rPr>
          <w:rFonts w:ascii="Cambria Math" w:hAnsi="Cambria Math"/>
          <w:color w:val="222222"/>
        </w:rPr>
      </w:pPr>
    </w:p>
    <w:p w14:paraId="57F9265D" w14:textId="77777777" w:rsidR="00ED23FE" w:rsidRDefault="00ED23FE" w:rsidP="005D0358">
      <w:pPr>
        <w:pStyle w:val="NoSpacing"/>
        <w:ind w:left="-567" w:right="-613"/>
        <w:rPr>
          <w:rFonts w:ascii="Cambria Math" w:hAnsi="Cambria Math"/>
          <w:color w:val="222222"/>
        </w:rPr>
      </w:pPr>
    </w:p>
    <w:p w14:paraId="0FEEA1CF" w14:textId="7CFED9DE" w:rsidR="005D0358" w:rsidRDefault="005D0358" w:rsidP="005D0358">
      <w:pPr>
        <w:pStyle w:val="NoSpacing"/>
        <w:ind w:left="-567" w:right="-613"/>
        <w:rPr>
          <w:rFonts w:ascii="Cambria Math" w:hAnsi="Cambria Math"/>
          <w:color w:val="222222"/>
        </w:rPr>
      </w:pPr>
      <w:r>
        <w:rPr>
          <w:rFonts w:ascii="Cambria Math" w:hAnsi="Cambria Math"/>
          <w:color w:val="222222"/>
        </w:rPr>
        <w:lastRenderedPageBreak/>
        <w:t>or</w:t>
      </w:r>
      <w:r w:rsidR="00047A5D">
        <w:rPr>
          <w:rFonts w:ascii="Cambria Math" w:hAnsi="Cambria Math"/>
          <w:color w:val="222222"/>
        </w:rPr>
        <w:t xml:space="preserve"> [using </w:t>
      </w:r>
      <m:oMath>
        <m:sSup>
          <m:sSupPr>
            <m:ctrlPr>
              <w:rPr>
                <w:rFonts w:ascii="Cambria Math" w:hAnsi="Cambria Math"/>
                <w:i/>
                <w:color w:val="2222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222222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</w:rPr>
                  <m:t>a-b</m:t>
                </m:r>
              </m:e>
            </m:d>
          </m:e>
          <m:sup>
            <m:r>
              <w:rPr>
                <w:rFonts w:ascii="Cambria Math" w:hAnsi="Cambria Math"/>
                <w:color w:val="222222"/>
              </w:rPr>
              <m:t>2</m:t>
            </m:r>
          </m:sup>
        </m:sSup>
        <m:r>
          <w:rPr>
            <w:rFonts w:ascii="Cambria Math" w:hAnsi="Cambria Math"/>
            <w:color w:val="222222"/>
          </w:rPr>
          <m:t>=</m:t>
        </m:r>
        <m:sSup>
          <m:sSupPr>
            <m:ctrlPr>
              <w:rPr>
                <w:rFonts w:ascii="Cambria Math" w:hAnsi="Cambria Math"/>
                <w:i/>
                <w:color w:val="2222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222222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color w:val="222222"/>
              </w:rPr>
              <m:t>2</m:t>
            </m:r>
          </m:sup>
        </m:sSup>
        <m:r>
          <w:rPr>
            <w:rFonts w:ascii="Cambria Math" w:hAnsi="Cambria Math"/>
            <w:color w:val="222222"/>
          </w:rPr>
          <m:t>-4ab</m:t>
        </m:r>
      </m:oMath>
      <w:r w:rsidR="00047A5D">
        <w:rPr>
          <w:rFonts w:ascii="Cambria Math" w:eastAsiaTheme="minorEastAsia" w:hAnsi="Cambria Math"/>
          <w:color w:val="222222"/>
        </w:rPr>
        <w:t xml:space="preserve"> ]</w:t>
      </w:r>
      <w:r>
        <w:rPr>
          <w:rFonts w:ascii="Cambria Math" w:hAnsi="Cambria Math"/>
          <w:color w:val="222222"/>
        </w:rPr>
        <w:t>,</w:t>
      </w:r>
    </w:p>
    <w:p w14:paraId="50C24290" w14:textId="02BD8B15" w:rsidR="005D0358" w:rsidRPr="00047A5D" w:rsidRDefault="005D0358" w:rsidP="005D0358">
      <w:pPr>
        <w:pStyle w:val="NoSpacing"/>
        <w:ind w:left="-567" w:right="-613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κ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Σ'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w:rPr>
                      <w:rFonts w:ascii="Cambria Math" w:hAnsi="Cambria Math"/>
                      <w:color w:val="222222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1-</m:t>
                  </m:r>
                  <m:r>
                    <w:rPr>
                      <w:rFonts w:ascii="Cambria Math" w:hAnsi="Cambria Math"/>
                      <w:color w:val="222222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w:rPr>
                      <w:rFonts w:ascii="Cambria Math" w:hAnsi="Cambria Math"/>
                      <w:color w:val="222222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1-</m:t>
                  </m:r>
                  <m:r>
                    <w:rPr>
                      <w:rFonts w:ascii="Cambria Math" w:hAnsi="Cambria Math"/>
                      <w:color w:val="222222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</m:d>
                </m:e>
              </m:d>
            </m:den>
          </m:f>
        </m:oMath>
      </m:oMathPara>
    </w:p>
    <w:p w14:paraId="2B4F838E" w14:textId="77777777" w:rsidR="00047A5D" w:rsidRDefault="00047A5D" w:rsidP="00047A5D">
      <w:pPr>
        <w:pStyle w:val="NoSpacing"/>
        <w:ind w:left="-567" w:right="-613"/>
        <w:rPr>
          <w:rFonts w:ascii="Cambria Math" w:hAnsi="Cambria Math"/>
          <w:color w:val="222222"/>
        </w:rPr>
      </w:pPr>
      <w:r>
        <w:rPr>
          <w:rFonts w:ascii="Cambria Math" w:hAnsi="Cambria Math"/>
          <w:color w:val="222222"/>
        </w:rPr>
        <w:t>or,</w:t>
      </w:r>
    </w:p>
    <w:p w14:paraId="2476A09A" w14:textId="2A4E6F4D" w:rsidR="00047A5D" w:rsidRPr="00047A5D" w:rsidRDefault="00047A5D" w:rsidP="00047A5D">
      <w:pPr>
        <w:pStyle w:val="NoSpacing"/>
        <w:ind w:left="-567" w:right="-613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κ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Σ'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  <w:color w:val="2222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2</m:t>
              </m:r>
              <m:r>
                <w:rPr>
                  <w:rFonts w:ascii="Cambria Math" w:hAnsi="Cambria Math"/>
                  <w:color w:val="222222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</w:rPr>
                    <m:t>X</m:t>
                  </m:r>
                </m:e>
              </m:d>
            </m:den>
          </m:f>
        </m:oMath>
      </m:oMathPara>
    </w:p>
    <w:p w14:paraId="57533CAB" w14:textId="77777777" w:rsidR="00047A5D" w:rsidRDefault="00047A5D" w:rsidP="00047A5D">
      <w:pPr>
        <w:pStyle w:val="NoSpacing"/>
        <w:ind w:left="-567" w:right="-613"/>
        <w:rPr>
          <w:rFonts w:ascii="Cambria Math" w:hAnsi="Cambria Math"/>
          <w:color w:val="222222"/>
        </w:rPr>
      </w:pPr>
      <w:r>
        <w:rPr>
          <w:rFonts w:ascii="Cambria Math" w:hAnsi="Cambria Math"/>
          <w:color w:val="222222"/>
        </w:rPr>
        <w:t>or,</w:t>
      </w:r>
    </w:p>
    <w:p w14:paraId="2F4B6236" w14:textId="341D3C6A" w:rsidR="00047A5D" w:rsidRPr="005D0358" w:rsidRDefault="00047A5D" w:rsidP="00047A5D">
      <w:pPr>
        <w:pStyle w:val="NoSpacing"/>
        <w:ind w:left="-567" w:right="-613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highlight w:val="green"/>
            </w:rPr>
            <m:t>κ</m:t>
          </m:r>
          <m:d>
            <m:dPr>
              <m:ctrlPr>
                <w:rPr>
                  <w:rFonts w:ascii="Cambria Math" w:eastAsiaTheme="minorEastAsia" w:hAnsi="Cambria Math" w:cs="Times New Roman"/>
                  <w:highlight w:val="gree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Σ'</m:t>
              </m: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color w:val="222222"/>
                  <w:highlight w:val="green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highlight w:val="green"/>
                    </w:rPr>
                    <m:t>X</m:t>
                  </m:r>
                </m:e>
              </m:d>
            </m:den>
          </m:f>
        </m:oMath>
      </m:oMathPara>
    </w:p>
    <w:p w14:paraId="1E1095B2" w14:textId="3A9F4964" w:rsidR="00047A5D" w:rsidRDefault="00047A5D" w:rsidP="00047A5D">
      <w:pPr>
        <w:pStyle w:val="NoSpacing"/>
        <w:ind w:left="-567" w:right="-613"/>
        <w:rPr>
          <w:rFonts w:ascii="Cambria Math" w:eastAsiaTheme="minorEastAsia" w:hAnsi="Cambria Math"/>
        </w:rPr>
      </w:pPr>
    </w:p>
    <w:p w14:paraId="0BCF5BC5" w14:textId="77777777" w:rsidR="00BA0BC6" w:rsidRPr="005D0358" w:rsidRDefault="00BA0BC6" w:rsidP="00047A5D">
      <w:pPr>
        <w:pStyle w:val="NoSpacing"/>
        <w:ind w:left="-567" w:right="-613"/>
        <w:rPr>
          <w:rFonts w:ascii="Cambria Math" w:eastAsiaTheme="minorEastAsia" w:hAnsi="Cambria Math"/>
        </w:rPr>
      </w:pPr>
    </w:p>
    <w:p w14:paraId="095BF9E4" w14:textId="0C419C6C" w:rsidR="005D0358" w:rsidRDefault="00BA0BC6" w:rsidP="00E83BB0">
      <w:pPr>
        <w:pStyle w:val="NoSpacing"/>
        <w:pBdr>
          <w:bottom w:val="single" w:sz="12" w:space="1" w:color="auto"/>
        </w:pBdr>
        <w:ind w:left="-567" w:right="-613"/>
        <w:rPr>
          <w:rFonts w:ascii="Cambria Math" w:hAnsi="Cambria Math"/>
          <w:color w:val="222222"/>
        </w:rPr>
      </w:pPr>
      <w:r>
        <w:rPr>
          <w:rFonts w:ascii="Cambria Math" w:hAnsi="Cambria Math"/>
          <w:color w:val="222222"/>
        </w:rPr>
        <w:t>Now, we know that</w:t>
      </w:r>
      <w:r w:rsidR="00ED23FE">
        <w:rPr>
          <w:rFonts w:ascii="Cambria Math" w:hAnsi="Cambria Math"/>
          <w:color w:val="222222"/>
        </w:rPr>
        <w:t xml:space="preserve"> </w:t>
      </w:r>
      <w:r w:rsidR="004F6DEB">
        <w:rPr>
          <w:rFonts w:ascii="Cambria Math" w:hAnsi="Cambria Math"/>
          <w:color w:val="222222"/>
        </w:rPr>
        <w:t>(proven in this answer)</w:t>
      </w:r>
      <w:r>
        <w:rPr>
          <w:rFonts w:ascii="Cambria Math" w:hAnsi="Cambria Math"/>
          <w:color w:val="222222"/>
        </w:rPr>
        <w:t>,</w:t>
      </w:r>
    </w:p>
    <w:p w14:paraId="2FA0BCFC" w14:textId="447EE018" w:rsidR="00BA0BC6" w:rsidRDefault="00BA0BC6" w:rsidP="00E83BB0">
      <w:pPr>
        <w:pStyle w:val="NoSpacing"/>
        <w:pBdr>
          <w:bottom w:val="single" w:sz="12" w:space="1" w:color="auto"/>
        </w:pBdr>
        <w:ind w:left="-567" w:right="-613"/>
        <w:rPr>
          <w:rFonts w:ascii="Cambria Math" w:hAnsi="Cambria Math"/>
          <w:color w:val="2222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κ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color w:val="22222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1-</m:t>
                                  </m:r>
                                  <m:r>
                                    <m:rPr>
                                      <m:scr m:val="double-struck"/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222222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Cambria Math"/>
                                          <w:color w:val="22222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2222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222222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2222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mbria Math"/>
                              <w:color w:val="222222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2222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color w:val="2222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double-struck"/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222222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Cambria Math"/>
                                          <w:color w:val="2222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22222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222222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</w:rPr>
                    <m:t>X</m:t>
                  </m:r>
                </m:e>
              </m:d>
            </m:den>
          </m:f>
        </m:oMath>
      </m:oMathPara>
    </w:p>
    <w:p w14:paraId="0A1250EB" w14:textId="49C904F8" w:rsidR="007D533A" w:rsidRDefault="007D533A" w:rsidP="007A3E6C">
      <w:pPr>
        <w:pStyle w:val="NoSpacing"/>
        <w:pBdr>
          <w:bottom w:val="single" w:sz="12" w:space="1" w:color="auto"/>
        </w:pBdr>
        <w:ind w:left="-567" w:right="-613"/>
        <w:rPr>
          <w:rFonts w:ascii="Cambria Math" w:eastAsiaTheme="minorEastAsia" w:hAnsi="Cambria Math"/>
        </w:rPr>
      </w:pPr>
    </w:p>
    <w:p w14:paraId="3FD08220" w14:textId="3F794EC2" w:rsidR="00BA0BC6" w:rsidRDefault="00BA0BC6" w:rsidP="007A3E6C">
      <w:pPr>
        <w:pStyle w:val="NoSpacing"/>
        <w:pBdr>
          <w:bottom w:val="single" w:sz="12" w:space="1" w:color="auto"/>
        </w:pBdr>
        <w:ind w:left="-567" w:right="-613"/>
        <w:rPr>
          <w:rFonts w:ascii="Cambria Math" w:eastAsiaTheme="minorEastAsia" w:hAnsi="Cambria Math"/>
          <w:color w:val="222222"/>
        </w:rPr>
      </w:pPr>
      <w:r>
        <w:rPr>
          <w:rFonts w:ascii="Cambria Math" w:eastAsiaTheme="minorEastAsia" w:hAnsi="Cambria Math"/>
          <w:color w:val="222222"/>
        </w:rPr>
        <w:t xml:space="preserve">It is always true that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  <w:color w:val="222222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color w:val="2222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222222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</w:rPr>
                  <m:t>2</m:t>
                </m:r>
              </m:sup>
            </m:sSup>
          </m:e>
        </m:d>
        <m:r>
          <w:rPr>
            <w:rFonts w:ascii="Cambria Math" w:hAnsi="Cambria Math" w:cs="Cambria Math"/>
            <w:color w:val="222222"/>
          </w:rPr>
          <m:t>≥0</m:t>
        </m:r>
      </m:oMath>
      <w:r w:rsidR="004F6DEB">
        <w:rPr>
          <w:rFonts w:ascii="Cambria Math" w:eastAsiaTheme="minorEastAsia" w:hAnsi="Cambria Math"/>
          <w:color w:val="222222"/>
        </w:rPr>
        <w:t xml:space="preserve"> and </w:t>
      </w:r>
      <m:oMath>
        <m:sSup>
          <m:sSupPr>
            <m:ctrlPr>
              <w:rPr>
                <w:rFonts w:ascii="Cambria Math" w:hAnsi="Cambria Math" w:cs="Cambria Math"/>
                <w:i/>
                <w:color w:val="222222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Cambria Math"/>
                    <w:color w:val="2222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mbria Math"/>
                        <w:color w:val="2222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22222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Cambria Math"/>
                <w:color w:val="222222"/>
              </w:rPr>
              <m:t>2</m:t>
            </m:r>
          </m:sup>
        </m:sSup>
        <m:r>
          <w:rPr>
            <w:rFonts w:ascii="Cambria Math" w:hAnsi="Cambria Math" w:cs="Cambria Math"/>
            <w:color w:val="222222"/>
          </w:rPr>
          <m:t xml:space="preserve"> ≥0</m:t>
        </m:r>
      </m:oMath>
      <w:r w:rsidR="004F6DEB">
        <w:rPr>
          <w:rFonts w:ascii="Cambria Math" w:eastAsiaTheme="minorEastAsia" w:hAnsi="Cambria Math"/>
          <w:color w:val="222222"/>
        </w:rPr>
        <w:t>, so if we replace them by 0, we get,</w:t>
      </w:r>
    </w:p>
    <w:p w14:paraId="2BCF2D90" w14:textId="77777777" w:rsidR="004F6DEB" w:rsidRDefault="004F6DEB" w:rsidP="007A3E6C">
      <w:pPr>
        <w:pStyle w:val="NoSpacing"/>
        <w:pBdr>
          <w:bottom w:val="single" w:sz="12" w:space="1" w:color="auto"/>
        </w:pBdr>
        <w:ind w:left="-567" w:right="-613"/>
        <w:rPr>
          <w:rFonts w:ascii="Cambria Math" w:eastAsiaTheme="minorEastAsia" w:hAnsi="Cambria Math"/>
        </w:rPr>
      </w:pPr>
    </w:p>
    <w:p w14:paraId="68E8DE39" w14:textId="031E65CC" w:rsidR="007D533A" w:rsidRPr="004F6DEB" w:rsidRDefault="007D533A" w:rsidP="007A3E6C">
      <w:pPr>
        <w:pStyle w:val="NoSpacing"/>
        <w:pBdr>
          <w:bottom w:val="single" w:sz="12" w:space="1" w:color="auto"/>
        </w:pBdr>
        <w:ind w:left="-567" w:right="-613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κ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22222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1-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222222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mbria Math"/>
                              <w:color w:val="222222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2222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color w:val="2222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222222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222222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</w:rPr>
                    <m:t>X</m:t>
                  </m:r>
                </m:e>
              </m:d>
            </m:den>
          </m:f>
        </m:oMath>
      </m:oMathPara>
    </w:p>
    <w:p w14:paraId="4033E8A6" w14:textId="0E4B7AF6" w:rsidR="004F6DEB" w:rsidRDefault="004F6DEB" w:rsidP="007A3E6C">
      <w:pPr>
        <w:pStyle w:val="NoSpacing"/>
        <w:pBdr>
          <w:bottom w:val="single" w:sz="12" w:space="1" w:color="auto"/>
        </w:pBdr>
        <w:ind w:left="-567" w:right="-613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or,</w:t>
      </w:r>
    </w:p>
    <w:p w14:paraId="00B8F787" w14:textId="32C46754" w:rsidR="004F6DEB" w:rsidRPr="004F6DEB" w:rsidRDefault="004F6DEB" w:rsidP="007A3E6C">
      <w:pPr>
        <w:pStyle w:val="NoSpacing"/>
        <w:pBdr>
          <w:bottom w:val="single" w:sz="12" w:space="1" w:color="auto"/>
        </w:pBdr>
        <w:ind w:left="-567" w:right="-613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κ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1+1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222222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</w:rPr>
                    <m:t>X</m:t>
                  </m:r>
                </m:e>
              </m:d>
            </m:den>
          </m:f>
        </m:oMath>
      </m:oMathPara>
    </w:p>
    <w:p w14:paraId="11B148FD" w14:textId="77777777" w:rsidR="004F6DEB" w:rsidRDefault="004F6DEB" w:rsidP="004F6DEB">
      <w:pPr>
        <w:pStyle w:val="NoSpacing"/>
        <w:pBdr>
          <w:bottom w:val="single" w:sz="12" w:space="1" w:color="auto"/>
        </w:pBdr>
        <w:ind w:left="-567" w:right="-613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or,</w:t>
      </w:r>
    </w:p>
    <w:p w14:paraId="5949C66F" w14:textId="5601F115" w:rsidR="004F6DEB" w:rsidRPr="007A3E6C" w:rsidRDefault="004F6DEB" w:rsidP="004F6DEB">
      <w:pPr>
        <w:pStyle w:val="NoSpacing"/>
        <w:pBdr>
          <w:bottom w:val="single" w:sz="12" w:space="1" w:color="auto"/>
        </w:pBdr>
        <w:ind w:left="-567" w:right="-613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highlight w:val="green"/>
            </w:rPr>
            <m:t>κ</m:t>
          </m:r>
          <m:d>
            <m:dPr>
              <m:ctrlPr>
                <w:rPr>
                  <w:rFonts w:ascii="Cambria Math" w:eastAsiaTheme="minorEastAsia" w:hAnsi="Cambria Math" w:cs="Times New Roman"/>
                  <w:highlight w:val="gree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color w:val="222222"/>
                  <w:highlight w:val="green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highlight w:val="green"/>
                    </w:rPr>
                    <m:t>X</m:t>
                  </m:r>
                </m:e>
              </m:d>
            </m:den>
          </m:f>
        </m:oMath>
      </m:oMathPara>
    </w:p>
    <w:p w14:paraId="33BCD882" w14:textId="77777777" w:rsidR="004F6DEB" w:rsidRPr="007A3E6C" w:rsidRDefault="004F6DEB" w:rsidP="007A3E6C">
      <w:pPr>
        <w:pStyle w:val="NoSpacing"/>
        <w:pBdr>
          <w:bottom w:val="single" w:sz="12" w:space="1" w:color="auto"/>
        </w:pBdr>
        <w:ind w:left="-567" w:right="-613"/>
        <w:rPr>
          <w:rFonts w:ascii="Cambria Math" w:eastAsiaTheme="minorEastAsia" w:hAnsi="Cambria Math"/>
        </w:rPr>
      </w:pPr>
    </w:p>
    <w:p w14:paraId="392C22FB" w14:textId="77777777" w:rsidR="004F6DEB" w:rsidRDefault="004F6DEB" w:rsidP="0087076B">
      <w:pPr>
        <w:pStyle w:val="NoSpacing"/>
        <w:pBdr>
          <w:bottom w:val="single" w:sz="12" w:space="1" w:color="auto"/>
        </w:pBdr>
        <w:ind w:left="-567" w:right="-613"/>
        <w:rPr>
          <w:rFonts w:ascii="Cambria Math" w:eastAsiaTheme="minorEastAsia" w:hAnsi="Cambria Math"/>
          <w:color w:val="222222"/>
        </w:rPr>
      </w:pPr>
      <w:r>
        <w:rPr>
          <w:rFonts w:ascii="Cambria Math" w:eastAsiaTheme="minorEastAsia" w:hAnsi="Cambria Math"/>
          <w:color w:val="222222"/>
        </w:rPr>
        <w:t xml:space="preserve">Hence, </w:t>
      </w:r>
    </w:p>
    <w:p w14:paraId="68C9DFD2" w14:textId="206BEA38" w:rsidR="00345E25" w:rsidRPr="004F6DEB" w:rsidRDefault="004F6DEB" w:rsidP="0087076B">
      <w:pPr>
        <w:pStyle w:val="NoSpacing"/>
        <w:pBdr>
          <w:bottom w:val="single" w:sz="12" w:space="1" w:color="auto"/>
        </w:pBdr>
        <w:ind w:left="-567" w:right="-613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highlight w:val="green"/>
            </w:rPr>
            <m:t>κ</m:t>
          </m:r>
          <m:d>
            <m:dPr>
              <m:ctrlPr>
                <w:rPr>
                  <w:rFonts w:ascii="Cambria Math" w:eastAsiaTheme="minorEastAsia" w:hAnsi="Cambria Math" w:cs="Times New Roman"/>
                  <w:highlight w:val="gree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≥</m:t>
          </m:r>
          <m:r>
            <m:rPr>
              <m:sty m:val="p"/>
            </m:rPr>
            <w:rPr>
              <w:rFonts w:ascii="Cambria Math" w:eastAsiaTheme="minorEastAsia" w:hAnsi="Cambria Math" w:cs="Times New Roman"/>
              <w:highlight w:val="green"/>
            </w:rPr>
            <m:t>κ</m:t>
          </m:r>
          <m:d>
            <m:dPr>
              <m:ctrlPr>
                <w:rPr>
                  <w:rFonts w:ascii="Cambria Math" w:eastAsiaTheme="minorEastAsia" w:hAnsi="Cambria Math" w:cs="Times New Roman"/>
                  <w:highlight w:val="gree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Σ'</m:t>
              </m: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7052B80" w14:textId="77777777" w:rsidR="004F6DEB" w:rsidRPr="004F6DEB" w:rsidRDefault="004F6DEB" w:rsidP="0087076B">
      <w:pPr>
        <w:pStyle w:val="NoSpacing"/>
        <w:pBdr>
          <w:bottom w:val="single" w:sz="12" w:space="1" w:color="auto"/>
        </w:pBdr>
        <w:ind w:left="-567" w:right="-613"/>
        <w:rPr>
          <w:rFonts w:ascii="Cambria Math" w:eastAsiaTheme="minorEastAsia" w:hAnsi="Cambria Math"/>
        </w:rPr>
      </w:pPr>
    </w:p>
    <w:p w14:paraId="665395DC" w14:textId="1D033DF0" w:rsidR="004F6DEB" w:rsidRPr="004F6DEB" w:rsidRDefault="004F6DEB" w:rsidP="0087076B">
      <w:pPr>
        <w:pStyle w:val="NoSpacing"/>
        <w:pBdr>
          <w:bottom w:val="single" w:sz="12" w:space="1" w:color="auto"/>
        </w:pBdr>
        <w:ind w:left="-567" w:right="-613"/>
        <w:rPr>
          <w:rFonts w:ascii="Cambria Math" w:eastAsiaTheme="minorEastAsia" w:hAnsi="Cambria Math"/>
          <w:color w:val="222222"/>
        </w:rPr>
      </w:pPr>
      <w:r w:rsidRPr="004F6DEB">
        <w:rPr>
          <w:rFonts w:ascii="Cambria Math" w:eastAsiaTheme="minorEastAsia" w:hAnsi="Cambria Math"/>
          <w:highlight w:val="green"/>
        </w:rPr>
        <w:t xml:space="preserve">Or in other words, </w:t>
      </w:r>
      <m:oMath>
        <m:r>
          <m:rPr>
            <m:sty m:val="p"/>
          </m:rPr>
          <w:rPr>
            <w:rFonts w:ascii="Cambria Math" w:eastAsiaTheme="minorEastAsia" w:hAnsi="Cambria Math" w:cs="Times New Roman"/>
            <w:highlight w:val="green"/>
          </w:rPr>
          <m:t>κ</m:t>
        </m:r>
        <m:d>
          <m:dPr>
            <m:ctrlPr>
              <w:rPr>
                <w:rFonts w:ascii="Cambria Math" w:eastAsiaTheme="minorEastAsia" w:hAnsi="Cambria Math" w:cs="Times New Roman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highlight w:val="green"/>
              </w:rPr>
              <m:t>Σ'</m:t>
            </m: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e>
        </m:d>
      </m:oMath>
      <w:r w:rsidRPr="004F6DEB">
        <w:rPr>
          <w:rFonts w:ascii="Cambria Math" w:eastAsiaTheme="minorEastAsia" w:hAnsi="Cambria Math"/>
          <w:highlight w:val="green"/>
        </w:rPr>
        <w:t xml:space="preserve"> is minimized when centering around the mean.</w:t>
      </w:r>
    </w:p>
    <w:p w14:paraId="165B1C56" w14:textId="77777777" w:rsidR="004F6DEB" w:rsidRPr="004F6DEB" w:rsidRDefault="004F6DEB" w:rsidP="0087076B">
      <w:pPr>
        <w:pStyle w:val="NoSpacing"/>
        <w:pBdr>
          <w:bottom w:val="single" w:sz="12" w:space="1" w:color="auto"/>
        </w:pBdr>
        <w:ind w:left="-567" w:right="-613"/>
        <w:rPr>
          <w:rFonts w:ascii="Cambria Math" w:eastAsiaTheme="minorEastAsia" w:hAnsi="Cambria Math"/>
          <w:color w:val="222222"/>
        </w:rPr>
      </w:pPr>
    </w:p>
    <w:p w14:paraId="4A30D95E" w14:textId="77777777" w:rsidR="00822CBD" w:rsidRDefault="00822CBD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3BDD583" w14:textId="0F2970B6" w:rsidR="00705C66" w:rsidRDefault="00822CBD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References</w:t>
      </w:r>
    </w:p>
    <w:p w14:paraId="43D59E34" w14:textId="7523118C" w:rsidR="00822CBD" w:rsidRDefault="00822CBD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C26D85A" w14:textId="7A311D0B" w:rsidR="00036114" w:rsidRPr="00036114" w:rsidRDefault="00036114" w:rsidP="00FB7F92">
      <w:pPr>
        <w:pStyle w:val="NoSpacing"/>
        <w:numPr>
          <w:ilvl w:val="0"/>
          <w:numId w:val="4"/>
        </w:numPr>
        <w:ind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Lecture Notes and Videos</w:t>
      </w:r>
    </w:p>
    <w:p w14:paraId="47227812" w14:textId="79BFCCA6" w:rsidR="00FB7F92" w:rsidRDefault="00345E25" w:rsidP="00FB7F92">
      <w:pPr>
        <w:pStyle w:val="NoSpacing"/>
        <w:numPr>
          <w:ilvl w:val="0"/>
          <w:numId w:val="4"/>
        </w:numPr>
        <w:ind w:right="-613"/>
        <w:rPr>
          <w:rFonts w:ascii="Times New Roman" w:eastAsiaTheme="minorEastAsia" w:hAnsi="Times New Roman" w:cs="Times New Roman"/>
        </w:rPr>
      </w:pPr>
      <w:hyperlink r:id="rId12" w:history="1">
        <w:r w:rsidR="00036114" w:rsidRPr="00722ABA">
          <w:rPr>
            <w:rStyle w:val="Hyperlink"/>
            <w:rFonts w:ascii="Times New Roman" w:eastAsiaTheme="minorEastAsia" w:hAnsi="Times New Roman" w:cs="Times New Roman"/>
          </w:rPr>
          <w:t>https://www.khanacademy.org/math/statistics-probability/describing-relationships-quantitative-data/more-on-regression/v/proof-part-4-minimizing-squared-error-to-regression-line</w:t>
        </w:r>
      </w:hyperlink>
    </w:p>
    <w:p w14:paraId="67F80AF6" w14:textId="2E7BBC79" w:rsidR="00705C66" w:rsidRDefault="00345E25" w:rsidP="00822CBD">
      <w:pPr>
        <w:pStyle w:val="NoSpacing"/>
        <w:numPr>
          <w:ilvl w:val="0"/>
          <w:numId w:val="4"/>
        </w:numPr>
        <w:ind w:right="-613"/>
        <w:rPr>
          <w:rFonts w:ascii="Times New Roman" w:eastAsiaTheme="minorEastAsia" w:hAnsi="Times New Roman" w:cs="Times New Roman"/>
        </w:rPr>
      </w:pPr>
      <w:hyperlink r:id="rId13" w:history="1">
        <w:r w:rsidR="00FB7F92" w:rsidRPr="000C00E8">
          <w:rPr>
            <w:rStyle w:val="Hyperlink"/>
            <w:rFonts w:ascii="Times New Roman" w:eastAsiaTheme="minorEastAsia" w:hAnsi="Times New Roman" w:cs="Times New Roman"/>
          </w:rPr>
          <w:t>https://en.wikipedia.org/wiki/Covariance</w:t>
        </w:r>
      </w:hyperlink>
    </w:p>
    <w:p w14:paraId="2AFFCD91" w14:textId="57C407A9" w:rsidR="00822CBD" w:rsidRDefault="00345E25" w:rsidP="00822CBD">
      <w:pPr>
        <w:pStyle w:val="NoSpacing"/>
        <w:numPr>
          <w:ilvl w:val="0"/>
          <w:numId w:val="4"/>
        </w:numPr>
        <w:ind w:right="-613"/>
        <w:rPr>
          <w:rFonts w:ascii="Times New Roman" w:eastAsiaTheme="minorEastAsia" w:hAnsi="Times New Roman" w:cs="Times New Roman"/>
        </w:rPr>
      </w:pPr>
      <w:hyperlink r:id="rId14" w:history="1">
        <w:r w:rsidR="0040642F" w:rsidRPr="00722ABA">
          <w:rPr>
            <w:rStyle w:val="Hyperlink"/>
            <w:rFonts w:ascii="Times New Roman" w:eastAsiaTheme="minorEastAsia" w:hAnsi="Times New Roman" w:cs="Times New Roman"/>
          </w:rPr>
          <w:t>https://math.stackexchange.com/questions/2947788/what-is-varx-y</w:t>
        </w:r>
      </w:hyperlink>
    </w:p>
    <w:p w14:paraId="55F6B5EF" w14:textId="0B80DCF8" w:rsidR="0040642F" w:rsidRDefault="00345E25" w:rsidP="00822CBD">
      <w:pPr>
        <w:pStyle w:val="NoSpacing"/>
        <w:numPr>
          <w:ilvl w:val="0"/>
          <w:numId w:val="4"/>
        </w:numPr>
        <w:ind w:right="-613"/>
        <w:rPr>
          <w:rFonts w:ascii="Times New Roman" w:eastAsiaTheme="minorEastAsia" w:hAnsi="Times New Roman" w:cs="Times New Roman"/>
        </w:rPr>
      </w:pPr>
      <w:hyperlink r:id="rId15" w:history="1">
        <w:r w:rsidR="0040642F" w:rsidRPr="00722ABA">
          <w:rPr>
            <w:rStyle w:val="Hyperlink"/>
            <w:rFonts w:ascii="Times New Roman" w:eastAsiaTheme="minorEastAsia" w:hAnsi="Times New Roman" w:cs="Times New Roman"/>
          </w:rPr>
          <w:t>http://www.unm.edu/~lspear/geog525/24linreg2.pdf</w:t>
        </w:r>
      </w:hyperlink>
    </w:p>
    <w:p w14:paraId="67023945" w14:textId="6CBA0C52" w:rsidR="00152C61" w:rsidRDefault="00345E25" w:rsidP="00EC0CF7">
      <w:pPr>
        <w:pStyle w:val="NoSpacing"/>
        <w:numPr>
          <w:ilvl w:val="0"/>
          <w:numId w:val="4"/>
        </w:numPr>
        <w:ind w:right="-613"/>
        <w:rPr>
          <w:rFonts w:ascii="Times New Roman" w:eastAsiaTheme="minorEastAsia" w:hAnsi="Times New Roman" w:cs="Times New Roman"/>
        </w:rPr>
      </w:pPr>
      <w:hyperlink r:id="rId16" w:history="1">
        <w:r w:rsidR="00152C61" w:rsidRPr="0026348F">
          <w:rPr>
            <w:rStyle w:val="Hyperlink"/>
            <w:rFonts w:ascii="Times New Roman" w:eastAsiaTheme="minorEastAsia" w:hAnsi="Times New Roman" w:cs="Times New Roman"/>
          </w:rPr>
          <w:t>http://home.iitk.ac.in/~shalab/econometrics/Chapter2-Econometrics-SimpleLinearRegressionAnalysis.pdf</w:t>
        </w:r>
      </w:hyperlink>
    </w:p>
    <w:p w14:paraId="38778B51" w14:textId="77777777" w:rsidR="00EC0CF7" w:rsidRPr="00EC0CF7" w:rsidRDefault="00EC0CF7" w:rsidP="00EC0CF7">
      <w:pPr>
        <w:pStyle w:val="NoSpacing"/>
        <w:ind w:left="153" w:right="-613"/>
        <w:rPr>
          <w:rFonts w:ascii="Times New Roman" w:eastAsiaTheme="minorEastAsia" w:hAnsi="Times New Roman" w:cs="Times New Roman"/>
        </w:rPr>
      </w:pPr>
    </w:p>
    <w:p w14:paraId="55EB164C" w14:textId="270B2F7F" w:rsidR="00705C66" w:rsidRPr="00370D40" w:rsidRDefault="003D5665" w:rsidP="003D5665">
      <w:pPr>
        <w:pStyle w:val="NoSpacing"/>
        <w:ind w:left="-567" w:right="-613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***</w:t>
      </w:r>
    </w:p>
    <w:sectPr w:rsidR="00705C66" w:rsidRPr="00370D40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C671D" w14:textId="77777777" w:rsidR="00DE7165" w:rsidRDefault="00DE7165" w:rsidP="00EB513D">
      <w:r>
        <w:separator/>
      </w:r>
    </w:p>
  </w:endnote>
  <w:endnote w:type="continuationSeparator" w:id="0">
    <w:p w14:paraId="66B7F706" w14:textId="77777777" w:rsidR="00DE7165" w:rsidRDefault="00DE7165" w:rsidP="00EB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00478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2F319A" w14:textId="0561710D" w:rsidR="00345E25" w:rsidRDefault="00345E2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48EF3A" w14:textId="77777777" w:rsidR="00345E25" w:rsidRDefault="00345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43173" w14:textId="77777777" w:rsidR="00DE7165" w:rsidRDefault="00DE7165" w:rsidP="00EB513D">
      <w:r>
        <w:separator/>
      </w:r>
    </w:p>
  </w:footnote>
  <w:footnote w:type="continuationSeparator" w:id="0">
    <w:p w14:paraId="58D32D6F" w14:textId="77777777" w:rsidR="00DE7165" w:rsidRDefault="00DE7165" w:rsidP="00EB5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C4920" w14:textId="7DBC6362" w:rsidR="00345E25" w:rsidRDefault="00345E25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11743DDCE5464B36BBB47CB5FA4FBBC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Tathagata Dutta (td425)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5BC1652EEEAD4A4FAD3428A90A272B7D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Fall 2020</w:t>
        </w:r>
      </w:sdtContent>
    </w:sdt>
  </w:p>
  <w:p w14:paraId="1701F5CF" w14:textId="1A2AAFF0" w:rsidR="00345E25" w:rsidRDefault="00345E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56422"/>
    <w:multiLevelType w:val="hybridMultilevel"/>
    <w:tmpl w:val="6852ADE0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40E5D13"/>
    <w:multiLevelType w:val="hybridMultilevel"/>
    <w:tmpl w:val="E9142928"/>
    <w:lvl w:ilvl="0" w:tplc="572A47CA">
      <w:start w:val="1"/>
      <w:numFmt w:val="decimal"/>
      <w:lvlText w:val="%1)"/>
      <w:lvlJc w:val="left"/>
      <w:pPr>
        <w:ind w:left="606" w:hanging="277"/>
      </w:pPr>
      <w:rPr>
        <w:rFonts w:ascii="Georgia" w:eastAsia="Georgia" w:hAnsi="Georgia" w:hint="default"/>
        <w:w w:val="109"/>
        <w:sz w:val="20"/>
        <w:szCs w:val="20"/>
      </w:rPr>
    </w:lvl>
    <w:lvl w:ilvl="1" w:tplc="A24A6950">
      <w:start w:val="1"/>
      <w:numFmt w:val="bullet"/>
      <w:lvlText w:val="·"/>
      <w:lvlJc w:val="left"/>
      <w:pPr>
        <w:ind w:left="1417" w:hanging="200"/>
      </w:pPr>
      <w:rPr>
        <w:rFonts w:ascii="Lucida Sans Unicode" w:eastAsia="Lucida Sans Unicode" w:hAnsi="Lucida Sans Unicode" w:hint="default"/>
        <w:w w:val="78"/>
        <w:sz w:val="20"/>
        <w:szCs w:val="20"/>
      </w:rPr>
    </w:lvl>
    <w:lvl w:ilvl="2" w:tplc="B4349C00">
      <w:start w:val="1"/>
      <w:numFmt w:val="bullet"/>
      <w:lvlText w:val="•"/>
      <w:lvlJc w:val="left"/>
      <w:pPr>
        <w:ind w:left="1880" w:hanging="200"/>
      </w:pPr>
      <w:rPr>
        <w:rFonts w:hint="default"/>
      </w:rPr>
    </w:lvl>
    <w:lvl w:ilvl="3" w:tplc="4F62E8FA">
      <w:start w:val="1"/>
      <w:numFmt w:val="bullet"/>
      <w:lvlText w:val="•"/>
      <w:lvlJc w:val="left"/>
      <w:pPr>
        <w:ind w:left="2343" w:hanging="200"/>
      </w:pPr>
      <w:rPr>
        <w:rFonts w:hint="default"/>
      </w:rPr>
    </w:lvl>
    <w:lvl w:ilvl="4" w:tplc="5B4CFBC8">
      <w:start w:val="1"/>
      <w:numFmt w:val="bullet"/>
      <w:lvlText w:val="•"/>
      <w:lvlJc w:val="left"/>
      <w:pPr>
        <w:ind w:left="2806" w:hanging="200"/>
      </w:pPr>
      <w:rPr>
        <w:rFonts w:hint="default"/>
      </w:rPr>
    </w:lvl>
    <w:lvl w:ilvl="5" w:tplc="E7FAE446">
      <w:start w:val="1"/>
      <w:numFmt w:val="bullet"/>
      <w:lvlText w:val="•"/>
      <w:lvlJc w:val="left"/>
      <w:pPr>
        <w:ind w:left="3269" w:hanging="200"/>
      </w:pPr>
      <w:rPr>
        <w:rFonts w:hint="default"/>
      </w:rPr>
    </w:lvl>
    <w:lvl w:ilvl="6" w:tplc="E47AE1E0">
      <w:start w:val="1"/>
      <w:numFmt w:val="bullet"/>
      <w:lvlText w:val="•"/>
      <w:lvlJc w:val="left"/>
      <w:pPr>
        <w:ind w:left="3732" w:hanging="200"/>
      </w:pPr>
      <w:rPr>
        <w:rFonts w:hint="default"/>
      </w:rPr>
    </w:lvl>
    <w:lvl w:ilvl="7" w:tplc="E20C7ED2">
      <w:start w:val="1"/>
      <w:numFmt w:val="bullet"/>
      <w:lvlText w:val="•"/>
      <w:lvlJc w:val="left"/>
      <w:pPr>
        <w:ind w:left="4195" w:hanging="200"/>
      </w:pPr>
      <w:rPr>
        <w:rFonts w:hint="default"/>
      </w:rPr>
    </w:lvl>
    <w:lvl w:ilvl="8" w:tplc="CCF66FE2">
      <w:start w:val="1"/>
      <w:numFmt w:val="bullet"/>
      <w:lvlText w:val="•"/>
      <w:lvlJc w:val="left"/>
      <w:pPr>
        <w:ind w:left="4658" w:hanging="200"/>
      </w:pPr>
      <w:rPr>
        <w:rFonts w:hint="default"/>
      </w:rPr>
    </w:lvl>
  </w:abstractNum>
  <w:abstractNum w:abstractNumId="2" w15:restartNumberingAfterBreak="0">
    <w:nsid w:val="40C92589"/>
    <w:multiLevelType w:val="hybridMultilevel"/>
    <w:tmpl w:val="58A6506A"/>
    <w:lvl w:ilvl="0" w:tplc="7BCA7B96">
      <w:start w:val="1"/>
      <w:numFmt w:val="bullet"/>
      <w:lvlText w:val="–"/>
      <w:lvlJc w:val="left"/>
      <w:pPr>
        <w:ind w:left="1044" w:hanging="215"/>
      </w:pPr>
      <w:rPr>
        <w:rFonts w:ascii="Georgia" w:eastAsia="Georgia" w:hAnsi="Georgia" w:hint="default"/>
        <w:b/>
        <w:bCs/>
        <w:w w:val="81"/>
        <w:sz w:val="20"/>
        <w:szCs w:val="20"/>
      </w:rPr>
    </w:lvl>
    <w:lvl w:ilvl="1" w:tplc="ABA20320">
      <w:start w:val="1"/>
      <w:numFmt w:val="bullet"/>
      <w:lvlText w:val="•"/>
      <w:lvlJc w:val="left"/>
      <w:pPr>
        <w:ind w:left="1970" w:hanging="215"/>
      </w:pPr>
      <w:rPr>
        <w:rFonts w:hint="default"/>
      </w:rPr>
    </w:lvl>
    <w:lvl w:ilvl="2" w:tplc="5672AE5C">
      <w:start w:val="1"/>
      <w:numFmt w:val="bullet"/>
      <w:lvlText w:val="•"/>
      <w:lvlJc w:val="left"/>
      <w:pPr>
        <w:ind w:left="2895" w:hanging="215"/>
      </w:pPr>
      <w:rPr>
        <w:rFonts w:hint="default"/>
      </w:rPr>
    </w:lvl>
    <w:lvl w:ilvl="3" w:tplc="7296668E">
      <w:start w:val="1"/>
      <w:numFmt w:val="bullet"/>
      <w:lvlText w:val="•"/>
      <w:lvlJc w:val="left"/>
      <w:pPr>
        <w:ind w:left="3821" w:hanging="215"/>
      </w:pPr>
      <w:rPr>
        <w:rFonts w:hint="default"/>
      </w:rPr>
    </w:lvl>
    <w:lvl w:ilvl="4" w:tplc="D57C76F6">
      <w:start w:val="1"/>
      <w:numFmt w:val="bullet"/>
      <w:lvlText w:val="•"/>
      <w:lvlJc w:val="left"/>
      <w:pPr>
        <w:ind w:left="4746" w:hanging="215"/>
      </w:pPr>
      <w:rPr>
        <w:rFonts w:hint="default"/>
      </w:rPr>
    </w:lvl>
    <w:lvl w:ilvl="5" w:tplc="4BD825F0">
      <w:start w:val="1"/>
      <w:numFmt w:val="bullet"/>
      <w:lvlText w:val="•"/>
      <w:lvlJc w:val="left"/>
      <w:pPr>
        <w:ind w:left="5672" w:hanging="215"/>
      </w:pPr>
      <w:rPr>
        <w:rFonts w:hint="default"/>
      </w:rPr>
    </w:lvl>
    <w:lvl w:ilvl="6" w:tplc="AD541738">
      <w:start w:val="1"/>
      <w:numFmt w:val="bullet"/>
      <w:lvlText w:val="•"/>
      <w:lvlJc w:val="left"/>
      <w:pPr>
        <w:ind w:left="6597" w:hanging="215"/>
      </w:pPr>
      <w:rPr>
        <w:rFonts w:hint="default"/>
      </w:rPr>
    </w:lvl>
    <w:lvl w:ilvl="7" w:tplc="436A858C">
      <w:start w:val="1"/>
      <w:numFmt w:val="bullet"/>
      <w:lvlText w:val="•"/>
      <w:lvlJc w:val="left"/>
      <w:pPr>
        <w:ind w:left="7523" w:hanging="215"/>
      </w:pPr>
      <w:rPr>
        <w:rFonts w:hint="default"/>
      </w:rPr>
    </w:lvl>
    <w:lvl w:ilvl="8" w:tplc="C9C4FC50">
      <w:start w:val="1"/>
      <w:numFmt w:val="bullet"/>
      <w:lvlText w:val="•"/>
      <w:lvlJc w:val="left"/>
      <w:pPr>
        <w:ind w:left="8448" w:hanging="215"/>
      </w:pPr>
      <w:rPr>
        <w:rFonts w:hint="default"/>
      </w:rPr>
    </w:lvl>
  </w:abstractNum>
  <w:abstractNum w:abstractNumId="3" w15:restartNumberingAfterBreak="0">
    <w:nsid w:val="72C11EF6"/>
    <w:multiLevelType w:val="hybridMultilevel"/>
    <w:tmpl w:val="14A66DF6"/>
    <w:lvl w:ilvl="0" w:tplc="74068126">
      <w:start w:val="1"/>
      <w:numFmt w:val="decimal"/>
      <w:lvlText w:val="(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yMjQ3NjKwsDQ1NTNV0lEKTi0uzszPAykwqQUAo3UI8CwAAAA="/>
  </w:docVars>
  <w:rsids>
    <w:rsidRoot w:val="006A1314"/>
    <w:rsid w:val="00010EFE"/>
    <w:rsid w:val="000149A8"/>
    <w:rsid w:val="00026A65"/>
    <w:rsid w:val="00036114"/>
    <w:rsid w:val="00040CCC"/>
    <w:rsid w:val="00047A5D"/>
    <w:rsid w:val="00096914"/>
    <w:rsid w:val="000B1E1D"/>
    <w:rsid w:val="000B5775"/>
    <w:rsid w:val="000E2899"/>
    <w:rsid w:val="000F1FE9"/>
    <w:rsid w:val="000F305B"/>
    <w:rsid w:val="00125A43"/>
    <w:rsid w:val="00126924"/>
    <w:rsid w:val="00143433"/>
    <w:rsid w:val="00146479"/>
    <w:rsid w:val="00152C61"/>
    <w:rsid w:val="00165C21"/>
    <w:rsid w:val="001A33E8"/>
    <w:rsid w:val="001A5697"/>
    <w:rsid w:val="001D520F"/>
    <w:rsid w:val="002123D3"/>
    <w:rsid w:val="00242F0B"/>
    <w:rsid w:val="00252EAF"/>
    <w:rsid w:val="00254E33"/>
    <w:rsid w:val="00255617"/>
    <w:rsid w:val="00256509"/>
    <w:rsid w:val="0028549A"/>
    <w:rsid w:val="00297C84"/>
    <w:rsid w:val="002A6BE2"/>
    <w:rsid w:val="002B5777"/>
    <w:rsid w:val="002B5F3F"/>
    <w:rsid w:val="002B6386"/>
    <w:rsid w:val="002D059E"/>
    <w:rsid w:val="002D0A17"/>
    <w:rsid w:val="002D67DA"/>
    <w:rsid w:val="002E3EB0"/>
    <w:rsid w:val="003041F3"/>
    <w:rsid w:val="00307704"/>
    <w:rsid w:val="00312E24"/>
    <w:rsid w:val="00313FA9"/>
    <w:rsid w:val="0032563D"/>
    <w:rsid w:val="003368D6"/>
    <w:rsid w:val="00345E25"/>
    <w:rsid w:val="003471DC"/>
    <w:rsid w:val="00363B0E"/>
    <w:rsid w:val="00370D40"/>
    <w:rsid w:val="00386D94"/>
    <w:rsid w:val="003A1A3A"/>
    <w:rsid w:val="003A1C0A"/>
    <w:rsid w:val="003C1925"/>
    <w:rsid w:val="003C6357"/>
    <w:rsid w:val="003D5665"/>
    <w:rsid w:val="0040642F"/>
    <w:rsid w:val="0043478B"/>
    <w:rsid w:val="004477AF"/>
    <w:rsid w:val="004628E9"/>
    <w:rsid w:val="00483D81"/>
    <w:rsid w:val="00490E35"/>
    <w:rsid w:val="0049622A"/>
    <w:rsid w:val="004A081A"/>
    <w:rsid w:val="004A442C"/>
    <w:rsid w:val="004F5BE6"/>
    <w:rsid w:val="004F6DEB"/>
    <w:rsid w:val="00540D57"/>
    <w:rsid w:val="0054468C"/>
    <w:rsid w:val="00572D2C"/>
    <w:rsid w:val="005C1FA0"/>
    <w:rsid w:val="005D0358"/>
    <w:rsid w:val="005D0E8D"/>
    <w:rsid w:val="005E160E"/>
    <w:rsid w:val="005E7720"/>
    <w:rsid w:val="005E793C"/>
    <w:rsid w:val="006323C5"/>
    <w:rsid w:val="0064126F"/>
    <w:rsid w:val="00643ED9"/>
    <w:rsid w:val="00663863"/>
    <w:rsid w:val="00665CC6"/>
    <w:rsid w:val="00671BD4"/>
    <w:rsid w:val="00690309"/>
    <w:rsid w:val="00691F02"/>
    <w:rsid w:val="006A042F"/>
    <w:rsid w:val="006A1314"/>
    <w:rsid w:val="006A2480"/>
    <w:rsid w:val="006A457A"/>
    <w:rsid w:val="006E726A"/>
    <w:rsid w:val="006F5FB1"/>
    <w:rsid w:val="00705C66"/>
    <w:rsid w:val="0071631E"/>
    <w:rsid w:val="00752F2C"/>
    <w:rsid w:val="0078343E"/>
    <w:rsid w:val="00795282"/>
    <w:rsid w:val="007A3E6C"/>
    <w:rsid w:val="007B1A67"/>
    <w:rsid w:val="007D533A"/>
    <w:rsid w:val="007E0640"/>
    <w:rsid w:val="007F08F7"/>
    <w:rsid w:val="00807D08"/>
    <w:rsid w:val="0082067A"/>
    <w:rsid w:val="00822CBD"/>
    <w:rsid w:val="0082590A"/>
    <w:rsid w:val="00840D31"/>
    <w:rsid w:val="0087076B"/>
    <w:rsid w:val="00875835"/>
    <w:rsid w:val="00893FD3"/>
    <w:rsid w:val="008C34A3"/>
    <w:rsid w:val="008C69C5"/>
    <w:rsid w:val="008F3F81"/>
    <w:rsid w:val="00923133"/>
    <w:rsid w:val="00947B48"/>
    <w:rsid w:val="00975397"/>
    <w:rsid w:val="009C1A57"/>
    <w:rsid w:val="009D261A"/>
    <w:rsid w:val="009D715C"/>
    <w:rsid w:val="009E023F"/>
    <w:rsid w:val="009E18A0"/>
    <w:rsid w:val="00A01EFD"/>
    <w:rsid w:val="00A16F70"/>
    <w:rsid w:val="00A328BD"/>
    <w:rsid w:val="00A44527"/>
    <w:rsid w:val="00A54273"/>
    <w:rsid w:val="00A61392"/>
    <w:rsid w:val="00A87ED9"/>
    <w:rsid w:val="00AB57E8"/>
    <w:rsid w:val="00AC7A30"/>
    <w:rsid w:val="00AD7815"/>
    <w:rsid w:val="00B01A47"/>
    <w:rsid w:val="00B07AEB"/>
    <w:rsid w:val="00B24ABA"/>
    <w:rsid w:val="00B3001C"/>
    <w:rsid w:val="00B841C9"/>
    <w:rsid w:val="00BA0BC6"/>
    <w:rsid w:val="00C316D0"/>
    <w:rsid w:val="00C34955"/>
    <w:rsid w:val="00C534EA"/>
    <w:rsid w:val="00C5510B"/>
    <w:rsid w:val="00C63500"/>
    <w:rsid w:val="00C71F68"/>
    <w:rsid w:val="00CB59BF"/>
    <w:rsid w:val="00CD48B2"/>
    <w:rsid w:val="00CD4A3E"/>
    <w:rsid w:val="00CD7E89"/>
    <w:rsid w:val="00CE682C"/>
    <w:rsid w:val="00CF47AB"/>
    <w:rsid w:val="00CF62A8"/>
    <w:rsid w:val="00D11E58"/>
    <w:rsid w:val="00D13260"/>
    <w:rsid w:val="00D17559"/>
    <w:rsid w:val="00D24633"/>
    <w:rsid w:val="00D24A1A"/>
    <w:rsid w:val="00D37D63"/>
    <w:rsid w:val="00D724CB"/>
    <w:rsid w:val="00D73467"/>
    <w:rsid w:val="00D77584"/>
    <w:rsid w:val="00D86261"/>
    <w:rsid w:val="00DA08C5"/>
    <w:rsid w:val="00DA429A"/>
    <w:rsid w:val="00DA7EB9"/>
    <w:rsid w:val="00DE7165"/>
    <w:rsid w:val="00DF1D3E"/>
    <w:rsid w:val="00E777C0"/>
    <w:rsid w:val="00E83BB0"/>
    <w:rsid w:val="00EB513D"/>
    <w:rsid w:val="00EB7A29"/>
    <w:rsid w:val="00EC0CF7"/>
    <w:rsid w:val="00ED23FE"/>
    <w:rsid w:val="00F01535"/>
    <w:rsid w:val="00F02E5C"/>
    <w:rsid w:val="00F148DC"/>
    <w:rsid w:val="00F61090"/>
    <w:rsid w:val="00F641A4"/>
    <w:rsid w:val="00F71617"/>
    <w:rsid w:val="00F75B87"/>
    <w:rsid w:val="00FB7F92"/>
    <w:rsid w:val="00FC5C4F"/>
    <w:rsid w:val="00FC7F7F"/>
    <w:rsid w:val="00FD45B4"/>
    <w:rsid w:val="00FD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C64A"/>
  <w15:chartTrackingRefBased/>
  <w15:docId w15:val="{2A6B96F2-4421-4E08-958E-72A81090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835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7584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D77584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54468C"/>
    <w:pPr>
      <w:ind w:left="606"/>
    </w:pPr>
    <w:rPr>
      <w:rFonts w:ascii="Georgia" w:eastAsia="Georgia" w:hAnsi="Georg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4468C"/>
    <w:rPr>
      <w:rFonts w:ascii="Georgia" w:eastAsia="Georgia" w:hAnsi="Georgia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D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D4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B51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13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51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13D"/>
    <w:rPr>
      <w:lang w:val="en-US"/>
    </w:rPr>
  </w:style>
  <w:style w:type="character" w:styleId="Hyperlink">
    <w:name w:val="Hyperlink"/>
    <w:basedOn w:val="DefaultParagraphFont"/>
    <w:uiPriority w:val="99"/>
    <w:unhideWhenUsed/>
    <w:rsid w:val="00822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Covarianc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khanacademy.org/math/statistics-probability/describing-relationships-quantitative-data/more-on-regression/v/proof-part-4-minimizing-squared-error-to-regression-lin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home.iitk.ac.in/~shalab/econometrics/Chapter2-Econometrics-SimpleLinearRegressionAnalysis.pd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yperlink" Target="http://www.unm.edu/~lspear/geog525/24linreg2.pdf" TargetMode="Externa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ath.stackexchange.com/questions/2947788/what-is-varx-y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 vs 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Sheet1!$B$5:$B$9</c:f>
              <c:numCache>
                <c:formatCode>General</c:formatCode>
                <c:ptCount val="5"/>
                <c:pt idx="0">
                  <c:v>13</c:v>
                </c:pt>
                <c:pt idx="1">
                  <c:v>16</c:v>
                </c:pt>
                <c:pt idx="2">
                  <c:v>19</c:v>
                </c:pt>
                <c:pt idx="3">
                  <c:v>22</c:v>
                </c:pt>
                <c:pt idx="4">
                  <c:v>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DEA-4C97-A372-9350522F68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2722464"/>
        <c:axId val="652722792"/>
      </c:scatterChart>
      <c:valAx>
        <c:axId val="652722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722792"/>
        <c:crosses val="autoZero"/>
        <c:crossBetween val="midCat"/>
      </c:valAx>
      <c:valAx>
        <c:axId val="652722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722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X' vs 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Sheet1!$A$12:$A$16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Sheet1!$B$12:$B$16</c:f>
              <c:numCache>
                <c:formatCode>General</c:formatCode>
                <c:ptCount val="5"/>
                <c:pt idx="0">
                  <c:v>13</c:v>
                </c:pt>
                <c:pt idx="1">
                  <c:v>16</c:v>
                </c:pt>
                <c:pt idx="2">
                  <c:v>19</c:v>
                </c:pt>
                <c:pt idx="3">
                  <c:v>22</c:v>
                </c:pt>
                <c:pt idx="4">
                  <c:v>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874-42AA-BA47-7E5A081767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4347464"/>
        <c:axId val="764342872"/>
      </c:scatterChart>
      <c:valAx>
        <c:axId val="764347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342872"/>
        <c:crosses val="autoZero"/>
        <c:crossBetween val="midCat"/>
      </c:valAx>
      <c:valAx>
        <c:axId val="764342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347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743DDCE5464B36BBB47CB5FA4FB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71308-D3C5-4F0B-8D1F-BE6411A1BB99}"/>
      </w:docPartPr>
      <w:docPartBody>
        <w:p w:rsidR="00F1759B" w:rsidRDefault="002B32B2" w:rsidP="002B32B2">
          <w:pPr>
            <w:pStyle w:val="11743DDCE5464B36BBB47CB5FA4FBBC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5BC1652EEEAD4A4FAD3428A90A272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83702-48C2-4500-B65A-B43FCA1BB613}"/>
      </w:docPartPr>
      <w:docPartBody>
        <w:p w:rsidR="00F1759B" w:rsidRDefault="002B32B2" w:rsidP="002B32B2">
          <w:pPr>
            <w:pStyle w:val="5BC1652EEEAD4A4FAD3428A90A272B7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B2"/>
    <w:rsid w:val="00166C73"/>
    <w:rsid w:val="002743A0"/>
    <w:rsid w:val="00296068"/>
    <w:rsid w:val="002B32B2"/>
    <w:rsid w:val="00F1759B"/>
    <w:rsid w:val="00FC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43A0"/>
    <w:rPr>
      <w:color w:val="808080"/>
    </w:rPr>
  </w:style>
  <w:style w:type="paragraph" w:customStyle="1" w:styleId="11743DDCE5464B36BBB47CB5FA4FBBCA">
    <w:name w:val="11743DDCE5464B36BBB47CB5FA4FBBCA"/>
    <w:rsid w:val="002B32B2"/>
  </w:style>
  <w:style w:type="paragraph" w:customStyle="1" w:styleId="5BC1652EEEAD4A4FAD3428A90A272B7D">
    <w:name w:val="5BC1652EEEAD4A4FAD3428A90A272B7D"/>
    <w:rsid w:val="002B32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4185</TotalTime>
  <Pages>1</Pages>
  <Words>2784</Words>
  <Characters>15869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Tathagata Dutta (td425)</vt:lpstr>
    </vt:vector>
  </TitlesOfParts>
  <Company/>
  <LinksUpToDate>false</LinksUpToDate>
  <CharactersWithSpaces>18616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Tathagata Dutta (td425)</dc:title>
  <dc:subject/>
  <dc:creator>Tathagata Dutta</dc:creator>
  <cp:keywords/>
  <dc:description/>
  <cp:lastModifiedBy>Tathagata Dutta</cp:lastModifiedBy>
  <cp:revision>79</cp:revision>
  <cp:lastPrinted>2020-11-21T22:56:00Z</cp:lastPrinted>
  <dcterms:created xsi:type="dcterms:W3CDTF">2020-09-14T00:06:00Z</dcterms:created>
  <dcterms:modified xsi:type="dcterms:W3CDTF">2020-11-21T23:02:00Z</dcterms:modified>
</cp:coreProperties>
</file>