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Домашняя работа № 2 Абраковой Татьяны МИхайловны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 -  1:  Добавление слова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Авторизированный</w:t>
            </w:r>
            <w:r w:rsidDel="00000000" w:rsidR="00000000" w:rsidRPr="00000000">
              <w:rPr>
                <w:rtl w:val="0"/>
              </w:rPr>
              <w:t xml:space="preserve"> пользователь приложения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добавил новое слово в свой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добавлено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карточки для изучения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слово по карточкам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слова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личный словарь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Отмечает слово для добавления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“добавить”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сообщение, что слово добавлено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добавлено в 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сообщение, что слово уже добавлено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ВИ- 2 :  Выбор языка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Авторизированный</w:t>
            </w:r>
            <w:r w:rsidDel="00000000" w:rsidR="00000000" w:rsidRPr="00000000">
              <w:rPr>
                <w:rtl w:val="0"/>
              </w:rPr>
              <w:t xml:space="preserve"> пользователь приложения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для изучения в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commentRangeStart w:id="6"/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-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 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Язык выбран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слова по карточкам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языка карточки ( английский или русский)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изучения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из выпадающего списка вариантов английский или русский язык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“Готово”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первую карточку на выбранном языке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 об ошибке.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 - 3 : Просмотр статистики изучения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Контроль успеваемости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Авторизированный</w:t>
            </w:r>
            <w:r w:rsidDel="00000000" w:rsidR="00000000" w:rsidRPr="00000000">
              <w:rPr>
                <w:rtl w:val="0"/>
              </w:rPr>
              <w:t xml:space="preserve"> пользователь приложения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Карточки просматривались пользователем и отмечались как сделанные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 просмотренных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выводит таблицу со статистикой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проконтролировать свой прогресс в изучении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статистики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Пользователю выбор периода за который будет выведена статистика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период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статистику за выбранный период в виде таблицы с указанием количества правильно выполненных карточек и общего количества просмотренных карточек за выбранный период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 просмотренных 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сообщение: “нет изученных карточек”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ихаил" w:id="0" w:date="2023-03-01T16:28:05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 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Выбранные типы связей не везде выбраны удачно. Напомню, что тип связи включение (Include) — определяет взаимосвязь базового варианта использования с другим вариантом использования, функциональное поведение которого всегда задействуется базовым вариантом использования, т.е. иллюстрирует что именно использует базовый вариант для выполнения операции. Например, сценарий изучения слов в карточках подразумевает попытку выбора правильного варианта ответа, и в этом случае связь будет include. А вот удаление слов-карточек является опциональным и может быть не задействован, значит связь будет Extend.</w:t>
      </w:r>
    </w:p>
  </w:comment>
  <w:comment w:author="Couldn’t load user" w:id="1" w:date="2023-03-01T17:32:1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привет, новую диаграмму вставила ниже, что бы не удалять твой коммент.</w:t>
      </w:r>
    </w:p>
  </w:comment>
  <w:comment w:author="Couldn’t load user" w:id="2" w:date="2023-03-01T17:41:25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правильно поняла, что если удаление слов из карточек опционально, значит и просмотр слов для изучения в карточках тоже, и тут тоже я исправила на Extend?</w:t>
      </w:r>
    </w:p>
  </w:comment>
  <w:comment w:author="Михаил" w:id="3" w:date="2023-03-02T08:52:11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Зависит от того, как ты видишь работу приложения. Если пользователь при попытке изучить слово должен просмотреть свои карточки и выбрать их сам - то это Include. Если это не обязательный сценарий, то Extend. 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Вообще на этой схеме есть одна проблема - все варианты использования происходят от одного - "Изучение слов по карточкам". Так можно сделать, но это неудобно. Лучше разделить чтобы не путаться на 2-3 варианта, от которых будут идти остальные. Можно выделить например ВИ "Добавление карточки", "Изучение слов по карточкам", "Редактирование карточек" и уже к ним добавить расширения и включения других ВИ.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Заметил также что связь между "Удаление слов-карточек" и "Просмотр слов добавленных для изучения в карточках" направлена не в ту сторону. Думаю должно работать так, чтобы в списке добавленных слов пользователь мог нажать на кнопку удаления, а значит удаление это расширение ВИ просмотра карточек, а не наоборот.</w:t>
      </w:r>
    </w:p>
  </w:comment>
  <w:comment w:author="Couldn’t load user" w:id="4" w:date="2023-03-02T11:02:10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Спасибо, переделала.</w:t>
      </w:r>
    </w:p>
  </w:comment>
  <w:comment w:author="Михаил" w:id="5" w:date="2023-03-02T14:16:41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намного лучше:)</w:t>
      </w:r>
    </w:p>
  </w:comment>
  <w:comment w:author="Михаил" w:id="6" w:date="2023-03-01T16:30:17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сделать лучше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Отсутствует описание минимальной гарантии успеха при выполнения сценария варианта использования. Что будет делать приложение, если основной результат не будет достигнут? Например, регистрация ошибки и возврат пользователя в предыдущую точку может являться минимальной гарантией успеха. Этот пункт можно заполнять, опираясь на альтернативные сценарии, которые указываются в расширении</w:t>
      </w:r>
    </w:p>
  </w:comment>
  <w:comment w:author="Couldn’t load user" w:id="7" w:date="2023-03-01T17:36:56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Честно говоря, я просто не придумала здесь альтернативного варианта. Пользователь в любом случае должен выбрать язык иначе он не перейдет к изучению карточек. Системная ошибка, это да, но она в любом варианте использования получается возможна.</w:t>
      </w:r>
    </w:p>
  </w:comment>
  <w:comment w:author="Михаил" w:id="8" w:date="2023-03-02T08:35:54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было задать сценарий такой, что при ошибке выбирается язык по умолчанию, например английский. Но твой вариант тоже подходит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