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85801" w14:textId="1B377AF0" w:rsidR="00115CB3" w:rsidRDefault="00D67D30" w:rsidP="000451E3">
      <w:pPr>
        <w:spacing w:line="480" w:lineRule="auto"/>
        <w:rPr>
          <w:rFonts w:ascii="Times New Roman" w:hAnsi="Times New Roman" w:cs="Times New Roman"/>
          <w:sz w:val="24"/>
          <w:szCs w:val="24"/>
        </w:rPr>
      </w:pPr>
      <w:r>
        <w:rPr>
          <w:rFonts w:ascii="Times New Roman" w:hAnsi="Times New Roman" w:cs="Times New Roman"/>
          <w:sz w:val="24"/>
          <w:szCs w:val="24"/>
        </w:rPr>
        <w:t>Tatiana Case</w:t>
      </w:r>
    </w:p>
    <w:p w14:paraId="6BEBB4A8" w14:textId="555DCFE4" w:rsidR="0044048F" w:rsidRDefault="00476F48" w:rsidP="000451E3">
      <w:pPr>
        <w:spacing w:line="480" w:lineRule="auto"/>
        <w:rPr>
          <w:rFonts w:ascii="Times New Roman" w:hAnsi="Times New Roman" w:cs="Times New Roman"/>
          <w:sz w:val="24"/>
          <w:szCs w:val="24"/>
        </w:rPr>
      </w:pPr>
      <w:r>
        <w:rPr>
          <w:rFonts w:ascii="Times New Roman" w:hAnsi="Times New Roman" w:cs="Times New Roman"/>
          <w:sz w:val="24"/>
          <w:szCs w:val="24"/>
        </w:rPr>
        <w:t>February 25</w:t>
      </w:r>
      <w:r w:rsidRPr="00476F48">
        <w:rPr>
          <w:rFonts w:ascii="Times New Roman" w:hAnsi="Times New Roman" w:cs="Times New Roman"/>
          <w:sz w:val="24"/>
          <w:szCs w:val="24"/>
          <w:vertAlign w:val="superscript"/>
        </w:rPr>
        <w:t>th</w:t>
      </w:r>
      <w:r>
        <w:rPr>
          <w:rFonts w:ascii="Times New Roman" w:hAnsi="Times New Roman" w:cs="Times New Roman"/>
          <w:sz w:val="24"/>
          <w:szCs w:val="24"/>
        </w:rPr>
        <w:t>, 2024</w:t>
      </w:r>
    </w:p>
    <w:p w14:paraId="345BA775" w14:textId="16162DE7" w:rsidR="00D67D30" w:rsidRDefault="00D67D30" w:rsidP="000451E3">
      <w:pPr>
        <w:spacing w:line="480" w:lineRule="auto"/>
        <w:rPr>
          <w:rFonts w:ascii="Times New Roman" w:hAnsi="Times New Roman" w:cs="Times New Roman"/>
          <w:sz w:val="24"/>
          <w:szCs w:val="24"/>
        </w:rPr>
      </w:pPr>
      <w:r>
        <w:rPr>
          <w:rFonts w:ascii="Times New Roman" w:hAnsi="Times New Roman" w:cs="Times New Roman"/>
          <w:sz w:val="24"/>
          <w:szCs w:val="24"/>
        </w:rPr>
        <w:t>CS-330</w:t>
      </w:r>
    </w:p>
    <w:p w14:paraId="788AC28A" w14:textId="58676260" w:rsidR="00AE1147" w:rsidRDefault="008838A1" w:rsidP="00476F48">
      <w:pPr>
        <w:spacing w:line="480" w:lineRule="auto"/>
        <w:rPr>
          <w:rFonts w:ascii="Times New Roman" w:hAnsi="Times New Roman" w:cs="Times New Roman"/>
          <w:sz w:val="24"/>
          <w:szCs w:val="24"/>
        </w:rPr>
      </w:pPr>
      <w:r>
        <w:rPr>
          <w:rFonts w:ascii="Times New Roman" w:hAnsi="Times New Roman" w:cs="Times New Roman"/>
          <w:sz w:val="24"/>
          <w:szCs w:val="24"/>
        </w:rPr>
        <w:t xml:space="preserve">7-1 </w:t>
      </w:r>
      <w:r w:rsidR="00476F48" w:rsidRPr="00476F48">
        <w:rPr>
          <w:rFonts w:ascii="Times New Roman" w:hAnsi="Times New Roman" w:cs="Times New Roman"/>
          <w:sz w:val="24"/>
          <w:szCs w:val="24"/>
        </w:rPr>
        <w:t>Final Project</w:t>
      </w:r>
      <w:r w:rsidR="00CC3CCA">
        <w:rPr>
          <w:rFonts w:ascii="Times New Roman" w:hAnsi="Times New Roman" w:cs="Times New Roman"/>
          <w:sz w:val="24"/>
          <w:szCs w:val="24"/>
        </w:rPr>
        <w:t xml:space="preserve"> Reflection</w:t>
      </w:r>
    </w:p>
    <w:p w14:paraId="5C499BD2" w14:textId="388D4CDC" w:rsidR="00CC3CCA" w:rsidRDefault="00CC3CCA" w:rsidP="00CC3CCA">
      <w:pPr>
        <w:spacing w:line="480" w:lineRule="auto"/>
        <w:jc w:val="center"/>
        <w:rPr>
          <w:rFonts w:ascii="Times New Roman" w:hAnsi="Times New Roman" w:cs="Times New Roman"/>
          <w:sz w:val="24"/>
          <w:szCs w:val="24"/>
        </w:rPr>
      </w:pPr>
      <w:r>
        <w:rPr>
          <w:rFonts w:ascii="Times New Roman" w:hAnsi="Times New Roman" w:cs="Times New Roman"/>
          <w:sz w:val="24"/>
          <w:szCs w:val="24"/>
        </w:rPr>
        <w:t>Design Decisions</w:t>
      </w:r>
    </w:p>
    <w:p w14:paraId="1C125318" w14:textId="2C72088B" w:rsidR="006A2753" w:rsidRDefault="009F5095" w:rsidP="00B02FD7">
      <w:pPr>
        <w:spacing w:line="480" w:lineRule="auto"/>
        <w:ind w:firstLine="360"/>
        <w:rPr>
          <w:rFonts w:ascii="Times New Roman" w:hAnsi="Times New Roman" w:cs="Times New Roman"/>
          <w:sz w:val="24"/>
          <w:szCs w:val="24"/>
        </w:rPr>
      </w:pPr>
      <w:r>
        <w:rPr>
          <w:rFonts w:ascii="Times New Roman" w:hAnsi="Times New Roman" w:cs="Times New Roman"/>
          <w:sz w:val="24"/>
          <w:szCs w:val="24"/>
        </w:rPr>
        <w:tab/>
      </w:r>
      <w:r w:rsidR="00026746">
        <w:rPr>
          <w:rFonts w:ascii="Times New Roman" w:hAnsi="Times New Roman" w:cs="Times New Roman"/>
          <w:sz w:val="24"/>
          <w:szCs w:val="24"/>
        </w:rPr>
        <w:t xml:space="preserve">For my final project </w:t>
      </w:r>
      <w:r w:rsidR="00B02FD7">
        <w:rPr>
          <w:rFonts w:ascii="Times New Roman" w:hAnsi="Times New Roman" w:cs="Times New Roman"/>
          <w:sz w:val="24"/>
          <w:szCs w:val="24"/>
        </w:rPr>
        <w:t xml:space="preserve">I have chosen </w:t>
      </w:r>
      <w:r w:rsidR="007D1C5B">
        <w:rPr>
          <w:rFonts w:ascii="Times New Roman" w:hAnsi="Times New Roman" w:cs="Times New Roman"/>
          <w:sz w:val="24"/>
          <w:szCs w:val="24"/>
        </w:rPr>
        <w:t>4</w:t>
      </w:r>
      <w:r w:rsidR="00B02FD7">
        <w:rPr>
          <w:rFonts w:ascii="Times New Roman" w:hAnsi="Times New Roman" w:cs="Times New Roman"/>
          <w:sz w:val="24"/>
          <w:szCs w:val="24"/>
        </w:rPr>
        <w:t xml:space="preserve"> 3D randomly place</w:t>
      </w:r>
      <w:r w:rsidR="007D1C5B">
        <w:rPr>
          <w:rFonts w:ascii="Times New Roman" w:hAnsi="Times New Roman" w:cs="Times New Roman"/>
          <w:sz w:val="24"/>
          <w:szCs w:val="24"/>
        </w:rPr>
        <w:t>d</w:t>
      </w:r>
      <w:r w:rsidR="00B02FD7">
        <w:rPr>
          <w:rFonts w:ascii="Times New Roman" w:hAnsi="Times New Roman" w:cs="Times New Roman"/>
          <w:sz w:val="24"/>
          <w:szCs w:val="24"/>
        </w:rPr>
        <w:t xml:space="preserve"> 3D objects to recreate</w:t>
      </w:r>
      <w:r w:rsidR="007D1C5B">
        <w:rPr>
          <w:rFonts w:ascii="Times New Roman" w:hAnsi="Times New Roman" w:cs="Times New Roman"/>
          <w:sz w:val="24"/>
          <w:szCs w:val="24"/>
        </w:rPr>
        <w:t xml:space="preserve">. I </w:t>
      </w:r>
      <w:r w:rsidR="00B02FD7">
        <w:rPr>
          <w:rFonts w:ascii="Times New Roman" w:hAnsi="Times New Roman" w:cs="Times New Roman"/>
          <w:sz w:val="24"/>
          <w:szCs w:val="24"/>
        </w:rPr>
        <w:t xml:space="preserve">specifically chose these items because they bring me joy. The character in the center is from the movie The Nightmare Before Christmas and that has been one of my favorite films since childhood. This specific figure sits on my desk and is a constant companion when I am doing schoolwork. The plastic food items remind me of my two-year-old daughter who is constantly trying to sell me fake food. Finally, the centered bead reminds me of my eldest daughter who enjoys making me custom made plastic jewelry. </w:t>
      </w:r>
      <w:r w:rsidR="007D1C5B">
        <w:rPr>
          <w:rFonts w:ascii="Times New Roman" w:hAnsi="Times New Roman" w:cs="Times New Roman"/>
          <w:sz w:val="24"/>
          <w:szCs w:val="24"/>
        </w:rPr>
        <w:t xml:space="preserve">Initially, these objects looked </w:t>
      </w:r>
      <w:r w:rsidR="006A2753">
        <w:rPr>
          <w:rFonts w:ascii="Times New Roman" w:hAnsi="Times New Roman" w:cs="Times New Roman"/>
          <w:sz w:val="24"/>
          <w:szCs w:val="24"/>
        </w:rPr>
        <w:t>simple</w:t>
      </w:r>
      <w:r w:rsidR="007D1C5B">
        <w:rPr>
          <w:rFonts w:ascii="Times New Roman" w:hAnsi="Times New Roman" w:cs="Times New Roman"/>
          <w:sz w:val="24"/>
          <w:szCs w:val="24"/>
        </w:rPr>
        <w:t xml:space="preserve"> to duplicate</w:t>
      </w:r>
      <w:r w:rsidR="006A2753">
        <w:rPr>
          <w:rFonts w:ascii="Times New Roman" w:hAnsi="Times New Roman" w:cs="Times New Roman"/>
          <w:sz w:val="24"/>
          <w:szCs w:val="24"/>
        </w:rPr>
        <w:t>, but I did have some difficulties along the way.</w:t>
      </w:r>
    </w:p>
    <w:p w14:paraId="0ABFA48C" w14:textId="0102C527" w:rsidR="00457E78" w:rsidRDefault="006A2753" w:rsidP="002A37B5">
      <w:pPr>
        <w:spacing w:line="480" w:lineRule="auto"/>
        <w:rPr>
          <w:rFonts w:ascii="Times New Roman" w:hAnsi="Times New Roman" w:cs="Times New Roman"/>
          <w:sz w:val="24"/>
          <w:szCs w:val="24"/>
        </w:rPr>
      </w:pPr>
      <w:r>
        <w:rPr>
          <w:rFonts w:ascii="Times New Roman" w:hAnsi="Times New Roman" w:cs="Times New Roman"/>
          <w:sz w:val="24"/>
          <w:szCs w:val="24"/>
        </w:rPr>
        <w:tab/>
      </w:r>
      <w:r w:rsidR="006D0F81">
        <w:rPr>
          <w:rFonts w:ascii="Times New Roman" w:hAnsi="Times New Roman" w:cs="Times New Roman"/>
          <w:sz w:val="24"/>
          <w:szCs w:val="24"/>
        </w:rPr>
        <w:t>As most of these assignments in this course, I began by rendering the shapes in the scene. Luckily, my objects were geometrical. So, they were simply built using the basic shape meshes provided to us by Professor Brian. For simplicit</w:t>
      </w:r>
      <w:r w:rsidR="009D71F5">
        <w:rPr>
          <w:rFonts w:ascii="Times New Roman" w:hAnsi="Times New Roman" w:cs="Times New Roman"/>
          <w:sz w:val="24"/>
          <w:szCs w:val="24"/>
        </w:rPr>
        <w:t xml:space="preserve">y’s sake, I kept all the function names the same and just rendered multiples of each shape where necessary. For example, the Vampire Teddy </w:t>
      </w:r>
      <w:r w:rsidR="00AD5BFA">
        <w:rPr>
          <w:rFonts w:ascii="Times New Roman" w:hAnsi="Times New Roman" w:cs="Times New Roman"/>
          <w:sz w:val="24"/>
          <w:szCs w:val="24"/>
        </w:rPr>
        <w:t>contains 8 strategically placed cylinders, a tapered cylinder</w:t>
      </w:r>
      <w:r w:rsidR="00D2086A">
        <w:rPr>
          <w:rFonts w:ascii="Times New Roman" w:hAnsi="Times New Roman" w:cs="Times New Roman"/>
          <w:sz w:val="24"/>
          <w:szCs w:val="24"/>
        </w:rPr>
        <w:t xml:space="preserve">, and 3 spheres. This is by far my </w:t>
      </w:r>
      <w:r w:rsidR="006C60A2">
        <w:rPr>
          <w:rFonts w:ascii="Times New Roman" w:hAnsi="Times New Roman" w:cs="Times New Roman"/>
          <w:sz w:val="24"/>
          <w:szCs w:val="24"/>
        </w:rPr>
        <w:t>most</w:t>
      </w:r>
      <w:r w:rsidR="00D2086A">
        <w:rPr>
          <w:rFonts w:ascii="Times New Roman" w:hAnsi="Times New Roman" w:cs="Times New Roman"/>
          <w:sz w:val="24"/>
          <w:szCs w:val="24"/>
        </w:rPr>
        <w:t xml:space="preserve"> complex object. </w:t>
      </w:r>
      <w:r w:rsidR="006C60A2">
        <w:rPr>
          <w:rFonts w:ascii="Times New Roman" w:hAnsi="Times New Roman" w:cs="Times New Roman"/>
          <w:sz w:val="24"/>
          <w:szCs w:val="24"/>
        </w:rPr>
        <w:t xml:space="preserve">The hot </w:t>
      </w:r>
      <w:r w:rsidR="005E126A">
        <w:rPr>
          <w:rFonts w:ascii="Times New Roman" w:hAnsi="Times New Roman" w:cs="Times New Roman"/>
          <w:sz w:val="24"/>
          <w:szCs w:val="24"/>
        </w:rPr>
        <w:t xml:space="preserve">dog bun consists of a large cylinder and one sphere at each end. The hot dog bun is </w:t>
      </w:r>
      <w:r w:rsidR="004C0EEE">
        <w:rPr>
          <w:rFonts w:ascii="Times New Roman" w:hAnsi="Times New Roman" w:cs="Times New Roman"/>
          <w:sz w:val="24"/>
          <w:szCs w:val="24"/>
        </w:rPr>
        <w:t>built</w:t>
      </w:r>
      <w:r w:rsidR="00C63F6A">
        <w:rPr>
          <w:rFonts w:ascii="Times New Roman" w:hAnsi="Times New Roman" w:cs="Times New Roman"/>
          <w:sz w:val="24"/>
          <w:szCs w:val="24"/>
        </w:rPr>
        <w:t xml:space="preserve"> in the same manner. The donut is </w:t>
      </w:r>
      <w:r w:rsidR="004C0EEE">
        <w:rPr>
          <w:rFonts w:ascii="Times New Roman" w:hAnsi="Times New Roman" w:cs="Times New Roman"/>
          <w:sz w:val="24"/>
          <w:szCs w:val="24"/>
        </w:rPr>
        <w:t>two</w:t>
      </w:r>
      <w:r w:rsidR="00C63F6A">
        <w:rPr>
          <w:rFonts w:ascii="Times New Roman" w:hAnsi="Times New Roman" w:cs="Times New Roman"/>
          <w:sz w:val="24"/>
          <w:szCs w:val="24"/>
        </w:rPr>
        <w:t xml:space="preserve"> </w:t>
      </w:r>
      <w:r w:rsidR="004C0EEE">
        <w:rPr>
          <w:rFonts w:ascii="Times New Roman" w:hAnsi="Times New Roman" w:cs="Times New Roman"/>
          <w:sz w:val="24"/>
          <w:szCs w:val="24"/>
        </w:rPr>
        <w:t>tori</w:t>
      </w:r>
      <w:r w:rsidR="00C63F6A">
        <w:rPr>
          <w:rFonts w:ascii="Times New Roman" w:hAnsi="Times New Roman" w:cs="Times New Roman"/>
          <w:sz w:val="24"/>
          <w:szCs w:val="24"/>
        </w:rPr>
        <w:t xml:space="preserve"> stacked on one another. This design decision was made </w:t>
      </w:r>
      <w:r w:rsidR="004C0EEE">
        <w:rPr>
          <w:rFonts w:ascii="Times New Roman" w:hAnsi="Times New Roman" w:cs="Times New Roman"/>
          <w:sz w:val="24"/>
          <w:szCs w:val="24"/>
        </w:rPr>
        <w:t>because the chocolate icing tex</w:t>
      </w:r>
      <w:r w:rsidR="00D432E8">
        <w:rPr>
          <w:rFonts w:ascii="Times New Roman" w:hAnsi="Times New Roman" w:cs="Times New Roman"/>
          <w:sz w:val="24"/>
          <w:szCs w:val="24"/>
        </w:rPr>
        <w:t xml:space="preserve">ture that I originally planned to use was </w:t>
      </w:r>
      <w:r w:rsidR="00D432E8">
        <w:rPr>
          <w:rFonts w:ascii="Times New Roman" w:hAnsi="Times New Roman" w:cs="Times New Roman"/>
          <w:sz w:val="24"/>
          <w:szCs w:val="24"/>
        </w:rPr>
        <w:lastRenderedPageBreak/>
        <w:t xml:space="preserve">not wrapping around the main torus properly. I also manipulated the </w:t>
      </w:r>
      <w:r w:rsidR="00E54A92">
        <w:rPr>
          <w:rFonts w:ascii="Times New Roman" w:hAnsi="Times New Roman" w:cs="Times New Roman"/>
          <w:sz w:val="24"/>
          <w:szCs w:val="24"/>
        </w:rPr>
        <w:t xml:space="preserve">thickness of the tori by changing its scale in the meshes.cpp. </w:t>
      </w:r>
    </w:p>
    <w:p w14:paraId="31BC47F8" w14:textId="77777777" w:rsidR="00215937" w:rsidRDefault="00457E78" w:rsidP="00457E7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Processing user input to manipulate the camera was a very important part of my design process. </w:t>
      </w:r>
      <w:r w:rsidR="000B4179">
        <w:rPr>
          <w:rFonts w:ascii="Times New Roman" w:hAnsi="Times New Roman" w:cs="Times New Roman"/>
          <w:sz w:val="24"/>
          <w:szCs w:val="24"/>
        </w:rPr>
        <w:t xml:space="preserve">I wanted to make sure that I </w:t>
      </w:r>
      <w:r w:rsidR="005148BE">
        <w:rPr>
          <w:rFonts w:ascii="Times New Roman" w:hAnsi="Times New Roman" w:cs="Times New Roman"/>
          <w:sz w:val="24"/>
          <w:szCs w:val="24"/>
        </w:rPr>
        <w:t xml:space="preserve">included all the rubric requirements </w:t>
      </w:r>
      <w:r w:rsidR="00CF0662">
        <w:rPr>
          <w:rFonts w:ascii="Times New Roman" w:hAnsi="Times New Roman" w:cs="Times New Roman"/>
          <w:sz w:val="24"/>
          <w:szCs w:val="24"/>
        </w:rPr>
        <w:t xml:space="preserve">while making it easy for the user to navigate all angles of my scene. The most difficult part for me was implementing the “P” and “O” </w:t>
      </w:r>
      <w:r w:rsidR="00445E7B">
        <w:rPr>
          <w:rFonts w:ascii="Times New Roman" w:hAnsi="Times New Roman" w:cs="Times New Roman"/>
          <w:sz w:val="24"/>
          <w:szCs w:val="24"/>
        </w:rPr>
        <w:t xml:space="preserve">keys for the different perspectives. Adding the key input was simple but the function was difficult for me to get working properly. </w:t>
      </w:r>
      <w:r w:rsidR="00DD1978">
        <w:rPr>
          <w:rFonts w:ascii="Times New Roman" w:hAnsi="Times New Roman" w:cs="Times New Roman"/>
          <w:sz w:val="24"/>
          <w:szCs w:val="24"/>
        </w:rPr>
        <w:t xml:space="preserve">See below for the perspective function and the </w:t>
      </w:r>
      <w:r w:rsidR="008E30AC">
        <w:rPr>
          <w:rFonts w:ascii="Times New Roman" w:hAnsi="Times New Roman" w:cs="Times New Roman"/>
          <w:sz w:val="24"/>
          <w:szCs w:val="24"/>
        </w:rPr>
        <w:t xml:space="preserve">accompanying key inputs. </w:t>
      </w:r>
    </w:p>
    <w:p w14:paraId="3A11B1B2" w14:textId="45E0AB0F" w:rsidR="00DD1978" w:rsidRDefault="00215937" w:rsidP="00215937">
      <w:pPr>
        <w:spacing w:line="480" w:lineRule="auto"/>
        <w:rPr>
          <w:rFonts w:ascii="Times New Roman" w:hAnsi="Times New Roman" w:cs="Times New Roman"/>
          <w:sz w:val="24"/>
          <w:szCs w:val="24"/>
        </w:rPr>
      </w:pPr>
      <w:r w:rsidRPr="00215937">
        <w:rPr>
          <w:rFonts w:ascii="Times New Roman" w:hAnsi="Times New Roman" w:cs="Times New Roman"/>
          <w:noProof/>
          <w:sz w:val="24"/>
          <w:szCs w:val="24"/>
        </w:rPr>
        <w:drawing>
          <wp:inline distT="0" distB="0" distL="0" distR="0" wp14:anchorId="570F2ACD" wp14:editId="48927A90">
            <wp:extent cx="5943600" cy="1408430"/>
            <wp:effectExtent l="0" t="0" r="0" b="1270"/>
            <wp:docPr id="1892374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374338" name=""/>
                    <pic:cNvPicPr/>
                  </pic:nvPicPr>
                  <pic:blipFill>
                    <a:blip r:embed="rId8"/>
                    <a:stretch>
                      <a:fillRect/>
                    </a:stretch>
                  </pic:blipFill>
                  <pic:spPr>
                    <a:xfrm>
                      <a:off x="0" y="0"/>
                      <a:ext cx="5943600" cy="1408430"/>
                    </a:xfrm>
                    <a:prstGeom prst="rect">
                      <a:avLst/>
                    </a:prstGeom>
                  </pic:spPr>
                </pic:pic>
              </a:graphicData>
            </a:graphic>
          </wp:inline>
        </w:drawing>
      </w:r>
      <w:r w:rsidR="00DD1978" w:rsidRPr="00262FC5">
        <w:rPr>
          <w:rFonts w:ascii="Times New Roman" w:hAnsi="Times New Roman" w:cs="Times New Roman"/>
          <w:noProof/>
          <w:sz w:val="24"/>
          <w:szCs w:val="24"/>
        </w:rPr>
        <w:drawing>
          <wp:inline distT="0" distB="0" distL="0" distR="0" wp14:anchorId="4FF7C956" wp14:editId="6FF3BBC9">
            <wp:extent cx="5074534" cy="2695575"/>
            <wp:effectExtent l="0" t="0" r="0" b="0"/>
            <wp:docPr id="140281901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819010" name="Picture 1" descr="A screen shot of a computer program&#10;&#10;Description automatically generated"/>
                    <pic:cNvPicPr/>
                  </pic:nvPicPr>
                  <pic:blipFill>
                    <a:blip r:embed="rId9"/>
                    <a:stretch>
                      <a:fillRect/>
                    </a:stretch>
                  </pic:blipFill>
                  <pic:spPr>
                    <a:xfrm>
                      <a:off x="0" y="0"/>
                      <a:ext cx="5083562" cy="2700371"/>
                    </a:xfrm>
                    <a:prstGeom prst="rect">
                      <a:avLst/>
                    </a:prstGeom>
                  </pic:spPr>
                </pic:pic>
              </a:graphicData>
            </a:graphic>
          </wp:inline>
        </w:drawing>
      </w:r>
    </w:p>
    <w:p w14:paraId="1097ED42" w14:textId="21695C1A" w:rsidR="00457E78" w:rsidRDefault="003B5C82" w:rsidP="00457E7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thing that I </w:t>
      </w:r>
      <w:r w:rsidR="000B7BFB">
        <w:rPr>
          <w:rFonts w:ascii="Times New Roman" w:hAnsi="Times New Roman" w:cs="Times New Roman"/>
          <w:sz w:val="24"/>
          <w:szCs w:val="24"/>
        </w:rPr>
        <w:t xml:space="preserve">customized </w:t>
      </w:r>
      <w:r>
        <w:rPr>
          <w:rFonts w:ascii="Times New Roman" w:hAnsi="Times New Roman" w:cs="Times New Roman"/>
          <w:sz w:val="24"/>
          <w:szCs w:val="24"/>
        </w:rPr>
        <w:t xml:space="preserve">was the camera speed. I made sure that when the mouse wheel was spun, that the camera increased </w:t>
      </w:r>
      <w:r w:rsidR="000B7BFB">
        <w:rPr>
          <w:rFonts w:ascii="Times New Roman" w:hAnsi="Times New Roman" w:cs="Times New Roman"/>
          <w:sz w:val="24"/>
          <w:szCs w:val="24"/>
        </w:rPr>
        <w:t>speed</w:t>
      </w:r>
      <w:r>
        <w:rPr>
          <w:rFonts w:ascii="Times New Roman" w:hAnsi="Times New Roman" w:cs="Times New Roman"/>
          <w:sz w:val="24"/>
          <w:szCs w:val="24"/>
        </w:rPr>
        <w:t xml:space="preserve"> exponentially instead of a gradual increase. </w:t>
      </w:r>
      <w:r>
        <w:rPr>
          <w:rFonts w:ascii="Times New Roman" w:hAnsi="Times New Roman" w:cs="Times New Roman"/>
          <w:sz w:val="24"/>
          <w:szCs w:val="24"/>
        </w:rPr>
        <w:lastRenderedPageBreak/>
        <w:t xml:space="preserve">This is </w:t>
      </w:r>
      <w:r w:rsidR="000B7BFB">
        <w:rPr>
          <w:rFonts w:ascii="Times New Roman" w:hAnsi="Times New Roman" w:cs="Times New Roman"/>
          <w:sz w:val="24"/>
          <w:szCs w:val="24"/>
        </w:rPr>
        <w:t>important</w:t>
      </w:r>
      <w:r>
        <w:rPr>
          <w:rFonts w:ascii="Times New Roman" w:hAnsi="Times New Roman" w:cs="Times New Roman"/>
          <w:sz w:val="24"/>
          <w:szCs w:val="24"/>
        </w:rPr>
        <w:t xml:space="preserve"> </w:t>
      </w:r>
      <w:r w:rsidR="000B7BFB">
        <w:rPr>
          <w:rFonts w:ascii="Times New Roman" w:hAnsi="Times New Roman" w:cs="Times New Roman"/>
          <w:sz w:val="24"/>
          <w:szCs w:val="24"/>
        </w:rPr>
        <w:t>because if the user is anything like me, then they would appreciate getting around the scene at a faster pace. See the belo</w:t>
      </w:r>
      <w:r w:rsidR="00342E5D">
        <w:rPr>
          <w:rFonts w:ascii="Times New Roman" w:hAnsi="Times New Roman" w:cs="Times New Roman"/>
          <w:sz w:val="24"/>
          <w:szCs w:val="24"/>
        </w:rPr>
        <w:t>w for my edit of the camera</w:t>
      </w:r>
      <w:r w:rsidR="00D43A1F">
        <w:rPr>
          <w:rFonts w:ascii="Times New Roman" w:hAnsi="Times New Roman" w:cs="Times New Roman"/>
          <w:sz w:val="24"/>
          <w:szCs w:val="24"/>
        </w:rPr>
        <w:t xml:space="preserve">.h to implement the camera speed. Personally, I could have made the max </w:t>
      </w:r>
      <w:r w:rsidR="000346C3">
        <w:rPr>
          <w:rFonts w:ascii="Times New Roman" w:hAnsi="Times New Roman" w:cs="Times New Roman"/>
          <w:sz w:val="24"/>
          <w:szCs w:val="24"/>
        </w:rPr>
        <w:t>faster,</w:t>
      </w:r>
      <w:r w:rsidR="00D43A1F">
        <w:rPr>
          <w:rFonts w:ascii="Times New Roman" w:hAnsi="Times New Roman" w:cs="Times New Roman"/>
          <w:sz w:val="24"/>
          <w:szCs w:val="24"/>
        </w:rPr>
        <w:t xml:space="preserve"> but I believe </w:t>
      </w:r>
      <w:r w:rsidR="002A37B5">
        <w:rPr>
          <w:rFonts w:ascii="Times New Roman" w:hAnsi="Times New Roman" w:cs="Times New Roman"/>
          <w:sz w:val="24"/>
          <w:szCs w:val="24"/>
        </w:rPr>
        <w:t>10 was a happy medium.</w:t>
      </w:r>
    </w:p>
    <w:p w14:paraId="2C3D0400" w14:textId="78FBCA81" w:rsidR="00B02FD7" w:rsidRDefault="00D43A1F" w:rsidP="00457E78">
      <w:pPr>
        <w:spacing w:line="480" w:lineRule="auto"/>
        <w:rPr>
          <w:rFonts w:ascii="Times New Roman" w:hAnsi="Times New Roman" w:cs="Times New Roman"/>
          <w:sz w:val="24"/>
          <w:szCs w:val="24"/>
        </w:rPr>
      </w:pPr>
      <w:r w:rsidRPr="00D43A1F">
        <w:rPr>
          <w:rFonts w:ascii="Times New Roman" w:hAnsi="Times New Roman" w:cs="Times New Roman"/>
          <w:noProof/>
          <w:sz w:val="24"/>
          <w:szCs w:val="24"/>
        </w:rPr>
        <w:drawing>
          <wp:inline distT="0" distB="0" distL="0" distR="0" wp14:anchorId="13EC105E" wp14:editId="711DFFBE">
            <wp:extent cx="5943600" cy="1114425"/>
            <wp:effectExtent l="0" t="0" r="0" b="9525"/>
            <wp:docPr id="175186541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865411" name="Picture 1" descr="A screen shot of a computer&#10;&#10;Description automatically generated"/>
                    <pic:cNvPicPr/>
                  </pic:nvPicPr>
                  <pic:blipFill>
                    <a:blip r:embed="rId10"/>
                    <a:stretch>
                      <a:fillRect/>
                    </a:stretch>
                  </pic:blipFill>
                  <pic:spPr>
                    <a:xfrm>
                      <a:off x="0" y="0"/>
                      <a:ext cx="5943600" cy="1114425"/>
                    </a:xfrm>
                    <a:prstGeom prst="rect">
                      <a:avLst/>
                    </a:prstGeom>
                  </pic:spPr>
                </pic:pic>
              </a:graphicData>
            </a:graphic>
          </wp:inline>
        </w:drawing>
      </w:r>
    </w:p>
    <w:p w14:paraId="4195483A" w14:textId="77777777" w:rsidR="00036663" w:rsidRDefault="000B4179" w:rsidP="000B4179">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maintain organization, I wish I had made different header files and cpp files so that my source.cpp wasn’t so long. But before I realized I should make that change I was already in the texturing stage of my project, and it would have taken too much time. Instead, I just separated each object with note bracketing. Although my source.cpp file is long, each function is</w:t>
      </w:r>
      <w:r w:rsidR="002A37B5">
        <w:rPr>
          <w:rFonts w:ascii="Times New Roman" w:hAnsi="Times New Roman" w:cs="Times New Roman"/>
          <w:sz w:val="24"/>
          <w:szCs w:val="24"/>
        </w:rPr>
        <w:t xml:space="preserve"> </w:t>
      </w:r>
      <w:r>
        <w:rPr>
          <w:rFonts w:ascii="Times New Roman" w:hAnsi="Times New Roman" w:cs="Times New Roman"/>
          <w:sz w:val="24"/>
          <w:szCs w:val="24"/>
        </w:rPr>
        <w:t>easily found by paying attention to my notes.</w:t>
      </w:r>
    </w:p>
    <w:p w14:paraId="2F252E9B" w14:textId="62145888" w:rsidR="00476F48" w:rsidRPr="00476F48" w:rsidRDefault="000B4179" w:rsidP="000B4179">
      <w:pPr>
        <w:spacing w:line="480" w:lineRule="auto"/>
        <w:ind w:firstLine="720"/>
        <w:rPr>
          <w:rFonts w:ascii="Times New Roman" w:hAnsi="Times New Roman" w:cs="Times New Roman"/>
          <w:sz w:val="24"/>
          <w:szCs w:val="24"/>
        </w:rPr>
      </w:pPr>
      <w:r w:rsidRPr="000B4179">
        <w:rPr>
          <w:rFonts w:ascii="Times New Roman" w:hAnsi="Times New Roman" w:cs="Times New Roman"/>
          <w:sz w:val="24"/>
          <w:szCs w:val="24"/>
        </w:rPr>
        <w:t xml:space="preserve"> </w:t>
      </w:r>
      <w:r w:rsidRPr="00080AC3">
        <w:rPr>
          <w:rFonts w:ascii="Times New Roman" w:hAnsi="Times New Roman" w:cs="Times New Roman"/>
          <w:noProof/>
          <w:sz w:val="24"/>
          <w:szCs w:val="24"/>
        </w:rPr>
        <w:drawing>
          <wp:inline distT="0" distB="0" distL="0" distR="0" wp14:anchorId="69ADFFE3" wp14:editId="2B4F7288">
            <wp:extent cx="3798570" cy="3383280"/>
            <wp:effectExtent l="0" t="0" r="0" b="7620"/>
            <wp:docPr id="182197947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979477" name="Picture 1" descr="A screen shot of a computer program&#10;&#10;Description automatically generated"/>
                    <pic:cNvPicPr/>
                  </pic:nvPicPr>
                  <pic:blipFill rotWithShape="1">
                    <a:blip r:embed="rId11"/>
                    <a:srcRect t="-1" b="36610"/>
                    <a:stretch/>
                  </pic:blipFill>
                  <pic:spPr bwMode="auto">
                    <a:xfrm>
                      <a:off x="0" y="0"/>
                      <a:ext cx="3808994" cy="3392564"/>
                    </a:xfrm>
                    <a:prstGeom prst="rect">
                      <a:avLst/>
                    </a:prstGeom>
                    <a:ln>
                      <a:noFill/>
                    </a:ln>
                    <a:extLst>
                      <a:ext uri="{53640926-AAD7-44D8-BBD7-CCE9431645EC}">
                        <a14:shadowObscured xmlns:a14="http://schemas.microsoft.com/office/drawing/2010/main"/>
                      </a:ext>
                    </a:extLst>
                  </pic:spPr>
                </pic:pic>
              </a:graphicData>
            </a:graphic>
          </wp:inline>
        </w:drawing>
      </w:r>
    </w:p>
    <w:sectPr w:rsidR="00476F48" w:rsidRPr="00476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B309B"/>
    <w:multiLevelType w:val="hybridMultilevel"/>
    <w:tmpl w:val="D7021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0346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D30"/>
    <w:rsid w:val="00014DBD"/>
    <w:rsid w:val="0002552E"/>
    <w:rsid w:val="00026746"/>
    <w:rsid w:val="000346C3"/>
    <w:rsid w:val="00036663"/>
    <w:rsid w:val="000451E3"/>
    <w:rsid w:val="00080AC3"/>
    <w:rsid w:val="000B4179"/>
    <w:rsid w:val="000B7BFB"/>
    <w:rsid w:val="000C57D7"/>
    <w:rsid w:val="000D03D5"/>
    <w:rsid w:val="000E30A2"/>
    <w:rsid w:val="00115CB3"/>
    <w:rsid w:val="00196F68"/>
    <w:rsid w:val="00197466"/>
    <w:rsid w:val="001B1FB6"/>
    <w:rsid w:val="00215937"/>
    <w:rsid w:val="00242168"/>
    <w:rsid w:val="00262FC5"/>
    <w:rsid w:val="002A37B5"/>
    <w:rsid w:val="00334CD5"/>
    <w:rsid w:val="00342E5D"/>
    <w:rsid w:val="003A52F8"/>
    <w:rsid w:val="003B5C82"/>
    <w:rsid w:val="003E3F2D"/>
    <w:rsid w:val="003F2974"/>
    <w:rsid w:val="00440001"/>
    <w:rsid w:val="0044048F"/>
    <w:rsid w:val="00445E7B"/>
    <w:rsid w:val="00457E78"/>
    <w:rsid w:val="004658BF"/>
    <w:rsid w:val="00476F48"/>
    <w:rsid w:val="004C0EEE"/>
    <w:rsid w:val="004C6D1D"/>
    <w:rsid w:val="004F47D2"/>
    <w:rsid w:val="00501A6F"/>
    <w:rsid w:val="005148BE"/>
    <w:rsid w:val="0054309A"/>
    <w:rsid w:val="005452CC"/>
    <w:rsid w:val="00552E77"/>
    <w:rsid w:val="005976C8"/>
    <w:rsid w:val="005A0339"/>
    <w:rsid w:val="005C5B64"/>
    <w:rsid w:val="005E126A"/>
    <w:rsid w:val="006A2753"/>
    <w:rsid w:val="006C60A2"/>
    <w:rsid w:val="006D0F81"/>
    <w:rsid w:val="007010CB"/>
    <w:rsid w:val="00764850"/>
    <w:rsid w:val="00771DE4"/>
    <w:rsid w:val="007D1C5B"/>
    <w:rsid w:val="0080583E"/>
    <w:rsid w:val="0083148E"/>
    <w:rsid w:val="00854452"/>
    <w:rsid w:val="008838A1"/>
    <w:rsid w:val="008C3135"/>
    <w:rsid w:val="008E30AC"/>
    <w:rsid w:val="009834CF"/>
    <w:rsid w:val="00997F91"/>
    <w:rsid w:val="009D33F1"/>
    <w:rsid w:val="009D71F5"/>
    <w:rsid w:val="009E262C"/>
    <w:rsid w:val="009F5095"/>
    <w:rsid w:val="00AD5BFA"/>
    <w:rsid w:val="00AE1147"/>
    <w:rsid w:val="00B02FD7"/>
    <w:rsid w:val="00B64FA2"/>
    <w:rsid w:val="00B73727"/>
    <w:rsid w:val="00B83DF9"/>
    <w:rsid w:val="00BA1A44"/>
    <w:rsid w:val="00BC4987"/>
    <w:rsid w:val="00C01132"/>
    <w:rsid w:val="00C05888"/>
    <w:rsid w:val="00C63F6A"/>
    <w:rsid w:val="00C96BBE"/>
    <w:rsid w:val="00CC3CCA"/>
    <w:rsid w:val="00CF0662"/>
    <w:rsid w:val="00D12624"/>
    <w:rsid w:val="00D2086A"/>
    <w:rsid w:val="00D22D6A"/>
    <w:rsid w:val="00D432E8"/>
    <w:rsid w:val="00D43A1F"/>
    <w:rsid w:val="00D67D30"/>
    <w:rsid w:val="00DB0331"/>
    <w:rsid w:val="00DD1978"/>
    <w:rsid w:val="00DF6B69"/>
    <w:rsid w:val="00E10472"/>
    <w:rsid w:val="00E30E63"/>
    <w:rsid w:val="00E34B34"/>
    <w:rsid w:val="00E54A92"/>
    <w:rsid w:val="00ED3A4A"/>
    <w:rsid w:val="00EF443D"/>
    <w:rsid w:val="00FD44B0"/>
    <w:rsid w:val="00FE4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E340C"/>
  <w15:chartTrackingRefBased/>
  <w15:docId w15:val="{546F7C0A-072A-4308-ABF3-5EB7A0284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7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B13B87012F1B4F9770BC0299C2DB02" ma:contentTypeVersion="6" ma:contentTypeDescription="Create a new document." ma:contentTypeScope="" ma:versionID="7d4cda930a9712663af1869432f86185">
  <xsd:schema xmlns:xsd="http://www.w3.org/2001/XMLSchema" xmlns:xs="http://www.w3.org/2001/XMLSchema" xmlns:p="http://schemas.microsoft.com/office/2006/metadata/properties" xmlns:ns3="f98b56c7-3048-4ec4-89d5-65a75799f164" targetNamespace="http://schemas.microsoft.com/office/2006/metadata/properties" ma:root="true" ma:fieldsID="9d72790b67631a180eb26491bee3d81a" ns3:_="">
    <xsd:import namespace="f98b56c7-3048-4ec4-89d5-65a75799f16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8b56c7-3048-4ec4-89d5-65a75799f1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9B926B-8460-426F-9E6B-5FEB8A050945}">
  <ds:schemaRefs>
    <ds:schemaRef ds:uri="http://schemas.microsoft.com/office/2006/metadata/contentType"/>
    <ds:schemaRef ds:uri="http://schemas.microsoft.com/office/2006/metadata/properties/metaAttributes"/>
    <ds:schemaRef ds:uri="http://www.w3.org/2000/xmlns/"/>
    <ds:schemaRef ds:uri="http://www.w3.org/2001/XMLSchema"/>
    <ds:schemaRef ds:uri="f98b56c7-3048-4ec4-89d5-65a75799f164"/>
  </ds:schemaRefs>
</ds:datastoreItem>
</file>

<file path=customXml/itemProps2.xml><?xml version="1.0" encoding="utf-8"?>
<ds:datastoreItem xmlns:ds="http://schemas.openxmlformats.org/officeDocument/2006/customXml" ds:itemID="{56A756DE-3A58-4497-89F7-368AC42BAB68}">
  <ds:schemaRefs>
    <ds:schemaRef ds:uri="http://schemas.microsoft.com/office/2006/metadata/properties"/>
    <ds:schemaRef ds:uri="http://www.w3.org/2000/xmlns/"/>
  </ds:schemaRefs>
</ds:datastoreItem>
</file>

<file path=customXml/itemProps3.xml><?xml version="1.0" encoding="utf-8"?>
<ds:datastoreItem xmlns:ds="http://schemas.openxmlformats.org/officeDocument/2006/customXml" ds:itemID="{D76883EE-3EBB-47D2-8FD0-B6A8036F51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santiago</dc:creator>
  <cp:keywords/>
  <dc:description/>
  <cp:lastModifiedBy>Case, Tatiana</cp:lastModifiedBy>
  <cp:revision>2</cp:revision>
  <dcterms:created xsi:type="dcterms:W3CDTF">2024-03-04T16:29:00Z</dcterms:created>
  <dcterms:modified xsi:type="dcterms:W3CDTF">2024-03-04T16:29:00Z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0x010100A6B13B87012F1B4F9770BC0299C2DB02</vt:lpwstr>
  </property>
</Properties>
</file>