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ACC95" w14:textId="2C2512B9" w:rsidR="005A3823" w:rsidRPr="00FE39E0" w:rsidRDefault="00FE39E0">
      <w:pPr>
        <w:rPr>
          <w:b/>
          <w:bCs/>
        </w:rPr>
      </w:pPr>
      <w:r w:rsidRPr="00FE39E0">
        <w:rPr>
          <w:b/>
          <w:bCs/>
        </w:rPr>
        <w:t>Diagrama de la Base de Datos</w:t>
      </w:r>
      <w:r>
        <w:rPr>
          <w:b/>
          <w:bCs/>
        </w:rPr>
        <w:t xml:space="preserve"> Relacional</w:t>
      </w:r>
      <w:r w:rsidRPr="00FE39E0">
        <w:rPr>
          <w:b/>
          <w:bCs/>
        </w:rPr>
        <w:t xml:space="preserve"> </w:t>
      </w:r>
    </w:p>
    <w:p w14:paraId="6BA6FCDC" w14:textId="52FF1955" w:rsidR="00FE39E0" w:rsidRDefault="00FE39E0">
      <w:r w:rsidRPr="00FE39E0">
        <w:rPr>
          <w:noProof/>
        </w:rPr>
        <w:drawing>
          <wp:inline distT="0" distB="0" distL="0" distR="0" wp14:anchorId="1F7BB2FD" wp14:editId="02111AE8">
            <wp:extent cx="5612130" cy="2793365"/>
            <wp:effectExtent l="0" t="0" r="7620" b="6985"/>
            <wp:docPr id="528032889" name="Imagen 1" descr="Imagen que contiene interior, tabla, computadora, escrito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032889" name="Imagen 1" descr="Imagen que contiene interior, tabla, computadora, escritori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F1642" w14:textId="6544D77A" w:rsidR="00FE39E0" w:rsidRPr="00FE39E0" w:rsidRDefault="00FE39E0">
      <w:pPr>
        <w:rPr>
          <w:b/>
          <w:bCs/>
        </w:rPr>
      </w:pPr>
      <w:r w:rsidRPr="00FE39E0">
        <w:rPr>
          <w:b/>
          <w:bCs/>
        </w:rPr>
        <w:t>Procesos del Negocio</w:t>
      </w:r>
    </w:p>
    <w:p w14:paraId="2ABD5FA8" w14:textId="17744AC7" w:rsidR="00FE39E0" w:rsidRPr="00FE39E0" w:rsidRDefault="00FE39E0">
      <w:pPr>
        <w:rPr>
          <w:b/>
          <w:bCs/>
        </w:rPr>
      </w:pPr>
      <w:r w:rsidRPr="00FE39E0">
        <w:rPr>
          <w:b/>
          <w:bCs/>
        </w:rPr>
        <w:t>Variables Cuantitativas</w:t>
      </w:r>
    </w:p>
    <w:p w14:paraId="0A365885" w14:textId="77777777" w:rsidR="00FE39E0" w:rsidRPr="00D44AE5" w:rsidRDefault="00FE39E0" w:rsidP="00FE39E0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</w:rPr>
      </w:pPr>
      <w:r w:rsidRPr="00D44AE5">
        <w:rPr>
          <w:rFonts w:ascii="Calibri" w:hAnsi="Calibri" w:cs="Calibri"/>
        </w:rPr>
        <w:t>Cantidad Vendida</w:t>
      </w:r>
    </w:p>
    <w:p w14:paraId="61EE9059" w14:textId="77777777" w:rsidR="00FE39E0" w:rsidRPr="00D44AE5" w:rsidRDefault="00FE39E0" w:rsidP="00FE39E0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</w:rPr>
      </w:pPr>
      <w:r w:rsidRPr="00D44AE5">
        <w:rPr>
          <w:rFonts w:ascii="Calibri" w:hAnsi="Calibri" w:cs="Calibri"/>
        </w:rPr>
        <w:t xml:space="preserve">Total vendido </w:t>
      </w:r>
    </w:p>
    <w:p w14:paraId="512F5CEA" w14:textId="5FBA3459" w:rsidR="00FE39E0" w:rsidRDefault="00FE39E0" w:rsidP="00FE39E0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Precio unitario</w:t>
      </w:r>
    </w:p>
    <w:p w14:paraId="036D505C" w14:textId="4663918A" w:rsidR="00FE39E0" w:rsidRDefault="00FE39E0" w:rsidP="00FE39E0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Subtotal</w:t>
      </w:r>
    </w:p>
    <w:p w14:paraId="2C674614" w14:textId="39550ECE" w:rsidR="00FE39E0" w:rsidRPr="00FE39E0" w:rsidRDefault="00FE39E0" w:rsidP="00FE39E0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Descuento aplicado</w:t>
      </w:r>
    </w:p>
    <w:p w14:paraId="44FCFA38" w14:textId="3F5AE93A" w:rsidR="00FE39E0" w:rsidRPr="00FE39E0" w:rsidRDefault="00FE39E0">
      <w:pPr>
        <w:rPr>
          <w:b/>
          <w:bCs/>
        </w:rPr>
      </w:pPr>
      <w:r w:rsidRPr="00FE39E0">
        <w:rPr>
          <w:b/>
          <w:bCs/>
        </w:rPr>
        <w:t>Variables Cualitativas</w:t>
      </w:r>
    </w:p>
    <w:p w14:paraId="5C86FD52" w14:textId="2221F2E4" w:rsidR="00FE39E0" w:rsidRDefault="00FE39E0" w:rsidP="00FE39E0">
      <w:pPr>
        <w:pStyle w:val="Prrafodelista"/>
        <w:numPr>
          <w:ilvl w:val="0"/>
          <w:numId w:val="2"/>
        </w:numPr>
      </w:pPr>
      <w:r>
        <w:t>Nombre del producto</w:t>
      </w:r>
    </w:p>
    <w:p w14:paraId="56C6661A" w14:textId="1F46CDC3" w:rsidR="00FE39E0" w:rsidRDefault="00FE39E0" w:rsidP="00FE39E0">
      <w:pPr>
        <w:pStyle w:val="Prrafodelista"/>
        <w:numPr>
          <w:ilvl w:val="0"/>
          <w:numId w:val="2"/>
        </w:numPr>
      </w:pPr>
      <w:r>
        <w:t>Categoría</w:t>
      </w:r>
    </w:p>
    <w:p w14:paraId="7A513A53" w14:textId="4E364265" w:rsidR="00FE39E0" w:rsidRDefault="00FE39E0" w:rsidP="00FE39E0">
      <w:pPr>
        <w:pStyle w:val="Prrafodelista"/>
        <w:numPr>
          <w:ilvl w:val="0"/>
          <w:numId w:val="2"/>
        </w:numPr>
      </w:pPr>
      <w:r>
        <w:t>Sucursal</w:t>
      </w:r>
    </w:p>
    <w:p w14:paraId="532F783F" w14:textId="5E5CC902" w:rsidR="00FE39E0" w:rsidRDefault="00FE39E0" w:rsidP="00FE39E0">
      <w:pPr>
        <w:pStyle w:val="Prrafodelista"/>
        <w:numPr>
          <w:ilvl w:val="0"/>
          <w:numId w:val="2"/>
        </w:numPr>
      </w:pPr>
      <w:r>
        <w:t>Cliente</w:t>
      </w:r>
    </w:p>
    <w:p w14:paraId="72FF91FF" w14:textId="26B8A3AD" w:rsidR="00FE39E0" w:rsidRDefault="00FE39E0" w:rsidP="00FE39E0">
      <w:pPr>
        <w:pStyle w:val="Prrafodelista"/>
        <w:numPr>
          <w:ilvl w:val="0"/>
          <w:numId w:val="2"/>
        </w:numPr>
      </w:pPr>
      <w:r>
        <w:t>Método de pago</w:t>
      </w:r>
    </w:p>
    <w:p w14:paraId="0C270F2D" w14:textId="030A75E1" w:rsidR="00FE39E0" w:rsidRDefault="00FE39E0" w:rsidP="00FE39E0">
      <w:pPr>
        <w:pStyle w:val="Prrafodelista"/>
        <w:numPr>
          <w:ilvl w:val="0"/>
          <w:numId w:val="2"/>
        </w:numPr>
      </w:pPr>
      <w:r>
        <w:t>Fecha</w:t>
      </w:r>
    </w:p>
    <w:p w14:paraId="6F6E5BCB" w14:textId="77777777" w:rsidR="00FE39E0" w:rsidRDefault="00FE39E0" w:rsidP="00FE39E0"/>
    <w:p w14:paraId="09946534" w14:textId="77777777" w:rsidR="00FE39E0" w:rsidRDefault="00FE39E0" w:rsidP="00FE39E0"/>
    <w:p w14:paraId="6D184684" w14:textId="77777777" w:rsidR="00FE39E0" w:rsidRDefault="00FE39E0" w:rsidP="00FE39E0"/>
    <w:p w14:paraId="1C5DC86C" w14:textId="77777777" w:rsidR="00FE39E0" w:rsidRDefault="00FE39E0" w:rsidP="00FE39E0"/>
    <w:p w14:paraId="7BD7B31E" w14:textId="77777777" w:rsidR="00FE39E0" w:rsidRDefault="00FE39E0" w:rsidP="00FE39E0"/>
    <w:p w14:paraId="4F96BD97" w14:textId="6B91628E" w:rsidR="00FE39E0" w:rsidRPr="00FE39E0" w:rsidRDefault="00FE39E0">
      <w:pPr>
        <w:rPr>
          <w:b/>
          <w:bCs/>
        </w:rPr>
      </w:pPr>
      <w:r w:rsidRPr="00FE39E0">
        <w:rPr>
          <w:b/>
          <w:bCs/>
        </w:rPr>
        <w:lastRenderedPageBreak/>
        <w:t>Diseño del Data Warehouse</w:t>
      </w:r>
    </w:p>
    <w:p w14:paraId="2BB0F353" w14:textId="5190A1D5" w:rsidR="00CF4621" w:rsidRPr="00FE39E0" w:rsidRDefault="001532C6">
      <w:pPr>
        <w:rPr>
          <w:b/>
          <w:bCs/>
        </w:rPr>
      </w:pPr>
      <w:r w:rsidRPr="001532C6">
        <w:rPr>
          <w:b/>
          <w:bCs/>
        </w:rPr>
        <w:drawing>
          <wp:inline distT="0" distB="0" distL="0" distR="0" wp14:anchorId="349D539A" wp14:editId="26E223B3">
            <wp:extent cx="5612130" cy="3645535"/>
            <wp:effectExtent l="0" t="0" r="7620" b="0"/>
            <wp:docPr id="2115366146" name="Imagen 1" descr="Diagrama,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66146" name="Imagen 1" descr="Diagrama, Esquemát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4621" w:rsidRPr="00FE39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3536B"/>
    <w:multiLevelType w:val="hybridMultilevel"/>
    <w:tmpl w:val="E730CEF0"/>
    <w:lvl w:ilvl="0" w:tplc="4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5F743E3E"/>
    <w:multiLevelType w:val="hybridMultilevel"/>
    <w:tmpl w:val="81622082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002BBA">
      <w:numFmt w:val="bullet"/>
      <w:lvlText w:val="•"/>
      <w:lvlJc w:val="left"/>
      <w:pPr>
        <w:ind w:left="1788" w:hanging="708"/>
      </w:pPr>
      <w:rPr>
        <w:rFonts w:ascii="Calibri" w:eastAsiaTheme="minorHAnsi" w:hAnsi="Calibri" w:cs="Calibri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9669525">
    <w:abstractNumId w:val="1"/>
  </w:num>
  <w:num w:numId="2" w16cid:durableId="965306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AF0"/>
    <w:rsid w:val="001532C6"/>
    <w:rsid w:val="00495F9B"/>
    <w:rsid w:val="005A3823"/>
    <w:rsid w:val="006F7B3F"/>
    <w:rsid w:val="00877588"/>
    <w:rsid w:val="00CF4621"/>
    <w:rsid w:val="00DB0071"/>
    <w:rsid w:val="00DF173A"/>
    <w:rsid w:val="00F64AF0"/>
    <w:rsid w:val="00FE3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F7BB34"/>
  <w15:chartTrackingRefBased/>
  <w15:docId w15:val="{95823F89-1388-4C47-B413-37F25E9FC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4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4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4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4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4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4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4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4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4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4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4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4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4A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4A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4A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4A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4A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4A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4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4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4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4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4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4A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4A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4A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4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4A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4A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44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Gabriela Portillo Vasquez</dc:creator>
  <cp:keywords/>
  <dc:description/>
  <cp:lastModifiedBy>Tatiana Gabriela Portillo Vasquez</cp:lastModifiedBy>
  <cp:revision>3</cp:revision>
  <dcterms:created xsi:type="dcterms:W3CDTF">2025-11-06T23:20:00Z</dcterms:created>
  <dcterms:modified xsi:type="dcterms:W3CDTF">2025-11-10T20:18:00Z</dcterms:modified>
</cp:coreProperties>
</file>