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0012C" w14:textId="51797876" w:rsidR="00B001B0" w:rsidRPr="00B001B0" w:rsidRDefault="00B001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Simplify</w:t>
      </w:r>
    </w:p>
    <w:p w14:paraId="24B281E3" w14:textId="37999958" w:rsidR="00415D50" w:rsidRPr="00B001B0" w:rsidRDefault="002E27A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n-4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-7n+12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14:paraId="2B7AB086" w14:textId="1CD2C139" w:rsidR="00B001B0" w:rsidRDefault="00B001B0">
      <w:pPr>
        <w:rPr>
          <w:rFonts w:eastAsiaTheme="minorEastAsia"/>
          <w:i/>
        </w:rPr>
      </w:pPr>
    </w:p>
    <w:p w14:paraId="5C4B788E" w14:textId="49C8B409" w:rsidR="00B001B0" w:rsidRPr="00B001B0" w:rsidRDefault="00B001B0">
      <w:pPr>
        <w:rPr>
          <w:iCs/>
          <w:lang w:val="en-GB"/>
        </w:rPr>
      </w:pPr>
      <w:r>
        <w:rPr>
          <w:rFonts w:eastAsiaTheme="minorEastAsia"/>
          <w:iCs/>
          <w:lang w:val="en-GB"/>
        </w:rPr>
        <w:t xml:space="preserve">Then, evaluate when n = </w:t>
      </w:r>
      <w:r w:rsidR="004A318C">
        <w:rPr>
          <w:rFonts w:eastAsiaTheme="minorEastAsia"/>
          <w:iCs/>
          <w:lang w:val="en-GB"/>
        </w:rPr>
        <w:t>2</w:t>
      </w:r>
    </w:p>
    <w:sectPr w:rsidR="00B001B0" w:rsidRPr="00B0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37"/>
    <w:rsid w:val="00047C4D"/>
    <w:rsid w:val="000950CC"/>
    <w:rsid w:val="002C4637"/>
    <w:rsid w:val="002E27A6"/>
    <w:rsid w:val="00343217"/>
    <w:rsid w:val="00415D50"/>
    <w:rsid w:val="004A318C"/>
    <w:rsid w:val="00B001B0"/>
    <w:rsid w:val="00B0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2D5C"/>
  <w15:chartTrackingRefBased/>
  <w15:docId w15:val="{8CA8E991-0E7C-44A6-B170-8E5D80C1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8</cp:revision>
  <dcterms:created xsi:type="dcterms:W3CDTF">2020-05-07T12:53:00Z</dcterms:created>
  <dcterms:modified xsi:type="dcterms:W3CDTF">2020-05-07T17:12:00Z</dcterms:modified>
</cp:coreProperties>
</file>