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F40B" w14:textId="2835CC12" w:rsidR="00635EFB" w:rsidRPr="00E40585" w:rsidRDefault="006F1F21" w:rsidP="00E4058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Дистант</w:t>
      </w:r>
      <w:proofErr w:type="spellEnd"/>
      <w:r>
        <w:rPr>
          <w:sz w:val="28"/>
          <w:szCs w:val="28"/>
        </w:rPr>
        <w:t xml:space="preserve"> -к</w:t>
      </w:r>
      <w:r w:rsidR="00E40585" w:rsidRPr="00E40585">
        <w:rPr>
          <w:sz w:val="28"/>
          <w:szCs w:val="28"/>
        </w:rPr>
        <w:t>онтрольная работа №</w:t>
      </w:r>
      <w:r>
        <w:rPr>
          <w:sz w:val="28"/>
          <w:szCs w:val="28"/>
        </w:rPr>
        <w:t>2</w:t>
      </w:r>
    </w:p>
    <w:p w14:paraId="27B266C3" w14:textId="006EBFC7" w:rsidR="00E40585" w:rsidRPr="006F1F21" w:rsidRDefault="00E40585" w:rsidP="00E40585">
      <w:pPr>
        <w:jc w:val="center"/>
      </w:pPr>
      <w:r>
        <w:t xml:space="preserve">Группа________________       </w:t>
      </w:r>
      <w:r w:rsidR="00650FD6">
        <w:t xml:space="preserve">            </w:t>
      </w:r>
      <w:r>
        <w:t xml:space="preserve">          Студент ___________________</w:t>
      </w:r>
    </w:p>
    <w:p w14:paraId="021D020A" w14:textId="73293BC5" w:rsidR="005B3B54" w:rsidRPr="006F1F21" w:rsidRDefault="005B3B54" w:rsidP="00E40585">
      <w:pPr>
        <w:jc w:val="center"/>
      </w:pPr>
    </w:p>
    <w:p w14:paraId="19267E37" w14:textId="2DB0CD4B" w:rsidR="00E40585" w:rsidRPr="006F1F21" w:rsidRDefault="00E40585" w:rsidP="00E40585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Представить решение следующей системы относительно </w:t>
      </w:r>
      <w:bookmarkStart w:id="0" w:name="_Hlk3948923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bookmarkEnd w:id="0"/>
      <w:r w:rsidR="006F1F21" w:rsidRPr="006F1F21">
        <w:rPr>
          <w:rFonts w:eastAsiaTheme="minorEastAsia"/>
        </w:rPr>
        <w:t xml:space="preserve">как функции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 </m:t>
        </m:r>
      </m:oMath>
      <w:r>
        <w:t>в окрестности точки</w:t>
      </w:r>
      <w:r w:rsidR="006F1F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6F1F21" w:rsidRPr="006F1F21">
        <w:rPr>
          <w:rFonts w:eastAsiaTheme="minorEastAsia"/>
        </w:rPr>
        <w:t xml:space="preserve"> </w:t>
      </w:r>
      <w:r>
        <w:t xml:space="preserve"> </w:t>
      </w:r>
      <w:r w:rsidRPr="006F1F21">
        <w:rPr>
          <w:rFonts w:eastAsiaTheme="minorEastAsia"/>
        </w:rPr>
        <w:t>формулой Тейлора второго порядка</w:t>
      </w:r>
    </w:p>
    <w:p w14:paraId="74C4C311" w14:textId="651935C2" w:rsidR="005B3B54" w:rsidRPr="002F2F77" w:rsidRDefault="004622F8" w:rsidP="00E40585">
      <w:pPr>
        <w:pStyle w:val="a3"/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3303D0E" w14:textId="3CA2F2F1" w:rsidR="002F2F77" w:rsidRDefault="002F2F77" w:rsidP="00E40585">
      <w:pPr>
        <w:pStyle w:val="a3"/>
        <w:rPr>
          <w:rFonts w:eastAsiaTheme="minorEastAsia"/>
          <w:i/>
          <w:sz w:val="28"/>
          <w:szCs w:val="28"/>
        </w:rPr>
      </w:pPr>
    </w:p>
    <w:p w14:paraId="524ECB83" w14:textId="6DA3A738" w:rsidR="002F2F77" w:rsidRDefault="002F2F77" w:rsidP="00E40585">
      <w:pPr>
        <w:pStyle w:val="a3"/>
        <w:rPr>
          <w:rFonts w:eastAsiaTheme="minorEastAsia"/>
          <w:i/>
          <w:sz w:val="28"/>
          <w:szCs w:val="28"/>
          <w:lang w:val="en-GB"/>
        </w:rPr>
      </w:pPr>
      <w:r>
        <w:rPr>
          <w:rFonts w:eastAsiaTheme="minorEastAsia"/>
          <w:i/>
          <w:sz w:val="28"/>
          <w:szCs w:val="28"/>
        </w:rPr>
        <w:t>Решение</w:t>
      </w:r>
    </w:p>
    <w:p w14:paraId="3A52F193" w14:textId="1B0A7357" w:rsidR="002F2F77" w:rsidRDefault="002F2F77" w:rsidP="00E40585">
      <w:pPr>
        <w:pStyle w:val="a3"/>
        <w:rPr>
          <w:rFonts w:eastAsiaTheme="minorEastAsia"/>
          <w:i/>
          <w:sz w:val="28"/>
          <w:szCs w:val="28"/>
          <w:lang w:val="en-GB"/>
        </w:rPr>
      </w:pPr>
    </w:p>
    <w:p w14:paraId="672F13E4" w14:textId="17AC1906" w:rsidR="00D13D38" w:rsidRPr="00D13D38" w:rsidRDefault="004622F8" w:rsidP="00D13D38">
      <w:pPr>
        <w:pStyle w:val="a3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→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→ </m:t>
              </m:r>
            </m:e>
          </m:d>
        </m:oMath>
      </m:oMathPara>
    </w:p>
    <w:p w14:paraId="4048C44F" w14:textId="77777777" w:rsidR="00D13D38" w:rsidRPr="00D13D38" w:rsidRDefault="00D13D38" w:rsidP="00D13D38">
      <w:pPr>
        <w:pStyle w:val="a3"/>
        <w:rPr>
          <w:rFonts w:eastAsiaTheme="minorEastAsia"/>
          <w:i/>
          <w:sz w:val="28"/>
          <w:szCs w:val="28"/>
        </w:rPr>
      </w:pPr>
    </w:p>
    <w:p w14:paraId="136AD070" w14:textId="4E8F9344" w:rsidR="00651BA8" w:rsidRPr="00D13D38" w:rsidRDefault="004622F8" w:rsidP="00651BA8">
      <w:pPr>
        <w:pStyle w:val="a3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→     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→      </m:t>
              </m:r>
            </m:e>
          </m:d>
        </m:oMath>
      </m:oMathPara>
    </w:p>
    <w:p w14:paraId="648DBBEE" w14:textId="03CB1CF4" w:rsidR="002F2F77" w:rsidRPr="00D13D38" w:rsidRDefault="002F2F77" w:rsidP="002F2F77">
      <w:pPr>
        <w:pStyle w:val="a3"/>
        <w:rPr>
          <w:rFonts w:eastAsiaTheme="minorEastAsia"/>
          <w:i/>
          <w:sz w:val="28"/>
          <w:szCs w:val="28"/>
        </w:rPr>
      </w:pPr>
    </w:p>
    <w:p w14:paraId="7AF78966" w14:textId="277FEB93" w:rsidR="002F2F77" w:rsidRPr="00A92A33" w:rsidRDefault="004622F8" w:rsidP="00E40585">
      <w:pPr>
        <w:pStyle w:val="a3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717D342D" w14:textId="6B479104" w:rsidR="00A92A33" w:rsidRDefault="00A92A33" w:rsidP="00E40585">
      <w:pPr>
        <w:pStyle w:val="a3"/>
        <w:rPr>
          <w:rFonts w:eastAsiaTheme="minorEastAsia"/>
          <w:i/>
        </w:rPr>
      </w:pPr>
    </w:p>
    <w:p w14:paraId="33932B3C" w14:textId="2FEE5C1D" w:rsidR="00A92A33" w:rsidRDefault="00A92A33" w:rsidP="00E40585">
      <w:pPr>
        <w:pStyle w:val="a3"/>
        <w:rPr>
          <w:rFonts w:eastAsiaTheme="minorEastAsia"/>
          <w:i/>
        </w:rPr>
      </w:pPr>
    </w:p>
    <w:p w14:paraId="66508AAB" w14:textId="7BAAC89C" w:rsidR="00A92A33" w:rsidRPr="00110BE8" w:rsidRDefault="00457CC0" w:rsidP="00E40585">
      <w:pPr>
        <w:pStyle w:val="a3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1, 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77D06E02" w14:textId="775386B5" w:rsidR="00110BE8" w:rsidRDefault="00DD2BF9" w:rsidP="00E40585">
      <w:pPr>
        <w:pStyle w:val="a3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-1+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</m:oMath>
      </m:oMathPara>
    </w:p>
    <w:p w14:paraId="6B5DB67C" w14:textId="77777777" w:rsidR="00110BE8" w:rsidRPr="00A92A33" w:rsidRDefault="00110BE8" w:rsidP="00E40585">
      <w:pPr>
        <w:pStyle w:val="a3"/>
        <w:rPr>
          <w:rFonts w:eastAsiaTheme="minorEastAsia"/>
          <w:i/>
          <w:lang w:val="en-GB"/>
        </w:rPr>
      </w:pPr>
    </w:p>
    <w:p w14:paraId="3B7C6121" w14:textId="256BCD09" w:rsidR="001E2346" w:rsidRDefault="001E2346" w:rsidP="008075E0">
      <w:pPr>
        <w:pStyle w:val="MTDisplayEquation"/>
        <w:numPr>
          <w:ilvl w:val="0"/>
          <w:numId w:val="1"/>
        </w:numPr>
      </w:pPr>
      <w:r>
        <w:t>Применяя формул</w:t>
      </w:r>
      <w:r w:rsidR="00F63F92">
        <w:t>ы</w:t>
      </w:r>
      <w:r>
        <w:t xml:space="preserve"> Тейлора найти </w:t>
      </w:r>
      <w:bookmarkStart w:id="1" w:name="_Hlk39492761"/>
      <w:r w:rsidRPr="008354C1">
        <w:rPr>
          <w:position w:val="-10"/>
        </w:rPr>
        <w:object w:dxaOrig="480" w:dyaOrig="360" w14:anchorId="4904E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8.1pt" o:ole="">
            <v:imagedata r:id="rId5" o:title=""/>
          </v:shape>
          <o:OLEObject Type="Embed" ProgID="Equation.DSMT4" ShapeID="_x0000_i1025" DrawAspect="Content" ObjectID="_1650444522" r:id="rId6"/>
        </w:object>
      </w:r>
      <w:bookmarkEnd w:id="1"/>
      <w:r>
        <w:t xml:space="preserve">  функции </w:t>
      </w:r>
      <m:oMath>
        <m:r>
          <w:rPr>
            <w:rFonts w:ascii="Cambria Math"/>
          </w:rPr>
          <m:t>f=(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cos2</m:t>
            </m:r>
          </m:fName>
          <m:e>
            <m:r>
              <w:rPr>
                <w:rFonts w:ascii="Cambria Math"/>
              </w:rPr>
              <m:t>x</m:t>
            </m:r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3y</m:t>
            </m:r>
          </m:sup>
        </m:sSup>
        <m:r>
          <w:rPr>
            <w:rFonts w:ascii="Cambria Math"/>
          </w:rPr>
          <m:t xml:space="preserve"> </m:t>
        </m:r>
      </m:oMath>
      <w:proofErr w:type="gramStart"/>
      <w:r>
        <w:t>в  точке</w:t>
      </w:r>
      <w:proofErr w:type="gramEnd"/>
      <w:r>
        <w:t xml:space="preserve"> (</w:t>
      </w:r>
      <w:r w:rsidR="007E4103" w:rsidRPr="007E4103">
        <w:t>0</w:t>
      </w:r>
      <w:r>
        <w:t>,</w:t>
      </w:r>
      <w:r w:rsidR="007E4103" w:rsidRPr="007E4103">
        <w:t>1</w:t>
      </w:r>
      <w:r>
        <w:t>)</w:t>
      </w:r>
      <w:r w:rsidR="003909FB">
        <w:t xml:space="preserve"> и все частные производные в этой точке до 5 порядка включительно</w:t>
      </w:r>
      <w:r>
        <w:t>.</w:t>
      </w:r>
    </w:p>
    <w:p w14:paraId="00D1A03A" w14:textId="065FEF04" w:rsidR="00272EC4" w:rsidRDefault="00272EC4" w:rsidP="00272EC4">
      <w:pPr>
        <w:rPr>
          <w:lang w:eastAsia="ru-RU"/>
        </w:rPr>
      </w:pPr>
    </w:p>
    <w:p w14:paraId="296129F9" w14:textId="0F93EDCE" w:rsidR="004C1297" w:rsidRDefault="004C1297" w:rsidP="004622F8">
      <w:pPr>
        <w:ind w:left="360"/>
        <w:rPr>
          <w:lang w:eastAsia="ru-RU"/>
        </w:rPr>
      </w:pPr>
    </w:p>
    <w:p w14:paraId="3916C217" w14:textId="3920C66C" w:rsidR="004C1297" w:rsidRDefault="004C1297" w:rsidP="00272EC4">
      <w:pPr>
        <w:rPr>
          <w:lang w:eastAsia="ru-RU"/>
        </w:rPr>
      </w:pPr>
    </w:p>
    <w:p w14:paraId="3968DD73" w14:textId="77777777" w:rsidR="004C1297" w:rsidRDefault="004C1297" w:rsidP="00272EC4">
      <w:pPr>
        <w:rPr>
          <w:lang w:eastAsia="ru-RU"/>
        </w:rPr>
      </w:pPr>
    </w:p>
    <w:p w14:paraId="6710F98C" w14:textId="5B00BCEF" w:rsidR="00272EC4" w:rsidRPr="0076490E" w:rsidRDefault="00272EC4" w:rsidP="00272EC4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Найти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d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  <w:lang w:val="en-US"/>
          </w:rPr>
          <m:t>z</m:t>
        </m:r>
      </m:oMath>
      <w:r w:rsidRPr="00272EC4">
        <w:rPr>
          <w:rFonts w:eastAsiaTheme="minorEastAsia"/>
        </w:rPr>
        <w:t xml:space="preserve"> </w:t>
      </w:r>
      <w:r>
        <w:rPr>
          <w:rFonts w:eastAsiaTheme="minorEastAsia"/>
        </w:rPr>
        <w:t>как решени</w:t>
      </w:r>
      <w:r w:rsidR="0076490E">
        <w:rPr>
          <w:rFonts w:eastAsiaTheme="minorEastAsia"/>
        </w:rPr>
        <w:t>я</w:t>
      </w:r>
      <w:r>
        <w:rPr>
          <w:rFonts w:eastAsiaTheme="minorEastAsia"/>
        </w:rPr>
        <w:t xml:space="preserve">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-y=1 относительно 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76490E" w:rsidRPr="0076490E">
        <w:rPr>
          <w:rFonts w:eastAsiaTheme="minorEastAsia"/>
        </w:rPr>
        <w:t xml:space="preserve"> </w:t>
      </w:r>
      <w:r w:rsidR="0076490E">
        <w:rPr>
          <w:rFonts w:eastAsiaTheme="minorEastAsia"/>
        </w:rPr>
        <w:t xml:space="preserve"> в точке </w:t>
      </w:r>
    </w:p>
    <w:p w14:paraId="0756C745" w14:textId="2A045E2E" w:rsidR="0076490E" w:rsidRDefault="0076490E" w:rsidP="0076490E">
      <w:pPr>
        <w:pStyle w:val="a3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>x=1, y=0, z&gt;0.</m:t>
          </m:r>
        </m:oMath>
      </m:oMathPara>
    </w:p>
    <w:p w14:paraId="435AB4E2" w14:textId="27C228C2" w:rsidR="001E2346" w:rsidRDefault="001E2346" w:rsidP="001E2346">
      <w:pPr>
        <w:pStyle w:val="a3"/>
      </w:pPr>
    </w:p>
    <w:p w14:paraId="16705E27" w14:textId="165075C1" w:rsidR="00EB34B8" w:rsidRDefault="00713DAE" w:rsidP="00D370A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Функция</w:t>
      </w:r>
      <w:r w:rsidR="00A959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rad>
      </m:oMath>
      <w:r w:rsidRPr="00713DA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Найдите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. Будет ли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дифференцируемой в любой точке плоскости (</w:t>
      </w:r>
      <w:proofErr w:type="gramStart"/>
      <w:r>
        <w:rPr>
          <w:rFonts w:eastAsiaTheme="minorEastAsia"/>
          <w:lang w:val="en-US"/>
        </w:rPr>
        <w:t>x</w:t>
      </w:r>
      <w:r w:rsidRPr="00713DAE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proofErr w:type="gramEnd"/>
      <w:r w:rsidRPr="00713DAE">
        <w:rPr>
          <w:rFonts w:eastAsiaTheme="minorEastAsia"/>
        </w:rPr>
        <w:t>)</w:t>
      </w:r>
      <w:r w:rsidR="00DC4C4E" w:rsidRPr="00DC4C4E">
        <w:rPr>
          <w:rFonts w:eastAsiaTheme="minorEastAsia"/>
        </w:rPr>
        <w:t xml:space="preserve"> </w:t>
      </w:r>
      <w:r w:rsidR="00DC4C4E">
        <w:rPr>
          <w:rFonts w:eastAsiaTheme="minorEastAsia"/>
        </w:rPr>
        <w:t>где существуют частные производные</w:t>
      </w:r>
      <w:r w:rsidRPr="00713DAE">
        <w:rPr>
          <w:rFonts w:eastAsiaTheme="minorEastAsia"/>
        </w:rPr>
        <w:t>.</w:t>
      </w:r>
    </w:p>
    <w:p w14:paraId="6FD8CB31" w14:textId="77777777" w:rsidR="0098005D" w:rsidRPr="0098005D" w:rsidRDefault="0098005D" w:rsidP="0098005D">
      <w:pPr>
        <w:pStyle w:val="a3"/>
        <w:rPr>
          <w:rFonts w:eastAsiaTheme="minorEastAsia"/>
        </w:rPr>
      </w:pPr>
    </w:p>
    <w:p w14:paraId="6AF80C83" w14:textId="75181368" w:rsidR="0098005D" w:rsidRDefault="0098005D" w:rsidP="00D370A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Преобразовать уравнение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 xml:space="preserve">=z, полагая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u</m:t>
            </m:r>
          </m:den>
        </m:f>
        <m:r>
          <w:rPr>
            <w:rFonts w:ascii="Cambria Math" w:eastAsiaTheme="minorEastAsia" w:hAnsi="Cambria Math"/>
          </w:rPr>
          <m:t>, где ω=ω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</m:t>
        </m:r>
      </m:oMath>
    </w:p>
    <w:p w14:paraId="1697D62D" w14:textId="77777777" w:rsidR="002F728A" w:rsidRPr="002F728A" w:rsidRDefault="002F728A" w:rsidP="002F728A">
      <w:pPr>
        <w:pStyle w:val="a3"/>
        <w:rPr>
          <w:rFonts w:eastAsiaTheme="minorEastAsia"/>
        </w:rPr>
      </w:pPr>
    </w:p>
    <w:p w14:paraId="0400A57D" w14:textId="7A34468B" w:rsidR="00E24114" w:rsidRPr="00E24114" w:rsidRDefault="00E24114" w:rsidP="00E24114">
      <w:pPr>
        <w:pStyle w:val="a3"/>
        <w:numPr>
          <w:ilvl w:val="0"/>
          <w:numId w:val="1"/>
        </w:numPr>
        <w:rPr>
          <w:sz w:val="24"/>
          <w:szCs w:val="24"/>
        </w:rPr>
      </w:pPr>
      <w:r w:rsidRPr="00E24114">
        <w:rPr>
          <w:sz w:val="24"/>
          <w:szCs w:val="24"/>
        </w:rPr>
        <w:t>Найти решение уравнени</w:t>
      </w:r>
      <w:r>
        <w:rPr>
          <w:sz w:val="24"/>
          <w:szCs w:val="24"/>
        </w:rPr>
        <w:t>я</w:t>
      </w:r>
      <w:r w:rsidRPr="00E2411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∂x∂y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=0,    такое, что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37AD836E" w14:textId="3C48416E" w:rsidR="002F728A" w:rsidRPr="00E24114" w:rsidRDefault="00E24114" w:rsidP="00E24114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(Искать решение в виде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=A(x,y)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Pr="00E24114">
        <w:rPr>
          <w:rFonts w:eastAsiaTheme="minorEastAsia"/>
        </w:rPr>
        <w:t>)</w:t>
      </w:r>
    </w:p>
    <w:p w14:paraId="3B02F2A7" w14:textId="34EE7B5C" w:rsidR="00E24114" w:rsidRDefault="00E61F7E" w:rsidP="00E2411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w:bookmarkStart w:id="2" w:name="_Hlk39498091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w:bookmarkEnd w:id="2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 если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≠0 и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=0 когда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</m:t>
        </m:r>
      </m:oMath>
      <w:r>
        <w:rPr>
          <w:rFonts w:eastAsiaTheme="minorEastAsia"/>
        </w:rPr>
        <w:t xml:space="preserve"> Будет ли эта функция непрерывна, дифференцируема во всем пространстве?</w:t>
      </w:r>
    </w:p>
    <w:p w14:paraId="3BFF381D" w14:textId="037FFBBA" w:rsidR="00E61F7E" w:rsidRDefault="00E61F7E" w:rsidP="00E2411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Будет ли функция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=arccos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E61F7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непрерывна на всей </w:t>
      </w:r>
      <w:r w:rsidR="00A1499D">
        <w:rPr>
          <w:rFonts w:eastAsiaTheme="minorEastAsia"/>
        </w:rPr>
        <w:t xml:space="preserve">естественной </w:t>
      </w:r>
      <w:r>
        <w:rPr>
          <w:rFonts w:eastAsiaTheme="minorEastAsia"/>
        </w:rPr>
        <w:t>области определения</w:t>
      </w:r>
      <w:r w:rsidR="00A1499D">
        <w:rPr>
          <w:rFonts w:eastAsiaTheme="minorEastAsia"/>
        </w:rPr>
        <w:t>, равномерно непрерывной на этой области?</w:t>
      </w:r>
    </w:p>
    <w:p w14:paraId="2B8F7923" w14:textId="0A3AE9C0" w:rsidR="00A1499D" w:rsidRDefault="00A1499D" w:rsidP="00E2411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Ω функция 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непрерывна по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при фиксированном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A149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эта функция </w:t>
      </w:r>
      <w:r w:rsidR="00650FD6">
        <w:rPr>
          <w:rFonts w:eastAsiaTheme="minorEastAsia"/>
        </w:rPr>
        <w:t>имеет ограниченную в этой области частную производную по у. Будет ли она непрерывна в каждой точке этой области?</w:t>
      </w:r>
    </w:p>
    <w:p w14:paraId="0A85265C" w14:textId="77777777" w:rsidR="00650FD6" w:rsidRPr="006733E7" w:rsidRDefault="00650FD6" w:rsidP="00650FD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Перейти к новым переменным </w:t>
      </w:r>
      <m:oMath>
        <m:r>
          <w:rPr>
            <w:rFonts w:ascii="Cambria Math" w:hAnsi="Cambria Math"/>
            <w:sz w:val="24"/>
            <w:szCs w:val="24"/>
          </w:rPr>
          <m:t xml:space="preserve">α,β,ω, где </m:t>
        </m:r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</w:rPr>
          <m:t>=φ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α,β</m:t>
            </m:r>
          </m:e>
        </m:d>
      </m:oMath>
      <w:r w:rsidRPr="00FA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следующем уравнении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∂x∂y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=0,полагая ω=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1261A08" w14:textId="77777777" w:rsidR="00650FD6" w:rsidRDefault="00650FD6" w:rsidP="00650FD6">
      <w:pPr>
        <w:pStyle w:val="a3"/>
        <w:rPr>
          <w:rFonts w:eastAsiaTheme="minorEastAsia"/>
        </w:rPr>
      </w:pPr>
    </w:p>
    <w:p w14:paraId="5FE8C98A" w14:textId="278B718A" w:rsidR="00A1499D" w:rsidRPr="00A1499D" w:rsidRDefault="00A1499D" w:rsidP="00A1499D">
      <w:pPr>
        <w:rPr>
          <w:rFonts w:eastAsiaTheme="minorEastAsia"/>
        </w:rPr>
      </w:pPr>
      <w:r w:rsidRPr="00A1499D">
        <w:rPr>
          <w:rFonts w:eastAsiaTheme="minorEastAsia"/>
        </w:rPr>
        <w:t xml:space="preserve"> </w:t>
      </w:r>
    </w:p>
    <w:sectPr w:rsidR="00A1499D" w:rsidRPr="00A1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0206D"/>
    <w:multiLevelType w:val="hybridMultilevel"/>
    <w:tmpl w:val="C2D0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B79BE"/>
    <w:multiLevelType w:val="hybridMultilevel"/>
    <w:tmpl w:val="1CE26924"/>
    <w:lvl w:ilvl="0" w:tplc="0C9ACA30">
      <w:start w:val="1"/>
      <w:numFmt w:val="decimal"/>
      <w:pStyle w:val="MTDisplayEquation"/>
      <w:suff w:val="space"/>
      <w:lvlText w:val="%1."/>
      <w:lvlJc w:val="left"/>
      <w:pPr>
        <w:ind w:left="113" w:firstLine="2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41E04"/>
    <w:multiLevelType w:val="hybridMultilevel"/>
    <w:tmpl w:val="669CC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5"/>
    <w:rsid w:val="000E0090"/>
    <w:rsid w:val="001011A4"/>
    <w:rsid w:val="00110BE8"/>
    <w:rsid w:val="00114182"/>
    <w:rsid w:val="001A7263"/>
    <w:rsid w:val="001D2A0C"/>
    <w:rsid w:val="001E2346"/>
    <w:rsid w:val="00272EC4"/>
    <w:rsid w:val="002B0056"/>
    <w:rsid w:val="002F2F77"/>
    <w:rsid w:val="002F728A"/>
    <w:rsid w:val="003909FB"/>
    <w:rsid w:val="003F4E4B"/>
    <w:rsid w:val="00450DDE"/>
    <w:rsid w:val="00457CC0"/>
    <w:rsid w:val="004622F8"/>
    <w:rsid w:val="004C1297"/>
    <w:rsid w:val="005B3B54"/>
    <w:rsid w:val="00635EFB"/>
    <w:rsid w:val="00650FD6"/>
    <w:rsid w:val="00651BA8"/>
    <w:rsid w:val="006631D0"/>
    <w:rsid w:val="006E4F7B"/>
    <w:rsid w:val="006F1F21"/>
    <w:rsid w:val="006F2C95"/>
    <w:rsid w:val="00713DAE"/>
    <w:rsid w:val="00755CC9"/>
    <w:rsid w:val="0076490E"/>
    <w:rsid w:val="007B66C9"/>
    <w:rsid w:val="007E4103"/>
    <w:rsid w:val="008075E0"/>
    <w:rsid w:val="008816D8"/>
    <w:rsid w:val="0098005D"/>
    <w:rsid w:val="00A1499D"/>
    <w:rsid w:val="00A17F59"/>
    <w:rsid w:val="00A92A33"/>
    <w:rsid w:val="00A959CB"/>
    <w:rsid w:val="00B27BB9"/>
    <w:rsid w:val="00B6200D"/>
    <w:rsid w:val="00C2596D"/>
    <w:rsid w:val="00D13D38"/>
    <w:rsid w:val="00D370A1"/>
    <w:rsid w:val="00DC4C4E"/>
    <w:rsid w:val="00DD2BF9"/>
    <w:rsid w:val="00E167CD"/>
    <w:rsid w:val="00E24114"/>
    <w:rsid w:val="00E40585"/>
    <w:rsid w:val="00E61F7E"/>
    <w:rsid w:val="00EB34B8"/>
    <w:rsid w:val="00F63F92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6FF4"/>
  <w15:docId w15:val="{8A7FE8B4-7FD6-4E1A-A2E9-1AF6B0EE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5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058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1E2346"/>
    <w:pPr>
      <w:numPr>
        <w:numId w:val="2"/>
      </w:numPr>
      <w:tabs>
        <w:tab w:val="center" w:pos="504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link w:val="MTDisplayEquation"/>
    <w:rsid w:val="001E234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Нбикс</dc:creator>
  <cp:lastModifiedBy>Андрей Козырев</cp:lastModifiedBy>
  <cp:revision>22</cp:revision>
  <dcterms:created xsi:type="dcterms:W3CDTF">2020-05-04T14:11:00Z</dcterms:created>
  <dcterms:modified xsi:type="dcterms:W3CDTF">2020-05-08T09:02:00Z</dcterms:modified>
</cp:coreProperties>
</file>