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59" w:rsidRPr="00FB6E59" w:rsidRDefault="00FB6E59" w:rsidP="00FB6E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97.</w:t>
      </w:r>
    </w:p>
    <w:p w:rsidR="00FB6E59" w:rsidRDefault="00FB6E59" w:rsidP="00FB6E59">
      <w:pPr>
        <w:rPr>
          <w:sz w:val="32"/>
          <w:szCs w:val="32"/>
          <w:lang w:val="en-US"/>
        </w:rPr>
      </w:pPr>
    </w:p>
    <w:p w:rsidR="00FB6E59" w:rsidRDefault="007B1554" w:rsidP="00FB6E59">
      <w:pPr>
        <w:pStyle w:val="a4"/>
        <w:numPr>
          <w:ilvl w:val="0"/>
          <w:numId w:val="1"/>
        </w:numPr>
        <w:jc w:val="both"/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4</m:t>
            </m:r>
          </m:den>
        </m:f>
      </m:oMath>
      <w:r w:rsidR="00FB6E59" w:rsidRPr="00FB6E59">
        <w:sym w:font="Symbol" w:char="F0D7"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-покрасила сестра</m:t>
        </m:r>
      </m:oMath>
    </w:p>
    <w:p w:rsidR="00FB6E59" w:rsidRPr="00FB6E59" w:rsidRDefault="00FB6E59" w:rsidP="00FB6E59">
      <w:pPr>
        <w:pStyle w:val="a4"/>
        <w:jc w:val="both"/>
        <w:rPr>
          <w:rFonts w:eastAsiaTheme="minorEastAsia"/>
          <w:sz w:val="40"/>
          <w:szCs w:val="40"/>
        </w:rPr>
      </w:pPr>
    </w:p>
    <w:p w:rsidR="00FB6E59" w:rsidRPr="00FB6E59" w:rsidRDefault="00FB6E59" w:rsidP="00FB6E59">
      <w:pPr>
        <w:pStyle w:val="a4"/>
        <w:numPr>
          <w:ilvl w:val="0"/>
          <w:numId w:val="1"/>
        </w:num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w:sym w:font="Symbol" w:char="F03A"/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=25 м-забор метров</m:t>
        </m:r>
      </m:oMath>
    </w:p>
    <w:p w:rsidR="00FB6E59" w:rsidRPr="00FB6E59" w:rsidRDefault="00FB6E59" w:rsidP="00FB6E59">
      <w:pPr>
        <w:jc w:val="both"/>
        <w:rPr>
          <w:rFonts w:eastAsiaTheme="minorEastAsia"/>
          <w:sz w:val="40"/>
          <w:szCs w:val="40"/>
          <w:lang w:val="en-US"/>
        </w:rPr>
      </w:pPr>
    </w:p>
    <w:p w:rsidR="00FB6E59" w:rsidRPr="00FB6E59" w:rsidRDefault="00FB6E59" w:rsidP="00FB6E59">
      <w:pPr>
        <w:jc w:val="both"/>
        <w:rPr>
          <w:rFonts w:eastAsiaTheme="minorEastAsia"/>
          <w:sz w:val="40"/>
          <w:szCs w:val="40"/>
          <w:lang w:val="en-US"/>
        </w:rPr>
      </w:pPr>
    </w:p>
    <w:p w:rsidR="00FB6E59" w:rsidRPr="00FB6E59" w:rsidRDefault="007B1554" w:rsidP="00FB6E59">
      <w:pPr>
        <w:pStyle w:val="a4"/>
        <w:numPr>
          <w:ilvl w:val="0"/>
          <w:numId w:val="1"/>
        </w:numPr>
        <w:jc w:val="both"/>
        <w:rPr>
          <w:rFonts w:eastAsiaTheme="minorEastAsia"/>
          <w:sz w:val="40"/>
          <w:szCs w:val="40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-покрасила Таня</m:t>
        </m:r>
      </m:oMath>
    </w:p>
    <w:p w:rsidR="00FB6E59" w:rsidRPr="00FB6E59" w:rsidRDefault="00FB6E59" w:rsidP="00FB6E59">
      <w:pPr>
        <w:jc w:val="both"/>
        <w:rPr>
          <w:rFonts w:eastAsiaTheme="minorEastAsia"/>
          <w:sz w:val="32"/>
          <w:szCs w:val="32"/>
          <w:lang w:val="en-US"/>
        </w:rPr>
      </w:pPr>
    </w:p>
    <w:tbl>
      <w:tblPr>
        <w:tblpPr w:leftFromText="180" w:rightFromText="180" w:vertAnchor="text" w:tblpX="-17" w:tblpY="1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"/>
        <w:gridCol w:w="1013"/>
        <w:gridCol w:w="853"/>
        <w:gridCol w:w="818"/>
        <w:gridCol w:w="782"/>
        <w:gridCol w:w="764"/>
        <w:gridCol w:w="782"/>
        <w:gridCol w:w="764"/>
        <w:gridCol w:w="818"/>
        <w:gridCol w:w="1211"/>
      </w:tblGrid>
      <w:tr w:rsidR="00FB6E59" w:rsidTr="00CF4973">
        <w:trPr>
          <w:trHeight w:val="1266"/>
        </w:trPr>
        <w:tc>
          <w:tcPr>
            <w:tcW w:w="924" w:type="dxa"/>
            <w:shd w:val="clear" w:color="auto" w:fill="B4C6E7" w:themeFill="accent1" w:themeFillTint="66"/>
          </w:tcPr>
          <w:p w:rsidR="00FB6E59" w:rsidRDefault="00FB6E59"/>
          <w:p w:rsidR="00FB6E59" w:rsidRPr="00FB6E59" w:rsidRDefault="00FB6E59" w:rsidP="00FB6E59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013" w:type="dxa"/>
            <w:shd w:val="clear" w:color="auto" w:fill="A8D08D" w:themeFill="accent6" w:themeFillTint="99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  <w:p w:rsidR="00FB6E59" w:rsidRPr="00FB6E59" w:rsidRDefault="00FB6E59" w:rsidP="00FB6E59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853" w:type="dxa"/>
            <w:shd w:val="clear" w:color="auto" w:fill="A8D08D" w:themeFill="accent6" w:themeFillTint="99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818" w:type="dxa"/>
            <w:shd w:val="clear" w:color="auto" w:fill="A8D08D" w:themeFill="accent6" w:themeFillTint="99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82" w:type="dxa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64" w:type="dxa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82" w:type="dxa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764" w:type="dxa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818" w:type="dxa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  <w:tc>
          <w:tcPr>
            <w:tcW w:w="1211" w:type="dxa"/>
          </w:tcPr>
          <w:p w:rsidR="00FB6E59" w:rsidRDefault="00FB6E59" w:rsidP="00FB6E5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</w:tr>
    </w:tbl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Pr="007B1554" w:rsidRDefault="00FB6E59" w:rsidP="00FB6E59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FB6E59" w:rsidRDefault="00FB6E59" w:rsidP="00FB6E59">
      <w:pPr>
        <w:rPr>
          <w:rFonts w:eastAsiaTheme="minorEastAsia"/>
          <w:sz w:val="32"/>
          <w:szCs w:val="32"/>
        </w:rPr>
      </w:pPr>
      <w:r w:rsidRPr="00FB6E59">
        <w:rPr>
          <w:rFonts w:eastAsiaTheme="minorEastAsia"/>
          <w:sz w:val="32"/>
          <w:szCs w:val="32"/>
          <w:bdr w:val="single" w:sz="4" w:space="0" w:color="auto"/>
          <w:shd w:val="clear" w:color="auto" w:fill="B4C6E7" w:themeFill="accent1" w:themeFillTint="66"/>
        </w:rPr>
        <w:t xml:space="preserve">      </w:t>
      </w:r>
      <w:r w:rsidRPr="00FB6E59">
        <w:rPr>
          <w:rFonts w:eastAsiaTheme="minorEastAsia"/>
          <w:sz w:val="32"/>
          <w:szCs w:val="32"/>
          <w:bdr w:val="single" w:sz="4" w:space="0" w:color="auto"/>
          <w:shd w:val="clear" w:color="auto" w:fill="BDD6EE" w:themeFill="accent5" w:themeFillTint="66"/>
        </w:rPr>
        <w:t xml:space="preserve"> </w:t>
      </w:r>
      <w:r>
        <w:rPr>
          <w:rFonts w:eastAsiaTheme="minorEastAsia"/>
          <w:sz w:val="32"/>
          <w:szCs w:val="32"/>
        </w:rPr>
        <w:t>Сестра</w:t>
      </w:r>
    </w:p>
    <w:p w:rsidR="00FB6E59" w:rsidRDefault="00FB6E59" w:rsidP="00FB6E59">
      <w:pPr>
        <w:rPr>
          <w:rFonts w:eastAsiaTheme="minorEastAsia"/>
          <w:sz w:val="32"/>
          <w:szCs w:val="32"/>
        </w:rPr>
      </w:pPr>
    </w:p>
    <w:p w:rsidR="00FB6E59" w:rsidRPr="00FB6E59" w:rsidRDefault="00FB6E59" w:rsidP="00FB6E59">
      <w:pPr>
        <w:rPr>
          <w:rFonts w:eastAsiaTheme="minorEastAsia"/>
          <w:sz w:val="32"/>
          <w:szCs w:val="32"/>
        </w:rPr>
      </w:pPr>
      <w:r w:rsidRPr="00FB6E59">
        <w:rPr>
          <w:rFonts w:eastAsiaTheme="minorEastAsia"/>
          <w:sz w:val="32"/>
          <w:szCs w:val="32"/>
          <w:bdr w:val="single" w:sz="4" w:space="0" w:color="auto"/>
          <w:shd w:val="clear" w:color="auto" w:fill="A8D08D" w:themeFill="accent6" w:themeFillTint="99"/>
        </w:rPr>
        <w:t xml:space="preserve">       </w:t>
      </w:r>
      <w:r>
        <w:rPr>
          <w:rFonts w:eastAsiaTheme="minorEastAsia"/>
          <w:sz w:val="32"/>
          <w:szCs w:val="32"/>
        </w:rPr>
        <w:t>Таня</w:t>
      </w:r>
    </w:p>
    <w:p w:rsidR="00FB6E59" w:rsidRDefault="00FB6E59" w:rsidP="00FB6E59">
      <w:pPr>
        <w:rPr>
          <w:rFonts w:eastAsiaTheme="minorEastAsia"/>
          <w:sz w:val="32"/>
          <w:szCs w:val="32"/>
          <w:lang w:val="en-US"/>
        </w:rPr>
      </w:pPr>
    </w:p>
    <w:p w:rsidR="00CF4973" w:rsidRDefault="00CF4973" w:rsidP="00FB6E59">
      <w:pPr>
        <w:rPr>
          <w:rFonts w:eastAsiaTheme="minorEastAsia"/>
          <w:sz w:val="32"/>
          <w:szCs w:val="32"/>
        </w:rPr>
      </w:pPr>
    </w:p>
    <w:p w:rsidR="0056628D" w:rsidRDefault="0056628D" w:rsidP="00FB6E5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№ 97 б</w:t>
      </w:r>
    </w:p>
    <w:p w:rsidR="0056628D" w:rsidRDefault="0056628D" w:rsidP="00FB6E59">
      <w:pPr>
        <w:rPr>
          <w:rFonts w:eastAsiaTheme="minorEastAsia"/>
          <w:sz w:val="32"/>
          <w:szCs w:val="32"/>
        </w:rPr>
      </w:pPr>
    </w:p>
    <w:p w:rsidR="0056628D" w:rsidRPr="00B94A84" w:rsidRDefault="0056628D" w:rsidP="0056628D">
      <w:pPr>
        <w:jc w:val="both"/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  <w:r w:rsidR="00B94A84">
        <w:rPr>
          <w:rFonts w:eastAsiaTheme="minorEastAsia"/>
          <w:i/>
          <w:sz w:val="32"/>
          <w:szCs w:val="32"/>
        </w:rPr>
        <w:t>собрал сын</w:t>
      </w:r>
    </w:p>
    <w:p w:rsidR="0056628D" w:rsidRDefault="0056628D" w:rsidP="0056628D">
      <w:pPr>
        <w:jc w:val="both"/>
        <w:rPr>
          <w:rFonts w:eastAsiaTheme="minorEastAsia"/>
          <w:i/>
          <w:sz w:val="32"/>
          <w:szCs w:val="32"/>
        </w:rPr>
      </w:pPr>
    </w:p>
    <w:p w:rsidR="0056628D" w:rsidRPr="00B94A84" w:rsidRDefault="0056628D" w:rsidP="0056628D">
      <w:pPr>
        <w:jc w:val="both"/>
        <w:rPr>
          <w:rFonts w:eastAsiaTheme="minorEastAsia"/>
          <w:i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6</m:t>
        </m:r>
        <m:r>
          <w:rPr>
            <w:rFonts w:ascii="Cambria Math" w:eastAsiaTheme="minorEastAsia" w:hAnsi="Cambria Math"/>
            <w:i/>
            <w:sz w:val="32"/>
            <w:szCs w:val="32"/>
          </w:rPr>
          <w:sym w:font="Symbol" w:char="F03A"/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=14</m:t>
        </m:r>
      </m:oMath>
      <w:r w:rsidR="00B94A84">
        <w:rPr>
          <w:rFonts w:eastAsiaTheme="minorEastAsia"/>
          <w:i/>
          <w:sz w:val="32"/>
          <w:szCs w:val="32"/>
        </w:rPr>
        <w:t>урожай клубники</w:t>
      </w:r>
    </w:p>
    <w:p w:rsidR="0056628D" w:rsidRPr="00B94A84" w:rsidRDefault="0056628D" w:rsidP="0056628D">
      <w:pPr>
        <w:jc w:val="both"/>
        <w:rPr>
          <w:rFonts w:eastAsiaTheme="minorEastAsia"/>
          <w:i/>
          <w:sz w:val="32"/>
          <w:szCs w:val="32"/>
        </w:rPr>
      </w:pPr>
    </w:p>
    <w:p w:rsidR="0056628D" w:rsidRPr="00B94A84" w:rsidRDefault="0056628D" w:rsidP="0056628D">
      <w:pPr>
        <w:jc w:val="both"/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7</m:t>
            </m:r>
          </m:den>
        </m:f>
      </m:oMath>
      <w:r w:rsidR="00B94A84">
        <w:rPr>
          <w:rFonts w:eastAsiaTheme="minorEastAsia"/>
          <w:i/>
          <w:sz w:val="32"/>
          <w:szCs w:val="32"/>
        </w:rPr>
        <w:t xml:space="preserve">собрала мама </w:t>
      </w:r>
    </w:p>
    <w:tbl>
      <w:tblPr>
        <w:tblW w:w="8800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978"/>
        <w:gridCol w:w="1298"/>
        <w:gridCol w:w="1387"/>
        <w:gridCol w:w="1280"/>
        <w:gridCol w:w="1742"/>
        <w:gridCol w:w="1102"/>
      </w:tblGrid>
      <w:tr w:rsidR="00BF6481" w:rsidTr="00CF4973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013" w:type="dxa"/>
            <w:shd w:val="clear" w:color="auto" w:fill="2F5496" w:themeFill="accent1" w:themeFillShade="BF"/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978" w:type="dxa"/>
            <w:shd w:val="clear" w:color="auto" w:fill="2F5496" w:themeFill="accent1" w:themeFillShade="BF"/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298" w:type="dxa"/>
            <w:shd w:val="clear" w:color="auto" w:fill="2F5496" w:themeFill="accent1" w:themeFillShade="BF"/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387" w:type="dxa"/>
            <w:shd w:val="clear" w:color="auto" w:fill="FF0000"/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280" w:type="dxa"/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742" w:type="dxa"/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102" w:type="dxa"/>
            <w:tcBorders>
              <w:right w:val="single" w:sz="4" w:space="0" w:color="auto"/>
            </w:tcBorders>
          </w:tcPr>
          <w:p w:rsidR="00BF6481" w:rsidRDefault="00BF6481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</w:tr>
    </w:tbl>
    <w:p w:rsidR="00F84C8B" w:rsidRDefault="00F84C8B" w:rsidP="005B7E46">
      <w:pPr>
        <w:jc w:val="both"/>
        <w:rPr>
          <w:rFonts w:eastAsiaTheme="minorEastAsia"/>
          <w:i/>
          <w:sz w:val="32"/>
          <w:szCs w:val="32"/>
        </w:rPr>
      </w:pPr>
    </w:p>
    <w:p w:rsidR="00B24D3F" w:rsidRDefault="00B24D3F" w:rsidP="00B24D3F">
      <w:pPr>
        <w:rPr>
          <w:sz w:val="32"/>
          <w:szCs w:val="32"/>
        </w:rPr>
      </w:pPr>
      <w:r w:rsidRPr="00B24D3F">
        <w:rPr>
          <w:sz w:val="32"/>
          <w:szCs w:val="32"/>
          <w:bdr w:val="single" w:sz="4" w:space="0" w:color="auto"/>
          <w:shd w:val="clear" w:color="auto" w:fill="2F5496" w:themeFill="accent1" w:themeFillShade="BF"/>
        </w:rPr>
        <w:t xml:space="preserve">   </w:t>
      </w:r>
      <w:r>
        <w:rPr>
          <w:sz w:val="32"/>
          <w:szCs w:val="32"/>
        </w:rPr>
        <w:t>Сын</w:t>
      </w:r>
    </w:p>
    <w:p w:rsidR="00B24D3F" w:rsidRPr="00B24D3F" w:rsidRDefault="00B24D3F" w:rsidP="00B24D3F">
      <w:pPr>
        <w:rPr>
          <w:sz w:val="32"/>
          <w:szCs w:val="32"/>
        </w:rPr>
      </w:pPr>
      <w:r w:rsidRPr="00B24D3F">
        <w:rPr>
          <w:sz w:val="32"/>
          <w:szCs w:val="32"/>
          <w:bdr w:val="single" w:sz="4" w:space="0" w:color="auto"/>
          <w:shd w:val="clear" w:color="auto" w:fill="FF0000"/>
        </w:rPr>
        <w:t xml:space="preserve">   </w:t>
      </w:r>
      <w:r>
        <w:rPr>
          <w:sz w:val="32"/>
          <w:szCs w:val="32"/>
        </w:rPr>
        <w:t>Мама</w:t>
      </w:r>
    </w:p>
    <w:p w:rsidR="005B7E46" w:rsidRDefault="005B7E46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</w:p>
    <w:p w:rsidR="00F84C8B" w:rsidRDefault="00F84C8B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  <w:r>
        <w:rPr>
          <w:rFonts w:eastAsiaTheme="minorEastAsia"/>
          <w:i/>
          <w:sz w:val="32"/>
          <w:szCs w:val="32"/>
          <w:lang w:val="en-US"/>
        </w:rPr>
        <w:t>98.a</w:t>
      </w:r>
    </w:p>
    <w:p w:rsidR="00F84C8B" w:rsidRDefault="00F84C8B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</w:p>
    <w:p w:rsidR="00F84C8B" w:rsidRPr="00ED031B" w:rsidRDefault="00F84C8B" w:rsidP="00ED031B">
      <w:pPr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х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составляет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от половины учащихся</m:t>
          </m:r>
        </m:oMath>
      </m:oMathPara>
    </w:p>
    <w:p w:rsidR="00F84C8B" w:rsidRPr="00ED031B" w:rsidRDefault="00F84C8B" w:rsidP="00ED031B">
      <w:p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х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-составляет половина учащихся от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уч</m:t>
        </m:r>
      </m:oMath>
      <w:r w:rsidRPr="00ED031B">
        <w:rPr>
          <w:sz w:val="32"/>
          <w:szCs w:val="32"/>
        </w:rPr>
        <w:t>.школы</w:t>
      </w:r>
    </w:p>
    <w:p w:rsidR="00CF4973" w:rsidRDefault="00F84C8B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 </w:t>
      </w:r>
    </w:p>
    <w:p w:rsid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</w:p>
    <w:p w:rsid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</w:p>
    <w:p w:rsid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98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б</w:t>
      </w:r>
    </w:p>
    <w:p w:rsidR="00F84C8B" w:rsidRPr="00F84C8B" w:rsidRDefault="00F84C8B" w:rsidP="00F84C8B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х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den>
          </m:f>
        </m:oMath>
      </m:oMathPara>
    </w:p>
    <w:p w:rsidR="00F84C8B" w:rsidRDefault="00F84C8B" w:rsidP="00F84C8B">
      <w:pPr>
        <w:jc w:val="both"/>
        <w:rPr>
          <w:rFonts w:eastAsiaTheme="minorEastAsia"/>
          <w:i/>
          <w:sz w:val="32"/>
          <w:szCs w:val="32"/>
        </w:rPr>
      </w:pPr>
    </w:p>
    <w:p w:rsidR="00F84C8B" w:rsidRPr="005E4603" w:rsidRDefault="00F84C8B" w:rsidP="00F84C8B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х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den>
          </m:f>
        </m:oMath>
      </m:oMathPara>
    </w:p>
    <w:p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:rsidR="005E4603" w:rsidRDefault="005E4603" w:rsidP="00F84C8B">
      <w:pPr>
        <w:jc w:val="both"/>
        <w:rPr>
          <w:rFonts w:eastAsiaTheme="minorEastAsia"/>
          <w:i/>
          <w:sz w:val="32"/>
          <w:szCs w:val="32"/>
        </w:rPr>
      </w:pPr>
    </w:p>
    <w:p w:rsidR="005E4603" w:rsidRDefault="004B6248" w:rsidP="00F84C8B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99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а</w:t>
      </w:r>
    </w:p>
    <w:p w:rsidR="003A4DBE" w:rsidRDefault="003A4DBE" w:rsidP="00F84C8B">
      <w:pPr>
        <w:jc w:val="both"/>
        <w:rPr>
          <w:rFonts w:eastAsiaTheme="minorEastAsia"/>
          <w:i/>
          <w:sz w:val="32"/>
          <w:szCs w:val="32"/>
        </w:rPr>
      </w:pPr>
    </w:p>
    <w:p w:rsidR="004B6248" w:rsidRPr="004B6248" w:rsidRDefault="004B6248" w:rsidP="00F84C8B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</w:t>
      </w:r>
      <w:r>
        <w:rPr>
          <w:rFonts w:eastAsiaTheme="minorEastAsia"/>
          <w:i/>
          <w:sz w:val="32"/>
          <w:szCs w:val="32"/>
        </w:rPr>
        <w:sym w:font="Symbol" w:char="F03A"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=1х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F84C8B" w:rsidRPr="00F84C8B" w:rsidRDefault="00F84C8B" w:rsidP="0056628D">
      <w:pPr>
        <w:jc w:val="both"/>
        <w:rPr>
          <w:rFonts w:eastAsiaTheme="minorEastAsia"/>
          <w:i/>
          <w:sz w:val="32"/>
          <w:szCs w:val="32"/>
        </w:rPr>
      </w:pPr>
    </w:p>
    <w:tbl>
      <w:tblPr>
        <w:tblpPr w:leftFromText="180" w:rightFromText="180" w:vertAnchor="text" w:tblpX="-1190" w:tblpY="1032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049"/>
        <w:gridCol w:w="942"/>
        <w:gridCol w:w="800"/>
        <w:gridCol w:w="800"/>
        <w:gridCol w:w="871"/>
        <w:gridCol w:w="800"/>
        <w:gridCol w:w="978"/>
        <w:gridCol w:w="996"/>
        <w:gridCol w:w="1227"/>
        <w:gridCol w:w="1421"/>
      </w:tblGrid>
      <w:tr w:rsidR="004B6248" w:rsidTr="003A4DBE">
        <w:tblPrEx>
          <w:tblCellMar>
            <w:top w:w="0" w:type="dxa"/>
            <w:bottom w:w="0" w:type="dxa"/>
          </w:tblCellMar>
        </w:tblPrEx>
        <w:trPr>
          <w:trHeight w:val="2151"/>
        </w:trPr>
        <w:tc>
          <w:tcPr>
            <w:tcW w:w="960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049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942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00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00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71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800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978" w:type="dxa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996" w:type="dxa"/>
            <w:shd w:val="clear" w:color="auto" w:fill="7030A0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227" w:type="dxa"/>
            <w:shd w:val="clear" w:color="auto" w:fill="7030A0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421" w:type="dxa"/>
            <w:shd w:val="clear" w:color="auto" w:fill="7030A0"/>
          </w:tcPr>
          <w:p w:rsidR="004B6248" w:rsidRDefault="004B6248" w:rsidP="004B6248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</w:tr>
    </w:tbl>
    <w:p w:rsidR="004B6248" w:rsidRDefault="004B6248" w:rsidP="0056628D">
      <w:pPr>
        <w:jc w:val="both"/>
        <w:rPr>
          <w:rFonts w:eastAsiaTheme="minorEastAsia"/>
          <w:i/>
          <w:sz w:val="32"/>
          <w:szCs w:val="32"/>
        </w:rPr>
      </w:pPr>
    </w:p>
    <w:p w:rsidR="003A4DBE" w:rsidRDefault="003A4DBE" w:rsidP="0056628D">
      <w:pPr>
        <w:jc w:val="both"/>
        <w:rPr>
          <w:rFonts w:eastAsiaTheme="minorEastAsia"/>
          <w:i/>
          <w:sz w:val="32"/>
          <w:szCs w:val="32"/>
        </w:rPr>
      </w:pPr>
    </w:p>
    <w:p w:rsidR="003A4DBE" w:rsidRPr="003A4DBE" w:rsidRDefault="003A4DBE" w:rsidP="0056628D">
      <w:pPr>
        <w:jc w:val="both"/>
        <w:rPr>
          <w:rFonts w:eastAsiaTheme="minorEastAsia"/>
          <w:i/>
          <w:sz w:val="32"/>
          <w:szCs w:val="32"/>
          <w:lang w:val="en-US"/>
        </w:rPr>
      </w:pPr>
      <w:r w:rsidRPr="003A4DBE">
        <w:rPr>
          <w:rFonts w:eastAsiaTheme="minorEastAsia"/>
          <w:i/>
          <w:sz w:val="32"/>
          <w:szCs w:val="32"/>
          <w:bdr w:val="single" w:sz="4" w:space="0" w:color="auto"/>
          <w:shd w:val="clear" w:color="auto" w:fill="7030A0"/>
        </w:rPr>
        <w:t xml:space="preserve">  </w:t>
      </w:r>
      <w:r>
        <w:rPr>
          <w:rFonts w:eastAsiaTheme="minorEastAsia"/>
          <w:i/>
          <w:sz w:val="32"/>
          <w:szCs w:val="32"/>
        </w:rPr>
        <w:t xml:space="preserve"> 11</w:t>
      </w:r>
      <w:r>
        <w:rPr>
          <w:rFonts w:eastAsiaTheme="minorEastAsia"/>
          <w:i/>
          <w:sz w:val="32"/>
          <w:szCs w:val="32"/>
          <w:lang w:val="en-US"/>
        </w:rPr>
        <w:t>/3</w:t>
      </w:r>
    </w:p>
    <w:p w:rsidR="003A4DBE" w:rsidRDefault="003A4DBE" w:rsidP="0056628D">
      <w:pPr>
        <w:jc w:val="both"/>
        <w:rPr>
          <w:rFonts w:eastAsiaTheme="minorEastAsia"/>
          <w:i/>
          <w:sz w:val="32"/>
          <w:szCs w:val="32"/>
        </w:rPr>
      </w:pPr>
    </w:p>
    <w:p w:rsidR="004B6248" w:rsidRDefault="004B6248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lastRenderedPageBreak/>
        <w:t>99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б</w:t>
      </w:r>
    </w:p>
    <w:p w:rsidR="004B6248" w:rsidRPr="008036B2" w:rsidRDefault="008036B2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i/>
              <w:sz w:val="32"/>
              <w:szCs w:val="32"/>
            </w:rPr>
            <w:sym w:font="Symbol" w:char="F03A"/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=1 х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8036B2" w:rsidRPr="004B6248" w:rsidRDefault="008036B2" w:rsidP="0056628D">
      <w:pPr>
        <w:jc w:val="both"/>
        <w:rPr>
          <w:rFonts w:eastAsiaTheme="minorEastAsia"/>
          <w:i/>
          <w:sz w:val="32"/>
          <w:szCs w:val="32"/>
        </w:rPr>
      </w:pPr>
    </w:p>
    <w:tbl>
      <w:tblPr>
        <w:tblW w:w="0" w:type="auto"/>
        <w:tblInd w:w="-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1701"/>
        <w:gridCol w:w="1527"/>
      </w:tblGrid>
      <w:tr w:rsidR="008036B2" w:rsidTr="00C17DB5">
        <w:tblPrEx>
          <w:tblCellMar>
            <w:top w:w="0" w:type="dxa"/>
            <w:bottom w:w="0" w:type="dxa"/>
          </w:tblCellMar>
        </w:tblPrEx>
        <w:trPr>
          <w:trHeight w:val="1177"/>
        </w:trPr>
        <w:tc>
          <w:tcPr>
            <w:tcW w:w="1714" w:type="dxa"/>
            <w:shd w:val="clear" w:color="auto" w:fill="00B050"/>
          </w:tcPr>
          <w:p w:rsidR="008036B2" w:rsidRDefault="008036B2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00B050"/>
          </w:tcPr>
          <w:p w:rsidR="008036B2" w:rsidRPr="00072B3C" w:rsidRDefault="008036B2" w:rsidP="0056628D">
            <w:pPr>
              <w:jc w:val="both"/>
              <w:rPr>
                <w:rFonts w:eastAsiaTheme="minorEastAsia"/>
                <w:i/>
                <w:sz w:val="32"/>
                <w:szCs w:val="32"/>
                <w:lang w:val="en-US"/>
              </w:rPr>
            </w:pPr>
          </w:p>
        </w:tc>
        <w:tc>
          <w:tcPr>
            <w:tcW w:w="1527" w:type="dxa"/>
            <w:tcBorders>
              <w:right w:val="single" w:sz="4" w:space="0" w:color="auto"/>
            </w:tcBorders>
          </w:tcPr>
          <w:p w:rsidR="008036B2" w:rsidRDefault="008036B2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</w:tr>
    </w:tbl>
    <w:p w:rsidR="00C17DB5" w:rsidRPr="00C17DB5" w:rsidRDefault="00C17DB5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bdr w:val="single" w:sz="4" w:space="0" w:color="auto"/>
              <w:shd w:val="clear" w:color="auto" w:fill="00B050"/>
            </w:rPr>
            <m:t xml:space="preserve"> 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4B6248" w:rsidRDefault="00C17DB5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100</w:t>
      </w:r>
      <w:r w:rsidR="008036B2">
        <w:rPr>
          <w:rFonts w:eastAsiaTheme="minorEastAsia"/>
          <w:i/>
          <w:sz w:val="32"/>
          <w:szCs w:val="32"/>
          <w:lang w:val="en-US"/>
        </w:rPr>
        <w:t>.</w:t>
      </w:r>
      <w:r w:rsidR="008036B2">
        <w:rPr>
          <w:rFonts w:eastAsiaTheme="minorEastAsia"/>
          <w:i/>
          <w:sz w:val="32"/>
          <w:szCs w:val="32"/>
        </w:rPr>
        <w:t>а</w:t>
      </w:r>
    </w:p>
    <w:p w:rsidR="00E35EF7" w:rsidRDefault="00E35EF7" w:rsidP="0056628D">
      <w:pPr>
        <w:jc w:val="both"/>
        <w:rPr>
          <w:rFonts w:eastAsiaTheme="minorEastAsia"/>
          <w:i/>
          <w:sz w:val="32"/>
          <w:szCs w:val="32"/>
        </w:rPr>
      </w:pPr>
    </w:p>
    <w:p w:rsidR="008036B2" w:rsidRDefault="00244B61" w:rsidP="0056628D">
      <w:pPr>
        <w:jc w:val="both"/>
        <w:rPr>
          <w:rFonts w:eastAsiaTheme="minorEastAsia"/>
          <w:i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1</m:t>
        </m:r>
      </m:oMath>
      <w:r w:rsidR="00072B3C">
        <w:rPr>
          <w:rFonts w:eastAsiaTheme="minorEastAsia"/>
          <w:i/>
          <w:sz w:val="32"/>
          <w:szCs w:val="32"/>
          <w:lang w:val="en-US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мальчики</m:t>
        </m:r>
      </m:oMath>
    </w:p>
    <w:p w:rsidR="00072B3C" w:rsidRP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i/>
              <w:sz w:val="32"/>
              <w:szCs w:val="32"/>
            </w:rPr>
            <w:sym w:font="Symbol" w:char="F03A"/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=1х2=2- в 2 раза больше девочек  </m:t>
          </m:r>
        </m:oMath>
      </m:oMathPara>
    </w:p>
    <w:p w:rsidR="00072B3C" w:rsidRP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</w:p>
    <w:tbl>
      <w:tblPr>
        <w:tblW w:w="0" w:type="auto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843"/>
        <w:gridCol w:w="1920"/>
      </w:tblGrid>
      <w:tr w:rsidR="00072B3C" w:rsidRPr="00072B3C" w:rsidTr="00C17DB5">
        <w:tblPrEx>
          <w:tblCellMar>
            <w:top w:w="0" w:type="dxa"/>
            <w:bottom w:w="0" w:type="dxa"/>
          </w:tblCellMar>
        </w:tblPrEx>
        <w:trPr>
          <w:trHeight w:val="1636"/>
        </w:trPr>
        <w:tc>
          <w:tcPr>
            <w:tcW w:w="1908" w:type="dxa"/>
            <w:shd w:val="clear" w:color="auto" w:fill="C5E0B3" w:themeFill="accent6" w:themeFillTint="66"/>
          </w:tcPr>
          <w:p w:rsidR="00072B3C" w:rsidRDefault="00072B3C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C5E0B3" w:themeFill="accent6" w:themeFillTint="66"/>
          </w:tcPr>
          <w:p w:rsidR="00072B3C" w:rsidRDefault="00072B3C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  <w:tc>
          <w:tcPr>
            <w:tcW w:w="1920" w:type="dxa"/>
            <w:shd w:val="clear" w:color="auto" w:fill="B4C6E7" w:themeFill="accent1" w:themeFillTint="66"/>
          </w:tcPr>
          <w:p w:rsidR="00072B3C" w:rsidRDefault="00072B3C" w:rsidP="0056628D">
            <w:pPr>
              <w:jc w:val="both"/>
              <w:rPr>
                <w:rFonts w:eastAsiaTheme="minorEastAsia"/>
                <w:i/>
                <w:sz w:val="32"/>
                <w:szCs w:val="32"/>
              </w:rPr>
            </w:pPr>
          </w:p>
        </w:tc>
      </w:tr>
    </w:tbl>
    <w:p w:rsidR="00E35EF7" w:rsidRDefault="00E35EF7" w:rsidP="0056628D">
      <w:pPr>
        <w:jc w:val="both"/>
        <w:rPr>
          <w:rFonts w:eastAsiaTheme="minorEastAsia"/>
          <w:i/>
          <w:sz w:val="32"/>
          <w:szCs w:val="32"/>
        </w:rPr>
      </w:pPr>
    </w:p>
    <w:p w:rsidR="008036B2" w:rsidRDefault="00E35EF7" w:rsidP="00E35EF7">
      <w:pPr>
        <w:rPr>
          <w:sz w:val="32"/>
          <w:szCs w:val="32"/>
        </w:rPr>
      </w:pPr>
      <w:r w:rsidRPr="00E35EF7">
        <w:rPr>
          <w:bdr w:val="single" w:sz="4" w:space="0" w:color="auto"/>
          <w:shd w:val="clear" w:color="auto" w:fill="C5E0B3" w:themeFill="accent6" w:themeFillTint="66"/>
        </w:rPr>
        <w:t xml:space="preserve">  </w:t>
      </w:r>
      <w:r w:rsidRPr="00E35EF7">
        <w:rPr>
          <w:sz w:val="32"/>
          <w:szCs w:val="32"/>
          <w:bdr w:val="single" w:sz="4" w:space="0" w:color="auto"/>
          <w:shd w:val="clear" w:color="auto" w:fill="C5E0B3" w:themeFill="accent6" w:themeFillTint="66"/>
        </w:rPr>
        <w:t xml:space="preserve"> </w:t>
      </w:r>
      <w:r w:rsidRPr="00E35EF7">
        <w:rPr>
          <w:sz w:val="32"/>
          <w:szCs w:val="32"/>
        </w:rPr>
        <w:t>Девочки</w:t>
      </w:r>
      <w:r w:rsidR="00072B3C" w:rsidRPr="00E35EF7">
        <w:rPr>
          <w:sz w:val="32"/>
          <w:szCs w:val="32"/>
        </w:rPr>
        <w:t xml:space="preserve"> </w:t>
      </w:r>
    </w:p>
    <w:p w:rsidR="00E35EF7" w:rsidRDefault="00E35EF7" w:rsidP="00E35EF7">
      <w:pPr>
        <w:rPr>
          <w:sz w:val="32"/>
          <w:szCs w:val="32"/>
        </w:rPr>
      </w:pPr>
    </w:p>
    <w:p w:rsidR="00E35EF7" w:rsidRDefault="00E35EF7" w:rsidP="00E35EF7">
      <w:pPr>
        <w:rPr>
          <w:sz w:val="32"/>
          <w:szCs w:val="32"/>
        </w:rPr>
      </w:pPr>
      <w:r w:rsidRPr="00E35EF7">
        <w:rPr>
          <w:sz w:val="32"/>
          <w:szCs w:val="32"/>
          <w:bdr w:val="single" w:sz="4" w:space="0" w:color="auto"/>
          <w:shd w:val="clear" w:color="auto" w:fill="BDD6EE" w:themeFill="accent5" w:themeFillTint="66"/>
        </w:rPr>
        <w:t xml:space="preserve">   </w:t>
      </w:r>
      <w:r>
        <w:rPr>
          <w:sz w:val="32"/>
          <w:szCs w:val="32"/>
        </w:rPr>
        <w:t>Мальчики</w:t>
      </w:r>
    </w:p>
    <w:p w:rsidR="00E35EF7" w:rsidRDefault="00E35EF7" w:rsidP="00E35EF7">
      <w:pPr>
        <w:rPr>
          <w:sz w:val="32"/>
          <w:szCs w:val="32"/>
        </w:rPr>
      </w:pPr>
    </w:p>
    <w:p w:rsidR="00E35EF7" w:rsidRPr="00E35EF7" w:rsidRDefault="00E35EF7" w:rsidP="00E35EF7">
      <w:pPr>
        <w:rPr>
          <w:sz w:val="32"/>
          <w:szCs w:val="32"/>
        </w:rPr>
      </w:pPr>
    </w:p>
    <w:p w:rsid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100</w:t>
      </w:r>
      <w:r>
        <w:rPr>
          <w:rFonts w:eastAsiaTheme="minorEastAsia"/>
          <w:i/>
          <w:sz w:val="32"/>
          <w:szCs w:val="32"/>
          <w:lang w:val="en-US"/>
        </w:rPr>
        <w:t>.</w:t>
      </w:r>
      <w:r>
        <w:rPr>
          <w:rFonts w:eastAsiaTheme="minorEastAsia"/>
          <w:i/>
          <w:sz w:val="32"/>
          <w:szCs w:val="32"/>
        </w:rPr>
        <w:t>б</w:t>
      </w:r>
    </w:p>
    <w:p w:rsidR="00072B3C" w:rsidRPr="00072B3C" w:rsidRDefault="00072B3C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-карамель</m:t>
          </m:r>
        </m:oMath>
      </m:oMathPara>
    </w:p>
    <w:p w:rsidR="00292CEC" w:rsidRPr="00292CEC" w:rsidRDefault="00292CEC" w:rsidP="0056628D">
      <w:pPr>
        <w:jc w:val="both"/>
        <w:rPr>
          <w:rFonts w:eastAsiaTheme="minorEastAsia"/>
          <w:i/>
          <w:sz w:val="32"/>
          <w:szCs w:val="32"/>
        </w:rPr>
      </w:pPr>
    </w:p>
    <w:p w:rsidR="00072B3C" w:rsidRPr="00292CEC" w:rsidRDefault="00292CEC" w:rsidP="0056628D">
      <w:pPr>
        <w:jc w:val="both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i/>
              <w:sz w:val="32"/>
              <w:szCs w:val="32"/>
            </w:rPr>
            <w:sym w:font="Symbol" w:char="F03A"/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</m:oMath>
      </m:oMathPara>
    </w:p>
    <w:p w:rsidR="00292CEC" w:rsidRDefault="00292CEC" w:rsidP="0056628D">
      <w:pPr>
        <w:jc w:val="both"/>
        <w:rPr>
          <w:rFonts w:eastAsiaTheme="minorEastAsia"/>
          <w:i/>
          <w:sz w:val="32"/>
          <w:szCs w:val="32"/>
        </w:rPr>
      </w:pPr>
    </w:p>
    <w:p w:rsidR="00292CEC" w:rsidRDefault="00292CEC" w:rsidP="0056628D">
      <w:pPr>
        <w:jc w:val="both"/>
        <w:rPr>
          <w:rFonts w:eastAsiaTheme="minorEastAsia"/>
          <w:i/>
          <w:sz w:val="32"/>
          <w:szCs w:val="32"/>
        </w:rPr>
      </w:pPr>
      <w:sdt>
        <w:sdtPr>
          <w:rPr>
            <w:rFonts w:ascii="Cambria Math" w:eastAsiaTheme="minorEastAsia" w:hAnsi="Cambria Math"/>
            <w:i/>
            <w:sz w:val="32"/>
            <w:szCs w:val="32"/>
          </w:rPr>
          <w:id w:val="77737691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3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:rsidR="00292CEC" w:rsidRPr="00292CEC" w:rsidRDefault="00292CEC" w:rsidP="00292CEC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i/>
              <w:sz w:val="32"/>
              <w:szCs w:val="32"/>
            </w:rPr>
            <w:sym w:font="Symbol" w:char="F03A"/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=1х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292CEC" w:rsidRDefault="00292CEC" w:rsidP="00292CEC">
      <w:pPr>
        <w:rPr>
          <w:rFonts w:eastAsiaTheme="minorEastAsia"/>
          <w:sz w:val="32"/>
          <w:szCs w:val="32"/>
        </w:rPr>
      </w:pPr>
    </w:p>
    <w:p w:rsidR="00292CEC" w:rsidRDefault="00292CEC" w:rsidP="00292CEC">
      <w:pPr>
        <w:rPr>
          <w:rFonts w:eastAsiaTheme="minorEastAsia"/>
          <w:sz w:val="32"/>
          <w:szCs w:val="32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707"/>
        <w:gridCol w:w="1796"/>
        <w:gridCol w:w="1742"/>
        <w:gridCol w:w="1866"/>
      </w:tblGrid>
      <w:tr w:rsidR="008B7263" w:rsidTr="008B7263">
        <w:tblPrEx>
          <w:tblCellMar>
            <w:top w:w="0" w:type="dxa"/>
            <w:bottom w:w="0" w:type="dxa"/>
          </w:tblCellMar>
        </w:tblPrEx>
        <w:trPr>
          <w:trHeight w:val="2720"/>
        </w:trPr>
        <w:tc>
          <w:tcPr>
            <w:tcW w:w="1262" w:type="dxa"/>
            <w:shd w:val="clear" w:color="auto" w:fill="F4B083" w:themeFill="accent2" w:themeFillTint="99"/>
          </w:tcPr>
          <w:p w:rsidR="008B7263" w:rsidRP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F4B083" w:themeFill="accent2" w:themeFillTint="99"/>
          </w:tcPr>
          <w:p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796" w:type="dxa"/>
            <w:shd w:val="clear" w:color="auto" w:fill="F4B083" w:themeFill="accent2" w:themeFillTint="99"/>
          </w:tcPr>
          <w:p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742" w:type="dxa"/>
            <w:shd w:val="clear" w:color="auto" w:fill="833C0B" w:themeFill="accent2" w:themeFillShade="80"/>
          </w:tcPr>
          <w:p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1866" w:type="dxa"/>
            <w:shd w:val="clear" w:color="auto" w:fill="833C0B" w:themeFill="accent2" w:themeFillShade="80"/>
          </w:tcPr>
          <w:p w:rsidR="008B7263" w:rsidRDefault="008B7263" w:rsidP="00292CEC">
            <w:pPr>
              <w:rPr>
                <w:rFonts w:eastAsiaTheme="minorEastAsia"/>
                <w:sz w:val="32"/>
                <w:szCs w:val="32"/>
              </w:rPr>
            </w:pPr>
          </w:p>
        </w:tc>
      </w:tr>
    </w:tbl>
    <w:p w:rsidR="00292CEC" w:rsidRDefault="00292CEC" w:rsidP="00292CEC">
      <w:pPr>
        <w:rPr>
          <w:rFonts w:eastAsiaTheme="minorEastAsia"/>
          <w:sz w:val="32"/>
          <w:szCs w:val="32"/>
        </w:rPr>
      </w:pPr>
    </w:p>
    <w:p w:rsidR="00624090" w:rsidRDefault="00624090" w:rsidP="00292CEC">
      <w:pPr>
        <w:rPr>
          <w:rFonts w:eastAsiaTheme="minorEastAsia"/>
          <w:sz w:val="32"/>
          <w:szCs w:val="32"/>
        </w:rPr>
      </w:pPr>
      <w:r w:rsidRPr="00624090">
        <w:rPr>
          <w:rFonts w:eastAsiaTheme="minorEastAsia"/>
          <w:sz w:val="32"/>
          <w:szCs w:val="32"/>
          <w:bdr w:val="single" w:sz="4" w:space="0" w:color="auto"/>
          <w:shd w:val="clear" w:color="auto" w:fill="F4B083" w:themeFill="accent2" w:themeFillTint="99"/>
        </w:rPr>
        <w:t xml:space="preserve">   </w:t>
      </w:r>
      <w:r>
        <w:rPr>
          <w:rFonts w:eastAsiaTheme="minorEastAsia"/>
          <w:sz w:val="32"/>
          <w:szCs w:val="32"/>
        </w:rPr>
        <w:t>Карамель</w:t>
      </w:r>
    </w:p>
    <w:p w:rsidR="00624090" w:rsidRDefault="00624090" w:rsidP="00292CEC">
      <w:pPr>
        <w:rPr>
          <w:rFonts w:eastAsiaTheme="minorEastAsia"/>
          <w:sz w:val="32"/>
          <w:szCs w:val="32"/>
        </w:rPr>
      </w:pPr>
    </w:p>
    <w:p w:rsidR="00624090" w:rsidRPr="00292CEC" w:rsidRDefault="00624090" w:rsidP="00292CEC">
      <w:pPr>
        <w:rPr>
          <w:rFonts w:eastAsiaTheme="minorEastAsia"/>
          <w:sz w:val="32"/>
          <w:szCs w:val="32"/>
        </w:rPr>
      </w:pPr>
      <w:r w:rsidRPr="00624090">
        <w:rPr>
          <w:rFonts w:eastAsiaTheme="minorEastAsia"/>
          <w:sz w:val="32"/>
          <w:szCs w:val="32"/>
          <w:bdr w:val="single" w:sz="4" w:space="0" w:color="auto"/>
          <w:shd w:val="clear" w:color="auto" w:fill="833C0B" w:themeFill="accent2" w:themeFillShade="80"/>
        </w:rPr>
        <w:t xml:space="preserve">  </w:t>
      </w:r>
      <w:r>
        <w:rPr>
          <w:rFonts w:eastAsiaTheme="minorEastAsia"/>
          <w:sz w:val="32"/>
          <w:szCs w:val="32"/>
        </w:rPr>
        <w:t>Шоколад</w:t>
      </w:r>
    </w:p>
    <w:sectPr w:rsidR="00624090" w:rsidRPr="00292CEC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C2A"/>
    <w:multiLevelType w:val="hybridMultilevel"/>
    <w:tmpl w:val="0518A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59"/>
    <w:rsid w:val="00072B3C"/>
    <w:rsid w:val="0022346C"/>
    <w:rsid w:val="00244B61"/>
    <w:rsid w:val="00292CEC"/>
    <w:rsid w:val="003A4DBE"/>
    <w:rsid w:val="004B6248"/>
    <w:rsid w:val="0056628D"/>
    <w:rsid w:val="005B7E46"/>
    <w:rsid w:val="005E4603"/>
    <w:rsid w:val="00624090"/>
    <w:rsid w:val="007B1554"/>
    <w:rsid w:val="008036B2"/>
    <w:rsid w:val="008B7263"/>
    <w:rsid w:val="00B24D3F"/>
    <w:rsid w:val="00B52943"/>
    <w:rsid w:val="00B94A84"/>
    <w:rsid w:val="00BF6481"/>
    <w:rsid w:val="00C17DB5"/>
    <w:rsid w:val="00CF4973"/>
    <w:rsid w:val="00E35EF7"/>
    <w:rsid w:val="00ED031B"/>
    <w:rsid w:val="00F84C8B"/>
    <w:rsid w:val="00F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384B"/>
  <w15:chartTrackingRefBased/>
  <w15:docId w15:val="{C96FC3DC-62A5-1E47-8AD2-DC09F7F8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E59"/>
    <w:rPr>
      <w:color w:val="808080"/>
    </w:rPr>
  </w:style>
  <w:style w:type="paragraph" w:styleId="a4">
    <w:name w:val="List Paragraph"/>
    <w:basedOn w:val="a"/>
    <w:uiPriority w:val="34"/>
    <w:qFormat/>
    <w:rsid w:val="00FB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D62A8-7BAA-7440-A0DA-6C303BCB8149}"/>
      </w:docPartPr>
      <w:docPartBody>
        <w:p w:rsidR="00000000" w:rsidRDefault="00366A48">
          <w:r w:rsidRPr="00E02A5B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8"/>
    <w:rsid w:val="00091730"/>
    <w:rsid w:val="003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A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2019-10-23T17:40:00Z</dcterms:created>
  <dcterms:modified xsi:type="dcterms:W3CDTF">2019-10-23T17:40:00Z</dcterms:modified>
</cp:coreProperties>
</file>