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631E" w14:textId="77777777" w:rsidR="008F30CB" w:rsidRPr="00A71B77" w:rsidRDefault="008F30CB" w:rsidP="008F30CB">
      <w:pPr>
        <w:spacing w:after="100" w:afterAutospacing="1"/>
        <w:jc w:val="center"/>
        <w:rPr>
          <w:b/>
          <w:bCs/>
          <w:sz w:val="28"/>
          <w:szCs w:val="28"/>
          <w:lang w:val="uk-UA"/>
        </w:rPr>
      </w:pPr>
      <w:bookmarkStart w:id="0" w:name="_Hlk54206526"/>
      <w:bookmarkEnd w:id="0"/>
      <w:r w:rsidRPr="00A71B77">
        <w:rPr>
          <w:b/>
          <w:bCs/>
          <w:sz w:val="28"/>
          <w:szCs w:val="28"/>
        </w:rPr>
        <w:t>АСТЕРОИДНЫЕ ВОЙНЫ</w:t>
      </w:r>
    </w:p>
    <w:p w14:paraId="3EA146A7" w14:textId="77777777" w:rsidR="008F30CB" w:rsidRPr="00A71B77" w:rsidRDefault="008F30CB" w:rsidP="008F30CB">
      <w:pPr>
        <w:keepNext/>
        <w:framePr w:dropCap="drop" w:lines="4" w:h="918" w:hRule="exact" w:wrap="around" w:vAnchor="text" w:hAnchor="text"/>
        <w:spacing w:line="918" w:lineRule="exact"/>
        <w:textAlignment w:val="baseline"/>
        <w:rPr>
          <w:rFonts w:ascii="Monotype Corsiva" w:hAnsi="Monotype Corsiva"/>
        </w:rPr>
      </w:pPr>
      <w:r>
        <w:rPr>
          <w:rFonts w:ascii="Monotype Corsiva" w:hAnsi="Monotype Corsiva"/>
          <w:sz w:val="120"/>
          <w:szCs w:val="120"/>
        </w:rPr>
        <w:t xml:space="preserve">С  </w:t>
      </w:r>
    </w:p>
    <w:p w14:paraId="4C2038ED" w14:textId="14E49E54" w:rsidR="008F30CB" w:rsidRDefault="008F30CB" w:rsidP="008F30CB">
      <w:pPr>
        <w:spacing w:after="100" w:afterAutospacing="1"/>
        <w:jc w:val="both"/>
        <w:rPr>
          <w:rFonts w:ascii="Monotype Corsiva" w:hAnsi="Monotype Corsiva"/>
        </w:rPr>
      </w:pPr>
      <w:bookmarkStart w:id="1" w:name="_Hlk54202474"/>
      <w:r w:rsidRPr="00A71B77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14:paraId="1D1EF2E2" w14:textId="77777777" w:rsidR="0006477A" w:rsidRDefault="0006477A" w:rsidP="0006477A">
      <w:pPr>
        <w:spacing w:after="100" w:afterAutospacing="1"/>
        <w:jc w:val="both"/>
        <w:rPr>
          <w:b/>
          <w:bCs/>
        </w:rPr>
        <w:sectPr w:rsidR="0006477A" w:rsidSect="00677B96">
          <w:headerReference w:type="default" r:id="rId6"/>
          <w:headerReference w:type="first" r:id="rId7"/>
          <w:footerReference w:type="first" r:id="rId8"/>
          <w:pgSz w:w="11906" w:h="16838" w:code="9"/>
          <w:pgMar w:top="1134" w:right="851" w:bottom="1134" w:left="1440" w:header="709" w:footer="709" w:gutter="0"/>
          <w:cols w:space="708"/>
          <w:titlePg/>
          <w:docGrid w:linePitch="360"/>
        </w:sectPr>
      </w:pPr>
    </w:p>
    <w:p w14:paraId="500202B2" w14:textId="795B4F2C" w:rsidR="00280C39" w:rsidRDefault="0006477A" w:rsidP="00280C39">
      <w:pPr>
        <w:ind w:firstLine="357"/>
        <w:jc w:val="both"/>
        <w:rPr>
          <w:b/>
          <w:bCs/>
        </w:rPr>
      </w:pPr>
      <w:proofErr w:type="gramStart"/>
      <w:r w:rsidRPr="0006477A">
        <w:rPr>
          <w:b/>
          <w:bCs/>
        </w:rPr>
        <w:t xml:space="preserve">Глобальные </w:t>
      </w:r>
      <w:r w:rsidR="00C9342A">
        <w:rPr>
          <w:b/>
          <w:bCs/>
        </w:rPr>
        <w:t xml:space="preserve"> </w:t>
      </w:r>
      <w:r w:rsidRPr="0006477A">
        <w:rPr>
          <w:b/>
          <w:bCs/>
        </w:rPr>
        <w:t>потопы</w:t>
      </w:r>
      <w:proofErr w:type="gramEnd"/>
      <w:r w:rsidRPr="0006477A">
        <w:rPr>
          <w:b/>
          <w:bCs/>
        </w:rPr>
        <w:t>, нарушение баланса Земли,</w:t>
      </w:r>
      <w:r w:rsidR="00280C39">
        <w:rPr>
          <w:b/>
          <w:bCs/>
        </w:rPr>
        <w:t xml:space="preserve"> </w:t>
      </w:r>
      <w:r w:rsidRPr="0006477A">
        <w:rPr>
          <w:b/>
          <w:bCs/>
        </w:rPr>
        <w:t>смещение континентов, появление морей и</w:t>
      </w:r>
      <w:r w:rsidR="00280C39">
        <w:rPr>
          <w:b/>
          <w:bCs/>
        </w:rPr>
        <w:t xml:space="preserve"> </w:t>
      </w:r>
      <w:r w:rsidRPr="0006477A">
        <w:rPr>
          <w:b/>
          <w:bCs/>
        </w:rPr>
        <w:t>гор ученые связывают с падением астероидов.</w:t>
      </w:r>
      <w:r w:rsidR="00280C39">
        <w:rPr>
          <w:b/>
          <w:bCs/>
        </w:rPr>
        <w:t xml:space="preserve"> </w:t>
      </w:r>
    </w:p>
    <w:p w14:paraId="0EADFF65" w14:textId="77777777" w:rsidR="00280C39" w:rsidRDefault="00280C39" w:rsidP="00280C39">
      <w:pPr>
        <w:ind w:firstLine="357"/>
        <w:jc w:val="both"/>
        <w:rPr>
          <w:b/>
          <w:bCs/>
        </w:rPr>
      </w:pPr>
      <w:proofErr w:type="gramStart"/>
      <w:r w:rsidRPr="001426F9">
        <w:rPr>
          <w:b/>
          <w:bCs/>
        </w:rPr>
        <w:t>На  Земле</w:t>
      </w:r>
      <w:proofErr w:type="gramEnd"/>
      <w:r w:rsidRPr="001426F9">
        <w:rPr>
          <w:b/>
          <w:bCs/>
        </w:rPr>
        <w:t xml:space="preserve">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</w:t>
      </w:r>
    </w:p>
    <w:p w14:paraId="75026985" w14:textId="77777777" w:rsidR="00D123E4" w:rsidRDefault="0006477A" w:rsidP="00280C39">
      <w:pPr>
        <w:ind w:firstLine="357"/>
        <w:jc w:val="both"/>
        <w:rPr>
          <w:b/>
          <w:bCs/>
        </w:rPr>
      </w:pPr>
      <w:r w:rsidRPr="0006477A">
        <w:rPr>
          <w:b/>
          <w:bCs/>
        </w:rPr>
        <w:t>Вероятность</w:t>
      </w:r>
      <w:r w:rsidR="00280C39">
        <w:rPr>
          <w:b/>
          <w:bCs/>
        </w:rPr>
        <w:t xml:space="preserve"> </w:t>
      </w:r>
      <w:r w:rsidRPr="0006477A">
        <w:rPr>
          <w:b/>
          <w:bCs/>
        </w:rPr>
        <w:t>неожиданного</w:t>
      </w:r>
      <w:r w:rsidR="00280C39">
        <w:rPr>
          <w:b/>
          <w:bCs/>
        </w:rPr>
        <w:t xml:space="preserve"> </w:t>
      </w:r>
      <w:r w:rsidRPr="0006477A">
        <w:rPr>
          <w:b/>
          <w:bCs/>
        </w:rPr>
        <w:t>очередного падения достаточно высока. И считается,</w:t>
      </w:r>
      <w:r w:rsidR="008F5D19">
        <w:rPr>
          <w:b/>
          <w:bCs/>
        </w:rPr>
        <w:t xml:space="preserve"> </w:t>
      </w:r>
      <w:r w:rsidRPr="0006477A">
        <w:rPr>
          <w:b/>
          <w:bCs/>
        </w:rPr>
        <w:t>что нет средств защиты от таких космических бомб.</w:t>
      </w:r>
      <w:r w:rsidR="00280C39">
        <w:rPr>
          <w:b/>
          <w:bCs/>
        </w:rPr>
        <w:t xml:space="preserve"> </w:t>
      </w:r>
      <w:r w:rsidR="008F5D19">
        <w:rPr>
          <w:b/>
          <w:bCs/>
        </w:rPr>
        <w:t xml:space="preserve">  </w:t>
      </w:r>
    </w:p>
    <w:p w14:paraId="7806F948" w14:textId="369CF6E6" w:rsidR="00C808B4" w:rsidRDefault="008F5D19" w:rsidP="00280C39">
      <w:pPr>
        <w:ind w:firstLine="357"/>
        <w:jc w:val="both"/>
        <w:rPr>
          <w:b/>
          <w:bCs/>
        </w:rPr>
      </w:pPr>
      <w:r w:rsidRPr="001426F9">
        <w:rPr>
          <w:b/>
          <w:bCs/>
        </w:rPr>
        <w:t>Только Россия и США имеют службы контроля околоземног</w:t>
      </w:r>
      <w:r w:rsidR="00D123E4">
        <w:rPr>
          <w:b/>
          <w:bCs/>
        </w:rPr>
        <w:t xml:space="preserve">о </w:t>
      </w:r>
    </w:p>
    <w:p w14:paraId="3EB8B17F" w14:textId="77777777" w:rsidR="00C9342A" w:rsidRDefault="00C9342A" w:rsidP="00280C39">
      <w:pPr>
        <w:ind w:firstLine="357"/>
        <w:jc w:val="both"/>
        <w:rPr>
          <w:b/>
          <w:bCs/>
        </w:rPr>
      </w:pPr>
    </w:p>
    <w:p w14:paraId="57011804" w14:textId="463B0520" w:rsidR="00D123E4" w:rsidRDefault="0006477A" w:rsidP="00525F41">
      <w:pPr>
        <w:jc w:val="both"/>
        <w:rPr>
          <w:b/>
          <w:bCs/>
        </w:rPr>
      </w:pPr>
      <w:r w:rsidRPr="0006477A">
        <w:rPr>
          <w:b/>
          <w:bCs/>
        </w:rPr>
        <w:t>космического пространства,</w:t>
      </w:r>
      <w:r w:rsidR="00280C39">
        <w:rPr>
          <w:b/>
          <w:bCs/>
        </w:rPr>
        <w:t xml:space="preserve"> </w:t>
      </w:r>
      <w:r w:rsidRPr="0006477A">
        <w:rPr>
          <w:b/>
          <w:bCs/>
        </w:rPr>
        <w:t>которые ведут</w:t>
      </w:r>
      <w:r w:rsidR="00D123E4">
        <w:rPr>
          <w:b/>
          <w:bCs/>
        </w:rPr>
        <w:t xml:space="preserve"> </w:t>
      </w:r>
      <w:r w:rsidRPr="0006477A">
        <w:rPr>
          <w:b/>
          <w:bCs/>
        </w:rPr>
        <w:t>поиск космических объектов, собирают о них информацию и определяют их</w:t>
      </w:r>
      <w:r w:rsidR="00280C39">
        <w:rPr>
          <w:b/>
          <w:bCs/>
        </w:rPr>
        <w:t xml:space="preserve"> </w:t>
      </w:r>
      <w:r w:rsidRPr="0006477A">
        <w:rPr>
          <w:b/>
          <w:bCs/>
        </w:rPr>
        <w:t>орбиты. Объекты заносятся в каталоги, информация о них обновляется.</w:t>
      </w:r>
      <w:r w:rsidR="00C808B4">
        <w:rPr>
          <w:b/>
          <w:bCs/>
        </w:rPr>
        <w:t xml:space="preserve"> </w:t>
      </w:r>
      <w:r w:rsidRPr="0006477A">
        <w:rPr>
          <w:b/>
          <w:bCs/>
        </w:rPr>
        <w:t xml:space="preserve">Так </w:t>
      </w:r>
      <w:r w:rsidR="00C808B4" w:rsidRPr="001426F9">
        <w:rPr>
          <w:b/>
          <w:bCs/>
        </w:rPr>
        <w:t>обеспечивается</w:t>
      </w:r>
      <w:r w:rsidR="00C808B4">
        <w:rPr>
          <w:b/>
          <w:bCs/>
        </w:rPr>
        <w:t xml:space="preserve"> </w:t>
      </w:r>
      <w:r w:rsidR="00C808B4" w:rsidRPr="001426F9">
        <w:rPr>
          <w:b/>
          <w:bCs/>
        </w:rPr>
        <w:t>оповещение высших звеньев управления страной о космической обстановке.</w:t>
      </w:r>
    </w:p>
    <w:p w14:paraId="602C24F5" w14:textId="318532DC" w:rsidR="00280C39" w:rsidRDefault="0006477A" w:rsidP="00C808B4">
      <w:pPr>
        <w:ind w:firstLine="357"/>
        <w:jc w:val="both"/>
        <w:rPr>
          <w:b/>
          <w:bCs/>
        </w:rPr>
      </w:pPr>
      <w:r w:rsidRPr="0006477A">
        <w:rPr>
          <w:b/>
          <w:bCs/>
        </w:rPr>
        <w:t>Наблюдение за высокоорбитальными космическими объектами ведут пассивные средства,</w:t>
      </w:r>
      <w:r w:rsidR="00280C39">
        <w:rPr>
          <w:b/>
          <w:bCs/>
        </w:rPr>
        <w:t xml:space="preserve"> </w:t>
      </w:r>
      <w:r w:rsidRPr="0006477A">
        <w:rPr>
          <w:b/>
          <w:bCs/>
        </w:rPr>
        <w:t>работающие в оптическом диапазоне длинных волн. Особое внимание военных ведомств</w:t>
      </w:r>
      <w:r w:rsidR="00280C39">
        <w:rPr>
          <w:b/>
          <w:bCs/>
        </w:rPr>
        <w:t xml:space="preserve"> </w:t>
      </w:r>
      <w:r w:rsidRPr="0006477A">
        <w:rPr>
          <w:b/>
          <w:bCs/>
        </w:rPr>
        <w:t xml:space="preserve">привлекают высокие орбиты, и в первую очередь, </w:t>
      </w:r>
      <w:r w:rsidRPr="0006477A">
        <w:rPr>
          <w:b/>
          <w:bCs/>
        </w:rPr>
        <w:t>геостационарные</w:t>
      </w:r>
      <w:r w:rsidR="00C808B4">
        <w:rPr>
          <w:b/>
          <w:bCs/>
        </w:rPr>
        <w:t>.</w:t>
      </w:r>
      <w:r w:rsidR="002D1BC8">
        <w:rPr>
          <w:b/>
          <w:bCs/>
        </w:rPr>
        <w:t xml:space="preserve"> </w:t>
      </w:r>
      <w:r w:rsidRPr="0006477A">
        <w:rPr>
          <w:b/>
          <w:bCs/>
        </w:rPr>
        <w:t>Именн</w:t>
      </w:r>
      <w:r w:rsidR="00C808B4">
        <w:rPr>
          <w:b/>
          <w:bCs/>
        </w:rPr>
        <w:t>о</w:t>
      </w:r>
      <w:r w:rsidRPr="0006477A">
        <w:rPr>
          <w:b/>
          <w:bCs/>
        </w:rPr>
        <w:t xml:space="preserve"> на них</w:t>
      </w:r>
      <w:r w:rsidR="00280C39">
        <w:rPr>
          <w:b/>
          <w:bCs/>
        </w:rPr>
        <w:t xml:space="preserve"> </w:t>
      </w:r>
      <w:r w:rsidRPr="0006477A">
        <w:rPr>
          <w:b/>
          <w:bCs/>
        </w:rPr>
        <w:t xml:space="preserve">размещено большое количество систем связи, навигации, разведки, </w:t>
      </w:r>
      <w:proofErr w:type="gramStart"/>
      <w:r w:rsidRPr="0006477A">
        <w:rPr>
          <w:b/>
          <w:bCs/>
        </w:rPr>
        <w:t xml:space="preserve">предупреждения </w:t>
      </w:r>
      <w:r w:rsidR="00280C39">
        <w:rPr>
          <w:b/>
          <w:bCs/>
        </w:rPr>
        <w:t xml:space="preserve"> </w:t>
      </w:r>
      <w:r w:rsidRPr="0006477A">
        <w:rPr>
          <w:b/>
          <w:bCs/>
        </w:rPr>
        <w:t>о</w:t>
      </w:r>
      <w:proofErr w:type="gramEnd"/>
      <w:r w:rsidR="00280C39">
        <w:rPr>
          <w:b/>
          <w:bCs/>
        </w:rPr>
        <w:t xml:space="preserve"> </w:t>
      </w:r>
      <w:r w:rsidRPr="0006477A">
        <w:rPr>
          <w:b/>
          <w:bCs/>
        </w:rPr>
        <w:t>ракетном нападении и других. Национальными службами проверяется соблюдение</w:t>
      </w:r>
      <w:r w:rsidR="00280C39">
        <w:rPr>
          <w:b/>
          <w:bCs/>
        </w:rPr>
        <w:t xml:space="preserve"> </w:t>
      </w:r>
      <w:r w:rsidRPr="0006477A">
        <w:rPr>
          <w:b/>
          <w:bCs/>
        </w:rPr>
        <w:t>международных договоров об использовании космического пространства</w:t>
      </w:r>
      <w:r w:rsidR="00280C39">
        <w:rPr>
          <w:b/>
          <w:bCs/>
        </w:rPr>
        <w:t>.</w:t>
      </w:r>
    </w:p>
    <w:p w14:paraId="4EA50ECD" w14:textId="77777777" w:rsidR="00280C39" w:rsidRDefault="00280C39" w:rsidP="0006477A">
      <w:pPr>
        <w:jc w:val="both"/>
        <w:rPr>
          <w:b/>
          <w:bCs/>
        </w:rPr>
      </w:pPr>
    </w:p>
    <w:p w14:paraId="27FFB4A6" w14:textId="3D0B61EE" w:rsidR="0006477A" w:rsidRPr="00D123E4" w:rsidRDefault="00280C39" w:rsidP="00D123E4">
      <w:pPr>
        <w:jc w:val="both"/>
        <w:rPr>
          <w:b/>
          <w:bCs/>
        </w:rPr>
        <w:sectPr w:rsidR="0006477A" w:rsidRPr="00D123E4" w:rsidSect="00280C39">
          <w:type w:val="continuous"/>
          <w:pgSz w:w="11906" w:h="16838"/>
          <w:pgMar w:top="1134" w:right="851" w:bottom="1134" w:left="1440" w:header="709" w:footer="709" w:gutter="0"/>
          <w:cols w:num="3" w:sep="1" w:space="709"/>
          <w:titlePg/>
          <w:docGrid w:linePitch="360"/>
        </w:sectPr>
      </w:pPr>
      <w:r w:rsidRPr="001426F9">
        <w:rPr>
          <w:b/>
          <w:bCs/>
          <w:noProof/>
        </w:rPr>
        <w:drawing>
          <wp:inline distT="0" distB="0" distL="0" distR="0" wp14:anchorId="6473E0CA" wp14:editId="740C432C">
            <wp:extent cx="1460500" cy="14605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29BE" w14:textId="77777777" w:rsidR="0098657B" w:rsidRPr="001426F9" w:rsidRDefault="0098657B" w:rsidP="0098657B">
      <w:pPr>
        <w:keepNext/>
        <w:framePr w:dropCap="drop" w:lines="4" w:wrap="around" w:vAnchor="text" w:hAnchor="page" w:x="1411" w:y="293"/>
        <w:spacing w:line="1287" w:lineRule="exact"/>
        <w:textAlignment w:val="baseline"/>
        <w:rPr>
          <w:i/>
          <w:iCs/>
          <w:position w:val="-17"/>
          <w:sz w:val="171"/>
          <w:szCs w:val="171"/>
        </w:rPr>
      </w:pPr>
      <w:bookmarkStart w:id="5" w:name="_Hlk54205224"/>
      <w:bookmarkEnd w:id="1"/>
      <w:r w:rsidRPr="001426F9">
        <w:rPr>
          <w:i/>
          <w:iCs/>
          <w:position w:val="-17"/>
          <w:sz w:val="171"/>
          <w:szCs w:val="171"/>
        </w:rPr>
        <w:t>О</w:t>
      </w:r>
      <w:bookmarkEnd w:id="5"/>
    </w:p>
    <w:p w14:paraId="21DF0739" w14:textId="77777777" w:rsidR="00047B50" w:rsidRDefault="0098657B" w:rsidP="0098657B">
      <w:pPr>
        <w:spacing w:before="100" w:beforeAutospacing="1"/>
        <w:rPr>
          <w:i/>
          <w:iCs/>
          <w:noProof/>
          <w:sz w:val="28"/>
          <w:szCs w:val="28"/>
        </w:rPr>
      </w:pPr>
      <w:bookmarkStart w:id="6" w:name="_Hlk54204801"/>
      <w:bookmarkStart w:id="7" w:name="_Hlk54205116"/>
      <w:r w:rsidRPr="001426F9">
        <w:rPr>
          <w:i/>
          <w:iCs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  <w:bookmarkEnd w:id="6"/>
      <w:r w:rsidR="00047B50" w:rsidRPr="00047B50">
        <w:rPr>
          <w:i/>
          <w:iCs/>
          <w:noProof/>
          <w:sz w:val="28"/>
          <w:szCs w:val="28"/>
        </w:rPr>
        <w:t xml:space="preserve"> </w:t>
      </w:r>
      <w:r w:rsidR="00047B50">
        <w:rPr>
          <w:i/>
          <w:iCs/>
          <w:noProof/>
          <w:sz w:val="28"/>
          <w:szCs w:val="28"/>
        </w:rPr>
        <w:t xml:space="preserve">                                                                                         </w:t>
      </w:r>
    </w:p>
    <w:p w14:paraId="64CB5455" w14:textId="146459D3" w:rsidR="0098657B" w:rsidRPr="002D1BC8" w:rsidRDefault="00047B50" w:rsidP="00C808B4">
      <w:pPr>
        <w:tabs>
          <w:tab w:val="left" w:pos="3510"/>
        </w:tabs>
        <w:spacing w:before="100" w:beforeAutospacing="1"/>
        <w:rPr>
          <w:i/>
          <w:iCs/>
          <w:sz w:val="22"/>
          <w:szCs w:val="22"/>
        </w:rPr>
      </w:pPr>
      <w:r>
        <w:rPr>
          <w:i/>
          <w:iCs/>
          <w:noProof/>
          <w:sz w:val="28"/>
          <w:szCs w:val="28"/>
        </w:rPr>
        <w:t xml:space="preserve">                          </w:t>
      </w:r>
      <w:r w:rsidR="00C808B4">
        <w:rPr>
          <w:i/>
          <w:iCs/>
          <w:noProof/>
          <w:sz w:val="28"/>
          <w:szCs w:val="28"/>
        </w:rPr>
        <w:tab/>
      </w:r>
      <w:r w:rsidR="002D1BC8">
        <w:rPr>
          <w:i/>
          <w:iCs/>
          <w:noProof/>
          <w:sz w:val="28"/>
          <w:szCs w:val="28"/>
        </w:rPr>
        <w:drawing>
          <wp:inline distT="0" distB="0" distL="0" distR="0" wp14:anchorId="46EA4356" wp14:editId="006EB0E7">
            <wp:extent cx="1047750" cy="799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463" cy="82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D58C" w14:textId="24543F5E" w:rsidR="0098657B" w:rsidRDefault="0098657B" w:rsidP="00047B50">
      <w:pPr>
        <w:tabs>
          <w:tab w:val="left" w:pos="3360"/>
          <w:tab w:val="left" w:pos="3800"/>
        </w:tabs>
        <w:spacing w:before="100" w:beforeAutospacing="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ab/>
      </w:r>
      <w:r w:rsidR="00047B50">
        <w:rPr>
          <w:i/>
          <w:iCs/>
          <w:sz w:val="28"/>
          <w:szCs w:val="28"/>
        </w:rPr>
        <w:tab/>
      </w:r>
    </w:p>
    <w:bookmarkEnd w:id="7"/>
    <w:p w14:paraId="227B7A9F" w14:textId="3A66CDC6" w:rsidR="0098657B" w:rsidRDefault="0098657B" w:rsidP="0098657B">
      <w:pPr>
        <w:spacing w:before="100" w:beforeAutospacing="1"/>
        <w:rPr>
          <w:i/>
          <w:iCs/>
          <w:sz w:val="28"/>
          <w:szCs w:val="28"/>
        </w:rPr>
      </w:pPr>
    </w:p>
    <w:p w14:paraId="0B40E6B1" w14:textId="761BEE70" w:rsidR="00DE24CA" w:rsidRPr="0098657B" w:rsidRDefault="0098657B" w:rsidP="0098657B">
      <w:pPr>
        <w:spacing w:before="100" w:beforeAutospacing="1"/>
        <w:jc w:val="both"/>
      </w:pPr>
      <w:r w:rsidRPr="0098657B">
        <w:t xml:space="preserve"> </w:t>
      </w:r>
      <w:r>
        <w:rPr>
          <w:i/>
          <w:iCs/>
          <w:sz w:val="28"/>
          <w:szCs w:val="28"/>
        </w:rPr>
        <w:t xml:space="preserve"> </w:t>
      </w:r>
    </w:p>
    <w:sectPr w:rsidR="00DE24CA" w:rsidRPr="0098657B" w:rsidSect="004953BC">
      <w:type w:val="continuous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8559A" w14:textId="77777777" w:rsidR="009B5F51" w:rsidRDefault="009B5F51" w:rsidP="008F30CB">
      <w:r>
        <w:separator/>
      </w:r>
    </w:p>
  </w:endnote>
  <w:endnote w:type="continuationSeparator" w:id="0">
    <w:p w14:paraId="752E7AFE" w14:textId="77777777" w:rsidR="009B5F51" w:rsidRDefault="009B5F51" w:rsidP="008F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7E8B1" w14:textId="6CDCDDFB" w:rsidR="00677B96" w:rsidRPr="0088332C" w:rsidRDefault="00677B96" w:rsidP="00677B96">
    <w:pPr>
      <w:pStyle w:val="a5"/>
    </w:pPr>
    <w:bookmarkStart w:id="4" w:name="_Hlk54205961"/>
    <w:r w:rsidRPr="0088332C">
      <w:rPr>
        <w:noProof/>
      </w:rPr>
      <w:drawing>
        <wp:inline distT="0" distB="0" distL="0" distR="0" wp14:anchorId="2F034AC3" wp14:editId="50A53486">
          <wp:extent cx="5937250" cy="19050"/>
          <wp:effectExtent l="0" t="0" r="0" b="0"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4"/>
  <w:p w14:paraId="0103BE9B" w14:textId="3CDA8193" w:rsidR="00677B96" w:rsidRDefault="00677B96">
    <w:pPr>
      <w:pStyle w:val="a5"/>
    </w:pPr>
    <w:r>
      <w:fldChar w:fldCharType="begin"/>
    </w:r>
    <w:r>
      <w:instrText xml:space="preserve"> TIME \@ "HH:mm" </w:instrText>
    </w:r>
    <w:r>
      <w:fldChar w:fldCharType="separate"/>
    </w:r>
    <w:r w:rsidR="00B85246">
      <w:rPr>
        <w:noProof/>
      </w:rPr>
      <w:t>20:35</w:t>
    </w:r>
    <w:r>
      <w:fldChar w:fldCharType="end"/>
    </w:r>
    <w:r>
      <w:ptab w:relativeTo="margin" w:alignment="center" w:leader="none"/>
    </w:r>
    <w:r>
      <w:t>1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B85246">
      <w:rPr>
        <w:noProof/>
      </w:rPr>
      <w:t>24.10.2020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164F3" w14:textId="77777777" w:rsidR="009B5F51" w:rsidRDefault="009B5F51" w:rsidP="008F30CB">
      <w:r>
        <w:separator/>
      </w:r>
    </w:p>
  </w:footnote>
  <w:footnote w:type="continuationSeparator" w:id="0">
    <w:p w14:paraId="6F8E5B1F" w14:textId="77777777" w:rsidR="009B5F51" w:rsidRDefault="009B5F51" w:rsidP="008F3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88B48" w14:textId="0A20C65E" w:rsidR="008F30CB" w:rsidRPr="00A71B77" w:rsidRDefault="008F30CB" w:rsidP="008F30CB">
    <w:pPr>
      <w:keepNext/>
      <w:framePr w:dropCap="drop" w:lines="4" w:h="918" w:hRule="exact" w:wrap="around" w:vAnchor="text" w:hAnchor="text"/>
      <w:spacing w:line="918" w:lineRule="exact"/>
      <w:textAlignment w:val="baseline"/>
      <w:rPr>
        <w:rFonts w:ascii="Monotype Corsiva" w:hAnsi="Monotype Corsiva"/>
      </w:rPr>
    </w:pPr>
  </w:p>
  <w:p w14:paraId="1C063CD7" w14:textId="77777777" w:rsidR="008F30CB" w:rsidRDefault="008F30C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92BD2" w14:textId="77777777" w:rsidR="0006477A" w:rsidRDefault="0006477A" w:rsidP="0006477A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 w:rsidRPr="00A71B77">
      <w:rPr>
        <w:b/>
        <w:bCs/>
      </w:rPr>
      <w:t>§7</w:t>
    </w:r>
    <w:r>
      <w:rPr>
        <w:b/>
        <w:bCs/>
      </w:rPr>
      <w:tab/>
      <w:t>НАУКА И МИР</w:t>
    </w:r>
  </w:p>
  <w:p w14:paraId="7E853C6A" w14:textId="106C9F08" w:rsidR="008F30CB" w:rsidRPr="0006477A" w:rsidRDefault="0006477A" w:rsidP="0006477A">
    <w:pPr>
      <w:pStyle w:val="a3"/>
      <w:tabs>
        <w:tab w:val="clear" w:pos="4677"/>
      </w:tabs>
      <w:rPr>
        <w:b/>
        <w:bCs/>
      </w:rPr>
    </w:pPr>
    <w:bookmarkStart w:id="2" w:name="_Hlk54203165"/>
    <w:bookmarkStart w:id="3" w:name="_Hlk54203166"/>
    <w:r w:rsidRPr="00A71B77">
      <w:rPr>
        <w:b/>
        <w:bCs/>
        <w:noProof/>
      </w:rPr>
      <w:drawing>
        <wp:inline distT="0" distB="0" distL="0" distR="0" wp14:anchorId="0B7DE57A" wp14:editId="3E2E490C">
          <wp:extent cx="5937250" cy="19050"/>
          <wp:effectExtent l="0" t="0" r="0" b="0"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CA"/>
    <w:rsid w:val="00047B50"/>
    <w:rsid w:val="0006477A"/>
    <w:rsid w:val="00280C39"/>
    <w:rsid w:val="002D1BC8"/>
    <w:rsid w:val="004953BC"/>
    <w:rsid w:val="004B31CE"/>
    <w:rsid w:val="00525F41"/>
    <w:rsid w:val="00641A17"/>
    <w:rsid w:val="00677B96"/>
    <w:rsid w:val="007A2CDC"/>
    <w:rsid w:val="008F30CB"/>
    <w:rsid w:val="008F5D19"/>
    <w:rsid w:val="0098657B"/>
    <w:rsid w:val="009B5F51"/>
    <w:rsid w:val="00B85246"/>
    <w:rsid w:val="00C808B4"/>
    <w:rsid w:val="00C9342A"/>
    <w:rsid w:val="00D123E4"/>
    <w:rsid w:val="00D50120"/>
    <w:rsid w:val="00DE24CA"/>
    <w:rsid w:val="00FD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AAC0D"/>
  <w15:chartTrackingRefBased/>
  <w15:docId w15:val="{5A1B7A68-1B85-4B09-96D2-652C35D3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0C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0C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F30CB"/>
  </w:style>
  <w:style w:type="paragraph" w:styleId="a5">
    <w:name w:val="footer"/>
    <w:basedOn w:val="a"/>
    <w:link w:val="a6"/>
    <w:unhideWhenUsed/>
    <w:rsid w:val="008F30C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F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image" Target="media/image2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Блюднікова Тетяна Ігорівна</dc:creator>
  <cp:keywords/>
  <dc:description/>
  <cp:lastModifiedBy>Блюднікова Тетяна Ігорівна</cp:lastModifiedBy>
  <cp:revision>2</cp:revision>
  <cp:lastPrinted>2020-10-24T17:35:00Z</cp:lastPrinted>
  <dcterms:created xsi:type="dcterms:W3CDTF">2020-10-24T17:37:00Z</dcterms:created>
  <dcterms:modified xsi:type="dcterms:W3CDTF">2020-10-24T17:37:00Z</dcterms:modified>
</cp:coreProperties>
</file>