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ACB" w:rsidRDefault="00411ACB">
      <w:pPr>
        <w:rPr>
          <w:lang w:val="uk-UA"/>
        </w:rPr>
      </w:pPr>
      <w:r>
        <w:rPr>
          <w:lang w:val="uk-UA"/>
        </w:rPr>
        <w:t xml:space="preserve">Добрий день, Діана, якщо я візьму паузу, то </w:t>
      </w:r>
    </w:p>
    <w:p w:rsidR="006A4A76" w:rsidRDefault="00411ACB">
      <w:pPr>
        <w:rPr>
          <w:lang w:val="uk-UA"/>
        </w:rPr>
      </w:pPr>
      <w:r>
        <w:rPr>
          <w:lang w:val="uk-UA"/>
        </w:rPr>
        <w:t>1)гарантія мого працевлаштування згоряє</w:t>
      </w:r>
    </w:p>
    <w:p w:rsidR="00411ACB" w:rsidRDefault="00411ACB">
      <w:pPr>
        <w:rPr>
          <w:lang w:val="uk-UA"/>
        </w:rPr>
      </w:pPr>
      <w:r>
        <w:rPr>
          <w:lang w:val="uk-UA"/>
        </w:rPr>
        <w:t>2)якщо моя пауза затягнеться більше 12 місяців, то мені потрібно додатково сплачувати кошти для того, щоб продовжити навчання</w:t>
      </w:r>
    </w:p>
    <w:p w:rsidR="00411ACB" w:rsidRDefault="00411ACB">
      <w:pPr>
        <w:rPr>
          <w:lang w:val="uk-UA"/>
        </w:rPr>
      </w:pPr>
      <w:r>
        <w:rPr>
          <w:lang w:val="uk-UA"/>
        </w:rPr>
        <w:t>3)Програма триває 10 місяців, я навчалась 6 місяців і кошти за другу частину навчання ви не повертаєте</w:t>
      </w:r>
    </w:p>
    <w:p w:rsidR="00411ACB" w:rsidRDefault="00411ACB">
      <w:pPr>
        <w:rPr>
          <w:lang w:val="uk-UA"/>
        </w:rPr>
      </w:pPr>
      <w:r>
        <w:rPr>
          <w:lang w:val="uk-UA"/>
        </w:rPr>
        <w:t>4)В договорі зазначено, що клієнт-менеджер буде мене підтримувати, але я бачу вашу байдужість – ви не поцікавились чому я беру паузу</w:t>
      </w:r>
    </w:p>
    <w:p w:rsidR="00411ACB" w:rsidRDefault="00411ACB">
      <w:pPr>
        <w:rPr>
          <w:lang w:val="uk-UA"/>
        </w:rPr>
      </w:pPr>
      <w:r>
        <w:rPr>
          <w:lang w:val="uk-UA"/>
        </w:rPr>
        <w:t xml:space="preserve"> -  коли я вперше попросила вас змінити мені ментора </w:t>
      </w:r>
      <w:r w:rsidR="00610D3C">
        <w:rPr>
          <w:lang w:val="uk-UA"/>
        </w:rPr>
        <w:t>через неякісний зворотній зв’язок – ви сказали вирішувати справу з ним (мені потрібна була його допомога, а не вибачення)</w:t>
      </w:r>
    </w:p>
    <w:p w:rsidR="00610D3C" w:rsidRDefault="00610D3C">
      <w:pPr>
        <w:rPr>
          <w:lang w:val="uk-UA"/>
        </w:rPr>
      </w:pPr>
      <w:r>
        <w:rPr>
          <w:lang w:val="uk-UA"/>
        </w:rPr>
        <w:t xml:space="preserve">- коли я вам розказала про всі ситуації з ментором, які показують низьку якість </w:t>
      </w:r>
      <w:proofErr w:type="spellStart"/>
      <w:r>
        <w:rPr>
          <w:lang w:val="uk-UA"/>
        </w:rPr>
        <w:t>зворотнього</w:t>
      </w:r>
      <w:proofErr w:type="spellEnd"/>
      <w:r>
        <w:rPr>
          <w:lang w:val="uk-UA"/>
        </w:rPr>
        <w:t xml:space="preserve"> зв’язку, то ви погодились зі мною і сказали, що «зворотній зв’язок неякісний», а потім поміняли думку і сказали, що у кваліфікації ментора Григорія ви не сумніваєтеся. Не бачу тут підтримки</w:t>
      </w:r>
    </w:p>
    <w:p w:rsidR="00610D3C" w:rsidRDefault="00610D3C">
      <w:pPr>
        <w:rPr>
          <w:lang w:val="en-US"/>
        </w:rPr>
      </w:pPr>
      <w:r>
        <w:rPr>
          <w:lang w:val="uk-UA"/>
        </w:rPr>
        <w:t xml:space="preserve">5)Паузу я беру через те, що я  не засвоїла якісно матеріал у курсі </w:t>
      </w:r>
      <w:r>
        <w:rPr>
          <w:lang w:val="en-US"/>
        </w:rPr>
        <w:t>Java</w:t>
      </w:r>
      <w:r w:rsidRPr="00610D3C">
        <w:rPr>
          <w:lang w:val="ru-RU"/>
        </w:rPr>
        <w:t xml:space="preserve"> </w:t>
      </w:r>
      <w:r>
        <w:rPr>
          <w:lang w:val="en-US"/>
        </w:rPr>
        <w:t>Script</w:t>
      </w:r>
    </w:p>
    <w:p w:rsidR="00610D3C" w:rsidRPr="00610D3C" w:rsidRDefault="00610D3C">
      <w:pPr>
        <w:rPr>
          <w:lang w:val="uk-UA"/>
        </w:rPr>
      </w:pPr>
      <w:r w:rsidRPr="00610D3C">
        <w:rPr>
          <w:lang w:val="ru-RU"/>
        </w:rPr>
        <w:t>6)</w:t>
      </w:r>
      <w:r>
        <w:rPr>
          <w:lang w:val="ru-RU"/>
        </w:rPr>
        <w:t xml:space="preserve"> </w:t>
      </w:r>
      <w:r>
        <w:rPr>
          <w:lang w:val="uk-UA"/>
        </w:rPr>
        <w:t>Бо ментор Григорій надавав неякісний зворотній зв’язок, і ви Діана погодились з цим</w:t>
      </w:r>
    </w:p>
    <w:p w:rsidR="00610D3C" w:rsidRDefault="00610D3C">
      <w:pPr>
        <w:rPr>
          <w:lang w:val="uk-UA"/>
        </w:rPr>
      </w:pPr>
      <w:r>
        <w:rPr>
          <w:lang w:val="uk-UA"/>
        </w:rPr>
        <w:t xml:space="preserve">7)Я не відвідала жодної лекції </w:t>
      </w:r>
      <w:proofErr w:type="spellStart"/>
      <w:r>
        <w:rPr>
          <w:lang w:val="uk-UA"/>
        </w:rPr>
        <w:t>блендед</w:t>
      </w:r>
      <w:proofErr w:type="spellEnd"/>
      <w:r>
        <w:rPr>
          <w:lang w:val="uk-UA"/>
        </w:rPr>
        <w:t xml:space="preserve"> через недовіру до ментора – я навіть не впевнена, чи є у Григорія педагогічна освіта, бо емпатія точно відсутня</w:t>
      </w:r>
      <w:bookmarkStart w:id="0" w:name="_GoBack"/>
      <w:bookmarkEnd w:id="0"/>
    </w:p>
    <w:p w:rsidR="00610D3C" w:rsidRPr="00411ACB" w:rsidRDefault="00610D3C">
      <w:pPr>
        <w:rPr>
          <w:lang w:val="uk-UA"/>
        </w:rPr>
      </w:pPr>
    </w:p>
    <w:sectPr w:rsidR="00610D3C" w:rsidRPr="0041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584"/>
    <w:rsid w:val="00222584"/>
    <w:rsid w:val="00411ACB"/>
    <w:rsid w:val="00610D3C"/>
    <w:rsid w:val="006A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D7676F-2682-4FC5-BFDC-ABBCA0BC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LNV</dc:creator>
  <cp:keywords/>
  <dc:description/>
  <cp:lastModifiedBy>LNV</cp:lastModifiedBy>
  <cp:revision>2</cp:revision>
  <dcterms:created xsi:type="dcterms:W3CDTF">2025-03-15T07:25:00Z</dcterms:created>
  <dcterms:modified xsi:type="dcterms:W3CDTF">2025-03-15T07:45:00Z</dcterms:modified>
</cp:coreProperties>
</file>