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8525" w14:textId="46D638FB" w:rsidR="00854587" w:rsidRPr="0057119B" w:rsidRDefault="0051345A">
      <w:pPr>
        <w:rPr>
          <w:rFonts w:ascii="Times New Roman" w:hAnsi="Times New Roman" w:cs="Times New Roman"/>
          <w:color w:val="333333"/>
          <w:sz w:val="36"/>
          <w:szCs w:val="36"/>
        </w:rPr>
      </w:pPr>
      <w:proofErr w:type="spellStart"/>
      <w:r w:rsidRPr="0057119B">
        <w:rPr>
          <w:rFonts w:ascii="Times New Roman" w:hAnsi="Times New Roman" w:cs="Times New Roman"/>
          <w:color w:val="333333"/>
          <w:sz w:val="36"/>
          <w:szCs w:val="36"/>
        </w:rPr>
        <w:t>Citiike</w:t>
      </w:r>
      <w:proofErr w:type="spellEnd"/>
      <w:r w:rsidRPr="0057119B">
        <w:rPr>
          <w:rFonts w:ascii="Times New Roman" w:hAnsi="Times New Roman" w:cs="Times New Roman"/>
          <w:color w:val="333333"/>
          <w:sz w:val="36"/>
          <w:szCs w:val="36"/>
        </w:rPr>
        <w:t xml:space="preserve"> Stations by User Type and Popularity </w:t>
      </w:r>
      <w:r w:rsidRPr="0057119B">
        <w:rPr>
          <w:rFonts w:ascii="Times New Roman" w:hAnsi="Times New Roman" w:cs="Times New Roman"/>
          <w:color w:val="333333"/>
          <w:sz w:val="36"/>
          <w:szCs w:val="36"/>
        </w:rPr>
        <w:t xml:space="preserve">Throughout the Seasons </w:t>
      </w:r>
      <w:r w:rsidRPr="0057119B">
        <w:rPr>
          <w:rFonts w:ascii="Times New Roman" w:hAnsi="Times New Roman" w:cs="Times New Roman"/>
          <w:color w:val="333333"/>
          <w:sz w:val="36"/>
          <w:szCs w:val="36"/>
        </w:rPr>
        <w:t>(July 2023 vs. January 2024)</w:t>
      </w:r>
    </w:p>
    <w:p w14:paraId="365F23C2" w14:textId="77777777" w:rsidR="0057119B" w:rsidRPr="0057119B" w:rsidRDefault="0057119B">
      <w:pPr>
        <w:rPr>
          <w:rFonts w:ascii="Times New Roman" w:hAnsi="Times New Roman" w:cs="Times New Roman"/>
          <w:color w:val="333333"/>
          <w:sz w:val="36"/>
          <w:szCs w:val="36"/>
        </w:rPr>
      </w:pPr>
    </w:p>
    <w:p w14:paraId="3D1EA983" w14:textId="13A6803D" w:rsidR="0057119B" w:rsidRDefault="0057119B" w:rsidP="0057119B">
      <w:pPr>
        <w:ind w:firstLine="720"/>
        <w:rPr>
          <w:rFonts w:ascii="Times New Roman" w:hAnsi="Times New Roman" w:cs="Times New Roman"/>
          <w:color w:val="333333"/>
        </w:rPr>
      </w:pPr>
      <w:r w:rsidRPr="0057119B">
        <w:rPr>
          <w:rFonts w:ascii="Times New Roman" w:hAnsi="Times New Roman" w:cs="Times New Roman"/>
          <w:color w:val="333333"/>
        </w:rPr>
        <w:t xml:space="preserve">An analysis of the </w:t>
      </w:r>
      <w:proofErr w:type="spellStart"/>
      <w:r w:rsidRPr="0057119B">
        <w:rPr>
          <w:rFonts w:ascii="Times New Roman" w:hAnsi="Times New Roman" w:cs="Times New Roman"/>
          <w:color w:val="333333"/>
        </w:rPr>
        <w:t>Citibike</w:t>
      </w:r>
      <w:proofErr w:type="spellEnd"/>
      <w:r w:rsidRPr="0057119B">
        <w:rPr>
          <w:rFonts w:ascii="Times New Roman" w:hAnsi="Times New Roman" w:cs="Times New Roman"/>
          <w:color w:val="333333"/>
        </w:rPr>
        <w:t xml:space="preserve"> trends occurring in Jersey City in July 2023 versus </w:t>
      </w:r>
      <w:r w:rsidR="00C4241E">
        <w:rPr>
          <w:rFonts w:ascii="Times New Roman" w:hAnsi="Times New Roman" w:cs="Times New Roman"/>
          <w:color w:val="333333"/>
        </w:rPr>
        <w:t xml:space="preserve">the </w:t>
      </w:r>
      <w:r w:rsidRPr="0057119B">
        <w:rPr>
          <w:rFonts w:ascii="Times New Roman" w:hAnsi="Times New Roman" w:cs="Times New Roman"/>
          <w:color w:val="333333"/>
        </w:rPr>
        <w:t xml:space="preserve">January 2024 </w:t>
      </w:r>
      <w:r w:rsidR="00C4241E">
        <w:rPr>
          <w:rFonts w:ascii="Times New Roman" w:hAnsi="Times New Roman" w:cs="Times New Roman"/>
          <w:color w:val="333333"/>
        </w:rPr>
        <w:t xml:space="preserve">phenomenon </w:t>
      </w:r>
      <w:r w:rsidRPr="0057119B">
        <w:rPr>
          <w:rFonts w:ascii="Times New Roman" w:hAnsi="Times New Roman" w:cs="Times New Roman"/>
          <w:color w:val="333333"/>
        </w:rPr>
        <w:t xml:space="preserve">between casual riders and those with </w:t>
      </w:r>
      <w:proofErr w:type="spellStart"/>
      <w:r w:rsidRPr="0057119B">
        <w:rPr>
          <w:rFonts w:ascii="Times New Roman" w:hAnsi="Times New Roman" w:cs="Times New Roman"/>
          <w:color w:val="333333"/>
        </w:rPr>
        <w:t>Citibike</w:t>
      </w:r>
      <w:proofErr w:type="spellEnd"/>
      <w:r w:rsidRPr="0057119B">
        <w:rPr>
          <w:rFonts w:ascii="Times New Roman" w:hAnsi="Times New Roman" w:cs="Times New Roman"/>
          <w:color w:val="333333"/>
        </w:rPr>
        <w:t xml:space="preserve"> memberships.</w:t>
      </w:r>
      <w:r>
        <w:rPr>
          <w:rFonts w:ascii="Times New Roman" w:hAnsi="Times New Roman" w:cs="Times New Roman"/>
          <w:color w:val="333333"/>
        </w:rPr>
        <w:t xml:space="preserve"> The data sources from July 2023 and January 2024 were combined to create over 150,000 entries that describe the rider type, ride ID, classic bike vs. electric bike, station names and IDs, as well as start latitude and longitude and end latitude and longitude.</w:t>
      </w:r>
    </w:p>
    <w:p w14:paraId="47DD55A9" w14:textId="77777777" w:rsidR="0057119B" w:rsidRDefault="0057119B">
      <w:pPr>
        <w:rPr>
          <w:rFonts w:ascii="Times New Roman" w:hAnsi="Times New Roman" w:cs="Times New Roman"/>
          <w:color w:val="333333"/>
        </w:rPr>
      </w:pPr>
    </w:p>
    <w:p w14:paraId="61D78938" w14:textId="27E396F6" w:rsidR="0057119B" w:rsidRDefault="0057119B">
      <w:pPr>
        <w:rPr>
          <w:rFonts w:ascii="Times New Roman" w:hAnsi="Times New Roman" w:cs="Times New Roman"/>
          <w:b/>
          <w:bCs/>
          <w:color w:val="333333"/>
        </w:rPr>
      </w:pPr>
      <w:r>
        <w:rPr>
          <w:rFonts w:ascii="Times New Roman" w:hAnsi="Times New Roman" w:cs="Times New Roman"/>
          <w:b/>
          <w:bCs/>
          <w:color w:val="333333"/>
        </w:rPr>
        <w:t>Member Dashboard</w:t>
      </w:r>
    </w:p>
    <w:p w14:paraId="193C834C" w14:textId="77777777" w:rsidR="0057119B" w:rsidRPr="0057119B" w:rsidRDefault="0057119B">
      <w:pPr>
        <w:rPr>
          <w:rFonts w:ascii="Times New Roman" w:hAnsi="Times New Roman" w:cs="Times New Roman"/>
          <w:b/>
          <w:bCs/>
          <w:color w:val="000000" w:themeColor="text1"/>
        </w:rPr>
      </w:pPr>
    </w:p>
    <w:p w14:paraId="771A142E" w14:textId="77777777" w:rsidR="004D4C3E" w:rsidRDefault="0057119B">
      <w:pPr>
        <w:rPr>
          <w:rFonts w:ascii="Times New Roman" w:hAnsi="Times New Roman" w:cs="Times New Roman"/>
          <w:color w:val="000000" w:themeColor="text1"/>
        </w:rPr>
      </w:pPr>
      <w:r w:rsidRPr="0057119B">
        <w:rPr>
          <w:rFonts w:ascii="Times New Roman" w:hAnsi="Times New Roman" w:cs="Times New Roman"/>
          <w:b/>
          <w:bCs/>
          <w:color w:val="000000" w:themeColor="text1"/>
        </w:rPr>
        <w:tab/>
      </w:r>
      <w:r w:rsidRPr="0057119B">
        <w:rPr>
          <w:rFonts w:ascii="Times New Roman" w:hAnsi="Times New Roman" w:cs="Times New Roman"/>
          <w:color w:val="000000" w:themeColor="text1"/>
        </w:rPr>
        <w:t>Th</w:t>
      </w:r>
      <w:r>
        <w:rPr>
          <w:rFonts w:ascii="Times New Roman" w:hAnsi="Times New Roman" w:cs="Times New Roman"/>
          <w:color w:val="000000" w:themeColor="text1"/>
        </w:rPr>
        <w:t>e member dashboard presents a</w:t>
      </w:r>
      <w:r w:rsidRPr="0057119B">
        <w:rPr>
          <w:rFonts w:ascii="Times New Roman" w:hAnsi="Times New Roman" w:cs="Times New Roman"/>
          <w:color w:val="000000" w:themeColor="text1"/>
        </w:rPr>
        <w:t xml:space="preserve"> map </w:t>
      </w:r>
      <w:r>
        <w:rPr>
          <w:rFonts w:ascii="Times New Roman" w:hAnsi="Times New Roman" w:cs="Times New Roman"/>
          <w:color w:val="000000" w:themeColor="text1"/>
        </w:rPr>
        <w:t xml:space="preserve">that </w:t>
      </w:r>
      <w:r w:rsidRPr="0057119B">
        <w:rPr>
          <w:rFonts w:ascii="Times New Roman" w:hAnsi="Times New Roman" w:cs="Times New Roman"/>
          <w:color w:val="000000" w:themeColor="text1"/>
        </w:rPr>
        <w:t xml:space="preserve">shows the </w:t>
      </w:r>
      <w:proofErr w:type="spellStart"/>
      <w:r w:rsidRPr="0057119B">
        <w:rPr>
          <w:rFonts w:ascii="Times New Roman" w:hAnsi="Times New Roman" w:cs="Times New Roman"/>
          <w:color w:val="000000" w:themeColor="text1"/>
        </w:rPr>
        <w:t>Citibike</w:t>
      </w:r>
      <w:proofErr w:type="spellEnd"/>
      <w:r w:rsidRPr="0057119B">
        <w:rPr>
          <w:rFonts w:ascii="Times New Roman" w:hAnsi="Times New Roman" w:cs="Times New Roman"/>
          <w:color w:val="000000" w:themeColor="text1"/>
        </w:rPr>
        <w:t xml:space="preserve"> stations by user type</w:t>
      </w:r>
      <w:r>
        <w:rPr>
          <w:rFonts w:ascii="Times New Roman" w:hAnsi="Times New Roman" w:cs="Times New Roman"/>
          <w:color w:val="000000" w:themeColor="text1"/>
        </w:rPr>
        <w:t xml:space="preserve"> popularity</w:t>
      </w:r>
      <w:r w:rsidRPr="0057119B">
        <w:rPr>
          <w:rFonts w:ascii="Times New Roman" w:hAnsi="Times New Roman" w:cs="Times New Roman"/>
          <w:color w:val="000000" w:themeColor="text1"/>
        </w:rPr>
        <w:t xml:space="preserve"> and demonstrates the differences between July 2023 (mid-summer) and January 2024 (mid-winter). The map can be filtered by month and by day, </w:t>
      </w:r>
      <w:r>
        <w:rPr>
          <w:rFonts w:ascii="Times New Roman" w:hAnsi="Times New Roman" w:cs="Times New Roman"/>
          <w:color w:val="000000" w:themeColor="text1"/>
        </w:rPr>
        <w:t xml:space="preserve">with the circle size </w:t>
      </w:r>
      <w:r w:rsidRPr="0057119B">
        <w:rPr>
          <w:rFonts w:ascii="Times New Roman" w:hAnsi="Times New Roman" w:cs="Times New Roman"/>
          <w:color w:val="000000" w:themeColor="text1"/>
        </w:rPr>
        <w:t>showing the most popular stations by day during the summer</w:t>
      </w:r>
      <w:r>
        <w:rPr>
          <w:rFonts w:ascii="Times New Roman" w:hAnsi="Times New Roman" w:cs="Times New Roman"/>
          <w:color w:val="000000" w:themeColor="text1"/>
        </w:rPr>
        <w:t xml:space="preserve"> </w:t>
      </w:r>
      <w:r w:rsidRPr="0057119B">
        <w:rPr>
          <w:rFonts w:ascii="Times New Roman" w:hAnsi="Times New Roman" w:cs="Times New Roman"/>
          <w:color w:val="000000" w:themeColor="text1"/>
        </w:rPr>
        <w:t xml:space="preserve">when there are more tourists, versus the winter when there are </w:t>
      </w:r>
      <w:r>
        <w:rPr>
          <w:rFonts w:ascii="Times New Roman" w:hAnsi="Times New Roman" w:cs="Times New Roman"/>
          <w:color w:val="000000" w:themeColor="text1"/>
        </w:rPr>
        <w:t>fewer</w:t>
      </w:r>
      <w:r w:rsidRPr="0057119B">
        <w:rPr>
          <w:rFonts w:ascii="Times New Roman" w:hAnsi="Times New Roman" w:cs="Times New Roman"/>
          <w:color w:val="000000" w:themeColor="text1"/>
        </w:rPr>
        <w:t xml:space="preserve"> tourists.</w:t>
      </w:r>
      <w:r>
        <w:rPr>
          <w:rFonts w:ascii="Times New Roman" w:hAnsi="Times New Roman" w:cs="Times New Roman"/>
          <w:color w:val="000000" w:themeColor="text1"/>
        </w:rPr>
        <w:t xml:space="preserve"> </w:t>
      </w:r>
    </w:p>
    <w:p w14:paraId="440C2A48" w14:textId="78A9CB64" w:rsidR="0057119B" w:rsidRDefault="004D4C3E" w:rsidP="004D4C3E">
      <w:pPr>
        <w:ind w:firstLine="720"/>
        <w:rPr>
          <w:rFonts w:ascii="Times New Roman" w:hAnsi="Times New Roman" w:cs="Times New Roman"/>
          <w:color w:val="000000" w:themeColor="text1"/>
        </w:rPr>
      </w:pPr>
      <w:r>
        <w:rPr>
          <w:rFonts w:ascii="Times New Roman" w:hAnsi="Times New Roman" w:cs="Times New Roman"/>
          <w:color w:val="000000" w:themeColor="text1"/>
        </w:rPr>
        <w:t>The bar charts indicate that the total trips taken in the summer are significantly more than the amount taken in the winter possibly due to weather conditions and a slow tourist season, with a 41.72% decrease in member users in January 2024 and a decrease of 76.20% in casual riders. These charts can be filtered by day and month to see which days are busier than others.</w:t>
      </w:r>
    </w:p>
    <w:p w14:paraId="29112016" w14:textId="77777777" w:rsidR="004D4C3E" w:rsidRDefault="004D4C3E" w:rsidP="004D4C3E">
      <w:pPr>
        <w:rPr>
          <w:rFonts w:ascii="Times New Roman" w:hAnsi="Times New Roman" w:cs="Times New Roman"/>
          <w:color w:val="000000" w:themeColor="text1"/>
        </w:rPr>
      </w:pPr>
    </w:p>
    <w:p w14:paraId="15729265" w14:textId="42109430" w:rsidR="004D4C3E" w:rsidRDefault="004D4C3E" w:rsidP="004D4C3E">
      <w:pPr>
        <w:rPr>
          <w:rFonts w:ascii="Times New Roman" w:hAnsi="Times New Roman" w:cs="Times New Roman"/>
          <w:b/>
          <w:bCs/>
          <w:color w:val="000000" w:themeColor="text1"/>
        </w:rPr>
      </w:pPr>
      <w:r>
        <w:rPr>
          <w:rFonts w:ascii="Times New Roman" w:hAnsi="Times New Roman" w:cs="Times New Roman"/>
          <w:b/>
          <w:bCs/>
          <w:color w:val="000000" w:themeColor="text1"/>
        </w:rPr>
        <w:t>Storyboard</w:t>
      </w:r>
    </w:p>
    <w:p w14:paraId="73E7C159" w14:textId="77777777" w:rsidR="004D4C3E" w:rsidRDefault="004D4C3E" w:rsidP="004D4C3E">
      <w:pPr>
        <w:rPr>
          <w:rFonts w:ascii="Times New Roman" w:hAnsi="Times New Roman" w:cs="Times New Roman"/>
          <w:b/>
          <w:bCs/>
          <w:color w:val="000000" w:themeColor="text1"/>
        </w:rPr>
      </w:pPr>
    </w:p>
    <w:p w14:paraId="765FFB23" w14:textId="03A07ED4" w:rsidR="004D4C3E" w:rsidRDefault="004D4C3E" w:rsidP="004D4C3E">
      <w:pPr>
        <w:rPr>
          <w:rFonts w:ascii="Times New Roman" w:hAnsi="Times New Roman" w:cs="Times New Roman"/>
          <w:color w:val="000000" w:themeColor="text1"/>
        </w:rPr>
      </w:pPr>
      <w:r>
        <w:rPr>
          <w:rFonts w:ascii="Times New Roman" w:hAnsi="Times New Roman" w:cs="Times New Roman"/>
          <w:b/>
          <w:bCs/>
          <w:color w:val="000000" w:themeColor="text1"/>
        </w:rPr>
        <w:tab/>
      </w:r>
      <w:r>
        <w:rPr>
          <w:rFonts w:ascii="Times New Roman" w:hAnsi="Times New Roman" w:cs="Times New Roman"/>
          <w:color w:val="000000" w:themeColor="text1"/>
        </w:rPr>
        <w:t xml:space="preserve">The storyboard includes the member dashboard along with other insights into the seasonal differences. The line graph indicates that, in the summer, members use more </w:t>
      </w:r>
      <w:proofErr w:type="spellStart"/>
      <w:r>
        <w:rPr>
          <w:rFonts w:ascii="Times New Roman" w:hAnsi="Times New Roman" w:cs="Times New Roman"/>
          <w:color w:val="000000" w:themeColor="text1"/>
        </w:rPr>
        <w:t>Citibikes</w:t>
      </w:r>
      <w:proofErr w:type="spellEnd"/>
      <w:r>
        <w:rPr>
          <w:rFonts w:ascii="Times New Roman" w:hAnsi="Times New Roman" w:cs="Times New Roman"/>
          <w:color w:val="000000" w:themeColor="text1"/>
        </w:rPr>
        <w:t xml:space="preserve"> on Mondays and Wednesdays</w:t>
      </w:r>
      <w:r w:rsidR="00C4241E">
        <w:rPr>
          <w:rFonts w:ascii="Times New Roman" w:hAnsi="Times New Roman" w:cs="Times New Roman"/>
          <w:color w:val="000000" w:themeColor="text1"/>
        </w:rPr>
        <w:t>,</w:t>
      </w:r>
      <w:r>
        <w:rPr>
          <w:rFonts w:ascii="Times New Roman" w:hAnsi="Times New Roman" w:cs="Times New Roman"/>
          <w:color w:val="000000" w:themeColor="text1"/>
        </w:rPr>
        <w:t xml:space="preserve"> possibly due to increased commutes to the office, as those are the days when most people go in. For member riders, there is a 25.23% decrease in usage between Monday and Tuesday, which correlates to the number of people who normally go into the office on those days. It increases again on Thursday by around 17% and begins to taper down throughout the weekend. This is the opposite for casual riders, who use the </w:t>
      </w:r>
      <w:proofErr w:type="spellStart"/>
      <w:r>
        <w:rPr>
          <w:rFonts w:ascii="Times New Roman" w:hAnsi="Times New Roman" w:cs="Times New Roman"/>
          <w:color w:val="000000" w:themeColor="text1"/>
        </w:rPr>
        <w:t>Citibikes</w:t>
      </w:r>
      <w:proofErr w:type="spellEnd"/>
      <w:r>
        <w:rPr>
          <w:rFonts w:ascii="Times New Roman" w:hAnsi="Times New Roman" w:cs="Times New Roman"/>
          <w:color w:val="000000" w:themeColor="text1"/>
        </w:rPr>
        <w:t xml:space="preserve"> </w:t>
      </w:r>
      <w:r w:rsidR="00C4241E">
        <w:rPr>
          <w:rFonts w:ascii="Times New Roman" w:hAnsi="Times New Roman" w:cs="Times New Roman"/>
          <w:color w:val="000000" w:themeColor="text1"/>
        </w:rPr>
        <w:t xml:space="preserve">at an increasing rate of more than 57% Thursday through Saturday. As for the winter months, usage is cut in half for casual riders, while members primarily use the bikes on Wednesdays more than any other day of the week, with a dramatic drop to a little over 3,000 users on the weekends. </w:t>
      </w:r>
    </w:p>
    <w:p w14:paraId="43E7A6AB" w14:textId="05E4955E" w:rsidR="00CB7F40" w:rsidRDefault="00CB7F40" w:rsidP="004D4C3E">
      <w:pPr>
        <w:rPr>
          <w:rFonts w:ascii="Times New Roman" w:hAnsi="Times New Roman" w:cs="Times New Roman"/>
          <w:b/>
          <w:bCs/>
          <w:color w:val="000000" w:themeColor="text1"/>
        </w:rPr>
      </w:pPr>
      <w:r>
        <w:rPr>
          <w:rFonts w:ascii="Times New Roman" w:hAnsi="Times New Roman" w:cs="Times New Roman"/>
          <w:color w:val="000000" w:themeColor="text1"/>
        </w:rPr>
        <w:tab/>
        <w:t xml:space="preserve">The most popular stations by day for each of the two seasons can also be seen in the bubble chart in addition to the preferred bike type by rider in the pie chart. These can both be filtered by month (season) and day. </w:t>
      </w:r>
      <w:r>
        <w:rPr>
          <w:rFonts w:ascii="Times New Roman" w:hAnsi="Times New Roman" w:cs="Times New Roman"/>
          <w:color w:val="000000" w:themeColor="text1"/>
        </w:rPr>
        <w:br/>
      </w:r>
      <w:r>
        <w:rPr>
          <w:rFonts w:ascii="Times New Roman" w:hAnsi="Times New Roman" w:cs="Times New Roman"/>
          <w:color w:val="000000" w:themeColor="text1"/>
        </w:rPr>
        <w:br/>
      </w:r>
      <w:r>
        <w:rPr>
          <w:rFonts w:ascii="Times New Roman" w:hAnsi="Times New Roman" w:cs="Times New Roman"/>
          <w:b/>
          <w:bCs/>
          <w:color w:val="000000" w:themeColor="text1"/>
        </w:rPr>
        <w:t>Results</w:t>
      </w:r>
    </w:p>
    <w:p w14:paraId="7A46F845" w14:textId="77777777" w:rsidR="00CB7F40" w:rsidRDefault="00CB7F40" w:rsidP="004D4C3E">
      <w:pPr>
        <w:rPr>
          <w:rFonts w:ascii="Times New Roman" w:hAnsi="Times New Roman" w:cs="Times New Roman"/>
          <w:b/>
          <w:bCs/>
          <w:color w:val="000000" w:themeColor="text1"/>
        </w:rPr>
      </w:pPr>
    </w:p>
    <w:p w14:paraId="35D8F1D9" w14:textId="34F36304" w:rsidR="004D4C3E" w:rsidRPr="006C76BB" w:rsidRDefault="00CB7F40">
      <w:pPr>
        <w:rPr>
          <w:rFonts w:ascii="Times New Roman" w:eastAsia="Times New Roman" w:hAnsi="Times New Roman" w:cs="Times New Roman"/>
          <w:color w:val="000000" w:themeColor="text1"/>
          <w:kern w:val="0"/>
          <w14:ligatures w14:val="none"/>
        </w:rPr>
      </w:pPr>
      <w:r w:rsidRPr="00CB7F40">
        <w:rPr>
          <w:rFonts w:ascii="Times New Roman" w:hAnsi="Times New Roman" w:cs="Times New Roman"/>
          <w:color w:val="000000" w:themeColor="text1"/>
        </w:rPr>
        <w:tab/>
        <w:t xml:space="preserve">The results of this analysis indicate that </w:t>
      </w:r>
      <w:proofErr w:type="spellStart"/>
      <w:r w:rsidRPr="004D4C3E">
        <w:rPr>
          <w:rFonts w:ascii="Times New Roman" w:eastAsia="Times New Roman" w:hAnsi="Times New Roman" w:cs="Times New Roman"/>
          <w:color w:val="000000" w:themeColor="text1"/>
          <w:kern w:val="0"/>
          <w14:ligatures w14:val="none"/>
        </w:rPr>
        <w:t>Citibike</w:t>
      </w:r>
      <w:proofErr w:type="spellEnd"/>
      <w:r w:rsidRPr="004D4C3E">
        <w:rPr>
          <w:rFonts w:ascii="Times New Roman" w:eastAsia="Times New Roman" w:hAnsi="Times New Roman" w:cs="Times New Roman"/>
          <w:color w:val="000000" w:themeColor="text1"/>
          <w:kern w:val="0"/>
          <w14:ligatures w14:val="none"/>
        </w:rPr>
        <w:t xml:space="preserve"> might want to real</w:t>
      </w:r>
      <w:r w:rsidRPr="00CB7F40">
        <w:rPr>
          <w:rFonts w:ascii="Times New Roman" w:eastAsia="Times New Roman" w:hAnsi="Times New Roman" w:cs="Times New Roman"/>
          <w:color w:val="000000" w:themeColor="text1"/>
          <w:kern w:val="0"/>
          <w14:ligatures w14:val="none"/>
        </w:rPr>
        <w:t>l</w:t>
      </w:r>
      <w:r w:rsidRPr="004D4C3E">
        <w:rPr>
          <w:rFonts w:ascii="Times New Roman" w:eastAsia="Times New Roman" w:hAnsi="Times New Roman" w:cs="Times New Roman"/>
          <w:color w:val="000000" w:themeColor="text1"/>
          <w:kern w:val="0"/>
          <w14:ligatures w14:val="none"/>
        </w:rPr>
        <w:t>ocate financial resources into bike repairs, marketing, and station upkeep during the winter months while there is less usage</w:t>
      </w:r>
      <w:r>
        <w:rPr>
          <w:rFonts w:ascii="Times New Roman" w:eastAsia="Times New Roman" w:hAnsi="Times New Roman" w:cs="Times New Roman"/>
          <w:color w:val="000000" w:themeColor="text1"/>
          <w:kern w:val="0"/>
          <w14:ligatures w14:val="none"/>
        </w:rPr>
        <w:t xml:space="preserve"> and prepare</w:t>
      </w:r>
      <w:r w:rsidRPr="004D4C3E">
        <w:rPr>
          <w:rFonts w:ascii="Times New Roman" w:eastAsia="Times New Roman" w:hAnsi="Times New Roman" w:cs="Times New Roman"/>
          <w:color w:val="000000" w:themeColor="text1"/>
          <w:kern w:val="0"/>
          <w14:ligatures w14:val="none"/>
        </w:rPr>
        <w:t xml:space="preserve"> for the summer peak. </w:t>
      </w:r>
      <w:r>
        <w:rPr>
          <w:rFonts w:ascii="Times New Roman" w:eastAsia="Times New Roman" w:hAnsi="Times New Roman" w:cs="Times New Roman"/>
          <w:color w:val="000000" w:themeColor="text1"/>
          <w:kern w:val="0"/>
          <w14:ligatures w14:val="none"/>
        </w:rPr>
        <w:t xml:space="preserve">The filters can be used to determine which days </w:t>
      </w:r>
      <w:r w:rsidR="007D0A4C">
        <w:rPr>
          <w:rFonts w:ascii="Times New Roman" w:eastAsia="Times New Roman" w:hAnsi="Times New Roman" w:cs="Times New Roman"/>
          <w:color w:val="000000" w:themeColor="text1"/>
          <w:kern w:val="0"/>
          <w14:ligatures w14:val="none"/>
        </w:rPr>
        <w:t xml:space="preserve">and which stations </w:t>
      </w:r>
      <w:r>
        <w:rPr>
          <w:rFonts w:ascii="Times New Roman" w:eastAsia="Times New Roman" w:hAnsi="Times New Roman" w:cs="Times New Roman"/>
          <w:color w:val="000000" w:themeColor="text1"/>
          <w:kern w:val="0"/>
          <w14:ligatures w14:val="none"/>
        </w:rPr>
        <w:t xml:space="preserve">have </w:t>
      </w:r>
      <w:r w:rsidR="007D0A4C">
        <w:rPr>
          <w:rFonts w:ascii="Times New Roman" w:eastAsia="Times New Roman" w:hAnsi="Times New Roman" w:cs="Times New Roman"/>
          <w:color w:val="000000" w:themeColor="text1"/>
          <w:kern w:val="0"/>
          <w14:ligatures w14:val="none"/>
        </w:rPr>
        <w:t>fewer</w:t>
      </w:r>
      <w:r>
        <w:rPr>
          <w:rFonts w:ascii="Times New Roman" w:eastAsia="Times New Roman" w:hAnsi="Times New Roman" w:cs="Times New Roman"/>
          <w:color w:val="000000" w:themeColor="text1"/>
          <w:kern w:val="0"/>
          <w14:ligatures w14:val="none"/>
        </w:rPr>
        <w:t xml:space="preserve"> users, </w:t>
      </w:r>
      <w:r w:rsidR="007D0A4C">
        <w:rPr>
          <w:rFonts w:ascii="Times New Roman" w:eastAsia="Times New Roman" w:hAnsi="Times New Roman" w:cs="Times New Roman"/>
          <w:color w:val="000000" w:themeColor="text1"/>
          <w:kern w:val="0"/>
          <w14:ligatures w14:val="none"/>
        </w:rPr>
        <w:t>in other words, the optimal days for bike and station repairs and maintenance</w:t>
      </w:r>
      <w:r w:rsidR="006C76BB">
        <w:rPr>
          <w:rFonts w:ascii="Times New Roman" w:eastAsia="Times New Roman" w:hAnsi="Times New Roman" w:cs="Times New Roman"/>
          <w:color w:val="000000" w:themeColor="text1"/>
          <w:kern w:val="0"/>
          <w14:ligatures w14:val="none"/>
        </w:rPr>
        <w:t xml:space="preserve"> before the summer peak. </w:t>
      </w:r>
    </w:p>
    <w:sectPr w:rsidR="004D4C3E" w:rsidRPr="006C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5A"/>
    <w:rsid w:val="00473BFC"/>
    <w:rsid w:val="004D4C3E"/>
    <w:rsid w:val="0051345A"/>
    <w:rsid w:val="0057119B"/>
    <w:rsid w:val="006C76BB"/>
    <w:rsid w:val="007D0A4C"/>
    <w:rsid w:val="00854587"/>
    <w:rsid w:val="00AF2E8C"/>
    <w:rsid w:val="00BE0931"/>
    <w:rsid w:val="00C4241E"/>
    <w:rsid w:val="00CB7F40"/>
    <w:rsid w:val="00D0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B389C"/>
  <w15:chartTrackingRefBased/>
  <w15:docId w15:val="{D27734F4-4CB6-7C41-91E3-94290CA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4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4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4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4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45A"/>
    <w:rPr>
      <w:rFonts w:eastAsiaTheme="majorEastAsia" w:cstheme="majorBidi"/>
      <w:color w:val="272727" w:themeColor="text1" w:themeTint="D8"/>
    </w:rPr>
  </w:style>
  <w:style w:type="paragraph" w:styleId="Title">
    <w:name w:val="Title"/>
    <w:basedOn w:val="Normal"/>
    <w:next w:val="Normal"/>
    <w:link w:val="TitleChar"/>
    <w:uiPriority w:val="10"/>
    <w:qFormat/>
    <w:rsid w:val="005134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4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4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345A"/>
    <w:rPr>
      <w:i/>
      <w:iCs/>
      <w:color w:val="404040" w:themeColor="text1" w:themeTint="BF"/>
    </w:rPr>
  </w:style>
  <w:style w:type="paragraph" w:styleId="ListParagraph">
    <w:name w:val="List Paragraph"/>
    <w:basedOn w:val="Normal"/>
    <w:uiPriority w:val="34"/>
    <w:qFormat/>
    <w:rsid w:val="0051345A"/>
    <w:pPr>
      <w:ind w:left="720"/>
      <w:contextualSpacing/>
    </w:pPr>
  </w:style>
  <w:style w:type="character" w:styleId="IntenseEmphasis">
    <w:name w:val="Intense Emphasis"/>
    <w:basedOn w:val="DefaultParagraphFont"/>
    <w:uiPriority w:val="21"/>
    <w:qFormat/>
    <w:rsid w:val="0051345A"/>
    <w:rPr>
      <w:i/>
      <w:iCs/>
      <w:color w:val="0F4761" w:themeColor="accent1" w:themeShade="BF"/>
    </w:rPr>
  </w:style>
  <w:style w:type="paragraph" w:styleId="IntenseQuote">
    <w:name w:val="Intense Quote"/>
    <w:basedOn w:val="Normal"/>
    <w:next w:val="Normal"/>
    <w:link w:val="IntenseQuoteChar"/>
    <w:uiPriority w:val="30"/>
    <w:qFormat/>
    <w:rsid w:val="00513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45A"/>
    <w:rPr>
      <w:i/>
      <w:iCs/>
      <w:color w:val="0F4761" w:themeColor="accent1" w:themeShade="BF"/>
    </w:rPr>
  </w:style>
  <w:style w:type="character" w:styleId="IntenseReference">
    <w:name w:val="Intense Reference"/>
    <w:basedOn w:val="DefaultParagraphFont"/>
    <w:uiPriority w:val="32"/>
    <w:qFormat/>
    <w:rsid w:val="0051345A"/>
    <w:rPr>
      <w:b/>
      <w:bCs/>
      <w:smallCaps/>
      <w:color w:val="0F4761" w:themeColor="accent1" w:themeShade="BF"/>
      <w:spacing w:val="5"/>
    </w:rPr>
  </w:style>
  <w:style w:type="paragraph" w:styleId="NormalWeb">
    <w:name w:val="Normal (Web)"/>
    <w:basedOn w:val="Normal"/>
    <w:uiPriority w:val="99"/>
    <w:semiHidden/>
    <w:unhideWhenUsed/>
    <w:rsid w:val="004D4C3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74866">
      <w:bodyDiv w:val="1"/>
      <w:marLeft w:val="0"/>
      <w:marRight w:val="0"/>
      <w:marTop w:val="0"/>
      <w:marBottom w:val="0"/>
      <w:divBdr>
        <w:top w:val="none" w:sz="0" w:space="0" w:color="auto"/>
        <w:left w:val="none" w:sz="0" w:space="0" w:color="auto"/>
        <w:bottom w:val="none" w:sz="0" w:space="0" w:color="auto"/>
        <w:right w:val="none" w:sz="0" w:space="0" w:color="auto"/>
      </w:divBdr>
    </w:div>
    <w:div w:id="20689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Oropel</dc:creator>
  <cp:keywords/>
  <dc:description/>
  <cp:lastModifiedBy>Tatiana Oropel</cp:lastModifiedBy>
  <cp:revision>2</cp:revision>
  <dcterms:created xsi:type="dcterms:W3CDTF">2024-02-27T17:23:00Z</dcterms:created>
  <dcterms:modified xsi:type="dcterms:W3CDTF">2024-02-27T17:23:00Z</dcterms:modified>
</cp:coreProperties>
</file>