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085A" w14:textId="7552DD14" w:rsidR="002C2071" w:rsidRPr="00CC25AE" w:rsidRDefault="002C2071" w:rsidP="002C2071">
      <w:pPr>
        <w:jc w:val="center"/>
        <w:rPr>
          <w:rFonts w:ascii="Arial" w:hAnsi="Arial" w:cs="Arial"/>
        </w:rPr>
      </w:pPr>
      <w:r w:rsidRPr="00CC25AE">
        <w:rPr>
          <w:rFonts w:ascii="Arial" w:hAnsi="Arial" w:cs="Arial"/>
        </w:rPr>
        <w:t xml:space="preserve">Actividad </w:t>
      </w:r>
      <w:r w:rsidR="001D01F8">
        <w:rPr>
          <w:rFonts w:ascii="Arial" w:hAnsi="Arial" w:cs="Arial"/>
        </w:rPr>
        <w:t>2</w:t>
      </w:r>
      <w:r w:rsidRPr="00CC25AE">
        <w:rPr>
          <w:rFonts w:ascii="Arial" w:hAnsi="Arial" w:cs="Arial"/>
        </w:rPr>
        <w:t>: Diseño de Interfaz y Modelo de Navegación para SPA Accesible</w:t>
      </w:r>
    </w:p>
    <w:p w14:paraId="41DEBA10" w14:textId="564750D1" w:rsidR="009209FB" w:rsidRPr="00CC25AE" w:rsidRDefault="009209FB" w:rsidP="002C2071">
      <w:pPr>
        <w:jc w:val="center"/>
        <w:rPr>
          <w:rFonts w:ascii="Arial" w:hAnsi="Arial" w:cs="Arial"/>
        </w:rPr>
      </w:pPr>
    </w:p>
    <w:p w14:paraId="35211198" w14:textId="77777777" w:rsidR="002C2071" w:rsidRPr="00CC25AE" w:rsidRDefault="002C2071" w:rsidP="001045C3">
      <w:pPr>
        <w:rPr>
          <w:rFonts w:ascii="Arial" w:hAnsi="Arial" w:cs="Arial"/>
        </w:rPr>
      </w:pPr>
    </w:p>
    <w:p w14:paraId="10196ABF" w14:textId="77777777" w:rsidR="002C2071" w:rsidRPr="00CC25AE" w:rsidRDefault="002C2071" w:rsidP="002C2071">
      <w:pPr>
        <w:jc w:val="center"/>
        <w:rPr>
          <w:rFonts w:ascii="Arial" w:hAnsi="Arial" w:cs="Arial"/>
        </w:rPr>
      </w:pPr>
    </w:p>
    <w:p w14:paraId="188D3438" w14:textId="7C19039C" w:rsidR="002C2071" w:rsidRPr="00CC25AE" w:rsidRDefault="002C2071" w:rsidP="002C2071">
      <w:pPr>
        <w:jc w:val="center"/>
        <w:rPr>
          <w:rFonts w:ascii="Arial" w:hAnsi="Arial" w:cs="Arial"/>
        </w:rPr>
      </w:pPr>
      <w:r w:rsidRPr="00CC25AE">
        <w:rPr>
          <w:rFonts w:ascii="Arial" w:hAnsi="Arial" w:cs="Arial"/>
          <w:noProof/>
        </w:rPr>
        <w:drawing>
          <wp:inline distT="0" distB="0" distL="0" distR="0" wp14:anchorId="66AC6B82" wp14:editId="7FA55388">
            <wp:extent cx="1968500" cy="2737100"/>
            <wp:effectExtent l="0" t="0" r="0" b="6350"/>
            <wp:docPr id="13556477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166" cy="274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41FB" w14:textId="77777777" w:rsidR="000D0B7F" w:rsidRDefault="000D0B7F" w:rsidP="00E37A7B">
      <w:pPr>
        <w:rPr>
          <w:rFonts w:ascii="Arial" w:hAnsi="Arial" w:cs="Arial"/>
        </w:rPr>
      </w:pPr>
    </w:p>
    <w:p w14:paraId="4468C1B0" w14:textId="77777777" w:rsidR="000D0B7F" w:rsidRDefault="000D0B7F" w:rsidP="002C2071">
      <w:pPr>
        <w:jc w:val="center"/>
        <w:rPr>
          <w:rFonts w:ascii="Arial" w:hAnsi="Arial" w:cs="Arial"/>
        </w:rPr>
      </w:pPr>
    </w:p>
    <w:p w14:paraId="18730EF9" w14:textId="77777777" w:rsidR="00333FE1" w:rsidRPr="00333FE1" w:rsidRDefault="00333FE1" w:rsidP="00333FE1">
      <w:pPr>
        <w:jc w:val="center"/>
        <w:rPr>
          <w:rFonts w:ascii="Arial" w:hAnsi="Arial" w:cs="Arial"/>
        </w:rPr>
      </w:pPr>
    </w:p>
    <w:p w14:paraId="111236DC" w14:textId="77777777" w:rsidR="00333FE1" w:rsidRPr="00333FE1" w:rsidRDefault="00333FE1" w:rsidP="00333FE1">
      <w:pPr>
        <w:jc w:val="center"/>
        <w:rPr>
          <w:rFonts w:ascii="Arial" w:hAnsi="Arial" w:cs="Arial"/>
        </w:rPr>
      </w:pPr>
      <w:r w:rsidRPr="00333FE1">
        <w:rPr>
          <w:rFonts w:ascii="Arial" w:hAnsi="Arial" w:cs="Arial"/>
        </w:rPr>
        <w:t xml:space="preserve"> Presentado por: Karen Tatiana Mac Gregor Ascanio </w:t>
      </w:r>
    </w:p>
    <w:p w14:paraId="02CF4595" w14:textId="77777777" w:rsidR="00333FE1" w:rsidRPr="00333FE1" w:rsidRDefault="00333FE1" w:rsidP="00333FE1">
      <w:pPr>
        <w:jc w:val="center"/>
        <w:rPr>
          <w:rFonts w:ascii="Arial" w:hAnsi="Arial" w:cs="Arial"/>
        </w:rPr>
      </w:pPr>
      <w:r w:rsidRPr="00333FE1">
        <w:rPr>
          <w:rFonts w:ascii="Arial" w:hAnsi="Arial" w:cs="Arial"/>
        </w:rPr>
        <w:t xml:space="preserve">Código estudiante: 1.091.665.489 </w:t>
      </w:r>
    </w:p>
    <w:p w14:paraId="64AD0652" w14:textId="77777777" w:rsidR="00333FE1" w:rsidRPr="00333FE1" w:rsidRDefault="00333FE1" w:rsidP="00333FE1">
      <w:pPr>
        <w:jc w:val="center"/>
        <w:rPr>
          <w:rFonts w:ascii="Arial" w:hAnsi="Arial" w:cs="Arial"/>
        </w:rPr>
      </w:pPr>
      <w:r w:rsidRPr="00333FE1">
        <w:rPr>
          <w:rFonts w:ascii="Arial" w:hAnsi="Arial" w:cs="Arial"/>
        </w:rPr>
        <w:t xml:space="preserve">Docente: Juan José Osorio Tabares </w:t>
      </w:r>
    </w:p>
    <w:p w14:paraId="3E1C7995" w14:textId="5CD86389" w:rsidR="00D1456B" w:rsidRDefault="00333FE1" w:rsidP="00333FE1">
      <w:pPr>
        <w:jc w:val="center"/>
        <w:rPr>
          <w:rFonts w:ascii="Arial" w:hAnsi="Arial" w:cs="Arial"/>
        </w:rPr>
      </w:pPr>
      <w:r w:rsidRPr="00333FE1">
        <w:rPr>
          <w:rFonts w:ascii="Arial" w:hAnsi="Arial" w:cs="Arial"/>
        </w:rPr>
        <w:t>Materia: Ingeniería web I</w:t>
      </w:r>
    </w:p>
    <w:p w14:paraId="41994748" w14:textId="77777777" w:rsidR="00D1456B" w:rsidRDefault="00D1456B" w:rsidP="002C2071">
      <w:pPr>
        <w:jc w:val="center"/>
        <w:rPr>
          <w:rFonts w:ascii="Arial" w:hAnsi="Arial" w:cs="Arial"/>
        </w:rPr>
      </w:pPr>
    </w:p>
    <w:p w14:paraId="187FC128" w14:textId="77777777" w:rsidR="00D1456B" w:rsidRDefault="00D1456B" w:rsidP="002C2071">
      <w:pPr>
        <w:jc w:val="center"/>
        <w:rPr>
          <w:rFonts w:ascii="Arial" w:hAnsi="Arial" w:cs="Arial"/>
        </w:rPr>
      </w:pPr>
    </w:p>
    <w:p w14:paraId="4614BA1F" w14:textId="77777777" w:rsidR="00D1456B" w:rsidRDefault="00D1456B" w:rsidP="002C2071">
      <w:pPr>
        <w:jc w:val="center"/>
        <w:rPr>
          <w:rFonts w:ascii="Arial" w:hAnsi="Arial" w:cs="Arial"/>
        </w:rPr>
      </w:pPr>
    </w:p>
    <w:p w14:paraId="0EE59222" w14:textId="77777777" w:rsidR="001045C3" w:rsidRDefault="001045C3" w:rsidP="002C2071">
      <w:pPr>
        <w:rPr>
          <w:rFonts w:ascii="Arial" w:hAnsi="Arial" w:cs="Arial"/>
        </w:rPr>
      </w:pPr>
    </w:p>
    <w:p w14:paraId="086F36F9" w14:textId="77777777" w:rsidR="00333FE1" w:rsidRPr="00CC25AE" w:rsidRDefault="00333FE1" w:rsidP="002C2071">
      <w:pPr>
        <w:rPr>
          <w:rFonts w:ascii="Arial" w:hAnsi="Arial" w:cs="Arial"/>
        </w:rPr>
      </w:pPr>
    </w:p>
    <w:p w14:paraId="71978715" w14:textId="77777777" w:rsidR="002C2071" w:rsidRPr="00CC25AE" w:rsidRDefault="002C2071" w:rsidP="002C2071">
      <w:pPr>
        <w:rPr>
          <w:rFonts w:ascii="Arial" w:hAnsi="Arial" w:cs="Arial"/>
        </w:rPr>
      </w:pPr>
    </w:p>
    <w:p w14:paraId="551B4F69" w14:textId="26623A66" w:rsidR="002C2071" w:rsidRPr="00CC25AE" w:rsidRDefault="006A76F2" w:rsidP="002C20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Lunes</w:t>
      </w:r>
      <w:r w:rsidR="002C2071" w:rsidRPr="00CC25AE">
        <w:rPr>
          <w:rFonts w:ascii="Arial" w:hAnsi="Arial" w:cs="Arial"/>
        </w:rPr>
        <w:t>, 2</w:t>
      </w:r>
      <w:r>
        <w:rPr>
          <w:rFonts w:ascii="Arial" w:hAnsi="Arial" w:cs="Arial"/>
        </w:rPr>
        <w:t>9</w:t>
      </w:r>
      <w:r w:rsidR="002C2071" w:rsidRPr="00CC25AE">
        <w:rPr>
          <w:rFonts w:ascii="Arial" w:hAnsi="Arial" w:cs="Arial"/>
        </w:rPr>
        <w:t xml:space="preserve"> de junio del año 2026</w:t>
      </w:r>
    </w:p>
    <w:p w14:paraId="5576200E" w14:textId="77777777" w:rsidR="002C2071" w:rsidRPr="00CC25AE" w:rsidRDefault="002C2071" w:rsidP="002C2071">
      <w:pPr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lastRenderedPageBreak/>
        <w:t>1. Descripción del proyecto</w:t>
      </w:r>
    </w:p>
    <w:p w14:paraId="2FB88EF5" w14:textId="6C3585EE" w:rsidR="002C2071" w:rsidRPr="00CC25AE" w:rsidRDefault="006E409B" w:rsidP="002C20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Desarrollé</w:t>
      </w:r>
      <w:r w:rsidR="002C2071" w:rsidRPr="00CC25AE">
        <w:rPr>
          <w:rFonts w:ascii="Arial" w:hAnsi="Arial" w:cs="Arial"/>
        </w:rPr>
        <w:t xml:space="preserve"> el diseño de una aplicación web de página única denominada McGregor </w:t>
      </w:r>
      <w:proofErr w:type="spellStart"/>
      <w:r w:rsidR="002C2071" w:rsidRPr="00CC25AE">
        <w:rPr>
          <w:rFonts w:ascii="Arial" w:hAnsi="Arial" w:cs="Arial"/>
        </w:rPr>
        <w:t>Family</w:t>
      </w:r>
      <w:proofErr w:type="spellEnd"/>
      <w:r w:rsidR="002C2071" w:rsidRPr="00CC25AE">
        <w:rPr>
          <w:rFonts w:ascii="Arial" w:hAnsi="Arial" w:cs="Arial"/>
        </w:rPr>
        <w:t xml:space="preserve"> Time, orientada a apoyar a las familias en la organización de actividades en casa, la creación de rutinas y el fortalecimiento de los espacios de convivencia familiar</w:t>
      </w:r>
      <w:r>
        <w:rPr>
          <w:rFonts w:ascii="Arial" w:hAnsi="Arial" w:cs="Arial"/>
        </w:rPr>
        <w:t>, disminuyendo así, el tiempo en pantallas de los niños y fortalecer actividades de integración.</w:t>
      </w:r>
    </w:p>
    <w:p w14:paraId="5651069F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La aplicación busca reducir el uso excesivo de las pantallas mediante actividades recreativas y educativas, incorporando un sistema de recompensas basado en estrellas y premios que motiva la participación de los niños y de sus cuidadores.</w:t>
      </w:r>
    </w:p>
    <w:p w14:paraId="2CBA361E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787AC2D0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2. Caso de estudio</w:t>
      </w:r>
    </w:p>
    <w:p w14:paraId="1890937C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El caso de estudio seleccionado corresponde a una aplicación de organización familiar que permite:</w:t>
      </w:r>
    </w:p>
    <w:p w14:paraId="7D76C181" w14:textId="77777777" w:rsidR="002C2071" w:rsidRPr="00CC25AE" w:rsidRDefault="002C2071" w:rsidP="002C20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Consultar actividades para realizar en casa.</w:t>
      </w:r>
    </w:p>
    <w:p w14:paraId="4FEA5A50" w14:textId="77777777" w:rsidR="002C2071" w:rsidRPr="00CC25AE" w:rsidRDefault="002C2071" w:rsidP="002C20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Crear rutinas familiares.</w:t>
      </w:r>
    </w:p>
    <w:p w14:paraId="6C9790FE" w14:textId="77777777" w:rsidR="002C2071" w:rsidRPr="00CC25AE" w:rsidRDefault="002C2071" w:rsidP="002C20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Gestionar tiempos de actividades y de pantallas.</w:t>
      </w:r>
    </w:p>
    <w:p w14:paraId="0DA249A0" w14:textId="77777777" w:rsidR="002C2071" w:rsidRPr="00CC25AE" w:rsidRDefault="002C2071" w:rsidP="002C20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Obtener recompensas por la participación en las actividades.</w:t>
      </w:r>
    </w:p>
    <w:p w14:paraId="25EF4197" w14:textId="77777777" w:rsidR="002C2071" w:rsidRPr="00CC25AE" w:rsidRDefault="002C2071" w:rsidP="002C20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Consultar el perfil y los logros alcanzados.</w:t>
      </w:r>
    </w:p>
    <w:p w14:paraId="02362C98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7DBDC206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3. Roles de usuario</w:t>
      </w:r>
    </w:p>
    <w:p w14:paraId="73C95B6F" w14:textId="6B58AF0A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  <w:b/>
          <w:bCs/>
        </w:rPr>
        <w:t>Cuidador principal:</w:t>
      </w:r>
      <w:r w:rsidRPr="00CC25AE">
        <w:rPr>
          <w:rFonts w:ascii="Arial" w:hAnsi="Arial" w:cs="Arial"/>
        </w:rPr>
        <w:t xml:space="preserve"> </w:t>
      </w:r>
      <w:r w:rsidR="006E409B">
        <w:rPr>
          <w:rFonts w:ascii="Arial" w:hAnsi="Arial" w:cs="Arial"/>
        </w:rPr>
        <w:t xml:space="preserve">El cuidador </w:t>
      </w:r>
      <w:proofErr w:type="spellStart"/>
      <w:r w:rsidR="006E409B">
        <w:rPr>
          <w:rFonts w:ascii="Arial" w:hAnsi="Arial" w:cs="Arial"/>
        </w:rPr>
        <w:t>prinicial</w:t>
      </w:r>
      <w:proofErr w:type="spellEnd"/>
      <w:r w:rsidR="006E409B">
        <w:rPr>
          <w:rFonts w:ascii="Arial" w:hAnsi="Arial" w:cs="Arial"/>
        </w:rPr>
        <w:t xml:space="preserve"> es ese adulto responsable que </w:t>
      </w:r>
      <w:r w:rsidRPr="00CC25AE">
        <w:rPr>
          <w:rFonts w:ascii="Arial" w:hAnsi="Arial" w:cs="Arial"/>
        </w:rPr>
        <w:t>administra las rutinas, consulta actividades y hace seguimiento al progreso de la familia.</w:t>
      </w:r>
    </w:p>
    <w:p w14:paraId="0EC5A9E3" w14:textId="71C619F8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  <w:b/>
          <w:bCs/>
        </w:rPr>
        <w:t>Niño usuario:</w:t>
      </w:r>
      <w:r w:rsidRPr="00CC25AE">
        <w:rPr>
          <w:rFonts w:ascii="Arial" w:hAnsi="Arial" w:cs="Arial"/>
        </w:rPr>
        <w:t xml:space="preserve"> participa en las actividades, obtiene estrellas y visualiza los premios obtenidos</w:t>
      </w:r>
      <w:r w:rsidR="006E409B">
        <w:rPr>
          <w:rFonts w:ascii="Arial" w:hAnsi="Arial" w:cs="Arial"/>
        </w:rPr>
        <w:t>, motivándose a cumplir los objetivos.</w:t>
      </w:r>
    </w:p>
    <w:p w14:paraId="501326FB" w14:textId="7186AEAD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  <w:b/>
          <w:bCs/>
        </w:rPr>
        <w:t>Cuidador con baja visión:</w:t>
      </w:r>
      <w:r w:rsidRPr="00CC25AE">
        <w:rPr>
          <w:rFonts w:ascii="Arial" w:hAnsi="Arial" w:cs="Arial"/>
        </w:rPr>
        <w:t xml:space="preserve"> requiere textos escalables, botones grandes y suficiente contraste entre colores</w:t>
      </w:r>
      <w:r w:rsidR="006E409B">
        <w:rPr>
          <w:rFonts w:ascii="Arial" w:hAnsi="Arial" w:cs="Arial"/>
        </w:rPr>
        <w:t>, en otras palabras, llamativos.</w:t>
      </w:r>
    </w:p>
    <w:p w14:paraId="09CB49E6" w14:textId="5329C7FF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  <w:b/>
          <w:bCs/>
        </w:rPr>
        <w:t>Usuario con conexión limitada:</w:t>
      </w:r>
      <w:r w:rsidRPr="00CC25AE">
        <w:rPr>
          <w:rFonts w:ascii="Arial" w:hAnsi="Arial" w:cs="Arial"/>
        </w:rPr>
        <w:t xml:space="preserve"> necesita interfaces ligeras, simples</w:t>
      </w:r>
      <w:r w:rsidR="006E409B">
        <w:rPr>
          <w:rFonts w:ascii="Arial" w:hAnsi="Arial" w:cs="Arial"/>
        </w:rPr>
        <w:t xml:space="preserve"> fáciles de comprender</w:t>
      </w:r>
      <w:r w:rsidRPr="00CC25AE">
        <w:rPr>
          <w:rFonts w:ascii="Arial" w:hAnsi="Arial" w:cs="Arial"/>
        </w:rPr>
        <w:t xml:space="preserve"> y con pocos elementos que afecten el rendimiento.</w:t>
      </w:r>
    </w:p>
    <w:p w14:paraId="07A7CFA3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4A654C7C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4. Historias de usuario</w:t>
      </w:r>
    </w:p>
    <w:p w14:paraId="2B341E98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lastRenderedPageBreak/>
        <w:t>HU1. Como cuidador principal, quiero consultar actividades familiares para encontrar opciones educativas y recreativas.</w:t>
      </w:r>
    </w:p>
    <w:p w14:paraId="09867621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HU2. Como cuidador principal, quiero crear rutinas para organizar el tiempo de mi familia.</w:t>
      </w:r>
    </w:p>
    <w:p w14:paraId="066E795A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HU3. Como niño usuario, quiero ganar estrellas al completar actividades para sentirme motivado.</w:t>
      </w:r>
    </w:p>
    <w:p w14:paraId="57322F5C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HU4. Como cuidador, quiero visualizar el progreso y los premios obtenidos para incentivar la participación familiar.</w:t>
      </w:r>
    </w:p>
    <w:p w14:paraId="3B4FC912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HU5. Como usuario con baja visión, quiero aumentar el tamaño del texto para leer la información con facilidad.</w:t>
      </w:r>
    </w:p>
    <w:p w14:paraId="7EE1798C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HU6. Como usuario con dificultades motoras, quiero utilizar botones grandes y fáciles de seleccionar.</w:t>
      </w:r>
    </w:p>
    <w:p w14:paraId="2B00F10A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HU7. Como usuario con conexión limitada, quiero una interfaz sencilla que cargue rápidamente.</w:t>
      </w:r>
    </w:p>
    <w:p w14:paraId="5E2BC5CD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HU8. Como usuario, quiero navegar mediante opciones claras y consistentes para encontrar fácilmente las funcionalidades de la aplicación.</w:t>
      </w:r>
    </w:p>
    <w:p w14:paraId="76EE37D2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5767DA51" w14:textId="2F4277CB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5. Criterios de accesibilidad WCAG 2.2 AA</w:t>
      </w:r>
    </w:p>
    <w:p w14:paraId="462F4B96" w14:textId="589CAC89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 xml:space="preserve">Uso de texto legible con tamaño mínimo de 16 </w:t>
      </w:r>
      <w:proofErr w:type="spellStart"/>
      <w:r w:rsidRPr="00CC25AE">
        <w:rPr>
          <w:rFonts w:ascii="Arial" w:hAnsi="Arial" w:cs="Arial"/>
        </w:rPr>
        <w:t>px</w:t>
      </w:r>
      <w:proofErr w:type="spellEnd"/>
      <w:r w:rsidR="006E409B">
        <w:rPr>
          <w:rFonts w:ascii="Arial" w:hAnsi="Arial" w:cs="Arial"/>
        </w:rPr>
        <w:t xml:space="preserve"> en todos los casos.</w:t>
      </w:r>
    </w:p>
    <w:p w14:paraId="1F73A47E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Botones y áreas de selección de tamaño suficiente.</w:t>
      </w:r>
    </w:p>
    <w:p w14:paraId="327A37F0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Navegación clara y consistente entre las pantallas.</w:t>
      </w:r>
    </w:p>
    <w:p w14:paraId="15C0B494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Iconos acompañados de texto descriptivo.</w:t>
      </w:r>
    </w:p>
    <w:p w14:paraId="1CDC42B2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Contraste adecuado entre el texto y el fondo.</w:t>
      </w:r>
    </w:p>
    <w:p w14:paraId="48F77198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Inclusión de opciones de accesibilidad como ajuste de tamaño del texto.</w:t>
      </w:r>
    </w:p>
    <w:p w14:paraId="57CDA045" w14:textId="77777777" w:rsidR="002C2071" w:rsidRPr="00CC25AE" w:rsidRDefault="002C2071" w:rsidP="002C20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Organización visual simple para reducir la carga cognitiva.</w:t>
      </w:r>
    </w:p>
    <w:p w14:paraId="5B15C3A2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72BA7042" w14:textId="7E4768B8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6. Priorización de funcionalidades MoSCoW</w:t>
      </w:r>
    </w:p>
    <w:p w14:paraId="75718305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Must Have</w:t>
      </w:r>
    </w:p>
    <w:p w14:paraId="1EBC438A" w14:textId="77777777" w:rsidR="002C2071" w:rsidRPr="00CC25AE" w:rsidRDefault="002C2071" w:rsidP="002C20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Consultar actividades familiares.</w:t>
      </w:r>
    </w:p>
    <w:p w14:paraId="3777CE30" w14:textId="77777777" w:rsidR="002C2071" w:rsidRPr="00CC25AE" w:rsidRDefault="002C2071" w:rsidP="002C20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Crear rutinas.</w:t>
      </w:r>
    </w:p>
    <w:p w14:paraId="0A2DE51A" w14:textId="77777777" w:rsidR="002C2071" w:rsidRPr="00CC25AE" w:rsidRDefault="002C2071" w:rsidP="002C20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lastRenderedPageBreak/>
        <w:t>Sistema de estrellas y premios.</w:t>
      </w:r>
    </w:p>
    <w:p w14:paraId="1DBACBDF" w14:textId="77777777" w:rsidR="002C2071" w:rsidRDefault="002C2071" w:rsidP="002C20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Navegación entre pantallas.</w:t>
      </w:r>
    </w:p>
    <w:p w14:paraId="71B38CEB" w14:textId="77777777" w:rsidR="006E409B" w:rsidRPr="00CC25AE" w:rsidRDefault="006E409B" w:rsidP="006E409B">
      <w:pPr>
        <w:ind w:left="720"/>
        <w:jc w:val="both"/>
        <w:rPr>
          <w:rFonts w:ascii="Arial" w:hAnsi="Arial" w:cs="Arial"/>
        </w:rPr>
      </w:pPr>
    </w:p>
    <w:p w14:paraId="222BF10C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proofErr w:type="spellStart"/>
      <w:r w:rsidRPr="00CC25AE">
        <w:rPr>
          <w:rFonts w:ascii="Arial" w:hAnsi="Arial" w:cs="Arial"/>
          <w:b/>
          <w:bCs/>
        </w:rPr>
        <w:t>Should</w:t>
      </w:r>
      <w:proofErr w:type="spellEnd"/>
      <w:r w:rsidRPr="00CC25AE">
        <w:rPr>
          <w:rFonts w:ascii="Arial" w:hAnsi="Arial" w:cs="Arial"/>
          <w:b/>
          <w:bCs/>
        </w:rPr>
        <w:t xml:space="preserve"> Have</w:t>
      </w:r>
    </w:p>
    <w:p w14:paraId="0ACB1455" w14:textId="77777777" w:rsidR="002C2071" w:rsidRPr="00CC25AE" w:rsidRDefault="002C2071" w:rsidP="002C20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Gestión de tiempos de actividades.</w:t>
      </w:r>
    </w:p>
    <w:p w14:paraId="2BD7B27C" w14:textId="77777777" w:rsidR="002C2071" w:rsidRDefault="002C2071" w:rsidP="002C20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Consulta de progreso y logros.</w:t>
      </w:r>
    </w:p>
    <w:p w14:paraId="69D2BAD8" w14:textId="77777777" w:rsidR="006E409B" w:rsidRPr="00CC25AE" w:rsidRDefault="006E409B" w:rsidP="006E409B">
      <w:pPr>
        <w:ind w:left="720"/>
        <w:jc w:val="both"/>
        <w:rPr>
          <w:rFonts w:ascii="Arial" w:hAnsi="Arial" w:cs="Arial"/>
        </w:rPr>
      </w:pPr>
    </w:p>
    <w:p w14:paraId="0CE6FBF8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proofErr w:type="spellStart"/>
      <w:r w:rsidRPr="00CC25AE">
        <w:rPr>
          <w:rFonts w:ascii="Arial" w:hAnsi="Arial" w:cs="Arial"/>
          <w:b/>
          <w:bCs/>
        </w:rPr>
        <w:t>Could</w:t>
      </w:r>
      <w:proofErr w:type="spellEnd"/>
      <w:r w:rsidRPr="00CC25AE">
        <w:rPr>
          <w:rFonts w:ascii="Arial" w:hAnsi="Arial" w:cs="Arial"/>
          <w:b/>
          <w:bCs/>
        </w:rPr>
        <w:t xml:space="preserve"> Have</w:t>
      </w:r>
    </w:p>
    <w:p w14:paraId="145D000F" w14:textId="77777777" w:rsidR="002C2071" w:rsidRPr="00CC25AE" w:rsidRDefault="002C2071" w:rsidP="002C20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Sugerencias automáticas de actividades.</w:t>
      </w:r>
    </w:p>
    <w:p w14:paraId="4ED8044F" w14:textId="77777777" w:rsidR="002C2071" w:rsidRDefault="002C2071" w:rsidP="002C20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Personalización de preferencias.</w:t>
      </w:r>
    </w:p>
    <w:p w14:paraId="21E69B80" w14:textId="77777777" w:rsidR="006E409B" w:rsidRPr="00CC25AE" w:rsidRDefault="006E409B" w:rsidP="006E409B">
      <w:pPr>
        <w:ind w:left="720"/>
        <w:jc w:val="both"/>
        <w:rPr>
          <w:rFonts w:ascii="Arial" w:hAnsi="Arial" w:cs="Arial"/>
        </w:rPr>
      </w:pPr>
    </w:p>
    <w:p w14:paraId="502A21C4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proofErr w:type="spellStart"/>
      <w:r w:rsidRPr="00CC25AE">
        <w:rPr>
          <w:rFonts w:ascii="Arial" w:hAnsi="Arial" w:cs="Arial"/>
          <w:b/>
          <w:bCs/>
        </w:rPr>
        <w:t>Won't</w:t>
      </w:r>
      <w:proofErr w:type="spellEnd"/>
      <w:r w:rsidRPr="00CC25AE">
        <w:rPr>
          <w:rFonts w:ascii="Arial" w:hAnsi="Arial" w:cs="Arial"/>
          <w:b/>
          <w:bCs/>
        </w:rPr>
        <w:t xml:space="preserve"> Have</w:t>
      </w:r>
    </w:p>
    <w:p w14:paraId="7B5E3896" w14:textId="77777777" w:rsidR="002C2071" w:rsidRPr="00CC25AE" w:rsidRDefault="002C2071" w:rsidP="002C207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Integración con redes sociales.</w:t>
      </w:r>
    </w:p>
    <w:p w14:paraId="68ADD145" w14:textId="77777777" w:rsidR="002C2071" w:rsidRPr="00CC25AE" w:rsidRDefault="002C2071" w:rsidP="002C207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Chat entre usuarios.</w:t>
      </w:r>
    </w:p>
    <w:p w14:paraId="53040DFE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152E8F81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7. Diseño de la interfaz</w:t>
      </w:r>
    </w:p>
    <w:p w14:paraId="1584010C" w14:textId="75C57683" w:rsidR="00017339" w:rsidRPr="00017339" w:rsidRDefault="002C2071" w:rsidP="00017339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Se diseñaron cinco vistas principales:</w:t>
      </w:r>
    </w:p>
    <w:p w14:paraId="366FCCA8" w14:textId="26E84954" w:rsidR="00017339" w:rsidRDefault="00017339" w:rsidP="006E409B">
      <w:pPr>
        <w:ind w:left="720"/>
        <w:jc w:val="both"/>
        <w:rPr>
          <w:rFonts w:ascii="Arial" w:hAnsi="Arial" w:cs="Arial"/>
        </w:rPr>
      </w:pPr>
      <w:r w:rsidRPr="00017339">
        <w:rPr>
          <w:rFonts w:ascii="Arial" w:hAnsi="Arial" w:cs="Arial"/>
        </w:rPr>
        <w:t xml:space="preserve">Figura 1. </w:t>
      </w:r>
      <w:proofErr w:type="spellStart"/>
      <w:r w:rsidRPr="00017339">
        <w:rPr>
          <w:rFonts w:ascii="Arial" w:hAnsi="Arial" w:cs="Arial"/>
        </w:rPr>
        <w:t>Wireframes</w:t>
      </w:r>
      <w:proofErr w:type="spellEnd"/>
      <w:r w:rsidRPr="00017339">
        <w:rPr>
          <w:rFonts w:ascii="Arial" w:hAnsi="Arial" w:cs="Arial"/>
        </w:rPr>
        <w:t xml:space="preserve"> realizados a mano</w:t>
      </w:r>
    </w:p>
    <w:p w14:paraId="15CD3323" w14:textId="47541923" w:rsidR="00017339" w:rsidRDefault="00017339" w:rsidP="00017339">
      <w:pPr>
        <w:ind w:left="720"/>
        <w:jc w:val="both"/>
        <w:rPr>
          <w:rFonts w:ascii="Arial" w:hAnsi="Arial" w:cs="Arial"/>
        </w:rPr>
      </w:pPr>
      <w:r w:rsidRPr="00F81D4A">
        <w:rPr>
          <w:noProof/>
        </w:rPr>
        <w:drawing>
          <wp:inline distT="0" distB="0" distL="0" distR="0" wp14:anchorId="0E6FA861" wp14:editId="2B6B100A">
            <wp:extent cx="1949450" cy="2540000"/>
            <wp:effectExtent l="0" t="0" r="0" b="0"/>
            <wp:docPr id="2048545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7" t="7807" r="3760" b="2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</w:t>
      </w:r>
      <w:r w:rsidRPr="00F81D4A">
        <w:rPr>
          <w:noProof/>
        </w:rPr>
        <w:drawing>
          <wp:inline distT="0" distB="0" distL="0" distR="0" wp14:anchorId="0055381F" wp14:editId="38C9A927">
            <wp:extent cx="1949450" cy="2505440"/>
            <wp:effectExtent l="0" t="0" r="0" b="9525"/>
            <wp:docPr id="6984244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0" t="7021" r="4287" b="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767" cy="252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F1C2B" w14:textId="77777777" w:rsidR="00017339" w:rsidRDefault="00017339" w:rsidP="00017339">
      <w:pPr>
        <w:ind w:left="720"/>
        <w:jc w:val="both"/>
        <w:rPr>
          <w:rFonts w:ascii="Arial" w:hAnsi="Arial" w:cs="Arial"/>
        </w:rPr>
      </w:pPr>
    </w:p>
    <w:p w14:paraId="67C2232B" w14:textId="77777777" w:rsidR="00017339" w:rsidRDefault="00017339" w:rsidP="00017339">
      <w:pPr>
        <w:ind w:left="720"/>
        <w:jc w:val="both"/>
        <w:rPr>
          <w:rFonts w:ascii="Arial" w:hAnsi="Arial" w:cs="Arial"/>
        </w:rPr>
      </w:pPr>
    </w:p>
    <w:p w14:paraId="3A10D5E7" w14:textId="15AF54D5" w:rsidR="00017339" w:rsidRDefault="00017339" w:rsidP="00017339">
      <w:pPr>
        <w:ind w:left="720"/>
        <w:jc w:val="both"/>
        <w:rPr>
          <w:rFonts w:ascii="Arial" w:hAnsi="Arial" w:cs="Arial"/>
        </w:rPr>
      </w:pPr>
      <w:r w:rsidRPr="00F81D4A">
        <w:rPr>
          <w:noProof/>
        </w:rPr>
        <w:drawing>
          <wp:anchor distT="0" distB="0" distL="114300" distR="114300" simplePos="0" relativeHeight="251661312" behindDoc="0" locked="0" layoutInCell="1" allowOverlap="1" wp14:anchorId="28168EB1" wp14:editId="4C998680">
            <wp:simplePos x="0" y="0"/>
            <wp:positionH relativeFrom="column">
              <wp:posOffset>2571115</wp:posOffset>
            </wp:positionH>
            <wp:positionV relativeFrom="paragraph">
              <wp:posOffset>1905</wp:posOffset>
            </wp:positionV>
            <wp:extent cx="2177415" cy="2585720"/>
            <wp:effectExtent l="0" t="0" r="0" b="5080"/>
            <wp:wrapSquare wrapText="bothSides"/>
            <wp:docPr id="21388911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" t="3977" r="4105" b="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D4A">
        <w:rPr>
          <w:noProof/>
        </w:rPr>
        <w:drawing>
          <wp:anchor distT="0" distB="0" distL="114300" distR="114300" simplePos="0" relativeHeight="251659264" behindDoc="0" locked="0" layoutInCell="1" allowOverlap="1" wp14:anchorId="1620170F" wp14:editId="0ED82D34">
            <wp:simplePos x="0" y="0"/>
            <wp:positionH relativeFrom="column">
              <wp:posOffset>342265</wp:posOffset>
            </wp:positionH>
            <wp:positionV relativeFrom="paragraph">
              <wp:posOffset>0</wp:posOffset>
            </wp:positionV>
            <wp:extent cx="1981200" cy="2585720"/>
            <wp:effectExtent l="0" t="0" r="0" b="5080"/>
            <wp:wrapSquare wrapText="bothSides"/>
            <wp:docPr id="2578750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0" t="4511" r="3731"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8AA03" w14:textId="6136FDB1" w:rsidR="00017339" w:rsidRDefault="00017339" w:rsidP="00017339">
      <w:pPr>
        <w:ind w:left="720"/>
        <w:jc w:val="both"/>
        <w:rPr>
          <w:rFonts w:ascii="Arial" w:hAnsi="Arial" w:cs="Arial"/>
        </w:rPr>
      </w:pPr>
    </w:p>
    <w:p w14:paraId="7DF95B3D" w14:textId="51E2C008" w:rsidR="00017339" w:rsidRDefault="00017339" w:rsidP="00017339">
      <w:pPr>
        <w:ind w:left="720"/>
        <w:jc w:val="both"/>
        <w:rPr>
          <w:rFonts w:ascii="Arial" w:hAnsi="Arial" w:cs="Arial"/>
        </w:rPr>
      </w:pPr>
    </w:p>
    <w:p w14:paraId="214FEA4A" w14:textId="53DC625B" w:rsidR="00017339" w:rsidRDefault="00017339" w:rsidP="00017339">
      <w:pPr>
        <w:ind w:left="720"/>
        <w:jc w:val="both"/>
        <w:rPr>
          <w:rFonts w:ascii="Arial" w:hAnsi="Arial" w:cs="Arial"/>
        </w:rPr>
      </w:pPr>
    </w:p>
    <w:p w14:paraId="1F9D3B5A" w14:textId="2B77D3F5" w:rsidR="00E37A7B" w:rsidRDefault="00E37A7B" w:rsidP="00E37A7B">
      <w:pPr>
        <w:jc w:val="both"/>
        <w:rPr>
          <w:rFonts w:ascii="Arial" w:hAnsi="Arial" w:cs="Arial"/>
        </w:rPr>
      </w:pPr>
    </w:p>
    <w:p w14:paraId="28253115" w14:textId="68453314" w:rsidR="00017339" w:rsidRDefault="00017339" w:rsidP="00E37A7B">
      <w:pPr>
        <w:jc w:val="both"/>
        <w:rPr>
          <w:rFonts w:ascii="Arial" w:hAnsi="Arial" w:cs="Arial"/>
        </w:rPr>
      </w:pPr>
    </w:p>
    <w:p w14:paraId="54747F74" w14:textId="0E243866" w:rsidR="00017339" w:rsidRDefault="00017339" w:rsidP="00E37A7B">
      <w:pPr>
        <w:jc w:val="both"/>
        <w:rPr>
          <w:rFonts w:ascii="Arial" w:hAnsi="Arial" w:cs="Arial"/>
        </w:rPr>
      </w:pPr>
    </w:p>
    <w:p w14:paraId="0427B4FD" w14:textId="4E976E16" w:rsidR="00017339" w:rsidRDefault="00017339" w:rsidP="00E37A7B">
      <w:pPr>
        <w:jc w:val="both"/>
        <w:rPr>
          <w:rFonts w:ascii="Arial" w:hAnsi="Arial" w:cs="Arial"/>
        </w:rPr>
      </w:pPr>
    </w:p>
    <w:p w14:paraId="5F69DE4C" w14:textId="2F5512C5" w:rsidR="00017339" w:rsidRDefault="00017339" w:rsidP="00E37A7B">
      <w:pPr>
        <w:jc w:val="both"/>
        <w:rPr>
          <w:rFonts w:ascii="Arial" w:hAnsi="Arial" w:cs="Arial"/>
        </w:rPr>
      </w:pPr>
    </w:p>
    <w:p w14:paraId="452A0B79" w14:textId="33451F24" w:rsidR="00017339" w:rsidRDefault="00017339" w:rsidP="00E37A7B">
      <w:pPr>
        <w:jc w:val="both"/>
        <w:rPr>
          <w:rFonts w:ascii="Arial" w:hAnsi="Arial" w:cs="Arial"/>
        </w:rPr>
      </w:pPr>
    </w:p>
    <w:p w14:paraId="1B3ABC82" w14:textId="6E719277" w:rsidR="00017339" w:rsidRDefault="00017339" w:rsidP="00017339">
      <w:pPr>
        <w:jc w:val="center"/>
        <w:rPr>
          <w:rFonts w:ascii="Arial" w:hAnsi="Arial" w:cs="Arial"/>
        </w:rPr>
      </w:pPr>
      <w:r w:rsidRPr="00F81D4A">
        <w:rPr>
          <w:noProof/>
        </w:rPr>
        <w:drawing>
          <wp:inline distT="0" distB="0" distL="0" distR="0" wp14:anchorId="160CC5E3" wp14:editId="2D9CA767">
            <wp:extent cx="2444750" cy="3206582"/>
            <wp:effectExtent l="0" t="0" r="0" b="0"/>
            <wp:docPr id="14821687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1" t="3721" r="2282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750" cy="321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2C66E" w14:textId="566B9B39" w:rsidR="00017339" w:rsidRDefault="0030790D" w:rsidP="00017339">
      <w:pPr>
        <w:rPr>
          <w:rFonts w:ascii="Arial" w:hAnsi="Arial" w:cs="Arial"/>
          <w:noProof/>
        </w:rPr>
      </w:pPr>
      <w:r w:rsidRPr="0030790D">
        <w:rPr>
          <w:rFonts w:ascii="Arial" w:hAnsi="Arial" w:cs="Arial"/>
          <w:noProof/>
        </w:rPr>
        <w:t xml:space="preserve">Los wireframes en papel </w:t>
      </w:r>
      <w:r w:rsidR="006E409B">
        <w:rPr>
          <w:rFonts w:ascii="Arial" w:hAnsi="Arial" w:cs="Arial"/>
          <w:noProof/>
        </w:rPr>
        <w:t xml:space="preserve">me </w:t>
      </w:r>
      <w:r w:rsidRPr="0030790D">
        <w:rPr>
          <w:rFonts w:ascii="Arial" w:hAnsi="Arial" w:cs="Arial"/>
          <w:noProof/>
        </w:rPr>
        <w:t>permitieron definir la estructura inicial, la distribución de los elementos y el flujo de navegación de la aplicación McGregor Family Time antes de su prototipado en Figma</w:t>
      </w:r>
      <w:r w:rsidR="006E409B">
        <w:rPr>
          <w:rFonts w:ascii="Arial" w:hAnsi="Arial" w:cs="Arial"/>
          <w:noProof/>
        </w:rPr>
        <w:t>, asi mismo evitar muchos errores y optimizar tiempo.</w:t>
      </w:r>
    </w:p>
    <w:p w14:paraId="17D973CD" w14:textId="77777777" w:rsidR="0030790D" w:rsidRDefault="0030790D" w:rsidP="00017339">
      <w:pPr>
        <w:rPr>
          <w:rFonts w:ascii="Arial" w:hAnsi="Arial" w:cs="Arial"/>
          <w:noProof/>
        </w:rPr>
      </w:pPr>
    </w:p>
    <w:p w14:paraId="4E5F8292" w14:textId="4B8BBCD8" w:rsidR="00017339" w:rsidRDefault="0030790D" w:rsidP="00017339">
      <w:pPr>
        <w:rPr>
          <w:rFonts w:ascii="Arial" w:hAnsi="Arial" w:cs="Arial"/>
          <w:noProof/>
        </w:rPr>
      </w:pPr>
      <w:r w:rsidRPr="0030790D">
        <w:rPr>
          <w:rFonts w:ascii="Arial" w:hAnsi="Arial" w:cs="Arial"/>
          <w:noProof/>
        </w:rPr>
        <w:lastRenderedPageBreak/>
        <w:t>Figura 2. Prototipo desarrollado en Figma</w:t>
      </w:r>
    </w:p>
    <w:p w14:paraId="43E2E14D" w14:textId="77777777" w:rsidR="00017339" w:rsidRPr="00017339" w:rsidRDefault="00017339" w:rsidP="00017339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Pantalla de inicio</w:t>
      </w:r>
    </w:p>
    <w:p w14:paraId="47452D2D" w14:textId="77777777" w:rsidR="00017339" w:rsidRDefault="00017339" w:rsidP="00017339">
      <w:pPr>
        <w:rPr>
          <w:rFonts w:ascii="Arial" w:hAnsi="Arial" w:cs="Arial"/>
          <w:noProof/>
        </w:rPr>
      </w:pPr>
    </w:p>
    <w:p w14:paraId="5A8D1BE7" w14:textId="42291C79" w:rsidR="00E37A7B" w:rsidRDefault="00E37A7B" w:rsidP="00E37A7B">
      <w:pPr>
        <w:jc w:val="center"/>
        <w:rPr>
          <w:rFonts w:ascii="Arial" w:hAnsi="Arial" w:cs="Arial"/>
        </w:rPr>
      </w:pPr>
      <w:r w:rsidRPr="00E37A7B">
        <w:rPr>
          <w:rFonts w:ascii="Arial" w:hAnsi="Arial" w:cs="Arial"/>
          <w:noProof/>
        </w:rPr>
        <w:drawing>
          <wp:inline distT="0" distB="0" distL="0" distR="0" wp14:anchorId="210DBC78" wp14:editId="3BB42A19">
            <wp:extent cx="1460500" cy="2989931"/>
            <wp:effectExtent l="0" t="0" r="6350" b="1270"/>
            <wp:docPr id="130465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0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1896" cy="29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0DC0" w14:textId="77777777" w:rsidR="00E37A7B" w:rsidRDefault="00E37A7B" w:rsidP="00E37A7B">
      <w:pPr>
        <w:jc w:val="both"/>
        <w:rPr>
          <w:rFonts w:ascii="Arial" w:hAnsi="Arial" w:cs="Arial"/>
        </w:rPr>
      </w:pPr>
    </w:p>
    <w:p w14:paraId="40143465" w14:textId="77777777" w:rsidR="00E37A7B" w:rsidRPr="00E37A7B" w:rsidRDefault="00E37A7B" w:rsidP="00E37A7B">
      <w:pPr>
        <w:jc w:val="both"/>
        <w:rPr>
          <w:rFonts w:ascii="Arial" w:hAnsi="Arial" w:cs="Arial"/>
        </w:rPr>
      </w:pPr>
    </w:p>
    <w:p w14:paraId="4A5DF8B6" w14:textId="4247F281" w:rsidR="002C2071" w:rsidRPr="00017339" w:rsidRDefault="002C2071" w:rsidP="00017339">
      <w:pPr>
        <w:pStyle w:val="Prrafodelista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017339">
        <w:rPr>
          <w:rFonts w:ascii="Arial" w:hAnsi="Arial" w:cs="Arial"/>
        </w:rPr>
        <w:t>Dashboard</w:t>
      </w:r>
      <w:proofErr w:type="spellEnd"/>
      <w:r w:rsidRPr="00017339">
        <w:rPr>
          <w:rFonts w:ascii="Arial" w:hAnsi="Arial" w:cs="Arial"/>
        </w:rPr>
        <w:t xml:space="preserve"> o panel principal.</w:t>
      </w:r>
    </w:p>
    <w:p w14:paraId="203BBF9C" w14:textId="660682D0" w:rsidR="00E37A7B" w:rsidRDefault="00E37A7B" w:rsidP="00E37A7B">
      <w:pPr>
        <w:ind w:left="-142" w:firstLine="862"/>
        <w:jc w:val="center"/>
        <w:rPr>
          <w:rFonts w:ascii="Arial" w:hAnsi="Arial" w:cs="Arial"/>
        </w:rPr>
      </w:pPr>
      <w:r w:rsidRPr="00E37A7B">
        <w:rPr>
          <w:rFonts w:ascii="Arial" w:hAnsi="Arial" w:cs="Arial"/>
          <w:noProof/>
        </w:rPr>
        <w:drawing>
          <wp:inline distT="0" distB="0" distL="0" distR="0" wp14:anchorId="701C93C7" wp14:editId="186A5B74">
            <wp:extent cx="1643725" cy="3263900"/>
            <wp:effectExtent l="0" t="0" r="0" b="0"/>
            <wp:docPr id="1129471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1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6680" cy="32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6CA1" w14:textId="77777777" w:rsidR="00E37A7B" w:rsidRPr="00CC25AE" w:rsidRDefault="00E37A7B" w:rsidP="00E37A7B">
      <w:pPr>
        <w:jc w:val="both"/>
        <w:rPr>
          <w:rFonts w:ascii="Arial" w:hAnsi="Arial" w:cs="Arial"/>
        </w:rPr>
      </w:pPr>
    </w:p>
    <w:p w14:paraId="22A28547" w14:textId="77CB802A" w:rsidR="00E37A7B" w:rsidRPr="00017339" w:rsidRDefault="002C2071" w:rsidP="00017339">
      <w:pPr>
        <w:pStyle w:val="Prrafodelista"/>
        <w:numPr>
          <w:ilvl w:val="1"/>
          <w:numId w:val="13"/>
        </w:numPr>
        <w:tabs>
          <w:tab w:val="left" w:pos="3544"/>
        </w:tabs>
        <w:jc w:val="both"/>
        <w:rPr>
          <w:rFonts w:ascii="Arial" w:hAnsi="Arial" w:cs="Arial"/>
        </w:rPr>
      </w:pPr>
      <w:r w:rsidRPr="00017339">
        <w:rPr>
          <w:rFonts w:ascii="Arial" w:hAnsi="Arial" w:cs="Arial"/>
        </w:rPr>
        <w:t>Detalle de actividad.</w:t>
      </w:r>
    </w:p>
    <w:p w14:paraId="1A305EC6" w14:textId="6D4F94A1" w:rsidR="00E37A7B" w:rsidRPr="00CC25AE" w:rsidRDefault="00E37A7B" w:rsidP="00E37A7B">
      <w:pPr>
        <w:jc w:val="center"/>
        <w:rPr>
          <w:rFonts w:ascii="Arial" w:hAnsi="Arial" w:cs="Arial"/>
        </w:rPr>
      </w:pPr>
      <w:r w:rsidRPr="00E37A7B">
        <w:rPr>
          <w:rFonts w:ascii="Arial" w:hAnsi="Arial" w:cs="Arial"/>
          <w:noProof/>
        </w:rPr>
        <w:drawing>
          <wp:inline distT="0" distB="0" distL="0" distR="0" wp14:anchorId="2105E704" wp14:editId="0926B9F9">
            <wp:extent cx="1638300" cy="3427730"/>
            <wp:effectExtent l="0" t="0" r="0" b="1270"/>
            <wp:docPr id="189970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07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487" cy="344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1E0F" w14:textId="457F8981" w:rsidR="002C2071" w:rsidRPr="00017339" w:rsidRDefault="002C2071" w:rsidP="00017339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 w:rsidRPr="00017339">
        <w:rPr>
          <w:rFonts w:ascii="Arial" w:hAnsi="Arial" w:cs="Arial"/>
        </w:rPr>
        <w:t>Formulario para crear rutinas.</w:t>
      </w:r>
    </w:p>
    <w:p w14:paraId="013D92A6" w14:textId="73A52703" w:rsidR="00E37A7B" w:rsidRPr="00CC25AE" w:rsidRDefault="00E37A7B" w:rsidP="00E37A7B">
      <w:pPr>
        <w:jc w:val="center"/>
        <w:rPr>
          <w:rFonts w:ascii="Arial" w:hAnsi="Arial" w:cs="Arial"/>
        </w:rPr>
      </w:pPr>
      <w:r w:rsidRPr="00E37A7B">
        <w:rPr>
          <w:rFonts w:ascii="Arial" w:hAnsi="Arial" w:cs="Arial"/>
          <w:noProof/>
        </w:rPr>
        <w:drawing>
          <wp:inline distT="0" distB="0" distL="0" distR="0" wp14:anchorId="21D68318" wp14:editId="2EBFE832">
            <wp:extent cx="1707937" cy="3555703"/>
            <wp:effectExtent l="0" t="0" r="6985" b="6985"/>
            <wp:docPr id="50651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5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2669" cy="35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B8B" w14:textId="4C953CE5" w:rsidR="002C2071" w:rsidRPr="00017339" w:rsidRDefault="002C2071" w:rsidP="00017339">
      <w:pPr>
        <w:pStyle w:val="Prrafodelista"/>
        <w:numPr>
          <w:ilvl w:val="1"/>
          <w:numId w:val="13"/>
        </w:numPr>
        <w:jc w:val="both"/>
        <w:rPr>
          <w:rFonts w:ascii="Arial" w:hAnsi="Arial" w:cs="Arial"/>
        </w:rPr>
      </w:pPr>
      <w:r w:rsidRPr="00017339">
        <w:rPr>
          <w:rFonts w:ascii="Arial" w:hAnsi="Arial" w:cs="Arial"/>
        </w:rPr>
        <w:lastRenderedPageBreak/>
        <w:t>Perfil y logros.</w:t>
      </w:r>
    </w:p>
    <w:p w14:paraId="34966856" w14:textId="04D42E5F" w:rsidR="00E37A7B" w:rsidRDefault="00E37A7B" w:rsidP="00E37A7B">
      <w:pPr>
        <w:jc w:val="center"/>
        <w:rPr>
          <w:rFonts w:ascii="Arial" w:hAnsi="Arial" w:cs="Arial"/>
        </w:rPr>
      </w:pPr>
      <w:r w:rsidRPr="00E37A7B">
        <w:rPr>
          <w:rFonts w:ascii="Arial" w:hAnsi="Arial" w:cs="Arial"/>
          <w:noProof/>
        </w:rPr>
        <w:drawing>
          <wp:inline distT="0" distB="0" distL="0" distR="0" wp14:anchorId="5B039281" wp14:editId="3F588B05">
            <wp:extent cx="1835150" cy="3232722"/>
            <wp:effectExtent l="0" t="0" r="0" b="6350"/>
            <wp:docPr id="1478606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6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9768" cy="32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8824" w14:textId="77777777" w:rsidR="00A52773" w:rsidRDefault="00A52773" w:rsidP="00E37A7B">
      <w:pPr>
        <w:jc w:val="center"/>
        <w:rPr>
          <w:rFonts w:ascii="Arial" w:hAnsi="Arial" w:cs="Arial"/>
        </w:rPr>
      </w:pPr>
    </w:p>
    <w:p w14:paraId="61399A59" w14:textId="776384F9" w:rsidR="00A52773" w:rsidRDefault="00A52773" w:rsidP="00A52773">
      <w:pPr>
        <w:rPr>
          <w:rFonts w:ascii="Arial" w:hAnsi="Arial" w:cs="Arial"/>
        </w:rPr>
      </w:pPr>
      <w:r w:rsidRPr="00A52773">
        <w:rPr>
          <w:rFonts w:ascii="Arial" w:hAnsi="Arial" w:cs="Arial"/>
        </w:rPr>
        <w:t xml:space="preserve">El prototipo en Figma presenta las cinco vistas principales de la aplicación: Inicio, </w:t>
      </w:r>
      <w:proofErr w:type="spellStart"/>
      <w:r w:rsidRPr="00A52773">
        <w:rPr>
          <w:rFonts w:ascii="Arial" w:hAnsi="Arial" w:cs="Arial"/>
        </w:rPr>
        <w:t>Dashboard</w:t>
      </w:r>
      <w:proofErr w:type="spellEnd"/>
      <w:r w:rsidRPr="00A52773">
        <w:rPr>
          <w:rFonts w:ascii="Arial" w:hAnsi="Arial" w:cs="Arial"/>
        </w:rPr>
        <w:t>, Detalle de actividad, Crear rutina y Mi perfil, manteniendo consistencia visual y criterios de accesibilidad y usabilidad</w:t>
      </w:r>
      <w:r w:rsidR="006E409B">
        <w:rPr>
          <w:rFonts w:ascii="Arial" w:hAnsi="Arial" w:cs="Arial"/>
        </w:rPr>
        <w:t>.</w:t>
      </w:r>
    </w:p>
    <w:p w14:paraId="1404427D" w14:textId="77777777" w:rsidR="00A52773" w:rsidRPr="00CC25AE" w:rsidRDefault="00A52773" w:rsidP="00E37A7B">
      <w:pPr>
        <w:jc w:val="center"/>
        <w:rPr>
          <w:rFonts w:ascii="Arial" w:hAnsi="Arial" w:cs="Arial"/>
        </w:rPr>
      </w:pPr>
    </w:p>
    <w:p w14:paraId="6E8BD205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El diseño mantiene consistencia visual mediante el uso de los mismos colores, estructura y ubicación de los elementos de navegación.</w:t>
      </w:r>
    </w:p>
    <w:p w14:paraId="28BA30A2" w14:textId="77777777" w:rsidR="002C2071" w:rsidRDefault="002C2071" w:rsidP="002C2071">
      <w:pPr>
        <w:jc w:val="both"/>
        <w:rPr>
          <w:rFonts w:ascii="Arial" w:hAnsi="Arial" w:cs="Arial"/>
        </w:rPr>
      </w:pPr>
    </w:p>
    <w:p w14:paraId="00F94C31" w14:textId="77777777" w:rsidR="00666273" w:rsidRDefault="00666273" w:rsidP="002C2071">
      <w:pPr>
        <w:jc w:val="both"/>
        <w:rPr>
          <w:rFonts w:ascii="Arial" w:hAnsi="Arial" w:cs="Arial"/>
        </w:rPr>
      </w:pPr>
    </w:p>
    <w:p w14:paraId="71F3A848" w14:textId="77777777" w:rsidR="00666273" w:rsidRDefault="00666273" w:rsidP="002C2071">
      <w:pPr>
        <w:jc w:val="both"/>
        <w:rPr>
          <w:rFonts w:ascii="Arial" w:hAnsi="Arial" w:cs="Arial"/>
        </w:rPr>
      </w:pPr>
    </w:p>
    <w:p w14:paraId="297D19EF" w14:textId="77777777" w:rsidR="00666273" w:rsidRDefault="00666273" w:rsidP="002C2071">
      <w:pPr>
        <w:jc w:val="both"/>
        <w:rPr>
          <w:rFonts w:ascii="Arial" w:hAnsi="Arial" w:cs="Arial"/>
        </w:rPr>
      </w:pPr>
    </w:p>
    <w:p w14:paraId="4ABACE8F" w14:textId="77777777" w:rsidR="00666273" w:rsidRDefault="00666273" w:rsidP="002C2071">
      <w:pPr>
        <w:jc w:val="both"/>
        <w:rPr>
          <w:rFonts w:ascii="Arial" w:hAnsi="Arial" w:cs="Arial"/>
        </w:rPr>
      </w:pPr>
    </w:p>
    <w:p w14:paraId="567779B7" w14:textId="77777777" w:rsidR="00666273" w:rsidRDefault="00666273" w:rsidP="002C2071">
      <w:pPr>
        <w:jc w:val="both"/>
        <w:rPr>
          <w:rFonts w:ascii="Arial" w:hAnsi="Arial" w:cs="Arial"/>
        </w:rPr>
      </w:pPr>
    </w:p>
    <w:p w14:paraId="566EDA5A" w14:textId="77777777" w:rsidR="00666273" w:rsidRDefault="00666273" w:rsidP="002C2071">
      <w:pPr>
        <w:jc w:val="both"/>
        <w:rPr>
          <w:rFonts w:ascii="Arial" w:hAnsi="Arial" w:cs="Arial"/>
        </w:rPr>
      </w:pPr>
    </w:p>
    <w:p w14:paraId="3699FFA2" w14:textId="77777777" w:rsidR="00666273" w:rsidRDefault="00666273" w:rsidP="002C2071">
      <w:pPr>
        <w:jc w:val="both"/>
        <w:rPr>
          <w:rFonts w:ascii="Arial" w:hAnsi="Arial" w:cs="Arial"/>
        </w:rPr>
      </w:pPr>
    </w:p>
    <w:p w14:paraId="4899511D" w14:textId="77777777" w:rsidR="00666273" w:rsidRPr="00CC25AE" w:rsidRDefault="00666273" w:rsidP="002C2071">
      <w:pPr>
        <w:jc w:val="both"/>
        <w:rPr>
          <w:rFonts w:ascii="Arial" w:hAnsi="Arial" w:cs="Arial"/>
        </w:rPr>
      </w:pPr>
    </w:p>
    <w:p w14:paraId="1DF04D9F" w14:textId="77777777" w:rsidR="002C2071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lastRenderedPageBreak/>
        <w:t>8. Modelo de navegación</w:t>
      </w:r>
    </w:p>
    <w:p w14:paraId="669C8DB2" w14:textId="6A896484" w:rsidR="00B4369C" w:rsidRDefault="00B4369C" w:rsidP="002C2071">
      <w:pPr>
        <w:jc w:val="both"/>
        <w:rPr>
          <w:rFonts w:ascii="Arial" w:hAnsi="Arial" w:cs="Arial"/>
          <w:b/>
          <w:bCs/>
        </w:rPr>
      </w:pPr>
      <w:r w:rsidRPr="00B4369C">
        <w:rPr>
          <w:rFonts w:ascii="Arial" w:hAnsi="Arial" w:cs="Arial"/>
          <w:b/>
          <w:bCs/>
        </w:rPr>
        <w:t xml:space="preserve">Figura 3. Modelo de navegación de la SPA McGregor </w:t>
      </w:r>
      <w:proofErr w:type="spellStart"/>
      <w:r w:rsidRPr="00B4369C">
        <w:rPr>
          <w:rFonts w:ascii="Arial" w:hAnsi="Arial" w:cs="Arial"/>
          <w:b/>
          <w:bCs/>
        </w:rPr>
        <w:t>Family</w:t>
      </w:r>
      <w:proofErr w:type="spellEnd"/>
      <w:r w:rsidRPr="00B4369C">
        <w:rPr>
          <w:rFonts w:ascii="Arial" w:hAnsi="Arial" w:cs="Arial"/>
          <w:b/>
          <w:bCs/>
        </w:rPr>
        <w:t xml:space="preserve"> Time.</w:t>
      </w:r>
    </w:p>
    <w:p w14:paraId="57B77AA5" w14:textId="77777777" w:rsidR="00666273" w:rsidRDefault="00666273" w:rsidP="002C2071">
      <w:pPr>
        <w:jc w:val="both"/>
        <w:rPr>
          <w:rFonts w:ascii="Arial" w:hAnsi="Arial" w:cs="Arial"/>
          <w:b/>
          <w:bCs/>
        </w:rPr>
      </w:pPr>
    </w:p>
    <w:p w14:paraId="1660D358" w14:textId="02F3998E" w:rsidR="00666273" w:rsidRDefault="00666273" w:rsidP="00666273">
      <w:pPr>
        <w:jc w:val="center"/>
        <w:rPr>
          <w:rFonts w:ascii="Arial" w:hAnsi="Arial" w:cs="Arial"/>
          <w:b/>
          <w:bCs/>
        </w:rPr>
      </w:pPr>
      <w:r w:rsidRPr="00666273">
        <w:rPr>
          <w:rFonts w:ascii="Arial" w:hAnsi="Arial" w:cs="Arial"/>
          <w:b/>
          <w:bCs/>
          <w:noProof/>
        </w:rPr>
        <w:drawing>
          <wp:inline distT="0" distB="0" distL="0" distR="0" wp14:anchorId="3DE50796" wp14:editId="77DB28C4">
            <wp:extent cx="4583430" cy="3437832"/>
            <wp:effectExtent l="0" t="0" r="7620" b="0"/>
            <wp:docPr id="7852986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35" cy="344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78CC" w14:textId="55C93858" w:rsidR="00666273" w:rsidRPr="00B4369C" w:rsidRDefault="00B4369C" w:rsidP="002C2071">
      <w:pPr>
        <w:jc w:val="both"/>
        <w:rPr>
          <w:rFonts w:ascii="Arial" w:hAnsi="Arial" w:cs="Arial"/>
        </w:rPr>
      </w:pPr>
      <w:r w:rsidRPr="00B4369C">
        <w:rPr>
          <w:rFonts w:ascii="Arial" w:hAnsi="Arial" w:cs="Arial"/>
        </w:rPr>
        <w:t>El diagrama representa el flujo de navegación de la aplicación, iniciando en la pantalla de bienvenida y permitiendo el acceso al panel principal. Desde allí, el usuario puede consultar actividades, crear rutinas, visualizar logros y gestionar su perfil y las opciones de accesibilidad</w:t>
      </w:r>
      <w:r w:rsidR="006E409B">
        <w:rPr>
          <w:rFonts w:ascii="Arial" w:hAnsi="Arial" w:cs="Arial"/>
        </w:rPr>
        <w:t xml:space="preserve"> que se hagan necesarias.</w:t>
      </w:r>
    </w:p>
    <w:p w14:paraId="26DE8423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 xml:space="preserve">La navegación inicia en la pantalla de bienvenida y permite acceder al </w:t>
      </w:r>
      <w:proofErr w:type="spellStart"/>
      <w:r w:rsidRPr="00CC25AE">
        <w:rPr>
          <w:rFonts w:ascii="Arial" w:hAnsi="Arial" w:cs="Arial"/>
        </w:rPr>
        <w:t>dashboard</w:t>
      </w:r>
      <w:proofErr w:type="spellEnd"/>
      <w:r w:rsidRPr="00CC25AE">
        <w:rPr>
          <w:rFonts w:ascii="Arial" w:hAnsi="Arial" w:cs="Arial"/>
        </w:rPr>
        <w:t xml:space="preserve"> principal. Desde el panel principal se puede consultar el detalle de las actividades, crear rutinas, visualizar logros y acceder al perfil del usuario.</w:t>
      </w:r>
    </w:p>
    <w:p w14:paraId="4180061C" w14:textId="2BC05D47" w:rsidR="002C2071" w:rsidRPr="00CC25AE" w:rsidRDefault="006E409B" w:rsidP="002C20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</w:t>
      </w:r>
      <w:r w:rsidR="002C2071" w:rsidRPr="00CC25AE">
        <w:rPr>
          <w:rFonts w:ascii="Arial" w:hAnsi="Arial" w:cs="Arial"/>
        </w:rPr>
        <w:t>aplicación incorpora navegación simple y consistente, facilitando el desplazamiento entre las diferentes funcionalidades.</w:t>
      </w:r>
    </w:p>
    <w:p w14:paraId="24AFF3DC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27037C7B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9. Principios de diseño de software aplicados</w:t>
      </w:r>
    </w:p>
    <w:p w14:paraId="4BCB5007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Abstracción</w:t>
      </w:r>
    </w:p>
    <w:p w14:paraId="51C9F21C" w14:textId="77777777" w:rsidR="002C2071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Cada pantalla representa una función específica del sistema.</w:t>
      </w:r>
    </w:p>
    <w:p w14:paraId="604EB31C" w14:textId="77777777" w:rsidR="00E3000A" w:rsidRPr="00CC25AE" w:rsidRDefault="00E3000A" w:rsidP="002C2071">
      <w:pPr>
        <w:jc w:val="both"/>
        <w:rPr>
          <w:rFonts w:ascii="Arial" w:hAnsi="Arial" w:cs="Arial"/>
        </w:rPr>
      </w:pPr>
    </w:p>
    <w:p w14:paraId="4B5A06A5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lastRenderedPageBreak/>
        <w:t>Modularidad</w:t>
      </w:r>
    </w:p>
    <w:p w14:paraId="57BDC60D" w14:textId="42D5B089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La aplicación se divide en módulos independientes: actividades, rutinas, logros y perfil</w:t>
      </w:r>
      <w:r w:rsidR="00E3000A">
        <w:rPr>
          <w:rFonts w:ascii="Arial" w:hAnsi="Arial" w:cs="Arial"/>
        </w:rPr>
        <w:t xml:space="preserve"> el cual almacena la información del usuario.</w:t>
      </w:r>
    </w:p>
    <w:p w14:paraId="2663BFF5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Separación de responsabilidades</w:t>
      </w:r>
    </w:p>
    <w:p w14:paraId="5BC7EEAC" w14:textId="77777777" w:rsidR="002C2071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Cada pantalla realiza una tarea concreta y definida.</w:t>
      </w:r>
    </w:p>
    <w:p w14:paraId="016233FC" w14:textId="77777777" w:rsidR="00446021" w:rsidRPr="00CC25AE" w:rsidRDefault="00446021" w:rsidP="002C2071">
      <w:pPr>
        <w:jc w:val="both"/>
        <w:rPr>
          <w:rFonts w:ascii="Arial" w:hAnsi="Arial" w:cs="Arial"/>
        </w:rPr>
      </w:pPr>
    </w:p>
    <w:p w14:paraId="201C2011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Bajo acoplamiento</w:t>
      </w:r>
    </w:p>
    <w:p w14:paraId="7206EF02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Los módulos pueden modificarse de forma independiente sin afectar significativamente el resto del sistema.</w:t>
      </w:r>
    </w:p>
    <w:p w14:paraId="0F0C20D5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Alta cohesión</w:t>
      </w:r>
    </w:p>
    <w:p w14:paraId="5F543DA7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Los componentes de cada pantalla trabajan conjuntamente para cumplir un único propósito.</w:t>
      </w:r>
    </w:p>
    <w:p w14:paraId="70552304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2EAEF2AF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10. Patrones y cualidades de software</w:t>
      </w:r>
    </w:p>
    <w:p w14:paraId="08A0F3C0" w14:textId="6569E15F" w:rsidR="002C2071" w:rsidRPr="00CC25AE" w:rsidRDefault="00446021" w:rsidP="002C20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Apliqué </w:t>
      </w:r>
      <w:r w:rsidR="002C2071" w:rsidRPr="00CC25AE">
        <w:rPr>
          <w:rFonts w:ascii="Arial" w:hAnsi="Arial" w:cs="Arial"/>
        </w:rPr>
        <w:t>el patrón de navegación basado en componentes reutilizables y pantallas independientes.</w:t>
      </w:r>
    </w:p>
    <w:p w14:paraId="21B3CDDD" w14:textId="77777777" w:rsidR="002C2071" w:rsidRPr="00CC25AE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Las principales cualidades consideradas fueron:</w:t>
      </w:r>
    </w:p>
    <w:p w14:paraId="09ED6B35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Accesibilidad.</w:t>
      </w:r>
    </w:p>
    <w:p w14:paraId="74369483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Usabilidad.</w:t>
      </w:r>
    </w:p>
    <w:p w14:paraId="6CEC51A2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Modificabilidad.</w:t>
      </w:r>
    </w:p>
    <w:p w14:paraId="4104B15B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Interoperabilidad.</w:t>
      </w:r>
    </w:p>
    <w:p w14:paraId="6C14D37C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Consistencia visual.</w:t>
      </w:r>
    </w:p>
    <w:p w14:paraId="76023DAB" w14:textId="77777777" w:rsidR="002C2071" w:rsidRPr="00CC25AE" w:rsidRDefault="002C2071" w:rsidP="002C2071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>Facilidad de aprendizaje.</w:t>
      </w:r>
    </w:p>
    <w:p w14:paraId="4F04D29D" w14:textId="4E176382" w:rsidR="002C2071" w:rsidRPr="00CC25AE" w:rsidRDefault="002C2071" w:rsidP="002C2071">
      <w:pPr>
        <w:jc w:val="both"/>
        <w:rPr>
          <w:rFonts w:ascii="Arial" w:hAnsi="Arial" w:cs="Arial"/>
        </w:rPr>
      </w:pPr>
    </w:p>
    <w:p w14:paraId="0710B6DE" w14:textId="77777777" w:rsidR="002C2071" w:rsidRPr="00CC25AE" w:rsidRDefault="002C2071" w:rsidP="002C2071">
      <w:pPr>
        <w:jc w:val="both"/>
        <w:rPr>
          <w:rFonts w:ascii="Arial" w:hAnsi="Arial" w:cs="Arial"/>
          <w:b/>
          <w:bCs/>
        </w:rPr>
      </w:pPr>
      <w:r w:rsidRPr="00CC25AE">
        <w:rPr>
          <w:rFonts w:ascii="Arial" w:hAnsi="Arial" w:cs="Arial"/>
          <w:b/>
          <w:bCs/>
        </w:rPr>
        <w:t>11. Conclusiones</w:t>
      </w:r>
    </w:p>
    <w:p w14:paraId="7A6CE8ED" w14:textId="623DC9D3" w:rsidR="00BA7BA9" w:rsidRDefault="002C2071" w:rsidP="002C2071">
      <w:pPr>
        <w:jc w:val="both"/>
        <w:rPr>
          <w:rFonts w:ascii="Arial" w:hAnsi="Arial" w:cs="Arial"/>
        </w:rPr>
      </w:pPr>
      <w:r w:rsidRPr="00CC25AE">
        <w:rPr>
          <w:rFonts w:ascii="Arial" w:hAnsi="Arial" w:cs="Arial"/>
        </w:rPr>
        <w:t xml:space="preserve">El diseño de McGregor Family Time </w:t>
      </w:r>
      <w:r w:rsidR="00446021">
        <w:rPr>
          <w:rFonts w:ascii="Arial" w:hAnsi="Arial" w:cs="Arial"/>
        </w:rPr>
        <w:t xml:space="preserve">me </w:t>
      </w:r>
      <w:r w:rsidRPr="00CC25AE">
        <w:rPr>
          <w:rFonts w:ascii="Arial" w:hAnsi="Arial" w:cs="Arial"/>
        </w:rPr>
        <w:t>permitió aplicar principios de ingeniería de software y criterios de accesibilidad para construir una propuesta de aplicación web organizada, intuitiva y centrada en las necesidades de las familias</w:t>
      </w:r>
      <w:r w:rsidR="00DC3F9C">
        <w:rPr>
          <w:rFonts w:ascii="Arial" w:hAnsi="Arial" w:cs="Arial"/>
        </w:rPr>
        <w:t>, sobre todo aquellas que por alguna u otra razón se ven en la necesidad de adaptarse al ritmo del hogar con niños, sin previo aviso</w:t>
      </w:r>
      <w:r w:rsidRPr="00CC25AE">
        <w:rPr>
          <w:rFonts w:ascii="Arial" w:hAnsi="Arial" w:cs="Arial"/>
        </w:rPr>
        <w:t xml:space="preserve">. El sistema de actividades, rutinas y </w:t>
      </w:r>
      <w:r w:rsidRPr="00CC25AE">
        <w:rPr>
          <w:rFonts w:ascii="Arial" w:hAnsi="Arial" w:cs="Arial"/>
        </w:rPr>
        <w:lastRenderedPageBreak/>
        <w:t>recompensas busca fomentar la participación familiar mediante una experiencia de navegación sencilla y motivadora</w:t>
      </w:r>
      <w:r w:rsidR="00762D2F">
        <w:rPr>
          <w:rFonts w:ascii="Arial" w:hAnsi="Arial" w:cs="Arial"/>
        </w:rPr>
        <w:t>.</w:t>
      </w:r>
    </w:p>
    <w:p w14:paraId="4BEDB1B6" w14:textId="77777777" w:rsidR="00DC3F9C" w:rsidRDefault="00DC3F9C" w:rsidP="002C2071">
      <w:pPr>
        <w:jc w:val="both"/>
        <w:rPr>
          <w:rFonts w:ascii="Arial" w:hAnsi="Arial" w:cs="Arial"/>
        </w:rPr>
      </w:pPr>
    </w:p>
    <w:p w14:paraId="644ED3EC" w14:textId="09FEDF94" w:rsidR="00DC3F9C" w:rsidRDefault="00BA7BA9" w:rsidP="00BA7BA9">
      <w:pPr>
        <w:jc w:val="both"/>
        <w:rPr>
          <w:rFonts w:ascii="Arial" w:hAnsi="Arial" w:cs="Arial"/>
        </w:rPr>
      </w:pPr>
      <w:r w:rsidRPr="00BA7BA9">
        <w:rPr>
          <w:rFonts w:ascii="Arial" w:hAnsi="Arial" w:cs="Arial"/>
          <w:b/>
          <w:bCs/>
        </w:rPr>
        <w:t xml:space="preserve">Validación del prototipo en </w:t>
      </w:r>
      <w:r w:rsidR="00DC3F9C">
        <w:rPr>
          <w:rFonts w:ascii="Arial" w:hAnsi="Arial" w:cs="Arial"/>
          <w:b/>
          <w:bCs/>
        </w:rPr>
        <w:t>papel</w:t>
      </w:r>
    </w:p>
    <w:p w14:paraId="0CDAB1EE" w14:textId="238DBC90" w:rsidR="00BA7BA9" w:rsidRDefault="00DC3F9C" w:rsidP="00BA7BA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Realicé</w:t>
      </w:r>
      <w:r w:rsidR="00BA7BA9" w:rsidRPr="00BA7BA9">
        <w:rPr>
          <w:rFonts w:ascii="Arial" w:hAnsi="Arial" w:cs="Arial"/>
        </w:rPr>
        <w:t xml:space="preserve"> una revisión informal del prototipo mediante una actividad de role-</w:t>
      </w:r>
      <w:proofErr w:type="spellStart"/>
      <w:r w:rsidR="00BA7BA9" w:rsidRPr="00BA7BA9">
        <w:rPr>
          <w:rFonts w:ascii="Arial" w:hAnsi="Arial" w:cs="Arial"/>
        </w:rPr>
        <w:t>playing</w:t>
      </w:r>
      <w:proofErr w:type="spellEnd"/>
      <w:r w:rsidR="00BA7BA9" w:rsidRPr="00BA7BA9">
        <w:rPr>
          <w:rFonts w:ascii="Arial" w:hAnsi="Arial" w:cs="Arial"/>
        </w:rPr>
        <w:t>. Se simuló la interacción de un usuario con necesidades de accesibilidad, evaluando la claridad de la navegación, el tamaño de los elementos y la facilidad de comprensión de las pantallas. Como resultado,</w:t>
      </w:r>
      <w:r>
        <w:rPr>
          <w:rFonts w:ascii="Arial" w:hAnsi="Arial" w:cs="Arial"/>
        </w:rPr>
        <w:t xml:space="preserve"> identifiqué</w:t>
      </w:r>
      <w:r w:rsidR="00BA7BA9" w:rsidRPr="00BA7BA9">
        <w:rPr>
          <w:rFonts w:ascii="Arial" w:hAnsi="Arial" w:cs="Arial"/>
        </w:rPr>
        <w:t xml:space="preserve"> la necesidad de utilizar botones grandes, iconos acompañados de texto y una estructura de navegación sencilla y consistente entre las diferentes vistas de la aplicación</w:t>
      </w:r>
      <w:r>
        <w:rPr>
          <w:rFonts w:ascii="Arial" w:hAnsi="Arial" w:cs="Arial"/>
        </w:rPr>
        <w:t>, que fuese fácil de manejar tanto para un adulto como para un niño.</w:t>
      </w:r>
    </w:p>
    <w:p w14:paraId="4C96691A" w14:textId="77777777" w:rsidR="00BA7BA9" w:rsidRDefault="00BA7BA9" w:rsidP="00BA7BA9">
      <w:pPr>
        <w:jc w:val="both"/>
        <w:rPr>
          <w:rFonts w:ascii="Arial" w:hAnsi="Arial" w:cs="Arial"/>
        </w:rPr>
      </w:pPr>
    </w:p>
    <w:p w14:paraId="73F615BA" w14:textId="77777777" w:rsidR="00BA7BA9" w:rsidRDefault="00BA7BA9" w:rsidP="00BA7BA9">
      <w:pPr>
        <w:jc w:val="both"/>
        <w:rPr>
          <w:rFonts w:ascii="Arial" w:hAnsi="Arial" w:cs="Arial"/>
        </w:rPr>
      </w:pPr>
    </w:p>
    <w:p w14:paraId="6EFA5BEB" w14:textId="77777777" w:rsidR="00BA7BA9" w:rsidRDefault="00BA7BA9" w:rsidP="00BA7BA9">
      <w:pPr>
        <w:jc w:val="both"/>
        <w:rPr>
          <w:rFonts w:ascii="Arial" w:hAnsi="Arial" w:cs="Arial"/>
        </w:rPr>
      </w:pPr>
    </w:p>
    <w:p w14:paraId="22210C80" w14:textId="77777777" w:rsidR="00BA7BA9" w:rsidRPr="00BA7BA9" w:rsidRDefault="00BA7BA9" w:rsidP="00BA7BA9">
      <w:pPr>
        <w:jc w:val="both"/>
        <w:rPr>
          <w:rFonts w:ascii="Arial" w:hAnsi="Arial" w:cs="Arial"/>
          <w:b/>
          <w:bCs/>
        </w:rPr>
      </w:pPr>
      <w:r w:rsidRPr="00BA7BA9">
        <w:rPr>
          <w:rFonts w:ascii="Arial" w:hAnsi="Arial" w:cs="Arial"/>
          <w:b/>
          <w:bCs/>
        </w:rPr>
        <w:t>Referencias</w:t>
      </w:r>
    </w:p>
    <w:p w14:paraId="68E948C3" w14:textId="77777777" w:rsidR="00BA7BA9" w:rsidRPr="00BA7BA9" w:rsidRDefault="00BA7BA9" w:rsidP="00BA7BA9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BA7BA9">
        <w:rPr>
          <w:rFonts w:ascii="Arial" w:hAnsi="Arial" w:cs="Arial"/>
          <w:lang w:val="en-US"/>
        </w:rPr>
        <w:t xml:space="preserve">World Wide Web Consortium (W3C). (2024). </w:t>
      </w:r>
      <w:r w:rsidRPr="00BA7BA9">
        <w:rPr>
          <w:rFonts w:ascii="Arial" w:hAnsi="Arial" w:cs="Arial"/>
          <w:i/>
          <w:iCs/>
          <w:lang w:val="en-US"/>
        </w:rPr>
        <w:t>Web Content Accessibility Guidelines (WCAG) 2.2</w:t>
      </w:r>
      <w:r w:rsidRPr="00BA7BA9">
        <w:rPr>
          <w:rFonts w:ascii="Arial" w:hAnsi="Arial" w:cs="Arial"/>
          <w:lang w:val="en-US"/>
        </w:rPr>
        <w:t xml:space="preserve">. </w:t>
      </w:r>
      <w:hyperlink r:id="rId20" w:tgtFrame="_new" w:history="1">
        <w:r w:rsidRPr="00BA7BA9">
          <w:rPr>
            <w:rStyle w:val="Hipervnculo"/>
            <w:rFonts w:ascii="Arial" w:hAnsi="Arial" w:cs="Arial"/>
          </w:rPr>
          <w:t>https://www.w3.org/TR/WCAG22/</w:t>
        </w:r>
      </w:hyperlink>
      <w:r w:rsidRPr="00BA7BA9">
        <w:rPr>
          <w:rFonts w:ascii="Arial" w:hAnsi="Arial" w:cs="Arial"/>
        </w:rPr>
        <w:t xml:space="preserve"> </w:t>
      </w:r>
    </w:p>
    <w:p w14:paraId="58995EDE" w14:textId="77777777" w:rsidR="00BA7BA9" w:rsidRPr="00BA7BA9" w:rsidRDefault="00BA7BA9" w:rsidP="00BA7BA9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BA7BA9">
        <w:rPr>
          <w:rFonts w:ascii="Arial" w:hAnsi="Arial" w:cs="Arial"/>
          <w:lang w:val="en-US"/>
        </w:rPr>
        <w:t xml:space="preserve">Figma. (2024). </w:t>
      </w:r>
      <w:r w:rsidRPr="00BA7BA9">
        <w:rPr>
          <w:rFonts w:ascii="Arial" w:hAnsi="Arial" w:cs="Arial"/>
          <w:i/>
          <w:iCs/>
          <w:lang w:val="en-US"/>
        </w:rPr>
        <w:t>Figma: The collaborative interface design tool</w:t>
      </w:r>
      <w:r w:rsidRPr="00BA7BA9">
        <w:rPr>
          <w:rFonts w:ascii="Arial" w:hAnsi="Arial" w:cs="Arial"/>
          <w:lang w:val="en-US"/>
        </w:rPr>
        <w:t xml:space="preserve">. </w:t>
      </w:r>
      <w:hyperlink r:id="rId21" w:tgtFrame="_new" w:history="1">
        <w:r w:rsidRPr="00BA7BA9">
          <w:rPr>
            <w:rStyle w:val="Hipervnculo"/>
            <w:rFonts w:ascii="Arial" w:hAnsi="Arial" w:cs="Arial"/>
          </w:rPr>
          <w:t>https://www.figma.com/</w:t>
        </w:r>
      </w:hyperlink>
      <w:r w:rsidRPr="00BA7BA9">
        <w:rPr>
          <w:rFonts w:ascii="Arial" w:hAnsi="Arial" w:cs="Arial"/>
        </w:rPr>
        <w:t xml:space="preserve"> </w:t>
      </w:r>
    </w:p>
    <w:p w14:paraId="0ED9586C" w14:textId="77777777" w:rsidR="00BA7BA9" w:rsidRPr="00BA7BA9" w:rsidRDefault="00BA7BA9" w:rsidP="00BA7BA9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BA7BA9">
        <w:rPr>
          <w:rFonts w:ascii="Arial" w:hAnsi="Arial" w:cs="Arial"/>
          <w:lang w:val="en-US"/>
        </w:rPr>
        <w:t xml:space="preserve">Vega, M., &amp; García, J. (2022). </w:t>
      </w:r>
      <w:r w:rsidRPr="00BA7BA9">
        <w:rPr>
          <w:rFonts w:ascii="Arial" w:hAnsi="Arial" w:cs="Arial"/>
          <w:i/>
          <w:iCs/>
          <w:lang w:val="en-US"/>
        </w:rPr>
        <w:t>Building accessible single-page applications: Best practices and challenges</w:t>
      </w:r>
      <w:r w:rsidRPr="00BA7BA9">
        <w:rPr>
          <w:rFonts w:ascii="Arial" w:hAnsi="Arial" w:cs="Arial"/>
          <w:lang w:val="en-US"/>
        </w:rPr>
        <w:t xml:space="preserve">. </w:t>
      </w:r>
      <w:proofErr w:type="spellStart"/>
      <w:r w:rsidRPr="00BA7BA9">
        <w:rPr>
          <w:rFonts w:ascii="Arial" w:hAnsi="Arial" w:cs="Arial"/>
          <w:i/>
          <w:iCs/>
        </w:rPr>
        <w:t>Journal</w:t>
      </w:r>
      <w:proofErr w:type="spellEnd"/>
      <w:r w:rsidRPr="00BA7BA9">
        <w:rPr>
          <w:rFonts w:ascii="Arial" w:hAnsi="Arial" w:cs="Arial"/>
          <w:i/>
          <w:iCs/>
        </w:rPr>
        <w:t xml:space="preserve"> </w:t>
      </w:r>
      <w:proofErr w:type="spellStart"/>
      <w:r w:rsidRPr="00BA7BA9">
        <w:rPr>
          <w:rFonts w:ascii="Arial" w:hAnsi="Arial" w:cs="Arial"/>
          <w:i/>
          <w:iCs/>
        </w:rPr>
        <w:t>of</w:t>
      </w:r>
      <w:proofErr w:type="spellEnd"/>
      <w:r w:rsidRPr="00BA7BA9">
        <w:rPr>
          <w:rFonts w:ascii="Arial" w:hAnsi="Arial" w:cs="Arial"/>
          <w:i/>
          <w:iCs/>
        </w:rPr>
        <w:t xml:space="preserve"> Web </w:t>
      </w:r>
      <w:proofErr w:type="spellStart"/>
      <w:r w:rsidRPr="00BA7BA9">
        <w:rPr>
          <w:rFonts w:ascii="Arial" w:hAnsi="Arial" w:cs="Arial"/>
          <w:i/>
          <w:iCs/>
        </w:rPr>
        <w:t>Engineering</w:t>
      </w:r>
      <w:proofErr w:type="spellEnd"/>
      <w:r w:rsidRPr="00BA7BA9">
        <w:rPr>
          <w:rFonts w:ascii="Arial" w:hAnsi="Arial" w:cs="Arial"/>
          <w:i/>
          <w:iCs/>
        </w:rPr>
        <w:t>, 21</w:t>
      </w:r>
      <w:r w:rsidRPr="00BA7BA9">
        <w:rPr>
          <w:rFonts w:ascii="Arial" w:hAnsi="Arial" w:cs="Arial"/>
        </w:rPr>
        <w:t>(3), 245-263.</w:t>
      </w:r>
    </w:p>
    <w:p w14:paraId="70FAC562" w14:textId="77777777" w:rsidR="00BA7BA9" w:rsidRPr="00BA7BA9" w:rsidRDefault="00BA7BA9" w:rsidP="00BA7BA9">
      <w:pPr>
        <w:jc w:val="both"/>
        <w:rPr>
          <w:rFonts w:ascii="Arial" w:hAnsi="Arial" w:cs="Arial"/>
        </w:rPr>
      </w:pPr>
    </w:p>
    <w:p w14:paraId="2F0F39CE" w14:textId="77777777" w:rsidR="00BA7BA9" w:rsidRPr="00CC25AE" w:rsidRDefault="00BA7BA9" w:rsidP="002C2071">
      <w:pPr>
        <w:jc w:val="both"/>
        <w:rPr>
          <w:rFonts w:ascii="Arial" w:hAnsi="Arial" w:cs="Arial"/>
        </w:rPr>
      </w:pPr>
    </w:p>
    <w:p w14:paraId="1B687237" w14:textId="77777777" w:rsidR="002C2071" w:rsidRPr="00CC25AE" w:rsidRDefault="002C2071" w:rsidP="002C2071">
      <w:pPr>
        <w:jc w:val="both"/>
        <w:rPr>
          <w:rFonts w:ascii="Arial" w:hAnsi="Arial" w:cs="Arial"/>
        </w:rPr>
      </w:pPr>
    </w:p>
    <w:p w14:paraId="007B64CA" w14:textId="77777777" w:rsidR="002C2071" w:rsidRDefault="002C2071" w:rsidP="002C2071">
      <w:pPr>
        <w:jc w:val="both"/>
        <w:rPr>
          <w:rFonts w:ascii="Arial" w:hAnsi="Arial" w:cs="Arial"/>
        </w:rPr>
      </w:pPr>
    </w:p>
    <w:p w14:paraId="4B66E06D" w14:textId="77777777" w:rsidR="00370A9D" w:rsidRPr="00CC25AE" w:rsidRDefault="00370A9D" w:rsidP="002C2071">
      <w:pPr>
        <w:jc w:val="both"/>
        <w:rPr>
          <w:rFonts w:ascii="Arial" w:hAnsi="Arial" w:cs="Arial"/>
        </w:rPr>
      </w:pPr>
    </w:p>
    <w:sectPr w:rsidR="00370A9D" w:rsidRPr="00CC25AE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3425" w14:textId="77777777" w:rsidR="00995869" w:rsidRDefault="00995869" w:rsidP="002C2071">
      <w:pPr>
        <w:spacing w:after="0" w:line="240" w:lineRule="auto"/>
      </w:pPr>
      <w:r>
        <w:separator/>
      </w:r>
    </w:p>
  </w:endnote>
  <w:endnote w:type="continuationSeparator" w:id="0">
    <w:p w14:paraId="06E7F596" w14:textId="77777777" w:rsidR="00995869" w:rsidRDefault="00995869" w:rsidP="002C2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F69C" w14:textId="77777777" w:rsidR="00995869" w:rsidRDefault="00995869" w:rsidP="002C2071">
      <w:pPr>
        <w:spacing w:after="0" w:line="240" w:lineRule="auto"/>
      </w:pPr>
      <w:r>
        <w:separator/>
      </w:r>
    </w:p>
  </w:footnote>
  <w:footnote w:type="continuationSeparator" w:id="0">
    <w:p w14:paraId="5AF07A77" w14:textId="77777777" w:rsidR="00995869" w:rsidRDefault="00995869" w:rsidP="002C2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860103"/>
      <w:docPartObj>
        <w:docPartGallery w:val="Page Numbers (Top of Page)"/>
        <w:docPartUnique/>
      </w:docPartObj>
    </w:sdtPr>
    <w:sdtContent>
      <w:p w14:paraId="254BC96D" w14:textId="783F1068" w:rsidR="002C2071" w:rsidRDefault="002C207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FE3DC65" w14:textId="77777777" w:rsidR="002C2071" w:rsidRDefault="002C20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24D"/>
    <w:multiLevelType w:val="multilevel"/>
    <w:tmpl w:val="964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5E4"/>
    <w:multiLevelType w:val="multilevel"/>
    <w:tmpl w:val="123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E67"/>
    <w:multiLevelType w:val="multilevel"/>
    <w:tmpl w:val="AA12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95258"/>
    <w:multiLevelType w:val="multilevel"/>
    <w:tmpl w:val="6454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954EC"/>
    <w:multiLevelType w:val="multilevel"/>
    <w:tmpl w:val="787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0491"/>
    <w:multiLevelType w:val="multilevel"/>
    <w:tmpl w:val="A98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261"/>
    <w:multiLevelType w:val="multilevel"/>
    <w:tmpl w:val="039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B6BFC"/>
    <w:multiLevelType w:val="multilevel"/>
    <w:tmpl w:val="8C9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B1A0E"/>
    <w:multiLevelType w:val="multilevel"/>
    <w:tmpl w:val="5F6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3C6F"/>
    <w:multiLevelType w:val="multilevel"/>
    <w:tmpl w:val="76E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A33CF"/>
    <w:multiLevelType w:val="multilevel"/>
    <w:tmpl w:val="8DAE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47864"/>
    <w:multiLevelType w:val="multilevel"/>
    <w:tmpl w:val="D82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4726A"/>
    <w:multiLevelType w:val="multilevel"/>
    <w:tmpl w:val="309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130C2"/>
    <w:multiLevelType w:val="multilevel"/>
    <w:tmpl w:val="5B0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E6B8A"/>
    <w:multiLevelType w:val="multilevel"/>
    <w:tmpl w:val="962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F4AF0"/>
    <w:multiLevelType w:val="multilevel"/>
    <w:tmpl w:val="314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10F42"/>
    <w:multiLevelType w:val="multilevel"/>
    <w:tmpl w:val="027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14968">
    <w:abstractNumId w:val="4"/>
  </w:num>
  <w:num w:numId="2" w16cid:durableId="1734310394">
    <w:abstractNumId w:val="5"/>
  </w:num>
  <w:num w:numId="3" w16cid:durableId="1274434368">
    <w:abstractNumId w:val="11"/>
  </w:num>
  <w:num w:numId="4" w16cid:durableId="161049540">
    <w:abstractNumId w:val="1"/>
  </w:num>
  <w:num w:numId="5" w16cid:durableId="1224367775">
    <w:abstractNumId w:val="0"/>
  </w:num>
  <w:num w:numId="6" w16cid:durableId="1051685138">
    <w:abstractNumId w:val="12"/>
  </w:num>
  <w:num w:numId="7" w16cid:durableId="453132981">
    <w:abstractNumId w:val="2"/>
  </w:num>
  <w:num w:numId="8" w16cid:durableId="335886265">
    <w:abstractNumId w:val="14"/>
  </w:num>
  <w:num w:numId="9" w16cid:durableId="276184697">
    <w:abstractNumId w:val="16"/>
  </w:num>
  <w:num w:numId="10" w16cid:durableId="666054536">
    <w:abstractNumId w:val="8"/>
  </w:num>
  <w:num w:numId="11" w16cid:durableId="1165364502">
    <w:abstractNumId w:val="9"/>
  </w:num>
  <w:num w:numId="12" w16cid:durableId="2112163374">
    <w:abstractNumId w:val="6"/>
  </w:num>
  <w:num w:numId="13" w16cid:durableId="1879776720">
    <w:abstractNumId w:val="7"/>
  </w:num>
  <w:num w:numId="14" w16cid:durableId="391852034">
    <w:abstractNumId w:val="15"/>
  </w:num>
  <w:num w:numId="15" w16cid:durableId="1689212066">
    <w:abstractNumId w:val="10"/>
  </w:num>
  <w:num w:numId="16" w16cid:durableId="2087067366">
    <w:abstractNumId w:val="13"/>
  </w:num>
  <w:num w:numId="17" w16cid:durableId="1707214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71"/>
    <w:rsid w:val="00017339"/>
    <w:rsid w:val="0006774A"/>
    <w:rsid w:val="00095456"/>
    <w:rsid w:val="000D0B7F"/>
    <w:rsid w:val="001045C3"/>
    <w:rsid w:val="00104C9D"/>
    <w:rsid w:val="001050F2"/>
    <w:rsid w:val="0018724E"/>
    <w:rsid w:val="001D01F8"/>
    <w:rsid w:val="002C2071"/>
    <w:rsid w:val="0030790D"/>
    <w:rsid w:val="0030794E"/>
    <w:rsid w:val="00333FE1"/>
    <w:rsid w:val="00370A9D"/>
    <w:rsid w:val="00383EAA"/>
    <w:rsid w:val="00446021"/>
    <w:rsid w:val="00472002"/>
    <w:rsid w:val="00666273"/>
    <w:rsid w:val="006A76F2"/>
    <w:rsid w:val="006D3CC5"/>
    <w:rsid w:val="006E409B"/>
    <w:rsid w:val="00762D2F"/>
    <w:rsid w:val="008E422C"/>
    <w:rsid w:val="009209FB"/>
    <w:rsid w:val="009938EF"/>
    <w:rsid w:val="00995869"/>
    <w:rsid w:val="00A52773"/>
    <w:rsid w:val="00B4369C"/>
    <w:rsid w:val="00B45E6E"/>
    <w:rsid w:val="00BA7BA9"/>
    <w:rsid w:val="00BD4F3B"/>
    <w:rsid w:val="00CC25AE"/>
    <w:rsid w:val="00CE2748"/>
    <w:rsid w:val="00D02F95"/>
    <w:rsid w:val="00D11086"/>
    <w:rsid w:val="00D1456B"/>
    <w:rsid w:val="00DC3F9C"/>
    <w:rsid w:val="00E3000A"/>
    <w:rsid w:val="00E37A7B"/>
    <w:rsid w:val="00ED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EF79"/>
  <w15:chartTrackingRefBased/>
  <w15:docId w15:val="{657A3E61-84F7-47D0-9C0B-260F9A70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0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0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071"/>
  </w:style>
  <w:style w:type="paragraph" w:styleId="Piedepgina">
    <w:name w:val="footer"/>
    <w:basedOn w:val="Normal"/>
    <w:link w:val="PiedepginaCar"/>
    <w:uiPriority w:val="99"/>
    <w:unhideWhenUsed/>
    <w:rsid w:val="002C20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071"/>
  </w:style>
  <w:style w:type="character" w:styleId="Hipervnculo">
    <w:name w:val="Hyperlink"/>
    <w:basedOn w:val="Fuentedeprrafopredeter"/>
    <w:uiPriority w:val="99"/>
    <w:unhideWhenUsed/>
    <w:rsid w:val="00BA7B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7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figma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w3.org/TR/WCAG2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C9A29-C128-49CD-9F29-DB7878811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11</Pages>
  <Words>1182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Macgregor Ascanio</dc:creator>
  <cp:keywords/>
  <dc:description/>
  <cp:lastModifiedBy>Karen Tatiana Macgregor Ascanio</cp:lastModifiedBy>
  <cp:revision>144</cp:revision>
  <dcterms:created xsi:type="dcterms:W3CDTF">2026-06-26T10:53:00Z</dcterms:created>
  <dcterms:modified xsi:type="dcterms:W3CDTF">2026-06-30T02:31:00Z</dcterms:modified>
</cp:coreProperties>
</file>