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B29" w:rsidRDefault="00EA304B">
      <w:r>
        <w:t>Nomenclatura de nombrado de componentes de variable:</w:t>
      </w:r>
    </w:p>
    <w:p w:rsidR="00EA304B" w:rsidRDefault="00EA304B">
      <w:r>
        <w:rPr>
          <w:noProof/>
          <w:lang w:val="es-AR" w:eastAsia="es-AR"/>
        </w:rPr>
        <w:drawing>
          <wp:inline distT="0" distB="0" distL="0" distR="0">
            <wp:extent cx="2973705" cy="255206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0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04B" w:rsidRDefault="00EA304B">
      <w:proofErr w:type="spellStart"/>
      <w:r>
        <w:t>Xxxxx</w:t>
      </w:r>
      <w:proofErr w:type="spellEnd"/>
      <w:r>
        <w:t xml:space="preserve"> </w:t>
      </w:r>
      <w:r>
        <w:sym w:font="Wingdings" w:char="F0E8"/>
      </w:r>
      <w:r>
        <w:t xml:space="preserve"> nombre variable</w:t>
      </w:r>
    </w:p>
    <w:p w:rsidR="00EA304B" w:rsidRDefault="00EA304B">
      <w:r>
        <w:t xml:space="preserve">Panel: </w:t>
      </w:r>
      <w:proofErr w:type="spellStart"/>
      <w:r>
        <w:t>pnlXxxxx</w:t>
      </w:r>
      <w:proofErr w:type="spellEnd"/>
    </w:p>
    <w:p w:rsidR="00EA304B" w:rsidRDefault="00EA304B">
      <w:proofErr w:type="spellStart"/>
      <w:r>
        <w:t>TextField</w:t>
      </w:r>
      <w:proofErr w:type="spellEnd"/>
      <w:r>
        <w:t xml:space="preserve">: </w:t>
      </w:r>
      <w:proofErr w:type="spellStart"/>
      <w:r>
        <w:t>txtXxxxxx</w:t>
      </w:r>
      <w:proofErr w:type="spellEnd"/>
    </w:p>
    <w:p w:rsidR="00EA304B" w:rsidRDefault="00EA304B">
      <w:proofErr w:type="spellStart"/>
      <w:r>
        <w:t>Button</w:t>
      </w:r>
      <w:proofErr w:type="spellEnd"/>
      <w:r>
        <w:t xml:space="preserve">: </w:t>
      </w:r>
      <w:proofErr w:type="spellStart"/>
      <w:r>
        <w:t>btnXxxxx</w:t>
      </w:r>
      <w:proofErr w:type="spellEnd"/>
    </w:p>
    <w:p w:rsidR="00EA304B" w:rsidRDefault="00EA304B">
      <w:r>
        <w:t xml:space="preserve">Tabla: </w:t>
      </w:r>
      <w:proofErr w:type="spellStart"/>
      <w:r>
        <w:t>tbXxxxx</w:t>
      </w:r>
      <w:proofErr w:type="spellEnd"/>
    </w:p>
    <w:p w:rsidR="00EA304B" w:rsidRPr="00BB30C0" w:rsidRDefault="00EA304B">
      <w:pPr>
        <w:rPr>
          <w:lang w:val="en-US"/>
        </w:rPr>
      </w:pPr>
      <w:r w:rsidRPr="00BB30C0">
        <w:rPr>
          <w:lang w:val="en-US"/>
        </w:rPr>
        <w:t xml:space="preserve">Check Box: </w:t>
      </w:r>
      <w:proofErr w:type="spellStart"/>
      <w:r w:rsidR="00BB30C0" w:rsidRPr="00BB30C0">
        <w:rPr>
          <w:lang w:val="en-US"/>
        </w:rPr>
        <w:t>chkXxxxx</w:t>
      </w:r>
      <w:proofErr w:type="spellEnd"/>
    </w:p>
    <w:p w:rsidR="00BB30C0" w:rsidRPr="00BB30C0" w:rsidRDefault="00BB30C0">
      <w:pPr>
        <w:rPr>
          <w:lang w:val="en-US"/>
        </w:rPr>
      </w:pPr>
      <w:r w:rsidRPr="00BB30C0">
        <w:rPr>
          <w:lang w:val="en-US"/>
        </w:rPr>
        <w:t xml:space="preserve">Combo Box: </w:t>
      </w:r>
      <w:proofErr w:type="spellStart"/>
      <w:r w:rsidRPr="00BB30C0">
        <w:rPr>
          <w:lang w:val="en-US"/>
        </w:rPr>
        <w:t>cmbXxxx</w:t>
      </w:r>
      <w:proofErr w:type="spellEnd"/>
    </w:p>
    <w:p w:rsidR="00BB30C0" w:rsidRPr="00BB30C0" w:rsidRDefault="00BB30C0">
      <w:pPr>
        <w:rPr>
          <w:lang w:val="en-US"/>
        </w:rPr>
      </w:pPr>
    </w:p>
    <w:sectPr w:rsidR="00BB30C0" w:rsidRPr="00BB30C0" w:rsidSect="00C81629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EA304B"/>
    <w:rsid w:val="00175C40"/>
    <w:rsid w:val="00207689"/>
    <w:rsid w:val="00893552"/>
    <w:rsid w:val="009C7B29"/>
    <w:rsid w:val="00BB30C0"/>
    <w:rsid w:val="00C81629"/>
    <w:rsid w:val="00EA30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="Times New Roman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B29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3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304B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2011-06-04T22:18:00Z</dcterms:created>
  <dcterms:modified xsi:type="dcterms:W3CDTF">2011-06-04T22:46:00Z</dcterms:modified>
</cp:coreProperties>
</file>