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5" name="image2.png"/>
            <a:graphic>
              <a:graphicData uri="http://schemas.openxmlformats.org/drawingml/2006/picture">
                <pic:pic>
                  <pic:nvPicPr>
                    <pic:cNvPr descr="Escola Britânica de Artes Criativas" id="0" name="image2.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Tatiane Guerra </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Aparecida de Goiania</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2022</w:t>
      </w:r>
    </w:p>
    <w:p w:rsidR="00000000" w:rsidDel="00000000" w:rsidP="00000000" w:rsidRDefault="00000000" w:rsidRPr="00000000" w14:paraId="0000001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Style w:val="Heading1"/>
        <w:ind w:firstLine="720"/>
        <w:rPr/>
      </w:pPr>
      <w:bookmarkStart w:colFirst="0" w:colLast="0" w:name="_heading=h.gjdgxs" w:id="0"/>
      <w:bookmarkEnd w:id="0"/>
      <w:r w:rsidDel="00000000" w:rsidR="00000000" w:rsidRPr="00000000">
        <w:rPr>
          <w:rtl w:val="0"/>
        </w:rPr>
        <w:t xml:space="preserve">RESUMO</w: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Galaxy M32 é um aparelho da Samsung lançamento esta em alta com designer  Infinity-U Display de 6,4 polegadas à tecnologia FHD+ Super AMOLED. Além disso, a taxa de atualização de 90Hz mantém a visualização suave, quer você esteja jogando ou navegando, A câmera ultra wide de 8MP vê o mundo com um ângulo de visão de 123, a câmera principal de 64 MP. </w:t>
      </w:r>
      <w:r w:rsidDel="00000000" w:rsidR="00000000" w:rsidRPr="00000000">
        <w:rPr>
          <w:rFonts w:ascii="Arial" w:cs="Arial" w:eastAsia="Arial" w:hAnsi="Arial"/>
          <w:sz w:val="24"/>
          <w:szCs w:val="24"/>
          <w:rtl w:val="0"/>
        </w:rPr>
        <w:t xml:space="preserve">O Samsung Galaxy M32 é um smartphone Android de bom nível, ótimo para fotos, que pode satisfazer até o mais exigente dos usuários. Tem uma enorme tela Touchscreen de 6.4 polegadas com uma resolução de 2400x1080 pixels. Sobre as características deste Samsung Galaxy M32 na verdade não falta nada. Começando pelo LTE 4G que permite a transferência de dados e excelente navegação na internet, além de conectividade Wi-fi e GPS. Tem também leitor</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multimídia, videoconferência e bluetooth. Enfatizamos a boa memória interna de 128 GB com a possibilidade de expansão.</w:t>
      </w:r>
    </w:p>
    <w:p w:rsidR="00000000" w:rsidDel="00000000" w:rsidP="00000000" w:rsidRDefault="00000000" w:rsidRPr="00000000" w14:paraId="0000001A">
      <w:pPr>
        <w:spacing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2">
          <w:pPr>
            <w:pStyle w:val="Heading1"/>
            <w:ind w:firstLine="720"/>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pStyle w:val="Heading1"/>
        <w:ind w:firstLine="72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Samsung Galaxy M32 é um produto com poucos concorrentes em termos de multimídia graças à câmera de </w:t>
      </w:r>
      <w:r w:rsidDel="00000000" w:rsidR="00000000" w:rsidRPr="00000000">
        <w:rPr>
          <w:rFonts w:ascii="Arial" w:cs="Arial" w:eastAsia="Arial" w:hAnsi="Arial"/>
          <w:sz w:val="24"/>
          <w:szCs w:val="24"/>
          <w:highlight w:val="white"/>
          <w:rtl w:val="0"/>
        </w:rPr>
        <w:t xml:space="preserve">64</w:t>
      </w:r>
      <w:r w:rsidDel="00000000" w:rsidR="00000000" w:rsidRPr="00000000">
        <w:rPr>
          <w:rFonts w:ascii="Arial" w:cs="Arial" w:eastAsia="Arial" w:hAnsi="Arial"/>
          <w:sz w:val="24"/>
          <w:szCs w:val="24"/>
          <w:highlight w:val="white"/>
          <w:rtl w:val="0"/>
        </w:rPr>
        <w:t xml:space="preserve"> megapixels que permite ao Samsung Galaxy M32 tirar fotos fantásticas com uma resolução de </w:t>
      </w:r>
      <w:r w:rsidDel="00000000" w:rsidR="00000000" w:rsidRPr="00000000">
        <w:rPr>
          <w:rFonts w:ascii="Arial" w:cs="Arial" w:eastAsia="Arial" w:hAnsi="Arial"/>
          <w:sz w:val="24"/>
          <w:szCs w:val="24"/>
          <w:highlight w:val="white"/>
          <w:rtl w:val="0"/>
        </w:rPr>
        <w:t xml:space="preserve">9238x6928</w:t>
      </w:r>
      <w:r w:rsidDel="00000000" w:rsidR="00000000" w:rsidRPr="00000000">
        <w:rPr>
          <w:rFonts w:ascii="Arial" w:cs="Arial" w:eastAsia="Arial" w:hAnsi="Arial"/>
          <w:sz w:val="24"/>
          <w:szCs w:val="24"/>
          <w:highlight w:val="white"/>
          <w:rtl w:val="0"/>
        </w:rPr>
        <w:t xml:space="preserve"> pixels e gravar vídeos em alta definição </w:t>
      </w:r>
      <w:r w:rsidDel="00000000" w:rsidR="00000000" w:rsidRPr="00000000">
        <w:rPr>
          <w:rFonts w:ascii="Arial" w:cs="Arial" w:eastAsia="Arial" w:hAnsi="Arial"/>
          <w:sz w:val="24"/>
          <w:szCs w:val="24"/>
          <w:highlight w:val="white"/>
          <w:rtl w:val="0"/>
        </w:rPr>
        <w:t xml:space="preserve">(Full HD) </w:t>
      </w:r>
      <w:r w:rsidDel="00000000" w:rsidR="00000000" w:rsidRPr="00000000">
        <w:rPr>
          <w:rFonts w:ascii="Arial" w:cs="Arial" w:eastAsia="Arial" w:hAnsi="Arial"/>
          <w:sz w:val="24"/>
          <w:szCs w:val="24"/>
          <w:highlight w:val="white"/>
          <w:rtl w:val="0"/>
        </w:rPr>
        <w:t xml:space="preserve">com uma resolução de </w:t>
      </w:r>
      <w:r w:rsidDel="00000000" w:rsidR="00000000" w:rsidRPr="00000000">
        <w:rPr>
          <w:rFonts w:ascii="Arial" w:cs="Arial" w:eastAsia="Arial" w:hAnsi="Arial"/>
          <w:sz w:val="24"/>
          <w:szCs w:val="24"/>
          <w:highlight w:val="white"/>
          <w:rtl w:val="0"/>
        </w:rPr>
        <w:t xml:space="preserve">1920x1080</w:t>
      </w:r>
      <w:r w:rsidDel="00000000" w:rsidR="00000000" w:rsidRPr="00000000">
        <w:rPr>
          <w:rFonts w:ascii="Arial" w:cs="Arial" w:eastAsia="Arial" w:hAnsi="Arial"/>
          <w:sz w:val="24"/>
          <w:szCs w:val="24"/>
          <w:highlight w:val="white"/>
          <w:rtl w:val="0"/>
        </w:rPr>
        <w:t xml:space="preserve"> pixels. Muito fi</w:t>
      </w:r>
      <w:r w:rsidDel="00000000" w:rsidR="00000000" w:rsidRPr="00000000">
        <w:rPr>
          <w:rFonts w:ascii="Arial" w:cs="Arial" w:eastAsia="Arial" w:hAnsi="Arial"/>
          <w:sz w:val="24"/>
          <w:szCs w:val="24"/>
          <w:highlight w:val="white"/>
          <w:rtl w:val="0"/>
        </w:rPr>
        <w:t xml:space="preserve">no, 8.4</w:t>
      </w:r>
      <w:r w:rsidDel="00000000" w:rsidR="00000000" w:rsidRPr="00000000">
        <w:rPr>
          <w:rFonts w:ascii="Arial" w:cs="Arial" w:eastAsia="Arial" w:hAnsi="Arial"/>
          <w:sz w:val="24"/>
          <w:szCs w:val="24"/>
          <w:highlight w:val="white"/>
          <w:rtl w:val="0"/>
        </w:rPr>
        <w:t xml:space="preserve"> milímetros, o que torna o Samsung Galaxy M32 realmente interessante. </w:t>
      </w:r>
      <w:r w:rsidDel="00000000" w:rsidR="00000000" w:rsidRPr="00000000">
        <w:rPr>
          <w:rFonts w:ascii="Arial" w:cs="Arial" w:eastAsia="Arial" w:hAnsi="Arial"/>
          <w:sz w:val="24"/>
          <w:szCs w:val="24"/>
          <w:highlight w:val="white"/>
          <w:rtl w:val="0"/>
        </w:rPr>
        <w:t xml:space="preserve">Já o chipset escolhido para o </w:t>
      </w:r>
      <w:r w:rsidDel="00000000" w:rsidR="00000000" w:rsidRPr="00000000">
        <w:rPr>
          <w:rFonts w:ascii="Arial" w:cs="Arial" w:eastAsia="Arial" w:hAnsi="Arial"/>
          <w:sz w:val="24"/>
          <w:szCs w:val="24"/>
          <w:highlight w:val="white"/>
          <w:rtl w:val="0"/>
        </w:rPr>
        <w:t xml:space="preserve">novo intermediário é o MediaTek Helio G80</w:t>
      </w:r>
      <w:r w:rsidDel="00000000" w:rsidR="00000000" w:rsidRPr="00000000">
        <w:rPr>
          <w:rFonts w:ascii="Arial" w:cs="Arial" w:eastAsia="Arial" w:hAnsi="Arial"/>
          <w:sz w:val="24"/>
          <w:szCs w:val="24"/>
          <w:highlight w:val="white"/>
          <w:rtl w:val="0"/>
        </w:rPr>
        <w:t xml:space="preserve">. Ele trabalha em conjunto com 4 GB ou 6 GB de RAM e 64 GB ou 128 GB de armazenamento interno. Caso necessário, também é possível expandir a memória usando o cartão MicroSD.</w:t>
      </w:r>
    </w:p>
    <w:p w:rsidR="00000000" w:rsidDel="00000000" w:rsidP="00000000" w:rsidRDefault="00000000" w:rsidRPr="00000000" w14:paraId="0000004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Por fim, temos </w:t>
      </w:r>
      <w:r w:rsidDel="00000000" w:rsidR="00000000" w:rsidRPr="00000000">
        <w:rPr>
          <w:rFonts w:ascii="Arial" w:cs="Arial" w:eastAsia="Arial" w:hAnsi="Arial"/>
          <w:sz w:val="24"/>
          <w:szCs w:val="24"/>
          <w:highlight w:val="white"/>
          <w:rtl w:val="0"/>
        </w:rPr>
        <w:t xml:space="preserve">bateria de poderosos 6.000 mAh </w:t>
      </w:r>
      <w:r w:rsidDel="00000000" w:rsidR="00000000" w:rsidRPr="00000000">
        <w:rPr>
          <w:rFonts w:ascii="Arial" w:cs="Arial" w:eastAsia="Arial" w:hAnsi="Arial"/>
          <w:sz w:val="24"/>
          <w:szCs w:val="24"/>
          <w:highlight w:val="white"/>
          <w:rtl w:val="0"/>
        </w:rPr>
        <w:t xml:space="preserve">com suporte para carregamento rápido de até 25W. Contudo, o consumidor recebe um carregador de 15W na caixa, enquanto que o Android 11 roda sob a One UI 3.1.</w:t>
      </w: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pStyle w:val="Heading1"/>
        <w:ind w:firstLine="720"/>
        <w:rPr/>
      </w:pPr>
      <w:bookmarkStart w:colFirst="0" w:colLast="0" w:name="_heading=h.3znysh7" w:id="3"/>
      <w:bookmarkEnd w:id="3"/>
      <w:r w:rsidDel="00000000" w:rsidR="00000000" w:rsidRPr="00000000">
        <w:rPr>
          <w:rtl w:val="0"/>
        </w:rPr>
        <w:t xml:space="preserve">O PROJETO</w:t>
      </w:r>
    </w:p>
    <w:p w:rsidR="00000000" w:rsidDel="00000000" w:rsidP="00000000" w:rsidRDefault="00000000" w:rsidRPr="00000000" w14:paraId="0000004C">
      <w:pPr>
        <w:rPr/>
      </w:pPr>
      <w:r w:rsidDel="00000000" w:rsidR="00000000" w:rsidRPr="00000000">
        <w:rPr>
          <w:rtl w:val="0"/>
        </w:rPr>
      </w:r>
    </w:p>
    <w:tbl>
      <w:tblPr>
        <w:tblStyle w:val="Table1"/>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4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4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Galaxy M32</w:t>
            </w:r>
            <w:r w:rsidDel="00000000" w:rsidR="00000000" w:rsidRPr="00000000">
              <w:rPr>
                <w:rtl w:val="0"/>
              </w:rPr>
            </w:r>
          </w:p>
        </w:tc>
      </w:tr>
      <w:tr>
        <w:trPr>
          <w:cantSplit w:val="0"/>
          <w:tblHeader w:val="0"/>
        </w:trPr>
        <w:tc>
          <w:tcPr/>
          <w:p w:rsidR="00000000" w:rsidDel="00000000" w:rsidP="00000000" w:rsidRDefault="00000000" w:rsidRPr="00000000" w14:paraId="0000004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0">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Samsung</w:t>
            </w:r>
            <w:r w:rsidDel="00000000" w:rsidR="00000000" w:rsidRPr="00000000">
              <w:rPr>
                <w:rtl w:val="0"/>
              </w:rPr>
            </w:r>
          </w:p>
        </w:tc>
      </w:tr>
      <w:tr>
        <w:trPr>
          <w:cantSplit w:val="0"/>
          <w:tblHeader w:val="0"/>
        </w:trPr>
        <w:tc>
          <w:tcPr/>
          <w:p w:rsidR="00000000" w:rsidDel="00000000" w:rsidP="00000000" w:rsidRDefault="00000000" w:rsidRPr="00000000" w14:paraId="00000051">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2">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3">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 meses </w:t>
            </w:r>
            <w:r w:rsidDel="00000000" w:rsidR="00000000" w:rsidRPr="00000000">
              <w:rPr>
                <w:rtl w:val="0"/>
              </w:rPr>
            </w:r>
          </w:p>
        </w:tc>
      </w:tr>
      <w:tr>
        <w:trPr>
          <w:cantSplit w:val="0"/>
          <w:tblHeader w:val="0"/>
        </w:trPr>
        <w:tc>
          <w:tcPr/>
          <w:p w:rsidR="00000000" w:rsidDel="00000000" w:rsidP="00000000" w:rsidRDefault="00000000" w:rsidRPr="00000000" w14:paraId="00000054">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5">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 A durabilidade da bateria e de 2 dias, </w:t>
            </w:r>
            <w:r w:rsidDel="00000000" w:rsidR="00000000" w:rsidRPr="00000000">
              <w:rPr>
                <w:rtl w:val="0"/>
              </w:rPr>
            </w:r>
          </w:p>
        </w:tc>
      </w:tr>
    </w:tbl>
    <w:p w:rsidR="00000000" w:rsidDel="00000000" w:rsidP="00000000" w:rsidRDefault="00000000" w:rsidRPr="00000000" w14:paraId="0000005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7">
      <w:pPr>
        <w:pStyle w:val="Heading2"/>
        <w:numPr>
          <w:ilvl w:val="1"/>
          <w:numId w:val="1"/>
        </w:numPr>
        <w:ind w:left="1080" w:hanging="360"/>
        <w:rPr/>
      </w:pPr>
      <w:bookmarkStart w:colFirst="0" w:colLast="0" w:name="_heading=h.tyjcwt" w:id="4"/>
      <w:bookmarkEnd w:id="4"/>
      <w:r w:rsidDel="00000000" w:rsidR="00000000" w:rsidRPr="00000000">
        <w:rPr>
          <w:rtl w:val="0"/>
        </w:rPr>
        <w:t xml:space="preserve">Tabela de Análise</w:t>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9">
            <w:pPr>
              <w:pStyle w:val="Heading1"/>
              <w:pBdr>
                <w:top w:color="cccccc" w:space="0" w:sz="0" w:val="none"/>
                <w:left w:color="cccccc" w:space="0" w:sz="0" w:val="none"/>
                <w:bottom w:color="cccccc" w:space="0" w:sz="0" w:val="none"/>
                <w:right w:color="cccccc" w:space="0" w:sz="0" w:val="none"/>
                <w:between w:color="cccccc" w:space="0" w:sz="0" w:val="none"/>
              </w:pBdr>
              <w:shd w:fill="ffffff" w:val="clear"/>
              <w:spacing w:after="0" w:line="300" w:lineRule="auto"/>
              <w:ind w:left="0" w:firstLine="0"/>
              <w:jc w:val="left"/>
              <w:rPr>
                <w:b w:val="0"/>
                <w:color w:val="212121"/>
              </w:rPr>
            </w:pPr>
            <w:bookmarkStart w:colFirst="0" w:colLast="0" w:name="_heading=h.vgld7m4272mo" w:id="5"/>
            <w:bookmarkEnd w:id="5"/>
            <w:r w:rsidDel="00000000" w:rsidR="00000000" w:rsidRPr="00000000">
              <w:rPr>
                <w:b w:val="0"/>
                <w:color w:val="212121"/>
                <w:rtl w:val="0"/>
              </w:rPr>
              <w:t xml:space="preserve">Smartphone Samsung Galaxy M32 Branco 128GB, 6GB RAM, Câmera Quádrupla, Selfie de 20MP, Tela Infinita de 6.4" de 90Hz, Octa Core e Bateria de 5000mAh</w:t>
            </w:r>
          </w:p>
          <w:p w:rsidR="00000000" w:rsidDel="00000000" w:rsidP="00000000" w:rsidRDefault="00000000" w:rsidRPr="00000000" w14:paraId="0000005A">
            <w:pPr>
              <w:spacing w:line="360" w:lineRule="auto"/>
              <w:rPr>
                <w:rFonts w:ascii="Arial" w:cs="Arial" w:eastAsia="Arial" w:hAnsi="Arial"/>
                <w:b w:val="1"/>
                <w:sz w:val="24"/>
                <w:szCs w:val="24"/>
              </w:rPr>
            </w:pPr>
            <w:r w:rsidDel="00000000" w:rsidR="00000000" w:rsidRPr="00000000">
              <w:rPr>
                <w:rtl w:val="0"/>
              </w:rPr>
            </w:r>
          </w:p>
        </w:tc>
        <w:tc>
          <w:tcPr>
            <w:shd w:fill="d9d9d9" w:val="clear"/>
          </w:tcPr>
          <w:p w:rsidR="00000000" w:rsidDel="00000000" w:rsidP="00000000" w:rsidRDefault="00000000" w:rsidRPr="00000000" w14:paraId="0000005B">
            <w:pPr>
              <w:spacing w:line="360" w:lineRule="auto"/>
              <w:jc w:val="both"/>
              <w:rPr>
                <w:rFonts w:ascii="Arial" w:cs="Arial" w:eastAsia="Arial" w:hAnsi="Arial"/>
                <w:b w:val="1"/>
                <w:color w:val="000000"/>
                <w:sz w:val="24"/>
                <w:szCs w:val="24"/>
              </w:rPr>
            </w:pPr>
            <w:r w:rsidDel="00000000" w:rsidR="00000000" w:rsidRPr="00000000">
              <w:rPr>
                <w:rtl w:val="0"/>
              </w:rPr>
            </w:r>
          </w:p>
        </w:tc>
      </w:tr>
      <w:tr>
        <w:trPr>
          <w:cantSplit w:val="0"/>
          <w:trHeight w:val="1357" w:hRule="atLeast"/>
          <w:tblHeader w:val="0"/>
        </w:trPr>
        <w:tc>
          <w:tcPr/>
          <w:p w:rsidR="00000000" w:rsidDel="00000000" w:rsidP="00000000" w:rsidRDefault="00000000" w:rsidRPr="00000000" w14:paraId="0000005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5D">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E">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celular e bom porem tem audio intermediário, som tem ruídos </w:t>
            </w:r>
            <w:r w:rsidDel="00000000" w:rsidR="00000000" w:rsidRPr="00000000">
              <w:rPr>
                <w:rtl w:val="0"/>
              </w:rPr>
            </w:r>
          </w:p>
        </w:tc>
        <w:tc>
          <w:tcPr/>
          <w:p w:rsidR="00000000" w:rsidDel="00000000" w:rsidP="00000000" w:rsidRDefault="00000000" w:rsidRPr="00000000" w14:paraId="0000005F">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0">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 traseira dele e de plastico, metais</w:t>
            </w:r>
            <w:r w:rsidDel="00000000" w:rsidR="00000000" w:rsidRPr="00000000">
              <w:rPr>
                <w:rtl w:val="0"/>
              </w:rPr>
            </w:r>
          </w:p>
        </w:tc>
        <w:tc>
          <w:tcPr/>
          <w:p w:rsidR="00000000" w:rsidDel="00000000" w:rsidP="00000000" w:rsidRDefault="00000000" w:rsidRPr="00000000" w14:paraId="00000062">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O celular em si tem alta qualidade de performance porém o som deixa a desejar, ao ouvir música a qualidade e baixa, tem boa velocidade de desbloqueio, as câmeras são de alta qualidade, software atualizado e rápido.</w:t>
            </w:r>
            <w:r w:rsidDel="00000000" w:rsidR="00000000" w:rsidRPr="00000000">
              <w:rPr>
                <w:rtl w:val="0"/>
              </w:rPr>
            </w:r>
          </w:p>
        </w:tc>
        <w:tc>
          <w:tcPr/>
          <w:p w:rsidR="00000000" w:rsidDel="00000000" w:rsidP="00000000" w:rsidRDefault="00000000" w:rsidRPr="00000000" w14:paraId="00000065">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highlight w:val="white"/>
                <w:rtl w:val="0"/>
              </w:rPr>
              <w:t xml:space="preserve">O Galaxy M32 tem uma superfície suave com padrão de linhas que captam a luz em vários ângulos como um belo prisma. Na cor branca, o design é equilibrado e resistente.</w:t>
            </w:r>
            <w:r w:rsidDel="00000000" w:rsidR="00000000" w:rsidRPr="00000000">
              <w:rPr>
                <w:rtl w:val="0"/>
              </w:rPr>
            </w:r>
          </w:p>
        </w:tc>
        <w:tc>
          <w:tcPr/>
          <w:p w:rsidR="00000000" w:rsidDel="00000000" w:rsidP="00000000" w:rsidRDefault="00000000" w:rsidRPr="00000000" w14:paraId="00000068">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2095500" cy="20955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95500" cy="2095500"/>
                          </a:xfrm>
                          <a:prstGeom prst="rect"/>
                          <a:ln/>
                        </pic:spPr>
                      </pic:pic>
                    </a:graphicData>
                  </a:graphic>
                </wp:inline>
              </w:drawing>
            </w: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69">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highlight w:val="yellow"/>
                <w:rtl w:val="0"/>
              </w:rPr>
              <w:t xml:space="preserve">[acrescente mais um a sua escolha]</w:t>
            </w:r>
            <w:r w:rsidDel="00000000" w:rsidR="00000000" w:rsidRPr="00000000">
              <w:rPr>
                <w:rtl w:val="0"/>
              </w:rPr>
            </w:r>
          </w:p>
        </w:tc>
        <w:tc>
          <w:tcPr/>
          <w:p w:rsidR="00000000" w:rsidDel="00000000" w:rsidP="00000000" w:rsidRDefault="00000000" w:rsidRPr="00000000" w14:paraId="0000006A">
            <w:pPr>
              <w:spacing w:line="360" w:lineRule="auto"/>
              <w:jc w:val="both"/>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B">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6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pStyle w:val="Heading2"/>
        <w:numPr>
          <w:ilvl w:val="1"/>
          <w:numId w:val="1"/>
        </w:numPr>
        <w:ind w:left="1080" w:hanging="360"/>
        <w:rPr/>
      </w:pPr>
      <w:bookmarkStart w:colFirst="0" w:colLast="0" w:name="_heading=h.3dy6vkm" w:id="6"/>
      <w:bookmarkEnd w:id="6"/>
      <w:r w:rsidDel="00000000" w:rsidR="00000000" w:rsidRPr="00000000">
        <w:rPr>
          <w:rtl w:val="0"/>
        </w:rPr>
        <w:t xml:space="preserve"> Relatório </w:t>
      </w:r>
    </w:p>
    <w:p w:rsidR="00000000" w:rsidDel="00000000" w:rsidP="00000000" w:rsidRDefault="00000000" w:rsidRPr="00000000" w14:paraId="0000007D">
      <w:pPr>
        <w:ind w:left="1080" w:firstLine="0"/>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Galaxy M32 é um aparelho que tem uma traseira bem chamativa com brilhos e a traseira nao e lisa tem ondulações que deixa designer muito bonito, a moldura das câmeras são quadrados e fica no canto, a traseira é de plastico e nas bordas possui uma espessura fina e peso leve, a moldura das câmeras são assaltadas mas não é muito alto, seu sensor digital e muito preciso e rápido reconhecimento. Na análise de uso pessoal o áudio do som não oferece uma qualidade ou boa performance, possui ruídos e baixa qualidade quando coloca som no máximo.</w:t>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pStyle w:val="Heading2"/>
        <w:numPr>
          <w:ilvl w:val="1"/>
          <w:numId w:val="1"/>
        </w:numPr>
        <w:ind w:left="1080" w:hanging="360"/>
        <w:rPr/>
      </w:pPr>
      <w:bookmarkStart w:colFirst="0" w:colLast="0" w:name="_heading=h.1t3h5sf" w:id="7"/>
      <w:bookmarkEnd w:id="7"/>
      <w:r w:rsidDel="00000000" w:rsidR="00000000" w:rsidRPr="00000000">
        <w:rPr>
          <w:rtl w:val="0"/>
        </w:rPr>
        <w:t xml:space="preserve"> Evidências </w:t>
      </w:r>
      <w:r w:rsidDel="00000000" w:rsidR="00000000" w:rsidRPr="00000000">
        <w:rPr>
          <w:rtl w:val="0"/>
        </w:rPr>
      </w:r>
    </w:p>
    <w:p w:rsidR="00000000" w:rsidDel="00000000" w:rsidP="00000000" w:rsidRDefault="00000000" w:rsidRPr="00000000" w14:paraId="00000094">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2591117" cy="2591117"/>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591117" cy="259111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Imagem </w:t>
      </w:r>
      <w:r w:rsidDel="00000000" w:rsidR="00000000" w:rsidRPr="00000000">
        <w:rPr>
          <w:rFonts w:ascii="Arial" w:cs="Arial" w:eastAsia="Arial" w:hAnsi="Arial"/>
          <w:rtl w:val="0"/>
        </w:rPr>
        <w:t xml:space="preserve">1</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rtl w:val="0"/>
        </w:rPr>
        <w:t xml:space="preserve"> Celular </w:t>
      </w:r>
      <w:r w:rsidDel="00000000" w:rsidR="00000000" w:rsidRPr="00000000">
        <w:rPr>
          <w:rtl w:val="0"/>
        </w:rPr>
      </w:r>
    </w:p>
    <w:p w:rsidR="00000000" w:rsidDel="00000000" w:rsidP="00000000" w:rsidRDefault="00000000" w:rsidRPr="00000000" w14:paraId="0000009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2"/>
        <w:numPr>
          <w:ilvl w:val="1"/>
          <w:numId w:val="1"/>
        </w:numPr>
        <w:ind w:left="1080" w:hanging="360"/>
        <w:rPr/>
      </w:pPr>
      <w:bookmarkStart w:colFirst="0" w:colLast="0" w:name="_heading=h.4d34og8" w:id="8"/>
      <w:bookmarkEnd w:id="8"/>
      <w:r w:rsidDel="00000000" w:rsidR="00000000" w:rsidRPr="00000000">
        <w:rPr>
          <w:rtl w:val="0"/>
        </w:rPr>
        <w:t xml:space="preserve">Onde encontrar</w:t>
      </w:r>
    </w:p>
    <w:p w:rsidR="00000000" w:rsidDel="00000000" w:rsidP="00000000" w:rsidRDefault="00000000" w:rsidRPr="00000000" w14:paraId="000000A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celular pode se encontrado no proprio site da Samsung, e loja online e lojas físicas</w:t>
      </w:r>
    </w:p>
    <w:p w:rsidR="00000000" w:rsidDel="00000000" w:rsidP="00000000" w:rsidRDefault="00000000" w:rsidRPr="00000000" w14:paraId="000000A6">
      <w:pPr>
        <w:ind w:left="0" w:firstLine="0"/>
        <w:rPr>
          <w:rFonts w:ascii="Arial" w:cs="Arial" w:eastAsia="Arial" w:hAnsi="Arial"/>
          <w:sz w:val="24"/>
          <w:szCs w:val="24"/>
        </w:rPr>
      </w:pPr>
      <w:hyperlink r:id="rId10">
        <w:r w:rsidDel="00000000" w:rsidR="00000000" w:rsidRPr="00000000">
          <w:rPr>
            <w:rFonts w:ascii="Arial" w:cs="Arial" w:eastAsia="Arial" w:hAnsi="Arial"/>
            <w:color w:val="1155cc"/>
            <w:sz w:val="24"/>
            <w:szCs w:val="24"/>
            <w:u w:val="single"/>
            <w:rtl w:val="0"/>
          </w:rPr>
          <w:t xml:space="preserve">https://shop.samsung.com/br/galaxy-m32/p?skuId=2135</w:t>
        </w:r>
      </w:hyperlink>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3">
      <w:pPr>
        <w:pStyle w:val="Heading1"/>
        <w:ind w:firstLine="720"/>
        <w:rPr/>
      </w:pPr>
      <w:bookmarkStart w:colFirst="0" w:colLast="0" w:name="_heading=h.2s8eyo1" w:id="9"/>
      <w:bookmarkEnd w:id="9"/>
      <w:r w:rsidDel="00000000" w:rsidR="00000000" w:rsidRPr="00000000">
        <w:rPr>
          <w:rtl w:val="0"/>
        </w:rPr>
        <w:t xml:space="preserve">CONCLUSÃO</w:t>
      </w:r>
      <w:r w:rsidDel="00000000" w:rsidR="00000000" w:rsidRPr="00000000">
        <w:rPr>
          <w:rtl w:val="0"/>
        </w:rPr>
      </w:r>
    </w:p>
    <w:p w:rsidR="00000000" w:rsidDel="00000000" w:rsidP="00000000" w:rsidRDefault="00000000" w:rsidRPr="00000000" w14:paraId="000000C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samsung sempre vem inovando com celulares de alta tecnologia e design que se destaca no mercado, ao usar o aparelho tive boas experiências, </w:t>
      </w:r>
      <w:r w:rsidDel="00000000" w:rsidR="00000000" w:rsidRPr="00000000">
        <w:rPr>
          <w:rFonts w:ascii="Arial" w:cs="Arial" w:eastAsia="Arial" w:hAnsi="Arial"/>
          <w:sz w:val="24"/>
          <w:szCs w:val="24"/>
          <w:rtl w:val="0"/>
        </w:rPr>
        <w:t xml:space="preserve">O Samsung Galaxy M32 tem um visual moderno e elegante. Na traseira, o smartphone tem uma textura com linhas verticais, que dispersam a luz e dão um efeito prisma bem bonito. A fabricante promete um design equilibrado e resistente. Inclusive, ele conta com proteção Gorilla Glass para a tela. No entanto, vale ressaltar que o modelo não tem certificação IP, contra água e poeira. mais e celular que vale a pena ter para uso no dia a dia.</w:t>
      </w:r>
    </w:p>
    <w:p w:rsidR="00000000" w:rsidDel="00000000" w:rsidP="00000000" w:rsidRDefault="00000000" w:rsidRPr="00000000" w14:paraId="000000C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pStyle w:val="Heading1"/>
        <w:ind w:firstLine="720"/>
        <w:rPr/>
      </w:pPr>
      <w:bookmarkStart w:colFirst="0" w:colLast="0" w:name="_heading=h.17dp8vu" w:id="10"/>
      <w:bookmarkEnd w:id="10"/>
      <w:r w:rsidDel="00000000" w:rsidR="00000000" w:rsidRPr="00000000">
        <w:rPr>
          <w:rtl w:val="0"/>
        </w:rPr>
        <w:t xml:space="preserve">REFERÊNCIAS BIBLIOGRÁFICAS </w:t>
      </w:r>
    </w:p>
    <w:p w:rsidR="00000000" w:rsidDel="00000000" w:rsidP="00000000" w:rsidRDefault="00000000" w:rsidRPr="00000000" w14:paraId="000000DC">
      <w:pPr>
        <w:spacing w:line="360" w:lineRule="auto"/>
        <w:jc w:val="both"/>
        <w:rPr>
          <w:rFonts w:ascii="Arial" w:cs="Arial" w:eastAsia="Arial" w:hAnsi="Arial"/>
          <w:sz w:val="24"/>
          <w:szCs w:val="24"/>
          <w:highlight w:val="yellow"/>
        </w:rPr>
      </w:pPr>
      <w:hyperlink r:id="rId11">
        <w:r w:rsidDel="00000000" w:rsidR="00000000" w:rsidRPr="00000000">
          <w:rPr>
            <w:rFonts w:ascii="Arial" w:cs="Arial" w:eastAsia="Arial" w:hAnsi="Arial"/>
            <w:color w:val="1155cc"/>
            <w:sz w:val="24"/>
            <w:szCs w:val="24"/>
            <w:highlight w:val="yellow"/>
            <w:u w:val="single"/>
            <w:rtl w:val="0"/>
          </w:rPr>
          <w:t xml:space="preserve">https://shop.samsung.com/br/galaxy-m32/p?skuId=2135</w:t>
        </w:r>
      </w:hyperlink>
      <w:r w:rsidDel="00000000" w:rsidR="00000000" w:rsidRPr="00000000">
        <w:rPr>
          <w:rtl w:val="0"/>
        </w:rPr>
      </w:r>
    </w:p>
    <w:p w:rsidR="00000000" w:rsidDel="00000000" w:rsidP="00000000" w:rsidRDefault="00000000" w:rsidRPr="00000000" w14:paraId="000000DD">
      <w:pPr>
        <w:spacing w:line="360" w:lineRule="auto"/>
        <w:jc w:val="both"/>
        <w:rPr>
          <w:rFonts w:ascii="Arial" w:cs="Arial" w:eastAsia="Arial" w:hAnsi="Arial"/>
          <w:sz w:val="24"/>
          <w:szCs w:val="24"/>
          <w:highlight w:val="yellow"/>
        </w:rPr>
      </w:pPr>
      <w:hyperlink r:id="rId12">
        <w:r w:rsidDel="00000000" w:rsidR="00000000" w:rsidRPr="00000000">
          <w:rPr>
            <w:rFonts w:ascii="Arial" w:cs="Arial" w:eastAsia="Arial" w:hAnsi="Arial"/>
            <w:color w:val="1155cc"/>
            <w:sz w:val="24"/>
            <w:szCs w:val="24"/>
            <w:highlight w:val="yellow"/>
            <w:u w:val="single"/>
            <w:rtl w:val="0"/>
          </w:rPr>
          <w:t xml:space="preserve">https://www.tudocelular.com/mercado/noticias/n176062/samsung-lanca-galaxy-m32-india-preco-baixo.html</w:t>
        </w:r>
      </w:hyperlink>
      <w:r w:rsidDel="00000000" w:rsidR="00000000" w:rsidRPr="00000000">
        <w:rPr>
          <w:rtl w:val="0"/>
        </w:rPr>
      </w:r>
    </w:p>
    <w:p w:rsidR="00000000" w:rsidDel="00000000" w:rsidP="00000000" w:rsidRDefault="00000000" w:rsidRPr="00000000" w14:paraId="000000DE">
      <w:pPr>
        <w:spacing w:line="360" w:lineRule="auto"/>
        <w:jc w:val="both"/>
        <w:rPr>
          <w:rFonts w:ascii="Arial" w:cs="Arial" w:eastAsia="Arial" w:hAnsi="Arial"/>
          <w:sz w:val="24"/>
          <w:szCs w:val="24"/>
          <w:highlight w:val="yellow"/>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Heading2">
    <w:name w:val="heading 2"/>
    <w:basedOn w:val="ListParagraph"/>
    <w:next w:val="Normal"/>
    <w:link w:val="Heading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511AA"/>
    <w:rPr>
      <w:color w:val="0563c1" w:themeColor="hyperlink"/>
      <w:u w:val="single"/>
    </w:rPr>
  </w:style>
  <w:style w:type="paragraph" w:styleId="ListParagraph">
    <w:name w:val="List Paragraph"/>
    <w:basedOn w:val="Normal"/>
    <w:uiPriority w:val="34"/>
    <w:qFormat w:val="1"/>
    <w:rsid w:val="00872A27"/>
    <w:pPr>
      <w:ind w:left="720"/>
      <w:contextualSpacing w:val="1"/>
    </w:pPr>
  </w:style>
  <w:style w:type="paragraph" w:styleId="Title">
    <w:name w:val="Title"/>
    <w:basedOn w:val="Normal"/>
    <w:next w:val="Normal"/>
    <w:link w:val="Title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5157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5157A"/>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05157A"/>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6B1007"/>
    <w:rPr>
      <w:rFonts w:ascii="Arial" w:cs="Arial" w:eastAsia="Arial" w:hAnsi="Arial"/>
      <w:b w:val="1"/>
      <w:color w:val="000000" w:themeColor="text1"/>
      <w:sz w:val="24"/>
      <w:szCs w:val="24"/>
    </w:rPr>
  </w:style>
  <w:style w:type="character" w:styleId="Heading2Char" w:customStyle="1">
    <w:name w:val="Heading 2 Char"/>
    <w:basedOn w:val="DefaultParagraphFont"/>
    <w:link w:val="Heading2"/>
    <w:uiPriority w:val="9"/>
    <w:rsid w:val="00E209A6"/>
    <w:rPr>
      <w:rFonts w:ascii="Arial" w:cs="Arial" w:hAnsi="Arial"/>
      <w:b w:val="1"/>
      <w:color w:val="000000" w:themeColor="text1"/>
      <w:sz w:val="24"/>
      <w:szCs w:val="24"/>
    </w:rPr>
  </w:style>
  <w:style w:type="paragraph" w:styleId="TOCHeading">
    <w:name w:val="TOC Heading"/>
    <w:basedOn w:val="Heading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TOC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TOC2">
    <w:name w:val="toc 2"/>
    <w:basedOn w:val="Normal"/>
    <w:next w:val="Normal"/>
    <w:autoRedefine w:val="1"/>
    <w:uiPriority w:val="39"/>
    <w:unhideWhenUsed w:val="1"/>
    <w:rsid w:val="000A411C"/>
    <w:pPr>
      <w:spacing w:after="0" w:before="120"/>
      <w:ind w:left="220"/>
    </w:pPr>
    <w:rPr>
      <w:b w:val="1"/>
      <w:bCs w:val="1"/>
    </w:rPr>
  </w:style>
  <w:style w:type="paragraph" w:styleId="TOC3">
    <w:name w:val="toc 3"/>
    <w:basedOn w:val="Normal"/>
    <w:next w:val="Normal"/>
    <w:autoRedefine w:val="1"/>
    <w:uiPriority w:val="39"/>
    <w:semiHidden w:val="1"/>
    <w:unhideWhenUsed w:val="1"/>
    <w:rsid w:val="000A411C"/>
    <w:pPr>
      <w:spacing w:after="0"/>
      <w:ind w:left="440"/>
    </w:pPr>
    <w:rPr>
      <w:sz w:val="20"/>
      <w:szCs w:val="20"/>
    </w:rPr>
  </w:style>
  <w:style w:type="paragraph" w:styleId="TOC4">
    <w:name w:val="toc 4"/>
    <w:basedOn w:val="Normal"/>
    <w:next w:val="Normal"/>
    <w:autoRedefine w:val="1"/>
    <w:uiPriority w:val="39"/>
    <w:semiHidden w:val="1"/>
    <w:unhideWhenUsed w:val="1"/>
    <w:rsid w:val="000A411C"/>
    <w:pPr>
      <w:spacing w:after="0"/>
      <w:ind w:left="660"/>
    </w:pPr>
    <w:rPr>
      <w:sz w:val="20"/>
      <w:szCs w:val="20"/>
    </w:rPr>
  </w:style>
  <w:style w:type="paragraph" w:styleId="TOC5">
    <w:name w:val="toc 5"/>
    <w:basedOn w:val="Normal"/>
    <w:next w:val="Normal"/>
    <w:autoRedefine w:val="1"/>
    <w:uiPriority w:val="39"/>
    <w:semiHidden w:val="1"/>
    <w:unhideWhenUsed w:val="1"/>
    <w:rsid w:val="000A411C"/>
    <w:pPr>
      <w:spacing w:after="0"/>
      <w:ind w:left="880"/>
    </w:pPr>
    <w:rPr>
      <w:sz w:val="20"/>
      <w:szCs w:val="20"/>
    </w:rPr>
  </w:style>
  <w:style w:type="paragraph" w:styleId="TOC6">
    <w:name w:val="toc 6"/>
    <w:basedOn w:val="Normal"/>
    <w:next w:val="Normal"/>
    <w:autoRedefine w:val="1"/>
    <w:uiPriority w:val="39"/>
    <w:semiHidden w:val="1"/>
    <w:unhideWhenUsed w:val="1"/>
    <w:rsid w:val="000A411C"/>
    <w:pPr>
      <w:spacing w:after="0"/>
      <w:ind w:left="1100"/>
    </w:pPr>
    <w:rPr>
      <w:sz w:val="20"/>
      <w:szCs w:val="20"/>
    </w:rPr>
  </w:style>
  <w:style w:type="paragraph" w:styleId="TOC7">
    <w:name w:val="toc 7"/>
    <w:basedOn w:val="Normal"/>
    <w:next w:val="Normal"/>
    <w:autoRedefine w:val="1"/>
    <w:uiPriority w:val="39"/>
    <w:semiHidden w:val="1"/>
    <w:unhideWhenUsed w:val="1"/>
    <w:rsid w:val="000A411C"/>
    <w:pPr>
      <w:spacing w:after="0"/>
      <w:ind w:left="1320"/>
    </w:pPr>
    <w:rPr>
      <w:sz w:val="20"/>
      <w:szCs w:val="20"/>
    </w:rPr>
  </w:style>
  <w:style w:type="paragraph" w:styleId="TOC8">
    <w:name w:val="toc 8"/>
    <w:basedOn w:val="Normal"/>
    <w:next w:val="Normal"/>
    <w:autoRedefine w:val="1"/>
    <w:uiPriority w:val="39"/>
    <w:semiHidden w:val="1"/>
    <w:unhideWhenUsed w:val="1"/>
    <w:rsid w:val="000A411C"/>
    <w:pPr>
      <w:spacing w:after="0"/>
      <w:ind w:left="1540"/>
    </w:pPr>
    <w:rPr>
      <w:sz w:val="20"/>
      <w:szCs w:val="20"/>
    </w:rPr>
  </w:style>
  <w:style w:type="paragraph" w:styleId="TOC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hop.samsung.com/br/galaxy-m32/p?skuId=2135" TargetMode="External"/><Relationship Id="rId10" Type="http://schemas.openxmlformats.org/officeDocument/2006/relationships/hyperlink" Target="https://shop.samsung.com/br/galaxy-m32/p?skuId=2135" TargetMode="External"/><Relationship Id="rId12" Type="http://schemas.openxmlformats.org/officeDocument/2006/relationships/hyperlink" Target="https://www.tudocelular.com/mercado/noticias/n176062/samsung-lanca-galaxy-m32-india-preco-baixo.html"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9XaGPGUqFOq/GpjtdPQMJ61TyA==">AMUW2mXBCGSJwq8cHgWsF6brMcuzI+OeusMBfhFn+CJFdxYZGsQGKRuOwFo7rDuC3ogZz/En4wf48iqi13wi+LzNZuzNCqfMgRj87UHhFIyMQyZ8ROKx7AMHyXxLnUAZr2b5HnJ5hcL5xMcldGfML5Q1rAMH7NLz9z0uRJtfepLI57vNrKkYBeyFYw3yC0wJemkiLeheFsvZJam08pvhI+HwoTdkn1ggxRJ8tFHCcTaKd7aK5O6ypHTPMVu8caF2k+uFj4Nj7keFqDjElDn22UxXd6fxghhD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