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Tatiane Lessa dos Reis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Ibiuna 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2025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 projeto criado é  sistema de interação com usuário de forma rápida e abrangente como um celular simples que posso acessar a mídia social e relacionar com as pessoas de  forma simples onde não precisa de muito ensinamento, todos consegue usar sem ter ao menos tido um celular.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60"/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 xml:space="preserve"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73287557">
            <w:r>
              <w:rPr>
                <w:webHidden/>
                <w:rStyle w:val="Vnculodendic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O celular veio para revolucionar a vida das pessoas, obter a ideia de um celular simples para idosos com acesso facilitado a midia social sem muita dificuldade de forma simples e fácil.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 celular utiliza atalhos e cores que facilita a vida de quem não aprendeu a ler e também de deficientes visuais e baixa visão. Permite que a pessoa interaja com outras pessoa, sem que percebam as suas dificuldades de manuseio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 xml:space="preserve">O celular criado de forma a acessível para idosos e deficientes visual para poder acessar as midias sociais sem muitas dificuldades com comando simples e de forma agil sem que ninguém perceba a sua dificuldade em manuseio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 xml:space="preserve">Celular para idosos e deficientes visuais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samsung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Tempo de uso: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Ter uma longitividade plena minima de 2 anos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 xml:space="preserve">Produto com atalhos e cores para facilitar o manuseio do cliente 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Celulares com cores ajustaveis na tela que facilita quem o manuseia, toque simples na tela de 6:1 com letras grandes para quem saber ler ou a opção de desenhos na tela para quem não sabe ler.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Usabilidade: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Proporcionar o uso do produto a quem tem mais dificuldade em manipular celular comum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highlight w:val="yellow"/>
              </w:rPr>
              <w:t xml:space="preserve">Ex. Imagem 5: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highlight w:val="yellow"/>
              </w:rPr>
              <w:t xml:space="preserve">celular com tela 6:1 com opção de teclado com numeros grandes, audiveis e toque na tela </w:t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4"/>
                <w:szCs w:val="24"/>
              </w:rPr>
              <w:t xml:space="preserve">Produzido com material reciclavel para não agredir o meio ambiente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Com memoria de 256 G, podendo ser expansível até 1T de acordo com a necessidade do cliente, tela em amoled, teclado emborrachado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Design simples  de um celular antigo com a tecnologia e acabamento do futuro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Ex. Imagem 1 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 celular para Idosos e deficientes visuais vem para inovar a vida desse publico trazendo mais dignidade e conectando tecnologias que antes era voltados para o publico jovem com trajeto e instalação de aplicativos para facilitar e este celular já vem tudo embutido com uma memoria 256 G  e expansível a 1T. Um Design simples e tecnologia de ponta  </w:t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598805</wp:posOffset>
            </wp:positionH>
            <wp:positionV relativeFrom="paragraph">
              <wp:posOffset>-134620</wp:posOffset>
            </wp:positionV>
            <wp:extent cx="5166995" cy="516699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1678940</wp:posOffset>
                </wp:positionH>
                <wp:positionV relativeFrom="paragraph">
                  <wp:posOffset>-3810</wp:posOffset>
                </wp:positionV>
                <wp:extent cx="734695" cy="217805"/>
                <wp:effectExtent l="1270" t="1270" r="0" b="0"/>
                <wp:wrapNone/>
                <wp:docPr id="3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21780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" fillcolor="#729fcf" stroked="t" o:allowincell="f" style="position:absolute;margin-left:132.2pt;margin-top:-0.3pt;width:57.8pt;height:17.1pt;mso-wrap-style:none;v-text-anchor:middle">
                <v:fill o:detectmouseclick="t" color2="#8d603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  <w:highlight w:val="yellow"/>
        </w:rPr>
        <w:t>Exemplos de evidências:</w:t>
      </w:r>
      <w:r>
        <w:rPr>
          <w:rFonts w:cs="Arial" w:ascii="Arial" w:hAnsi="Arial"/>
          <w:color w:themeColor="text1" w:val="000000"/>
          <w:sz w:val="24"/>
          <w:szCs w:val="24"/>
        </w:rPr>
        <w:br/>
        <w:br/>
      </w:r>
      <w:r>
        <w:rPr>
          <w:rFonts w:cs="Arial" w:ascii="Arial" w:hAnsi="Arial"/>
          <w:color w:themeColor="text1" w:val="000000"/>
          <w:sz w:val="24"/>
          <w:szCs w:val="24"/>
          <w:highlight w:val="yellow"/>
        </w:rPr>
        <w:t>Print:</w:t>
      </w:r>
      <w:r>
        <w:rPr>
          <w:rFonts w:cs="Arial" w:ascii="Arial" w:hAnsi="Arial"/>
          <w:color w:themeColor="text1" w:val="000000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395605</wp:posOffset>
            </wp:positionH>
            <wp:positionV relativeFrom="paragraph">
              <wp:posOffset>1141730</wp:posOffset>
            </wp:positionV>
            <wp:extent cx="5400040" cy="2954655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</w:rPr>
        <w:t xml:space="preserve"> 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br/>
      </w:r>
      <w:r>
        <w:rPr>
          <w:rFonts w:cs="Arial" w:ascii="Arial" w:hAnsi="Arial"/>
          <w:color w:themeColor="text1" w:val="000000"/>
        </w:rPr>
        <w:t xml:space="preserve">Imagem 1: Design do </w:t>
      </w:r>
      <w:r>
        <w:rPr>
          <w:rFonts w:cs="Arial" w:ascii="Arial" w:hAnsi="Arial"/>
          <w:color w:themeColor="text1" w:val="000000"/>
        </w:rPr>
        <w:t xml:space="preserve">celular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  <w:highlight w:val="yellow"/>
        </w:rPr>
        <w:t>Fo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1849120</wp:posOffset>
            </wp:positionH>
            <wp:positionV relativeFrom="paragraph">
              <wp:posOffset>-8255</wp:posOffset>
            </wp:positionV>
            <wp:extent cx="1733550" cy="173355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  <w:highlight w:val="yellow"/>
        </w:rPr>
        <w:t>to: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`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  <w:t xml:space="preserve">Imagem 2: </w:t>
      </w:r>
      <w:r>
        <w:rPr>
          <w:rFonts w:cs="Arial" w:ascii="Arial" w:hAnsi="Arial"/>
          <w:color w:themeColor="text1" w:val="000000"/>
        </w:rPr>
        <w:t>design do modelo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</w:r>
    </w:p>
    <w:p>
      <w:pPr>
        <w:pStyle w:val="Heading2"/>
        <w:numPr>
          <w:ilvl w:val="1"/>
          <w:numId w:val="1"/>
        </w:numPr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O Celular está disponivel apenas na loja on line da shope: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https://br.shp.ee/r3ctgpg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Este trabalho eu estou obtendo conhecimento na area de gualidade espero um dia melhorar ainda mais essa performance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  <w:highlight w:val="yellow"/>
        </w:rPr>
        <w:t>Seguir regras ABNT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isLgl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6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themeColor="text1" w:val="000000"/>
      <w:sz w:val="24"/>
      <w:szCs w:val="24"/>
    </w:rPr>
  </w:style>
  <w:style w:type="paragraph" w:styleId="Heading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themeColor="text1" w:val="000000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8511aa"/>
    <w:rPr>
      <w:color w:themeColor="hyperlink" w:val="0563C1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themeColor="text1" w:themeTint="a5" w:val="5A5A5A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themeColor="text1" w:val="000000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themeColor="text1" w:val="000000"/>
      <w:sz w:val="24"/>
      <w:szCs w:val="24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/>
      <w:contextualSpacing/>
    </w:pPr>
    <w:rPr/>
  </w:style>
  <w:style w:type="paragraph" w:styleId="Title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themeColor="text1" w:themeTint="a5" w:val="5A5A5A"/>
      <w:spacing w:val="15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themeColor="accent1" w:themeShade="bf" w:val="2E74B5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/>
    </w:pPr>
    <w:rPr>
      <w:sz w:val="20"/>
      <w:szCs w:val="20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LibreOffice/24.2.7.2$Linux_X86_64 LibreOffice_project/420$Build-2</Application>
  <AppVersion>15.0000</AppVersion>
  <Pages>8</Pages>
  <Words>525</Words>
  <Characters>2596</Characters>
  <CharactersWithSpaces>3079</CharactersWithSpaces>
  <Paragraphs>64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2025-09-29T23:08:55Z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