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BB5" w:rsidRDefault="00025BB5" w:rsidP="00025BB5">
      <w:pPr>
        <w:pStyle w:val="PargrafodaLista"/>
        <w:numPr>
          <w:ilvl w:val="0"/>
          <w:numId w:val="1"/>
        </w:numPr>
      </w:pPr>
      <w:r>
        <w:t>Aula 1</w:t>
      </w:r>
    </w:p>
    <w:p w:rsidR="00025BB5" w:rsidRDefault="00025BB5" w:rsidP="00025BB5">
      <w:pPr>
        <w:pStyle w:val="PargrafodaLista"/>
        <w:numPr>
          <w:ilvl w:val="1"/>
          <w:numId w:val="1"/>
        </w:numPr>
      </w:pPr>
      <w:r>
        <w:t xml:space="preserve">Ler </w:t>
      </w:r>
      <w:proofErr w:type="spellStart"/>
      <w:r>
        <w:t>Kurose</w:t>
      </w:r>
      <w:proofErr w:type="spellEnd"/>
    </w:p>
    <w:p w:rsidR="00025BB5" w:rsidRDefault="00025BB5" w:rsidP="00025BB5">
      <w:pPr>
        <w:pStyle w:val="PargrafodaLista"/>
        <w:numPr>
          <w:ilvl w:val="1"/>
          <w:numId w:val="1"/>
        </w:numPr>
      </w:pPr>
      <w:r>
        <w:t>Rede, enlace, físico</w:t>
      </w:r>
    </w:p>
    <w:p w:rsidR="00025BB5" w:rsidRDefault="00025BB5" w:rsidP="00025BB5">
      <w:pPr>
        <w:pStyle w:val="PargrafodaLista"/>
        <w:numPr>
          <w:ilvl w:val="1"/>
          <w:numId w:val="1"/>
        </w:numPr>
      </w:pPr>
      <w:r>
        <w:t xml:space="preserve">OSI </w:t>
      </w:r>
    </w:p>
    <w:p w:rsidR="00025BB5" w:rsidRDefault="00025BB5" w:rsidP="00025BB5">
      <w:pPr>
        <w:pStyle w:val="PargrafodaLista"/>
        <w:numPr>
          <w:ilvl w:val="2"/>
          <w:numId w:val="1"/>
        </w:numPr>
      </w:pPr>
      <w:r>
        <w:t>7 camadas</w:t>
      </w:r>
    </w:p>
    <w:p w:rsidR="004163F3" w:rsidRDefault="004163F3" w:rsidP="00025BB5">
      <w:pPr>
        <w:pStyle w:val="PargrafodaLista"/>
        <w:numPr>
          <w:ilvl w:val="1"/>
          <w:numId w:val="1"/>
        </w:numPr>
        <w:sectPr w:rsidR="004163F3" w:rsidSect="004163F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25BB5" w:rsidRDefault="00025BB5" w:rsidP="00025BB5">
      <w:pPr>
        <w:pStyle w:val="PargrafodaLista"/>
        <w:numPr>
          <w:ilvl w:val="1"/>
          <w:numId w:val="1"/>
        </w:numPr>
      </w:pPr>
      <w:r>
        <w:t>ISP</w:t>
      </w:r>
      <w:r w:rsidR="008859B3">
        <w:t xml:space="preserve"> (operadoras/provedoras)</w:t>
      </w:r>
    </w:p>
    <w:p w:rsidR="00025BB5" w:rsidRDefault="00025BB5" w:rsidP="00025BB5">
      <w:pPr>
        <w:pStyle w:val="PargrafodaLista"/>
        <w:numPr>
          <w:ilvl w:val="2"/>
          <w:numId w:val="1"/>
        </w:numPr>
      </w:pPr>
      <w:r>
        <w:t>Conexão</w:t>
      </w:r>
    </w:p>
    <w:p w:rsidR="00025BB5" w:rsidRDefault="00025BB5" w:rsidP="00025BB5">
      <w:pPr>
        <w:pStyle w:val="PargrafodaLista"/>
        <w:numPr>
          <w:ilvl w:val="3"/>
          <w:numId w:val="1"/>
        </w:numPr>
      </w:pPr>
      <w:r>
        <w:t>N para n</w:t>
      </w:r>
    </w:p>
    <w:p w:rsidR="00025BB5" w:rsidRDefault="00025BB5" w:rsidP="00025BB5">
      <w:pPr>
        <w:pStyle w:val="PargrafodaLista"/>
        <w:numPr>
          <w:ilvl w:val="4"/>
          <w:numId w:val="1"/>
        </w:numPr>
      </w:pPr>
      <w:r>
        <w:t>Ruim, O(n2)</w:t>
      </w:r>
    </w:p>
    <w:p w:rsidR="00025BB5" w:rsidRDefault="008859B3" w:rsidP="008859B3">
      <w:pPr>
        <w:pStyle w:val="PargrafodaLista"/>
        <w:numPr>
          <w:ilvl w:val="2"/>
          <w:numId w:val="1"/>
        </w:numPr>
      </w:pPr>
      <w:r>
        <w:t>Escalabilidade</w:t>
      </w:r>
    </w:p>
    <w:p w:rsidR="008859B3" w:rsidRDefault="008859B3" w:rsidP="008859B3">
      <w:pPr>
        <w:pStyle w:val="PargrafodaLista"/>
        <w:numPr>
          <w:ilvl w:val="2"/>
          <w:numId w:val="1"/>
        </w:numPr>
      </w:pPr>
      <w:r>
        <w:t>Elas se conectam entre si nos IXP</w:t>
      </w:r>
      <w:r w:rsidR="00A01EAA">
        <w:t xml:space="preserve"> ou fora dos IXP</w:t>
      </w:r>
    </w:p>
    <w:p w:rsidR="008859B3" w:rsidRDefault="008859B3" w:rsidP="008859B3">
      <w:pPr>
        <w:pStyle w:val="PargrafodaLista"/>
        <w:numPr>
          <w:ilvl w:val="2"/>
          <w:numId w:val="1"/>
        </w:numPr>
      </w:pPr>
      <w:r>
        <w:t>Exemplo Unisinos no RNP</w:t>
      </w:r>
    </w:p>
    <w:p w:rsidR="008859B3" w:rsidRDefault="008859B3" w:rsidP="008859B3">
      <w:pPr>
        <w:pStyle w:val="PargrafodaLista"/>
        <w:numPr>
          <w:ilvl w:val="2"/>
          <w:numId w:val="1"/>
        </w:numPr>
      </w:pPr>
      <w:r>
        <w:t>Podem se conectar</w:t>
      </w:r>
    </w:p>
    <w:p w:rsidR="008859B3" w:rsidRDefault="008859B3" w:rsidP="008859B3">
      <w:pPr>
        <w:pStyle w:val="PargrafodaLista"/>
        <w:numPr>
          <w:ilvl w:val="2"/>
          <w:numId w:val="1"/>
        </w:numPr>
      </w:pPr>
      <w:r>
        <w:t>Privada x pública</w:t>
      </w:r>
    </w:p>
    <w:p w:rsidR="008859B3" w:rsidRDefault="008859B3" w:rsidP="008859B3">
      <w:pPr>
        <w:pStyle w:val="PargrafodaLista"/>
        <w:numPr>
          <w:ilvl w:val="1"/>
          <w:numId w:val="1"/>
        </w:numPr>
      </w:pPr>
      <w:r>
        <w:t>IXP (internet Exchange point)</w:t>
      </w:r>
    </w:p>
    <w:p w:rsidR="008859B3" w:rsidRDefault="008859B3" w:rsidP="008859B3">
      <w:pPr>
        <w:pStyle w:val="PargrafodaLista"/>
        <w:numPr>
          <w:ilvl w:val="1"/>
          <w:numId w:val="1"/>
        </w:numPr>
      </w:pPr>
      <w:r>
        <w:t>Roteadores</w:t>
      </w:r>
    </w:p>
    <w:p w:rsidR="008859B3" w:rsidRDefault="008859B3" w:rsidP="008859B3">
      <w:pPr>
        <w:pStyle w:val="PargrafodaLista"/>
        <w:numPr>
          <w:ilvl w:val="2"/>
          <w:numId w:val="1"/>
        </w:numPr>
      </w:pPr>
      <w:r>
        <w:t>Podem se comunicar só dentro de ISP ou com IXP</w:t>
      </w:r>
    </w:p>
    <w:p w:rsidR="008859B3" w:rsidRDefault="008859B3" w:rsidP="008859B3">
      <w:pPr>
        <w:pStyle w:val="PargrafodaLista"/>
        <w:numPr>
          <w:ilvl w:val="1"/>
          <w:numId w:val="1"/>
        </w:numPr>
      </w:pPr>
      <w:r>
        <w:t>Backbone</w:t>
      </w:r>
    </w:p>
    <w:p w:rsidR="008859B3" w:rsidRDefault="008859B3" w:rsidP="008859B3">
      <w:pPr>
        <w:pStyle w:val="PargrafodaLista"/>
        <w:numPr>
          <w:ilvl w:val="1"/>
          <w:numId w:val="1"/>
        </w:numPr>
      </w:pPr>
      <w:r>
        <w:t>Algoritmo de roteamento</w:t>
      </w:r>
    </w:p>
    <w:p w:rsidR="00A01EAA" w:rsidRDefault="00A01EAA" w:rsidP="008859B3">
      <w:pPr>
        <w:pStyle w:val="PargrafodaLista"/>
        <w:numPr>
          <w:ilvl w:val="1"/>
          <w:numId w:val="1"/>
        </w:numPr>
      </w:pPr>
      <w:r>
        <w:t>Link de grande capacidade</w:t>
      </w:r>
    </w:p>
    <w:p w:rsidR="00A01EAA" w:rsidRDefault="00A01EAA" w:rsidP="008859B3">
      <w:pPr>
        <w:pStyle w:val="PargrafodaLista"/>
        <w:numPr>
          <w:ilvl w:val="1"/>
          <w:numId w:val="1"/>
        </w:numPr>
      </w:pPr>
      <w:r>
        <w:t xml:space="preserve">Sistemas </w:t>
      </w:r>
      <w:r w:rsidR="00B37493">
        <w:t>autômatos</w:t>
      </w:r>
    </w:p>
    <w:p w:rsidR="00B37493" w:rsidRDefault="00B37493" w:rsidP="008859B3">
      <w:pPr>
        <w:pStyle w:val="PargrafodaLista"/>
        <w:numPr>
          <w:ilvl w:val="1"/>
          <w:numId w:val="1"/>
        </w:numPr>
      </w:pPr>
      <w:r>
        <w:t>Camada de rede</w:t>
      </w:r>
    </w:p>
    <w:p w:rsidR="00B37493" w:rsidRDefault="00B37493" w:rsidP="00B37493">
      <w:pPr>
        <w:pStyle w:val="PargrafodaLista"/>
        <w:numPr>
          <w:ilvl w:val="2"/>
          <w:numId w:val="1"/>
        </w:numPr>
      </w:pPr>
      <w:r>
        <w:t>Encaminhar pacotes de origem e destino</w:t>
      </w:r>
    </w:p>
    <w:p w:rsidR="00B37493" w:rsidRDefault="00B37493" w:rsidP="00B37493">
      <w:pPr>
        <w:pStyle w:val="PargrafodaLista"/>
        <w:numPr>
          <w:ilvl w:val="2"/>
          <w:numId w:val="1"/>
        </w:numPr>
      </w:pPr>
      <w:r>
        <w:t>De forma transparente</w:t>
      </w:r>
    </w:p>
    <w:p w:rsidR="00B37493" w:rsidRDefault="00B37493" w:rsidP="00B37493">
      <w:pPr>
        <w:pStyle w:val="PargrafodaLista"/>
        <w:numPr>
          <w:ilvl w:val="3"/>
          <w:numId w:val="1"/>
        </w:numPr>
      </w:pPr>
      <w:r>
        <w:t>De equipamento a equipamento até o destino</w:t>
      </w:r>
    </w:p>
    <w:p w:rsidR="00B37493" w:rsidRDefault="00B37493" w:rsidP="00B37493">
      <w:pPr>
        <w:pStyle w:val="PargrafodaLista"/>
        <w:numPr>
          <w:ilvl w:val="2"/>
          <w:numId w:val="1"/>
        </w:numPr>
      </w:pPr>
      <w:r>
        <w:t>Utilizando diferentes meios de enlace</w:t>
      </w:r>
    </w:p>
    <w:p w:rsidR="00B37493" w:rsidRDefault="00B37493" w:rsidP="00B37493">
      <w:pPr>
        <w:pStyle w:val="PargrafodaLista"/>
        <w:numPr>
          <w:ilvl w:val="2"/>
          <w:numId w:val="1"/>
        </w:numPr>
      </w:pPr>
      <w:r>
        <w:t>Dar um endereço de origem e destino</w:t>
      </w:r>
    </w:p>
    <w:p w:rsidR="00B37493" w:rsidRDefault="00B37493" w:rsidP="00B37493">
      <w:pPr>
        <w:pStyle w:val="PargrafodaLista"/>
        <w:numPr>
          <w:ilvl w:val="2"/>
          <w:numId w:val="1"/>
        </w:numPr>
      </w:pPr>
      <w:r>
        <w:t>Endereçamento</w:t>
      </w:r>
    </w:p>
    <w:p w:rsidR="00B37493" w:rsidRDefault="00B37493" w:rsidP="00B37493">
      <w:pPr>
        <w:pStyle w:val="PargrafodaLista"/>
        <w:numPr>
          <w:ilvl w:val="3"/>
          <w:numId w:val="1"/>
        </w:numPr>
      </w:pPr>
      <w:r>
        <w:t>IPv4</w:t>
      </w:r>
    </w:p>
    <w:p w:rsidR="00B37493" w:rsidRDefault="00B37493" w:rsidP="00B37493">
      <w:pPr>
        <w:pStyle w:val="PargrafodaLista"/>
        <w:numPr>
          <w:ilvl w:val="3"/>
          <w:numId w:val="1"/>
        </w:numPr>
      </w:pPr>
      <w:r>
        <w:t>IPv6</w:t>
      </w:r>
    </w:p>
    <w:p w:rsidR="003E7E3B" w:rsidRDefault="00B37493" w:rsidP="003E7E3B">
      <w:pPr>
        <w:pStyle w:val="PargrafodaLista"/>
        <w:numPr>
          <w:ilvl w:val="2"/>
          <w:numId w:val="1"/>
        </w:numPr>
      </w:pPr>
      <w:r>
        <w:t>Roteamento é diferente encaminhamento, o segundo é sobre switch</w:t>
      </w:r>
    </w:p>
    <w:p w:rsidR="003E7E3B" w:rsidRDefault="003E7E3B" w:rsidP="003E7E3B">
      <w:pPr>
        <w:pStyle w:val="PargrafodaLista"/>
        <w:numPr>
          <w:ilvl w:val="2"/>
          <w:numId w:val="1"/>
        </w:numPr>
      </w:pPr>
      <w:r w:rsidRPr="003E7E3B">
        <w:t>Não garante ordem, garante entrega</w:t>
      </w:r>
    </w:p>
    <w:p w:rsidR="003E7E3B" w:rsidRDefault="003E7E3B" w:rsidP="003E7E3B">
      <w:pPr>
        <w:pStyle w:val="PargrafodaLista"/>
        <w:numPr>
          <w:ilvl w:val="2"/>
          <w:numId w:val="1"/>
        </w:numPr>
      </w:pPr>
      <w:r>
        <w:t>Não se roteia pacote por pacote, se roteia fluxo</w:t>
      </w:r>
    </w:p>
    <w:p w:rsidR="003E7E3B" w:rsidRDefault="003E7E3B" w:rsidP="003E7E3B">
      <w:pPr>
        <w:pStyle w:val="PargrafodaLista"/>
        <w:numPr>
          <w:ilvl w:val="2"/>
          <w:numId w:val="1"/>
        </w:numPr>
      </w:pPr>
      <w:r>
        <w:t>Roteadores podem implementar algoritmos diferentes um do outro</w:t>
      </w:r>
    </w:p>
    <w:p w:rsidR="00B37493" w:rsidRDefault="00B37493" w:rsidP="00B37493">
      <w:pPr>
        <w:pStyle w:val="PargrafodaLista"/>
        <w:numPr>
          <w:ilvl w:val="2"/>
          <w:numId w:val="1"/>
        </w:numPr>
      </w:pPr>
      <w:r>
        <w:t>Roteamento</w:t>
      </w:r>
    </w:p>
    <w:p w:rsidR="00B37493" w:rsidRDefault="00B37493" w:rsidP="00B37493">
      <w:pPr>
        <w:pStyle w:val="PargrafodaLista"/>
        <w:numPr>
          <w:ilvl w:val="3"/>
          <w:numId w:val="1"/>
        </w:numPr>
      </w:pPr>
      <w:r>
        <w:t>2 serviços</w:t>
      </w:r>
    </w:p>
    <w:p w:rsidR="00B37493" w:rsidRDefault="00B37493" w:rsidP="00B37493">
      <w:pPr>
        <w:pStyle w:val="PargrafodaLista"/>
        <w:numPr>
          <w:ilvl w:val="4"/>
          <w:numId w:val="1"/>
        </w:numPr>
      </w:pPr>
      <w:r>
        <w:t>Com conexão</w:t>
      </w:r>
    </w:p>
    <w:p w:rsidR="00B37493" w:rsidRDefault="00B37493" w:rsidP="00B37493">
      <w:pPr>
        <w:pStyle w:val="PargrafodaLista"/>
        <w:numPr>
          <w:ilvl w:val="5"/>
          <w:numId w:val="1"/>
        </w:numPr>
      </w:pPr>
      <w:r>
        <w:t>Tem uma maior qualidade de serviço</w:t>
      </w:r>
    </w:p>
    <w:p w:rsidR="00B37493" w:rsidRDefault="00B37493" w:rsidP="00B37493">
      <w:pPr>
        <w:pStyle w:val="PargrafodaLista"/>
        <w:numPr>
          <w:ilvl w:val="5"/>
          <w:numId w:val="1"/>
        </w:numPr>
      </w:pPr>
      <w:r>
        <w:t>Tem origem e destino, todos os pacotes seguem o mesmo fluxo</w:t>
      </w:r>
    </w:p>
    <w:p w:rsidR="00B37493" w:rsidRDefault="00B37493" w:rsidP="00B37493">
      <w:pPr>
        <w:pStyle w:val="PargrafodaLista"/>
        <w:numPr>
          <w:ilvl w:val="5"/>
          <w:numId w:val="1"/>
        </w:numPr>
      </w:pPr>
      <w:r>
        <w:t>Precisa estabelecer uma conexão antes de enviar os dados</w:t>
      </w:r>
    </w:p>
    <w:p w:rsidR="00B37493" w:rsidRDefault="00B37493" w:rsidP="00B37493">
      <w:pPr>
        <w:pStyle w:val="PargrafodaLista"/>
        <w:numPr>
          <w:ilvl w:val="5"/>
          <w:numId w:val="1"/>
        </w:numPr>
      </w:pPr>
      <w:r>
        <w:t>Exemplo: redes móveis</w:t>
      </w:r>
    </w:p>
    <w:p w:rsidR="00AC7289" w:rsidRDefault="00AC7289" w:rsidP="00B37493">
      <w:pPr>
        <w:pStyle w:val="PargrafodaLista"/>
        <w:numPr>
          <w:ilvl w:val="5"/>
          <w:numId w:val="1"/>
        </w:numPr>
      </w:pPr>
      <w:r>
        <w:t>Dentro da provedora de serviço móvel se conecta com conexão</w:t>
      </w:r>
    </w:p>
    <w:p w:rsidR="00AC7289" w:rsidRDefault="00AC7289" w:rsidP="00B37493">
      <w:pPr>
        <w:pStyle w:val="PargrafodaLista"/>
        <w:numPr>
          <w:ilvl w:val="5"/>
          <w:numId w:val="1"/>
        </w:numPr>
      </w:pPr>
      <w:r>
        <w:t>Se querem se conectar através da mesma provedora, um túnel é criado</w:t>
      </w:r>
    </w:p>
    <w:p w:rsidR="00AC7289" w:rsidRDefault="00AC7289" w:rsidP="00B37493">
      <w:pPr>
        <w:pStyle w:val="PargrafodaLista"/>
        <w:numPr>
          <w:ilvl w:val="5"/>
          <w:numId w:val="1"/>
        </w:numPr>
      </w:pPr>
      <w:r>
        <w:t>Túnel GTP</w:t>
      </w:r>
    </w:p>
    <w:p w:rsidR="004163F3" w:rsidRDefault="004163F3" w:rsidP="00B37493">
      <w:pPr>
        <w:pStyle w:val="PargrafodaLista"/>
        <w:numPr>
          <w:ilvl w:val="5"/>
          <w:numId w:val="1"/>
        </w:numPr>
        <w:sectPr w:rsidR="004163F3" w:rsidSect="004163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C7289" w:rsidRDefault="00AC7289" w:rsidP="00B37493">
      <w:pPr>
        <w:pStyle w:val="PargrafodaLista"/>
        <w:numPr>
          <w:ilvl w:val="5"/>
          <w:numId w:val="1"/>
        </w:numPr>
      </w:pPr>
      <w:r>
        <w:t>Circuito virtual</w:t>
      </w:r>
    </w:p>
    <w:p w:rsidR="00AC7289" w:rsidRDefault="00AC7289" w:rsidP="00B37493">
      <w:pPr>
        <w:pStyle w:val="PargrafodaLista"/>
        <w:numPr>
          <w:ilvl w:val="5"/>
          <w:numId w:val="1"/>
        </w:numPr>
      </w:pPr>
      <w:r>
        <w:t>Ao se estabelecer com n destinos terá n túneis, não consegue ter milhões de conexões, a capacidade da rede pode ser afetada</w:t>
      </w:r>
    </w:p>
    <w:p w:rsidR="00AC7289" w:rsidRDefault="00AC7289" w:rsidP="00B37493">
      <w:pPr>
        <w:pStyle w:val="PargrafodaLista"/>
        <w:numPr>
          <w:ilvl w:val="5"/>
          <w:numId w:val="1"/>
        </w:numPr>
      </w:pPr>
      <w:r>
        <w:t>Se ocorrer um problema em um roteador quebra o túnel, perde a conexão</w:t>
      </w:r>
      <w:r w:rsidR="004163F3">
        <w:t>, exemplo guerra</w:t>
      </w:r>
    </w:p>
    <w:p w:rsidR="004163F3" w:rsidRDefault="004163F3" w:rsidP="00B37493">
      <w:pPr>
        <w:pStyle w:val="PargrafodaLista"/>
        <w:numPr>
          <w:ilvl w:val="5"/>
          <w:numId w:val="1"/>
        </w:numPr>
      </w:pPr>
      <w:r>
        <w:t>Túnel reserva banda nos roteadores, memoria CPU reservada</w:t>
      </w:r>
    </w:p>
    <w:p w:rsidR="004163F3" w:rsidRDefault="004163F3" w:rsidP="00B37493">
      <w:pPr>
        <w:pStyle w:val="PargrafodaLista"/>
        <w:numPr>
          <w:ilvl w:val="5"/>
          <w:numId w:val="1"/>
        </w:numPr>
      </w:pPr>
      <w:r>
        <w:lastRenderedPageBreak/>
        <w:t>Manter a conexão ou não, depende da implementação da tecnologia implementada no caminho inteiro</w:t>
      </w:r>
    </w:p>
    <w:p w:rsidR="004163F3" w:rsidRDefault="004163F3" w:rsidP="00B37493">
      <w:pPr>
        <w:pStyle w:val="PargrafodaLista"/>
        <w:numPr>
          <w:ilvl w:val="5"/>
          <w:numId w:val="1"/>
        </w:numPr>
      </w:pPr>
      <w:r>
        <w:t>Escolha do melhor caminho</w:t>
      </w:r>
    </w:p>
    <w:p w:rsidR="004163F3" w:rsidRDefault="004163F3" w:rsidP="004163F3">
      <w:pPr>
        <w:pStyle w:val="PargrafodaLista"/>
        <w:numPr>
          <w:ilvl w:val="6"/>
          <w:numId w:val="1"/>
        </w:numPr>
      </w:pPr>
      <w:r>
        <w:t>Algoritmo: menor caminho, latência, etc.</w:t>
      </w:r>
    </w:p>
    <w:p w:rsidR="004163F3" w:rsidRDefault="004163F3" w:rsidP="004163F3">
      <w:pPr>
        <w:pStyle w:val="PargrafodaLista"/>
        <w:numPr>
          <w:ilvl w:val="5"/>
          <w:numId w:val="1"/>
        </w:numPr>
      </w:pPr>
      <w:r>
        <w:t>A saída de um túnel em uma provedora pode ou não ir para um túnel de outra provedora, mas a provedora garante o túnel dentro do seu domínio apenas</w:t>
      </w:r>
    </w:p>
    <w:p w:rsidR="003E7E3B" w:rsidRDefault="003E7E3B" w:rsidP="004163F3">
      <w:pPr>
        <w:pStyle w:val="PargrafodaLista"/>
        <w:numPr>
          <w:ilvl w:val="5"/>
          <w:numId w:val="1"/>
        </w:numPr>
      </w:pPr>
      <w:r>
        <w:t>Protocolo de sinalização</w:t>
      </w:r>
    </w:p>
    <w:p w:rsidR="003E7E3B" w:rsidRDefault="003E7E3B" w:rsidP="003E7E3B">
      <w:pPr>
        <w:pStyle w:val="PargrafodaLista"/>
        <w:numPr>
          <w:ilvl w:val="6"/>
          <w:numId w:val="1"/>
        </w:numPr>
      </w:pPr>
      <w:r>
        <w:t>Inicia, recebe, aceita, chama conexão, fluxo de dados</w:t>
      </w:r>
    </w:p>
    <w:p w:rsidR="00BC7C2D" w:rsidRDefault="00BC7C2D" w:rsidP="003E7E3B">
      <w:pPr>
        <w:pStyle w:val="PargrafodaLista"/>
        <w:numPr>
          <w:ilvl w:val="6"/>
          <w:numId w:val="1"/>
        </w:numPr>
      </w:pPr>
      <w:r>
        <w:t>Conexão lógica por id</w:t>
      </w:r>
    </w:p>
    <w:p w:rsidR="003E7E3B" w:rsidRDefault="003E7E3B" w:rsidP="003E7E3B">
      <w:pPr>
        <w:pStyle w:val="PargrafodaLista"/>
        <w:numPr>
          <w:ilvl w:val="5"/>
          <w:numId w:val="1"/>
        </w:numPr>
      </w:pPr>
      <w:r>
        <w:t>Pacotes em ordem</w:t>
      </w:r>
    </w:p>
    <w:p w:rsidR="00BC7C2D" w:rsidRDefault="00BC7C2D" w:rsidP="003E7E3B">
      <w:pPr>
        <w:pStyle w:val="PargrafodaLista"/>
        <w:numPr>
          <w:ilvl w:val="5"/>
          <w:numId w:val="1"/>
        </w:numPr>
      </w:pPr>
      <w:r>
        <w:t>Pacote com número de CV</w:t>
      </w:r>
    </w:p>
    <w:p w:rsidR="00BC7C2D" w:rsidRDefault="00BC7C2D" w:rsidP="003E7E3B">
      <w:pPr>
        <w:pStyle w:val="PargrafodaLista"/>
        <w:numPr>
          <w:ilvl w:val="5"/>
          <w:numId w:val="1"/>
        </w:numPr>
      </w:pPr>
      <w:r>
        <w:t>Setup do circuito obrigatório</w:t>
      </w:r>
    </w:p>
    <w:p w:rsidR="00BC7C2D" w:rsidRDefault="00BC7C2D" w:rsidP="003E7E3B">
      <w:pPr>
        <w:pStyle w:val="PargrafodaLista"/>
        <w:numPr>
          <w:ilvl w:val="5"/>
          <w:numId w:val="1"/>
        </w:numPr>
      </w:pPr>
      <w:r>
        <w:t>Espaço nas tabelas do roteador para informação de estado</w:t>
      </w:r>
    </w:p>
    <w:p w:rsidR="00BC7C2D" w:rsidRDefault="00BC7C2D" w:rsidP="003E7E3B">
      <w:pPr>
        <w:pStyle w:val="PargrafodaLista"/>
        <w:numPr>
          <w:ilvl w:val="5"/>
          <w:numId w:val="1"/>
        </w:numPr>
      </w:pPr>
      <w:r>
        <w:t>Roteamento é definido na criação</w:t>
      </w:r>
    </w:p>
    <w:p w:rsidR="00BC7C2D" w:rsidRDefault="00BC7C2D" w:rsidP="003E7E3B">
      <w:pPr>
        <w:pStyle w:val="PargrafodaLista"/>
        <w:numPr>
          <w:ilvl w:val="5"/>
          <w:numId w:val="1"/>
        </w:numPr>
      </w:pPr>
      <w:r>
        <w:t>Efeito de falhas: fim do circuito virtual onde falhou</w:t>
      </w:r>
    </w:p>
    <w:p w:rsidR="00BC7C2D" w:rsidRDefault="00BC7C2D" w:rsidP="003E7E3B">
      <w:pPr>
        <w:pStyle w:val="PargrafodaLista"/>
        <w:numPr>
          <w:ilvl w:val="5"/>
          <w:numId w:val="1"/>
        </w:numPr>
      </w:pPr>
      <w:r>
        <w:t>Qualidade do serviço: durante a criação</w:t>
      </w:r>
    </w:p>
    <w:p w:rsidR="00B37493" w:rsidRDefault="00B37493" w:rsidP="00B37493">
      <w:pPr>
        <w:pStyle w:val="PargrafodaLista"/>
        <w:numPr>
          <w:ilvl w:val="4"/>
          <w:numId w:val="1"/>
        </w:numPr>
      </w:pPr>
      <w:r>
        <w:t>Sem conexão</w:t>
      </w:r>
    </w:p>
    <w:p w:rsidR="00B37493" w:rsidRDefault="00B37493" w:rsidP="00B37493">
      <w:pPr>
        <w:pStyle w:val="PargrafodaLista"/>
        <w:numPr>
          <w:ilvl w:val="5"/>
          <w:numId w:val="1"/>
        </w:numPr>
      </w:pPr>
      <w:r>
        <w:t>Caso de uso: Internet, transmissão de datagramas</w:t>
      </w:r>
    </w:p>
    <w:p w:rsidR="003E7E3B" w:rsidRDefault="003E7E3B" w:rsidP="00B37493">
      <w:pPr>
        <w:pStyle w:val="PargrafodaLista"/>
        <w:numPr>
          <w:ilvl w:val="5"/>
          <w:numId w:val="1"/>
        </w:numPr>
      </w:pPr>
      <w:r>
        <w:t>Datagrama</w:t>
      </w:r>
    </w:p>
    <w:p w:rsidR="003E7E3B" w:rsidRDefault="003E7E3B" w:rsidP="00B37493">
      <w:pPr>
        <w:pStyle w:val="PargrafodaLista"/>
        <w:numPr>
          <w:ilvl w:val="5"/>
          <w:numId w:val="1"/>
        </w:numPr>
      </w:pPr>
      <w:r>
        <w:t>Cada pacote pode seguir caminhos diferentes de acordo com a decisão do roteador</w:t>
      </w:r>
    </w:p>
    <w:p w:rsidR="003E7E3B" w:rsidRDefault="003E7E3B" w:rsidP="00B37493">
      <w:pPr>
        <w:pStyle w:val="PargrafodaLista"/>
        <w:numPr>
          <w:ilvl w:val="5"/>
          <w:numId w:val="1"/>
        </w:numPr>
      </w:pPr>
      <w:r>
        <w:t>Pacotes fora de ordem</w:t>
      </w:r>
    </w:p>
    <w:p w:rsidR="003E7E3B" w:rsidRDefault="003E7E3B" w:rsidP="00B37493">
      <w:pPr>
        <w:pStyle w:val="PargrafodaLista"/>
        <w:numPr>
          <w:ilvl w:val="5"/>
          <w:numId w:val="1"/>
        </w:numPr>
      </w:pPr>
      <w:r>
        <w:t>Difícil de garantir a qualidade de serviço</w:t>
      </w:r>
    </w:p>
    <w:p w:rsidR="003E7E3B" w:rsidRDefault="003E7E3B" w:rsidP="00B37493">
      <w:pPr>
        <w:pStyle w:val="PargrafodaLista"/>
        <w:numPr>
          <w:ilvl w:val="5"/>
          <w:numId w:val="1"/>
        </w:numPr>
      </w:pPr>
      <w:r>
        <w:t>Consegue usar melhor o recurso da rede, porque não precisa reservar o recurso, apenas despacha os pacotes de acordo com o algoritmo</w:t>
      </w:r>
    </w:p>
    <w:p w:rsidR="003E7E3B" w:rsidRDefault="003E7E3B" w:rsidP="00B37493">
      <w:pPr>
        <w:pStyle w:val="PargrafodaLista"/>
        <w:numPr>
          <w:ilvl w:val="5"/>
          <w:numId w:val="1"/>
        </w:numPr>
      </w:pPr>
      <w:r>
        <w:t>A rede se mantém mesmo que um nó caia, como em caso de guerra</w:t>
      </w:r>
    </w:p>
    <w:p w:rsidR="003E7E3B" w:rsidRDefault="003E7E3B" w:rsidP="00B37493">
      <w:pPr>
        <w:pStyle w:val="PargrafodaLista"/>
        <w:numPr>
          <w:ilvl w:val="5"/>
          <w:numId w:val="1"/>
        </w:numPr>
      </w:pPr>
      <w:r>
        <w:t>Protocolo</w:t>
      </w:r>
    </w:p>
    <w:p w:rsidR="003E7E3B" w:rsidRDefault="003E7E3B" w:rsidP="003E7E3B">
      <w:pPr>
        <w:pStyle w:val="PargrafodaLista"/>
        <w:numPr>
          <w:ilvl w:val="6"/>
          <w:numId w:val="1"/>
        </w:numPr>
      </w:pPr>
      <w:r>
        <w:t>Não tem sinalização</w:t>
      </w:r>
    </w:p>
    <w:p w:rsidR="003E7E3B" w:rsidRDefault="003E7E3B" w:rsidP="003E7E3B">
      <w:pPr>
        <w:pStyle w:val="PargrafodaLista"/>
        <w:numPr>
          <w:ilvl w:val="6"/>
          <w:numId w:val="1"/>
        </w:numPr>
      </w:pPr>
      <w:r>
        <w:t>Não tem controle</w:t>
      </w:r>
    </w:p>
    <w:p w:rsidR="003E7E3B" w:rsidRDefault="00BC7C2D" w:rsidP="003E7E3B">
      <w:pPr>
        <w:pStyle w:val="PargrafodaLista"/>
        <w:numPr>
          <w:ilvl w:val="6"/>
          <w:numId w:val="1"/>
        </w:numPr>
      </w:pPr>
      <w:r>
        <w:t>Envia e recebe diagramas</w:t>
      </w:r>
    </w:p>
    <w:p w:rsidR="00BC7C2D" w:rsidRDefault="00BC7C2D" w:rsidP="00BC7C2D">
      <w:pPr>
        <w:pStyle w:val="PargrafodaLista"/>
        <w:numPr>
          <w:ilvl w:val="5"/>
          <w:numId w:val="1"/>
        </w:numPr>
      </w:pPr>
      <w:r>
        <w:t>Roteamento é definido</w:t>
      </w:r>
      <w:r>
        <w:t xml:space="preserve"> por pacotes, independentemente, decisão local</w:t>
      </w:r>
    </w:p>
    <w:p w:rsidR="00BC7C2D" w:rsidRDefault="00BC7C2D" w:rsidP="00BC7C2D">
      <w:pPr>
        <w:pStyle w:val="PargrafodaLista"/>
        <w:numPr>
          <w:ilvl w:val="5"/>
          <w:numId w:val="1"/>
        </w:numPr>
      </w:pPr>
      <w:r>
        <w:t>Efeitos de falhas: só pacotes perdidos</w:t>
      </w:r>
    </w:p>
    <w:p w:rsidR="00BC7C2D" w:rsidRDefault="00BC7C2D" w:rsidP="00BC7C2D">
      <w:pPr>
        <w:pStyle w:val="PargrafodaLista"/>
        <w:numPr>
          <w:ilvl w:val="5"/>
          <w:numId w:val="1"/>
        </w:numPr>
      </w:pPr>
      <w:r>
        <w:t xml:space="preserve">Qualidade do serviço: </w:t>
      </w:r>
      <w:r>
        <w:t>difícil</w:t>
      </w:r>
    </w:p>
    <w:p w:rsidR="00BC7C2D" w:rsidRDefault="00BC7C2D" w:rsidP="00BC7C2D">
      <w:pPr>
        <w:pStyle w:val="PargrafodaLista"/>
        <w:numPr>
          <w:ilvl w:val="6"/>
          <w:numId w:val="1"/>
        </w:numPr>
      </w:pPr>
      <w:r>
        <w:t>Por isso que a camada de transporte criou protocolos para garantir a qualidade</w:t>
      </w:r>
    </w:p>
    <w:p w:rsidR="00BC7C2D" w:rsidRDefault="00BC7C2D" w:rsidP="00BC7C2D">
      <w:pPr>
        <w:pStyle w:val="PargrafodaLista"/>
        <w:numPr>
          <w:ilvl w:val="2"/>
          <w:numId w:val="1"/>
        </w:numPr>
      </w:pPr>
      <w:r>
        <w:t>Descubra o endereço de IP do seu ISP</w:t>
      </w:r>
    </w:p>
    <w:p w:rsidR="00BC7C2D" w:rsidRDefault="00BC7C2D" w:rsidP="00BC7C2D">
      <w:pPr>
        <w:pStyle w:val="PargrafodaLista"/>
        <w:numPr>
          <w:ilvl w:val="3"/>
          <w:numId w:val="1"/>
        </w:numPr>
      </w:pPr>
      <w:r>
        <w:t xml:space="preserve">Docker </w:t>
      </w:r>
      <w:proofErr w:type="spellStart"/>
      <w:r>
        <w:t>tracerou</w:t>
      </w:r>
      <w:bookmarkStart w:id="0" w:name="_GoBack"/>
      <w:bookmarkEnd w:id="0"/>
      <w:r>
        <w:t>te</w:t>
      </w:r>
      <w:proofErr w:type="spellEnd"/>
      <w:r>
        <w:t xml:space="preserve"> google.com.br</w:t>
      </w:r>
    </w:p>
    <w:p w:rsidR="00BC7C2D" w:rsidRDefault="00BC7C2D" w:rsidP="00BC7C2D">
      <w:pPr>
        <w:pStyle w:val="PargrafodaLista"/>
        <w:numPr>
          <w:ilvl w:val="3"/>
          <w:numId w:val="1"/>
        </w:numPr>
      </w:pPr>
      <w:r>
        <w:t>Print e interpretação do que tá acontecendo</w:t>
      </w:r>
    </w:p>
    <w:p w:rsidR="00BC7C2D" w:rsidRDefault="00BC7C2D" w:rsidP="00BC7C2D">
      <w:pPr>
        <w:pStyle w:val="PargrafodaLista"/>
        <w:numPr>
          <w:ilvl w:val="3"/>
          <w:numId w:val="1"/>
        </w:numPr>
      </w:pPr>
      <w:r>
        <w:t xml:space="preserve">Explicação de todas as linhas do </w:t>
      </w:r>
      <w:proofErr w:type="spellStart"/>
      <w:r>
        <w:t>tracerouter</w:t>
      </w:r>
      <w:proofErr w:type="spellEnd"/>
    </w:p>
    <w:p w:rsidR="00B37493" w:rsidRDefault="00B37493" w:rsidP="00B37493">
      <w:pPr>
        <w:pStyle w:val="PargrafodaLista"/>
        <w:numPr>
          <w:ilvl w:val="1"/>
          <w:numId w:val="1"/>
        </w:numPr>
      </w:pPr>
      <w:r>
        <w:t>Enlace</w:t>
      </w:r>
    </w:p>
    <w:p w:rsidR="004163F3" w:rsidRDefault="00B37493" w:rsidP="00B37493">
      <w:pPr>
        <w:pStyle w:val="PargrafodaLista"/>
        <w:numPr>
          <w:ilvl w:val="2"/>
          <w:numId w:val="1"/>
        </w:numPr>
        <w:sectPr w:rsidR="004163F3" w:rsidSect="004163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Encaminhamento</w:t>
      </w:r>
    </w:p>
    <w:p w:rsidR="00B37493" w:rsidRDefault="00B37493" w:rsidP="004163F3">
      <w:pPr>
        <w:pStyle w:val="PargrafodaLista"/>
        <w:ind w:left="2160"/>
      </w:pPr>
    </w:p>
    <w:sectPr w:rsidR="00B37493" w:rsidSect="004163F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86B96"/>
    <w:multiLevelType w:val="hybridMultilevel"/>
    <w:tmpl w:val="2EFCC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B5"/>
    <w:rsid w:val="00025BB5"/>
    <w:rsid w:val="003E7E3B"/>
    <w:rsid w:val="004163F3"/>
    <w:rsid w:val="008859B3"/>
    <w:rsid w:val="00A01EAA"/>
    <w:rsid w:val="00AC7289"/>
    <w:rsid w:val="00B37493"/>
    <w:rsid w:val="00B4313F"/>
    <w:rsid w:val="00BC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54B8"/>
  <w15:chartTrackingRefBased/>
  <w15:docId w15:val="{AB6A6B3B-358E-4801-A1BF-63DFE107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Santos Landfeldt</dc:creator>
  <cp:keywords/>
  <dc:description/>
  <cp:lastModifiedBy>Thais Santos Landfeldt</cp:lastModifiedBy>
  <cp:revision>1</cp:revision>
  <dcterms:created xsi:type="dcterms:W3CDTF">2025-08-07T22:48:00Z</dcterms:created>
  <dcterms:modified xsi:type="dcterms:W3CDTF">2025-08-08T00:21:00Z</dcterms:modified>
</cp:coreProperties>
</file>