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5"/>
        <w:gridCol w:w="2536"/>
      </w:tblGrid>
      <w:tr w:rsidR="00561D3B" w:rsidTr="008C7A0F">
        <w:tc>
          <w:tcPr>
            <w:tcW w:w="6663" w:type="dxa"/>
          </w:tcPr>
          <w:p w:rsidR="00561D3B" w:rsidRDefault="00A62B41" w:rsidP="00DA4B45">
            <w:pPr>
              <w:ind w:left="-11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07543" cy="70754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 — копия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755" cy="7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561D3B" w:rsidRPr="00121A77" w:rsidRDefault="00561D3B" w:rsidP="00490669">
            <w:pPr>
              <w:rPr>
                <w:noProof/>
                <w:sz w:val="30"/>
                <w:szCs w:val="30"/>
                <w:lang w:eastAsia="ru-RU"/>
              </w:rPr>
            </w:pPr>
            <w:r w:rsidRPr="00121A77">
              <w:rPr>
                <w:noProof/>
                <w:sz w:val="30"/>
                <w:szCs w:val="30"/>
                <w:lang w:eastAsia="ru-RU"/>
              </w:rPr>
              <w:t>+7(961)-121-81-63</w:t>
            </w:r>
          </w:p>
          <w:p w:rsidR="00121A77" w:rsidRDefault="00121A77" w:rsidP="00490669">
            <w:pPr>
              <w:rPr>
                <w:noProof/>
                <w:sz w:val="30"/>
                <w:szCs w:val="30"/>
                <w:lang w:eastAsia="ru-RU"/>
              </w:rPr>
            </w:pPr>
            <w:r w:rsidRPr="00FF6349">
              <w:rPr>
                <w:noProof/>
                <w:sz w:val="30"/>
                <w:szCs w:val="30"/>
                <w:lang w:eastAsia="ru-RU"/>
              </w:rPr>
              <w:t>a2studia@inbox.ru</w:t>
            </w:r>
          </w:p>
          <w:p w:rsidR="00237DE9" w:rsidRPr="00561D3B" w:rsidRDefault="00FE02E3" w:rsidP="00490669">
            <w:pPr>
              <w:rPr>
                <w:noProof/>
                <w:lang w:eastAsia="ru-RU"/>
              </w:rPr>
            </w:pPr>
            <w:r w:rsidRPr="00F22249">
              <w:rPr>
                <w:noProof/>
                <w:sz w:val="30"/>
                <w:szCs w:val="30"/>
                <w:lang w:eastAsia="ru-RU"/>
              </w:rPr>
              <w:t>a2studia.ru</w:t>
            </w:r>
          </w:p>
        </w:tc>
      </w:tr>
    </w:tbl>
    <w:p w:rsidR="00FE02E3" w:rsidRDefault="00FE02E3" w:rsidP="00561D3B">
      <w:pPr>
        <w:jc w:val="center"/>
        <w:rPr>
          <w:sz w:val="40"/>
          <w:szCs w:val="40"/>
        </w:rPr>
      </w:pPr>
    </w:p>
    <w:p w:rsidR="00561D3B" w:rsidRPr="00F22249" w:rsidRDefault="00561D3B" w:rsidP="00561D3B">
      <w:pPr>
        <w:jc w:val="center"/>
        <w:rPr>
          <w:sz w:val="30"/>
          <w:szCs w:val="30"/>
        </w:rPr>
      </w:pPr>
      <w:r w:rsidRPr="00F22249">
        <w:rPr>
          <w:sz w:val="30"/>
          <w:szCs w:val="30"/>
        </w:rPr>
        <w:t>Прайс</w:t>
      </w:r>
      <w:r w:rsidR="003E1C12" w:rsidRPr="00F22249">
        <w:rPr>
          <w:sz w:val="30"/>
          <w:szCs w:val="30"/>
        </w:rPr>
        <w:t>-</w:t>
      </w:r>
      <w:r w:rsidRPr="00F22249">
        <w:rPr>
          <w:sz w:val="30"/>
          <w:szCs w:val="30"/>
        </w:rPr>
        <w:t>лист на создание 3</w:t>
      </w:r>
      <w:r w:rsidRPr="00F22249">
        <w:rPr>
          <w:sz w:val="30"/>
          <w:szCs w:val="30"/>
          <w:lang w:val="en-US"/>
        </w:rPr>
        <w:t>D</w:t>
      </w:r>
      <w:r w:rsidRPr="00F22249">
        <w:rPr>
          <w:sz w:val="30"/>
          <w:szCs w:val="30"/>
        </w:rPr>
        <w:t xml:space="preserve"> роликов</w:t>
      </w:r>
      <w:r w:rsidR="003E1C12" w:rsidRPr="00F22249">
        <w:rPr>
          <w:sz w:val="30"/>
          <w:szCs w:val="30"/>
        </w:rPr>
        <w:t>.</w:t>
      </w:r>
    </w:p>
    <w:tbl>
      <w:tblPr>
        <w:tblStyle w:val="a3"/>
        <w:tblW w:w="9042" w:type="dxa"/>
        <w:tblInd w:w="-5" w:type="dxa"/>
        <w:tblLook w:val="04A0" w:firstRow="1" w:lastRow="0" w:firstColumn="1" w:lastColumn="0" w:noHBand="0" w:noVBand="1"/>
      </w:tblPr>
      <w:tblGrid>
        <w:gridCol w:w="1946"/>
        <w:gridCol w:w="2165"/>
        <w:gridCol w:w="2395"/>
        <w:gridCol w:w="2536"/>
      </w:tblGrid>
      <w:tr w:rsidR="00B16815" w:rsidTr="00AA1C81">
        <w:tc>
          <w:tcPr>
            <w:tcW w:w="9042" w:type="dxa"/>
            <w:gridSpan w:val="4"/>
            <w:shd w:val="clear" w:color="auto" w:fill="D9D9D9" w:themeFill="background1" w:themeFillShade="D9"/>
          </w:tcPr>
          <w:p w:rsidR="00B16815" w:rsidRPr="00C82D6F" w:rsidRDefault="00C82D6F" w:rsidP="00C82D6F">
            <w:pPr>
              <w:spacing w:before="20" w:after="20"/>
              <w:jc w:val="center"/>
              <w:rPr>
                <w:b/>
              </w:rPr>
            </w:pPr>
            <w:r w:rsidRPr="00C82D6F">
              <w:rPr>
                <w:b/>
              </w:rPr>
              <w:t>Цены на 3D рекламные ролики</w:t>
            </w:r>
          </w:p>
        </w:tc>
      </w:tr>
      <w:tr w:rsidR="00B16815" w:rsidTr="00AA1C81">
        <w:tc>
          <w:tcPr>
            <w:tcW w:w="1946" w:type="dxa"/>
            <w:shd w:val="clear" w:color="auto" w:fill="D9D9D9" w:themeFill="background1" w:themeFillShade="D9"/>
          </w:tcPr>
          <w:p w:rsidR="00B16815" w:rsidRPr="00FE02E3" w:rsidRDefault="00B16815" w:rsidP="00B16815">
            <w:pPr>
              <w:spacing w:before="20" w:after="20"/>
            </w:pPr>
            <w:r w:rsidRPr="00FE02E3">
              <w:t>Вид услуги</w:t>
            </w:r>
          </w:p>
        </w:tc>
        <w:tc>
          <w:tcPr>
            <w:tcW w:w="2165" w:type="dxa"/>
            <w:shd w:val="clear" w:color="auto" w:fill="D9D9D9" w:themeFill="background1" w:themeFillShade="D9"/>
          </w:tcPr>
          <w:p w:rsidR="00B16815" w:rsidRPr="00FE02E3" w:rsidRDefault="00B16815" w:rsidP="00B16815">
            <w:pPr>
              <w:spacing w:before="20" w:after="20"/>
              <w:jc w:val="center"/>
            </w:pPr>
            <w:r w:rsidRPr="00FE02E3">
              <w:t>цена</w:t>
            </w:r>
          </w:p>
        </w:tc>
        <w:tc>
          <w:tcPr>
            <w:tcW w:w="4928" w:type="dxa"/>
            <w:gridSpan w:val="2"/>
            <w:shd w:val="clear" w:color="auto" w:fill="D9D9D9" w:themeFill="background1" w:themeFillShade="D9"/>
          </w:tcPr>
          <w:p w:rsidR="00B16815" w:rsidRPr="00FE02E3" w:rsidRDefault="00B16815" w:rsidP="00B16815">
            <w:pPr>
              <w:spacing w:before="20" w:after="20"/>
            </w:pPr>
            <w:r>
              <w:t>Что входит в цену</w:t>
            </w:r>
          </w:p>
        </w:tc>
      </w:tr>
      <w:tr w:rsidR="00B16815" w:rsidTr="00AA1C81">
        <w:tc>
          <w:tcPr>
            <w:tcW w:w="1946" w:type="dxa"/>
            <w:vAlign w:val="center"/>
          </w:tcPr>
          <w:p w:rsidR="00B16815" w:rsidRPr="00FE02E3" w:rsidRDefault="00B16815" w:rsidP="00B16815">
            <w:pPr>
              <w:spacing w:before="20" w:after="20"/>
            </w:pPr>
            <w:r>
              <w:t>Рекламный 3</w:t>
            </w:r>
            <w:r>
              <w:rPr>
                <w:lang w:val="en-US"/>
              </w:rPr>
              <w:t xml:space="preserve">D </w:t>
            </w:r>
            <w:r>
              <w:t>ролик эконом</w:t>
            </w:r>
          </w:p>
        </w:tc>
        <w:tc>
          <w:tcPr>
            <w:tcW w:w="2165" w:type="dxa"/>
            <w:vAlign w:val="center"/>
          </w:tcPr>
          <w:p w:rsidR="009D3FFD" w:rsidRPr="00FE02E3" w:rsidRDefault="00B97F48" w:rsidP="009D3FFD">
            <w:pPr>
              <w:spacing w:before="20" w:after="20"/>
              <w:jc w:val="center"/>
            </w:pPr>
            <w:r>
              <w:t>От 40000</w:t>
            </w:r>
          </w:p>
        </w:tc>
        <w:tc>
          <w:tcPr>
            <w:tcW w:w="4928" w:type="dxa"/>
            <w:gridSpan w:val="2"/>
            <w:vAlign w:val="center"/>
          </w:tcPr>
          <w:p w:rsidR="00B16815" w:rsidRDefault="00AF51A2" w:rsidP="00B16815">
            <w:pPr>
              <w:spacing w:before="20" w:after="20"/>
            </w:pPr>
            <w:r>
              <w:t xml:space="preserve">- </w:t>
            </w:r>
            <w:r w:rsidR="00B16815">
              <w:t xml:space="preserve">Упрощённый сценарий. </w:t>
            </w:r>
          </w:p>
          <w:p w:rsidR="00B16815" w:rsidRPr="00FE02E3" w:rsidRDefault="00AF51A2" w:rsidP="00B16815">
            <w:pPr>
              <w:spacing w:before="20" w:after="20"/>
            </w:pPr>
            <w:r>
              <w:t xml:space="preserve">- </w:t>
            </w:r>
            <w:r w:rsidR="00B16815">
              <w:t>Простая анимация.</w:t>
            </w:r>
          </w:p>
        </w:tc>
      </w:tr>
      <w:tr w:rsidR="00B16815" w:rsidTr="00AA1C81">
        <w:tc>
          <w:tcPr>
            <w:tcW w:w="1946" w:type="dxa"/>
            <w:vAlign w:val="center"/>
          </w:tcPr>
          <w:p w:rsidR="00B16815" w:rsidRPr="00FE02E3" w:rsidRDefault="00B16815" w:rsidP="00B16815">
            <w:pPr>
              <w:spacing w:before="20" w:after="20"/>
            </w:pPr>
            <w:r>
              <w:t>Рекламный 3</w:t>
            </w:r>
            <w:r>
              <w:rPr>
                <w:lang w:val="en-US"/>
              </w:rPr>
              <w:t xml:space="preserve">D </w:t>
            </w:r>
            <w:r>
              <w:t>ролик эконом</w:t>
            </w:r>
          </w:p>
        </w:tc>
        <w:tc>
          <w:tcPr>
            <w:tcW w:w="2165" w:type="dxa"/>
            <w:vAlign w:val="center"/>
          </w:tcPr>
          <w:p w:rsidR="00A71935" w:rsidRPr="00FE02E3" w:rsidRDefault="00B97F48" w:rsidP="0074608B">
            <w:pPr>
              <w:spacing w:before="20" w:after="20"/>
              <w:jc w:val="center"/>
            </w:pPr>
            <w:r>
              <w:t>От 5</w:t>
            </w:r>
            <w:r w:rsidR="0074608B">
              <w:t>0</w:t>
            </w:r>
            <w:r>
              <w:t>000</w:t>
            </w:r>
          </w:p>
        </w:tc>
        <w:tc>
          <w:tcPr>
            <w:tcW w:w="4928" w:type="dxa"/>
            <w:gridSpan w:val="2"/>
            <w:vAlign w:val="center"/>
          </w:tcPr>
          <w:p w:rsidR="00B16815" w:rsidRDefault="00006290" w:rsidP="00B16815">
            <w:pPr>
              <w:spacing w:before="20" w:after="20"/>
            </w:pPr>
            <w:r>
              <w:t xml:space="preserve">- </w:t>
            </w:r>
            <w:r w:rsidR="00B16815">
              <w:t>Более сложный сценарий.</w:t>
            </w:r>
          </w:p>
          <w:p w:rsidR="00B16815" w:rsidRDefault="00006290" w:rsidP="00B16815">
            <w:pPr>
              <w:spacing w:before="20" w:after="20"/>
            </w:pPr>
            <w:r>
              <w:t xml:space="preserve">- </w:t>
            </w:r>
            <w:r w:rsidR="00B16815">
              <w:t>Анимация средней сложности.</w:t>
            </w:r>
          </w:p>
          <w:p w:rsidR="00B16815" w:rsidRDefault="00006290" w:rsidP="00B16815">
            <w:pPr>
              <w:spacing w:before="20" w:after="20"/>
            </w:pPr>
            <w:r>
              <w:t>- Несколько</w:t>
            </w:r>
            <w:r w:rsidR="00B16815">
              <w:t xml:space="preserve"> уникальных 3D моделей. </w:t>
            </w:r>
          </w:p>
          <w:p w:rsidR="00B16815" w:rsidRPr="00FE02E3" w:rsidRDefault="00006290" w:rsidP="00B16815">
            <w:pPr>
              <w:spacing w:before="20" w:after="20"/>
            </w:pPr>
            <w:r>
              <w:t xml:space="preserve">- </w:t>
            </w:r>
            <w:r w:rsidR="00B16815">
              <w:t>Простые спецэффекты.</w:t>
            </w:r>
          </w:p>
        </w:tc>
      </w:tr>
      <w:tr w:rsidR="00B16815" w:rsidTr="00AA1C81">
        <w:tc>
          <w:tcPr>
            <w:tcW w:w="1946" w:type="dxa"/>
            <w:vAlign w:val="center"/>
          </w:tcPr>
          <w:p w:rsidR="00B16815" w:rsidRPr="00FE02E3" w:rsidRDefault="00B16815" w:rsidP="00B16815">
            <w:pPr>
              <w:spacing w:before="20" w:after="20"/>
            </w:pPr>
            <w:r>
              <w:t>Рекламный 3</w:t>
            </w:r>
            <w:r>
              <w:rPr>
                <w:lang w:val="en-US"/>
              </w:rPr>
              <w:t xml:space="preserve">D </w:t>
            </w:r>
            <w:r>
              <w:t>ролик премиум</w:t>
            </w:r>
          </w:p>
        </w:tc>
        <w:tc>
          <w:tcPr>
            <w:tcW w:w="2165" w:type="dxa"/>
            <w:vAlign w:val="center"/>
          </w:tcPr>
          <w:p w:rsidR="00B16815" w:rsidRPr="00FE02E3" w:rsidRDefault="00B97F48" w:rsidP="0074608B">
            <w:pPr>
              <w:spacing w:before="20" w:after="20"/>
              <w:jc w:val="center"/>
            </w:pPr>
            <w:r>
              <w:t>От 6</w:t>
            </w:r>
            <w:r w:rsidR="0074608B">
              <w:t>0</w:t>
            </w:r>
            <w:r>
              <w:t>000</w:t>
            </w:r>
          </w:p>
        </w:tc>
        <w:tc>
          <w:tcPr>
            <w:tcW w:w="4928" w:type="dxa"/>
            <w:gridSpan w:val="2"/>
            <w:vAlign w:val="center"/>
          </w:tcPr>
          <w:p w:rsidR="00B16815" w:rsidRDefault="00006290" w:rsidP="00B16815">
            <w:pPr>
              <w:spacing w:before="20" w:after="20"/>
            </w:pPr>
            <w:r>
              <w:t xml:space="preserve">- </w:t>
            </w:r>
            <w:r w:rsidR="00B16815">
              <w:t>Любой сценарий.</w:t>
            </w:r>
          </w:p>
          <w:p w:rsidR="00B16815" w:rsidRDefault="00006290" w:rsidP="00B16815">
            <w:pPr>
              <w:spacing w:before="20" w:after="20"/>
            </w:pPr>
            <w:r>
              <w:t xml:space="preserve">- </w:t>
            </w:r>
            <w:r w:rsidR="00B16815">
              <w:t>Сложная анимация.</w:t>
            </w:r>
          </w:p>
          <w:p w:rsidR="00B16815" w:rsidRDefault="00006290" w:rsidP="00B16815">
            <w:pPr>
              <w:spacing w:before="20" w:after="20"/>
            </w:pPr>
            <w:r>
              <w:t xml:space="preserve">- </w:t>
            </w:r>
            <w:r w:rsidR="00B16815">
              <w:t>Спецэффекты.</w:t>
            </w:r>
          </w:p>
          <w:p w:rsidR="00B16815" w:rsidRDefault="00006290" w:rsidP="00B16815">
            <w:pPr>
              <w:spacing w:before="20" w:after="20"/>
            </w:pPr>
            <w:r>
              <w:t xml:space="preserve">- </w:t>
            </w:r>
            <w:r w:rsidR="00B16815">
              <w:t>Фотореалистичная визуализация.</w:t>
            </w:r>
          </w:p>
          <w:p w:rsidR="00B16815" w:rsidRPr="00FE02E3" w:rsidRDefault="00006290" w:rsidP="00B16815">
            <w:pPr>
              <w:spacing w:before="20" w:after="20"/>
            </w:pPr>
            <w:r>
              <w:t xml:space="preserve">- </w:t>
            </w:r>
            <w:r w:rsidR="00B16815">
              <w:t>Высокодетализированные модели.</w:t>
            </w:r>
          </w:p>
        </w:tc>
      </w:tr>
      <w:tr w:rsidR="00C82D6F" w:rsidTr="00AA1C81">
        <w:tc>
          <w:tcPr>
            <w:tcW w:w="9042" w:type="dxa"/>
            <w:gridSpan w:val="4"/>
            <w:shd w:val="clear" w:color="auto" w:fill="D9D9D9" w:themeFill="background1" w:themeFillShade="D9"/>
            <w:vAlign w:val="center"/>
          </w:tcPr>
          <w:p w:rsidR="00C82D6F" w:rsidRPr="00C82D6F" w:rsidRDefault="00C82D6F" w:rsidP="00C82D6F">
            <w:pPr>
              <w:spacing w:before="20" w:after="20"/>
              <w:jc w:val="center"/>
              <w:rPr>
                <w:b/>
              </w:rPr>
            </w:pPr>
            <w:r w:rsidRPr="00C82D6F">
              <w:rPr>
                <w:b/>
              </w:rPr>
              <w:t>Цены на 3D имиджевые ролики</w:t>
            </w:r>
          </w:p>
        </w:tc>
      </w:tr>
      <w:tr w:rsidR="00C82D6F" w:rsidTr="00AA1C81">
        <w:tc>
          <w:tcPr>
            <w:tcW w:w="1946" w:type="dxa"/>
            <w:vAlign w:val="center"/>
          </w:tcPr>
          <w:p w:rsidR="00C82D6F" w:rsidRDefault="00846871" w:rsidP="00846871">
            <w:pPr>
              <w:spacing w:before="20" w:after="20"/>
            </w:pPr>
            <w:r>
              <w:t xml:space="preserve">Имиджевый </w:t>
            </w:r>
            <w:r>
              <w:rPr>
                <w:lang w:val="en-US"/>
              </w:rPr>
              <w:t xml:space="preserve">3D </w:t>
            </w:r>
            <w:r>
              <w:t>ролик эконом</w:t>
            </w:r>
          </w:p>
        </w:tc>
        <w:tc>
          <w:tcPr>
            <w:tcW w:w="2165" w:type="dxa"/>
            <w:vAlign w:val="center"/>
          </w:tcPr>
          <w:p w:rsidR="003B3397" w:rsidRDefault="00514A45" w:rsidP="003B3397">
            <w:pPr>
              <w:spacing w:before="20" w:after="20"/>
              <w:jc w:val="center"/>
            </w:pPr>
            <w:r w:rsidRPr="00514A45">
              <w:t xml:space="preserve">От </w:t>
            </w:r>
            <w:r w:rsidR="005F5702">
              <w:t>20</w:t>
            </w:r>
            <w:r w:rsidRPr="00514A45">
              <w:t xml:space="preserve">000 за </w:t>
            </w:r>
            <w:r>
              <w:t>минуту</w:t>
            </w:r>
            <w:r w:rsidR="006227F7">
              <w:t>,</w:t>
            </w:r>
            <w:r w:rsidRPr="00514A45">
              <w:t xml:space="preserve"> но не менее</w:t>
            </w:r>
          </w:p>
          <w:p w:rsidR="00C82D6F" w:rsidRPr="009762AA" w:rsidRDefault="00514A45" w:rsidP="003B3397">
            <w:pPr>
              <w:spacing w:before="20" w:after="20"/>
              <w:jc w:val="center"/>
            </w:pPr>
            <w:r w:rsidRPr="00514A45">
              <w:t>3</w:t>
            </w:r>
            <w:r w:rsidR="005F5702">
              <w:t>5</w:t>
            </w:r>
            <w:r w:rsidRPr="00514A45">
              <w:t>000</w:t>
            </w:r>
            <w:r w:rsidR="006227F7">
              <w:t xml:space="preserve"> за ролик.</w:t>
            </w:r>
          </w:p>
        </w:tc>
        <w:tc>
          <w:tcPr>
            <w:tcW w:w="4928" w:type="dxa"/>
            <w:gridSpan w:val="2"/>
            <w:vAlign w:val="center"/>
          </w:tcPr>
          <w:p w:rsidR="00514A45" w:rsidRDefault="00006290" w:rsidP="00514A45">
            <w:pPr>
              <w:spacing w:before="20" w:after="20"/>
            </w:pPr>
            <w:r>
              <w:t xml:space="preserve">- </w:t>
            </w:r>
            <w:r w:rsidR="00514A45">
              <w:t xml:space="preserve">Упрощённый сценарий. </w:t>
            </w:r>
          </w:p>
          <w:p w:rsidR="00514A45" w:rsidRDefault="00006290" w:rsidP="00514A45">
            <w:pPr>
              <w:spacing w:before="20" w:after="20"/>
            </w:pPr>
            <w:r>
              <w:t xml:space="preserve">- </w:t>
            </w:r>
            <w:r w:rsidR="00514A45">
              <w:t>Простая анимация.</w:t>
            </w:r>
          </w:p>
          <w:p w:rsidR="00514A45" w:rsidRDefault="00006290" w:rsidP="00514A45">
            <w:pPr>
              <w:spacing w:before="20" w:after="20"/>
            </w:pPr>
            <w:r>
              <w:t xml:space="preserve">- </w:t>
            </w:r>
            <w:r w:rsidR="00514A45">
              <w:t xml:space="preserve">Одна - две простых 3D модели </w:t>
            </w:r>
          </w:p>
          <w:p w:rsidR="00C82D6F" w:rsidRDefault="00514A45" w:rsidP="00514A45">
            <w:pPr>
              <w:spacing w:before="20" w:after="20"/>
            </w:pPr>
            <w:r>
              <w:t>предоставленных Вами.</w:t>
            </w:r>
          </w:p>
        </w:tc>
      </w:tr>
      <w:tr w:rsidR="00846871" w:rsidTr="00AA1C81">
        <w:tc>
          <w:tcPr>
            <w:tcW w:w="1946" w:type="dxa"/>
            <w:vAlign w:val="center"/>
          </w:tcPr>
          <w:p w:rsidR="00846871" w:rsidRDefault="00846871" w:rsidP="00846871">
            <w:pPr>
              <w:spacing w:before="20" w:after="20"/>
            </w:pPr>
            <w:r>
              <w:t xml:space="preserve">Имиджевый </w:t>
            </w:r>
            <w:r>
              <w:rPr>
                <w:lang w:val="en-US"/>
              </w:rPr>
              <w:t xml:space="preserve">3D </w:t>
            </w:r>
            <w:r>
              <w:t>ролик стандарт</w:t>
            </w:r>
          </w:p>
        </w:tc>
        <w:tc>
          <w:tcPr>
            <w:tcW w:w="2165" w:type="dxa"/>
            <w:vAlign w:val="center"/>
          </w:tcPr>
          <w:p w:rsidR="003B3397" w:rsidRDefault="00514A45" w:rsidP="003B3397">
            <w:pPr>
              <w:spacing w:before="20" w:after="20"/>
              <w:jc w:val="center"/>
            </w:pPr>
            <w:r w:rsidRPr="00514A45">
              <w:t xml:space="preserve">От </w:t>
            </w:r>
            <w:r w:rsidR="0024463A">
              <w:t>30</w:t>
            </w:r>
            <w:r w:rsidRPr="00514A45">
              <w:t xml:space="preserve">000 за </w:t>
            </w:r>
            <w:r>
              <w:t>минуту</w:t>
            </w:r>
            <w:r w:rsidR="006227F7">
              <w:t>,</w:t>
            </w:r>
            <w:r w:rsidRPr="00514A45">
              <w:t xml:space="preserve"> но не менее</w:t>
            </w:r>
          </w:p>
          <w:p w:rsidR="00846871" w:rsidRPr="009762AA" w:rsidRDefault="00514A45" w:rsidP="003B3397">
            <w:pPr>
              <w:spacing w:before="20" w:after="20"/>
              <w:jc w:val="center"/>
            </w:pPr>
            <w:r w:rsidRPr="00514A45">
              <w:t>4</w:t>
            </w:r>
            <w:r w:rsidR="0024463A">
              <w:t>5</w:t>
            </w:r>
            <w:r w:rsidRPr="00514A45">
              <w:t>000</w:t>
            </w:r>
            <w:r w:rsidR="006227F7">
              <w:t xml:space="preserve"> за ролик.</w:t>
            </w:r>
          </w:p>
        </w:tc>
        <w:tc>
          <w:tcPr>
            <w:tcW w:w="4928" w:type="dxa"/>
            <w:gridSpan w:val="2"/>
            <w:vAlign w:val="center"/>
          </w:tcPr>
          <w:p w:rsidR="00514A45" w:rsidRDefault="00006290" w:rsidP="00514A45">
            <w:pPr>
              <w:spacing w:before="20" w:after="20"/>
            </w:pPr>
            <w:r>
              <w:t xml:space="preserve">- </w:t>
            </w:r>
            <w:r w:rsidR="00514A45">
              <w:t>Сценарий средней сложности.</w:t>
            </w:r>
          </w:p>
          <w:p w:rsidR="00514A45" w:rsidRDefault="00006290" w:rsidP="00514A45">
            <w:pPr>
              <w:spacing w:before="20" w:after="20"/>
            </w:pPr>
            <w:r>
              <w:t xml:space="preserve">- </w:t>
            </w:r>
            <w:r w:rsidR="00514A45">
              <w:t>Анимация средней сложности.</w:t>
            </w:r>
          </w:p>
          <w:p w:rsidR="00846871" w:rsidRDefault="00006290" w:rsidP="00514A45">
            <w:pPr>
              <w:spacing w:before="20" w:after="20"/>
            </w:pPr>
            <w:r>
              <w:t xml:space="preserve">- </w:t>
            </w:r>
            <w:r w:rsidR="00514A45">
              <w:t>Одна - четыре 3D модели средней сложности.</w:t>
            </w:r>
          </w:p>
        </w:tc>
      </w:tr>
      <w:tr w:rsidR="00846871" w:rsidTr="00AA1C81">
        <w:tc>
          <w:tcPr>
            <w:tcW w:w="1946" w:type="dxa"/>
            <w:vAlign w:val="center"/>
          </w:tcPr>
          <w:p w:rsidR="00846871" w:rsidRDefault="00846871" w:rsidP="00846871">
            <w:pPr>
              <w:spacing w:before="20" w:after="20"/>
            </w:pPr>
            <w:r>
              <w:t xml:space="preserve">Имиджевый </w:t>
            </w:r>
            <w:r>
              <w:rPr>
                <w:lang w:val="en-US"/>
              </w:rPr>
              <w:t xml:space="preserve">3D </w:t>
            </w:r>
            <w:r>
              <w:t>ролик премиум</w:t>
            </w:r>
          </w:p>
        </w:tc>
        <w:tc>
          <w:tcPr>
            <w:tcW w:w="2165" w:type="dxa"/>
            <w:vAlign w:val="center"/>
          </w:tcPr>
          <w:p w:rsidR="00496EDF" w:rsidRDefault="00514A45" w:rsidP="00514A45">
            <w:pPr>
              <w:spacing w:before="20" w:after="20"/>
              <w:jc w:val="center"/>
            </w:pPr>
            <w:r w:rsidRPr="00514A45">
              <w:t>От 4</w:t>
            </w:r>
            <w:r w:rsidR="003C6DFF">
              <w:t>5</w:t>
            </w:r>
            <w:r w:rsidRPr="00514A45">
              <w:t xml:space="preserve">000 за </w:t>
            </w:r>
            <w:r>
              <w:t>минуту</w:t>
            </w:r>
            <w:r w:rsidR="006227F7">
              <w:t>,</w:t>
            </w:r>
            <w:r w:rsidRPr="00514A45">
              <w:t xml:space="preserve"> но не менее </w:t>
            </w:r>
          </w:p>
          <w:p w:rsidR="00846871" w:rsidRPr="009762AA" w:rsidRDefault="00514A45" w:rsidP="00EB72EF">
            <w:pPr>
              <w:spacing w:before="20" w:after="20"/>
              <w:jc w:val="center"/>
            </w:pPr>
            <w:r w:rsidRPr="00514A45">
              <w:t>6</w:t>
            </w:r>
            <w:r w:rsidR="00EB72EF">
              <w:t>5</w:t>
            </w:r>
            <w:r w:rsidRPr="00514A45">
              <w:t>000</w:t>
            </w:r>
            <w:r w:rsidR="006227F7">
              <w:t xml:space="preserve"> за ролик.</w:t>
            </w:r>
          </w:p>
        </w:tc>
        <w:tc>
          <w:tcPr>
            <w:tcW w:w="4928" w:type="dxa"/>
            <w:gridSpan w:val="2"/>
            <w:vAlign w:val="center"/>
          </w:tcPr>
          <w:p w:rsidR="00514A45" w:rsidRDefault="00006290" w:rsidP="00514A45">
            <w:pPr>
              <w:spacing w:before="20" w:after="20"/>
            </w:pPr>
            <w:r>
              <w:t xml:space="preserve">- </w:t>
            </w:r>
            <w:r w:rsidR="00514A45">
              <w:t>Любой по сложности сценарий.</w:t>
            </w:r>
          </w:p>
          <w:p w:rsidR="00514A45" w:rsidRDefault="00006290" w:rsidP="00514A45">
            <w:pPr>
              <w:spacing w:before="20" w:after="20"/>
            </w:pPr>
            <w:r>
              <w:t xml:space="preserve">- </w:t>
            </w:r>
            <w:r w:rsidR="00514A45">
              <w:t>Любая по сложности анимация.</w:t>
            </w:r>
          </w:p>
          <w:p w:rsidR="00514A45" w:rsidRDefault="00006290" w:rsidP="00514A45">
            <w:pPr>
              <w:spacing w:before="20" w:after="20"/>
            </w:pPr>
            <w:r>
              <w:t xml:space="preserve">- </w:t>
            </w:r>
            <w:r w:rsidR="00514A45">
              <w:t>Спецэффекты.</w:t>
            </w:r>
          </w:p>
          <w:p w:rsidR="00514A45" w:rsidRDefault="00006290" w:rsidP="00514A45">
            <w:pPr>
              <w:spacing w:before="20" w:after="20"/>
            </w:pPr>
            <w:r>
              <w:t xml:space="preserve">- </w:t>
            </w:r>
            <w:r w:rsidR="00514A45">
              <w:t>Фотореалистичная визуализация.</w:t>
            </w:r>
          </w:p>
          <w:p w:rsidR="00846871" w:rsidRDefault="00006290" w:rsidP="00514A45">
            <w:pPr>
              <w:spacing w:before="20" w:after="20"/>
            </w:pPr>
            <w:r>
              <w:t xml:space="preserve">- </w:t>
            </w:r>
            <w:r w:rsidR="00514A45">
              <w:t>Высокодетализированные модели.</w:t>
            </w:r>
          </w:p>
        </w:tc>
      </w:tr>
      <w:tr w:rsidR="00921419" w:rsidTr="00AA1C81">
        <w:tc>
          <w:tcPr>
            <w:tcW w:w="9042" w:type="dxa"/>
            <w:gridSpan w:val="4"/>
            <w:shd w:val="clear" w:color="auto" w:fill="D9D9D9" w:themeFill="background1" w:themeFillShade="D9"/>
            <w:vAlign w:val="center"/>
          </w:tcPr>
          <w:p w:rsidR="00921419" w:rsidRPr="00FD7054" w:rsidRDefault="00921419" w:rsidP="00921419">
            <w:pPr>
              <w:spacing w:before="20" w:after="20"/>
              <w:jc w:val="center"/>
              <w:rPr>
                <w:b/>
              </w:rPr>
            </w:pPr>
            <w:r w:rsidRPr="00FD7054">
              <w:rPr>
                <w:rFonts w:ascii="Calibri" w:hAnsi="Calibri" w:cs="Calibri"/>
                <w:b/>
                <w:spacing w:val="15"/>
              </w:rPr>
              <w:t>Цены на логотипы</w:t>
            </w:r>
          </w:p>
        </w:tc>
      </w:tr>
      <w:tr w:rsidR="00921419" w:rsidTr="00AA1C81">
        <w:tc>
          <w:tcPr>
            <w:tcW w:w="1946" w:type="dxa"/>
            <w:vAlign w:val="center"/>
          </w:tcPr>
          <w:p w:rsidR="003F5273" w:rsidRDefault="003F5273" w:rsidP="003F5273">
            <w:pPr>
              <w:spacing w:before="20" w:after="20"/>
            </w:pPr>
            <w:r>
              <w:t xml:space="preserve">Логотип </w:t>
            </w:r>
          </w:p>
          <w:p w:rsidR="00921419" w:rsidRDefault="003F5273" w:rsidP="003F5273">
            <w:pPr>
              <w:spacing w:before="20" w:after="20"/>
            </w:pPr>
            <w:r>
              <w:t>эконом</w:t>
            </w:r>
          </w:p>
        </w:tc>
        <w:tc>
          <w:tcPr>
            <w:tcW w:w="2165" w:type="dxa"/>
            <w:vAlign w:val="center"/>
          </w:tcPr>
          <w:p w:rsidR="00921419" w:rsidRPr="00514A45" w:rsidRDefault="00BF3ED9" w:rsidP="00514A45">
            <w:pPr>
              <w:spacing w:before="20" w:after="20"/>
              <w:jc w:val="center"/>
            </w:pPr>
            <w:r>
              <w:t>От 3000</w:t>
            </w:r>
          </w:p>
        </w:tc>
        <w:tc>
          <w:tcPr>
            <w:tcW w:w="4928" w:type="dxa"/>
            <w:gridSpan w:val="2"/>
            <w:vAlign w:val="center"/>
          </w:tcPr>
          <w:p w:rsidR="00921419" w:rsidRDefault="00006290" w:rsidP="00514A45">
            <w:pPr>
              <w:spacing w:before="20" w:after="20"/>
            </w:pPr>
            <w:r>
              <w:t xml:space="preserve">- </w:t>
            </w:r>
            <w:r w:rsidR="00D35D18" w:rsidRPr="00D35D18">
              <w:t>Простая анимация.</w:t>
            </w:r>
          </w:p>
        </w:tc>
      </w:tr>
      <w:tr w:rsidR="003F5273" w:rsidTr="00AA1C81">
        <w:tc>
          <w:tcPr>
            <w:tcW w:w="1946" w:type="dxa"/>
            <w:vAlign w:val="center"/>
          </w:tcPr>
          <w:p w:rsidR="003F5273" w:rsidRDefault="003F5273" w:rsidP="003F5273">
            <w:pPr>
              <w:spacing w:before="20" w:after="20"/>
            </w:pPr>
            <w:r>
              <w:t xml:space="preserve">Логотип </w:t>
            </w:r>
          </w:p>
          <w:p w:rsidR="003F5273" w:rsidRDefault="003F5273" w:rsidP="003F5273">
            <w:pPr>
              <w:spacing w:before="20" w:after="20"/>
            </w:pPr>
            <w:r>
              <w:t>стандарт</w:t>
            </w:r>
          </w:p>
        </w:tc>
        <w:tc>
          <w:tcPr>
            <w:tcW w:w="2165" w:type="dxa"/>
            <w:vAlign w:val="center"/>
          </w:tcPr>
          <w:p w:rsidR="003F5273" w:rsidRPr="00514A45" w:rsidRDefault="00BF3ED9" w:rsidP="00BF3ED9">
            <w:pPr>
              <w:spacing w:before="20" w:after="20"/>
              <w:jc w:val="center"/>
            </w:pPr>
            <w:r>
              <w:t>От 5000</w:t>
            </w:r>
          </w:p>
        </w:tc>
        <w:tc>
          <w:tcPr>
            <w:tcW w:w="4928" w:type="dxa"/>
            <w:gridSpan w:val="2"/>
            <w:vAlign w:val="center"/>
          </w:tcPr>
          <w:p w:rsidR="00D35D18" w:rsidRDefault="00006290" w:rsidP="00D35D18">
            <w:pPr>
              <w:spacing w:before="20" w:after="20"/>
            </w:pPr>
            <w:r>
              <w:t xml:space="preserve">- </w:t>
            </w:r>
            <w:r w:rsidR="00D35D18">
              <w:t>Анимация средней сложности.</w:t>
            </w:r>
          </w:p>
          <w:p w:rsidR="003F5273" w:rsidRDefault="00006290" w:rsidP="00D35D18">
            <w:pPr>
              <w:spacing w:before="20" w:after="20"/>
            </w:pPr>
            <w:r>
              <w:t xml:space="preserve">- </w:t>
            </w:r>
            <w:r w:rsidR="00D35D18">
              <w:t>Спецэффекты.</w:t>
            </w:r>
          </w:p>
        </w:tc>
      </w:tr>
      <w:tr w:rsidR="003F5273" w:rsidTr="00AA1C81">
        <w:tc>
          <w:tcPr>
            <w:tcW w:w="1946" w:type="dxa"/>
            <w:vAlign w:val="center"/>
          </w:tcPr>
          <w:p w:rsidR="003F5273" w:rsidRDefault="003F5273" w:rsidP="003F5273">
            <w:pPr>
              <w:spacing w:before="20" w:after="20"/>
            </w:pPr>
            <w:r>
              <w:t xml:space="preserve">Логотип </w:t>
            </w:r>
          </w:p>
          <w:p w:rsidR="003F5273" w:rsidRDefault="003F5273" w:rsidP="003F5273">
            <w:pPr>
              <w:spacing w:before="20" w:after="20"/>
            </w:pPr>
            <w:r>
              <w:t>премиум</w:t>
            </w:r>
          </w:p>
        </w:tc>
        <w:tc>
          <w:tcPr>
            <w:tcW w:w="2165" w:type="dxa"/>
            <w:vAlign w:val="center"/>
          </w:tcPr>
          <w:p w:rsidR="003F5273" w:rsidRPr="00514A45" w:rsidRDefault="00BF3ED9" w:rsidP="00BF3ED9">
            <w:pPr>
              <w:spacing w:before="20" w:after="20"/>
              <w:jc w:val="center"/>
            </w:pPr>
            <w:r>
              <w:t>От 10000</w:t>
            </w:r>
          </w:p>
        </w:tc>
        <w:tc>
          <w:tcPr>
            <w:tcW w:w="4928" w:type="dxa"/>
            <w:gridSpan w:val="2"/>
            <w:vAlign w:val="center"/>
          </w:tcPr>
          <w:p w:rsidR="00D35D18" w:rsidRDefault="00006290" w:rsidP="00D35D18">
            <w:pPr>
              <w:spacing w:before="20" w:after="20"/>
            </w:pPr>
            <w:r>
              <w:t xml:space="preserve">- </w:t>
            </w:r>
            <w:r w:rsidR="00D35D18">
              <w:t xml:space="preserve">Сложная анимация. </w:t>
            </w:r>
          </w:p>
          <w:p w:rsidR="00D35D18" w:rsidRDefault="00006290" w:rsidP="00D35D18">
            <w:pPr>
              <w:spacing w:before="20" w:after="20"/>
            </w:pPr>
            <w:r>
              <w:t xml:space="preserve">- </w:t>
            </w:r>
            <w:r w:rsidR="00D35D18">
              <w:t>Спецэффекты.</w:t>
            </w:r>
          </w:p>
          <w:p w:rsidR="00D35D18" w:rsidRDefault="00006290" w:rsidP="00D35D18">
            <w:pPr>
              <w:spacing w:before="20" w:after="20"/>
            </w:pPr>
            <w:r>
              <w:t xml:space="preserve">- </w:t>
            </w:r>
            <w:r w:rsidR="00D35D18">
              <w:t>Фотореалистичная визуализация.</w:t>
            </w:r>
          </w:p>
          <w:p w:rsidR="003F5273" w:rsidRDefault="00006290" w:rsidP="00D35D18">
            <w:pPr>
              <w:spacing w:before="20" w:after="20"/>
            </w:pPr>
            <w:r>
              <w:t xml:space="preserve">- </w:t>
            </w:r>
            <w:r w:rsidR="00D35D18">
              <w:t>Использование уникального 3D окружения.</w:t>
            </w:r>
          </w:p>
        </w:tc>
      </w:tr>
      <w:tr w:rsidR="005921C0" w:rsidTr="00AA1C81">
        <w:tc>
          <w:tcPr>
            <w:tcW w:w="9042" w:type="dxa"/>
            <w:gridSpan w:val="4"/>
            <w:shd w:val="clear" w:color="auto" w:fill="D9D9D9" w:themeFill="background1" w:themeFillShade="D9"/>
            <w:vAlign w:val="center"/>
          </w:tcPr>
          <w:p w:rsidR="005921C0" w:rsidRPr="005921C0" w:rsidRDefault="005921C0" w:rsidP="005921C0">
            <w:pPr>
              <w:spacing w:before="20" w:after="20"/>
              <w:jc w:val="center"/>
              <w:rPr>
                <w:b/>
              </w:rPr>
            </w:pPr>
            <w:r w:rsidRPr="005921C0">
              <w:rPr>
                <w:b/>
              </w:rPr>
              <w:t xml:space="preserve">Цены на </w:t>
            </w:r>
            <w:proofErr w:type="spellStart"/>
            <w:r w:rsidRPr="005921C0">
              <w:rPr>
                <w:b/>
              </w:rPr>
              <w:t>инфографику</w:t>
            </w:r>
            <w:proofErr w:type="spellEnd"/>
          </w:p>
        </w:tc>
      </w:tr>
      <w:tr w:rsidR="005921C0" w:rsidTr="00AA1C81">
        <w:tc>
          <w:tcPr>
            <w:tcW w:w="1946" w:type="dxa"/>
            <w:vAlign w:val="center"/>
          </w:tcPr>
          <w:p w:rsidR="00A9706C" w:rsidRDefault="00A9706C" w:rsidP="00A9706C">
            <w:pPr>
              <w:spacing w:before="20" w:after="20"/>
            </w:pPr>
            <w:proofErr w:type="spellStart"/>
            <w:r>
              <w:t>Инфографика</w:t>
            </w:r>
            <w:proofErr w:type="spellEnd"/>
            <w:r>
              <w:t xml:space="preserve"> </w:t>
            </w:r>
          </w:p>
          <w:p w:rsidR="005921C0" w:rsidRDefault="00A9706C" w:rsidP="00A9706C">
            <w:pPr>
              <w:spacing w:before="20" w:after="20"/>
            </w:pPr>
            <w:r>
              <w:t>стандарт</w:t>
            </w:r>
          </w:p>
        </w:tc>
        <w:tc>
          <w:tcPr>
            <w:tcW w:w="2165" w:type="dxa"/>
            <w:vAlign w:val="center"/>
          </w:tcPr>
          <w:p w:rsidR="005921C0" w:rsidRDefault="00A9706C" w:rsidP="00BF3ED9">
            <w:pPr>
              <w:spacing w:before="20" w:after="20"/>
              <w:jc w:val="center"/>
            </w:pPr>
            <w:r w:rsidRPr="00A9706C">
              <w:t>От 35000 за минуту</w:t>
            </w:r>
          </w:p>
        </w:tc>
        <w:tc>
          <w:tcPr>
            <w:tcW w:w="4928" w:type="dxa"/>
            <w:gridSpan w:val="2"/>
            <w:vAlign w:val="center"/>
          </w:tcPr>
          <w:p w:rsidR="00A9706C" w:rsidRDefault="00006290" w:rsidP="00A9706C">
            <w:pPr>
              <w:spacing w:before="20" w:after="20"/>
            </w:pPr>
            <w:r>
              <w:t xml:space="preserve">- </w:t>
            </w:r>
            <w:r w:rsidR="00A9706C">
              <w:t xml:space="preserve">Сценарий средней сложности. </w:t>
            </w:r>
          </w:p>
          <w:p w:rsidR="005921C0" w:rsidRDefault="00006290" w:rsidP="00A9706C">
            <w:pPr>
              <w:spacing w:before="20" w:after="20"/>
            </w:pPr>
            <w:r>
              <w:t xml:space="preserve">- </w:t>
            </w:r>
            <w:r w:rsidR="00A9706C">
              <w:t>Анимация средней сложности.</w:t>
            </w:r>
          </w:p>
        </w:tc>
      </w:tr>
      <w:tr w:rsidR="00506647" w:rsidRPr="00561D3B" w:rsidTr="00AA1C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6506" w:type="dxa"/>
            <w:gridSpan w:val="3"/>
          </w:tcPr>
          <w:p w:rsidR="00506647" w:rsidRDefault="00A62B41" w:rsidP="00DA4B45">
            <w:pPr>
              <w:ind w:left="-11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0C87022" wp14:editId="44829142">
                  <wp:extent cx="707543" cy="70754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 — копия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755" cy="7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536" w:type="dxa"/>
          </w:tcPr>
          <w:p w:rsidR="00506647" w:rsidRPr="00121A77" w:rsidRDefault="00506647" w:rsidP="00506647">
            <w:pPr>
              <w:rPr>
                <w:noProof/>
                <w:sz w:val="30"/>
                <w:szCs w:val="30"/>
                <w:lang w:eastAsia="ru-RU"/>
              </w:rPr>
            </w:pPr>
            <w:r w:rsidRPr="00121A77">
              <w:rPr>
                <w:noProof/>
                <w:sz w:val="30"/>
                <w:szCs w:val="30"/>
                <w:lang w:eastAsia="ru-RU"/>
              </w:rPr>
              <w:t>+7(961)-121-81-63</w:t>
            </w:r>
          </w:p>
          <w:p w:rsidR="00506647" w:rsidRDefault="00506647" w:rsidP="00506647">
            <w:pPr>
              <w:rPr>
                <w:noProof/>
                <w:sz w:val="30"/>
                <w:szCs w:val="30"/>
                <w:lang w:eastAsia="ru-RU"/>
              </w:rPr>
            </w:pPr>
            <w:r w:rsidRPr="00112C67">
              <w:rPr>
                <w:noProof/>
                <w:sz w:val="30"/>
                <w:szCs w:val="30"/>
                <w:lang w:eastAsia="ru-RU"/>
              </w:rPr>
              <w:t>a2studia@inbox.ru</w:t>
            </w:r>
          </w:p>
          <w:p w:rsidR="00506647" w:rsidRPr="00561D3B" w:rsidRDefault="00506647" w:rsidP="00506647">
            <w:pPr>
              <w:rPr>
                <w:noProof/>
                <w:lang w:eastAsia="ru-RU"/>
              </w:rPr>
            </w:pPr>
            <w:r w:rsidRPr="00F22249">
              <w:rPr>
                <w:noProof/>
                <w:sz w:val="30"/>
                <w:szCs w:val="30"/>
                <w:lang w:eastAsia="ru-RU"/>
              </w:rPr>
              <w:t>a2studia.ru</w:t>
            </w:r>
          </w:p>
        </w:tc>
      </w:tr>
    </w:tbl>
    <w:p w:rsidR="004027F1" w:rsidRDefault="004027F1" w:rsidP="00FE02E3">
      <w:pPr>
        <w:rPr>
          <w:sz w:val="40"/>
          <w:szCs w:val="40"/>
        </w:rPr>
      </w:pPr>
    </w:p>
    <w:p w:rsidR="004027F1" w:rsidRDefault="004027F1" w:rsidP="004027F1">
      <w:pPr>
        <w:jc w:val="center"/>
        <w:rPr>
          <w:sz w:val="30"/>
          <w:szCs w:val="30"/>
        </w:rPr>
      </w:pPr>
      <w:r w:rsidRPr="00F22249">
        <w:rPr>
          <w:sz w:val="30"/>
          <w:szCs w:val="30"/>
        </w:rPr>
        <w:t xml:space="preserve">Прайс-лист на </w:t>
      </w:r>
      <w:r w:rsidR="00305B9C">
        <w:rPr>
          <w:sz w:val="30"/>
          <w:szCs w:val="30"/>
        </w:rPr>
        <w:t>другие</w:t>
      </w:r>
      <w:r w:rsidRPr="00F22249">
        <w:rPr>
          <w:sz w:val="30"/>
          <w:szCs w:val="30"/>
        </w:rPr>
        <w:t xml:space="preserve"> 3</w:t>
      </w:r>
      <w:r w:rsidRPr="00F22249">
        <w:rPr>
          <w:sz w:val="30"/>
          <w:szCs w:val="30"/>
          <w:lang w:val="en-US"/>
        </w:rPr>
        <w:t>D</w:t>
      </w:r>
      <w:r w:rsidRPr="00F22249">
        <w:rPr>
          <w:sz w:val="30"/>
          <w:szCs w:val="30"/>
        </w:rPr>
        <w:t xml:space="preserve"> </w:t>
      </w:r>
      <w:r w:rsidR="00305B9C">
        <w:rPr>
          <w:sz w:val="30"/>
          <w:szCs w:val="30"/>
        </w:rPr>
        <w:t>услуги</w:t>
      </w:r>
      <w:r w:rsidRPr="00F22249">
        <w:rPr>
          <w:sz w:val="30"/>
          <w:szCs w:val="30"/>
        </w:rPr>
        <w:t>.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980"/>
        <w:gridCol w:w="2126"/>
        <w:gridCol w:w="4820"/>
      </w:tblGrid>
      <w:tr w:rsidR="004027F1" w:rsidRPr="00C82D6F" w:rsidTr="008615E8">
        <w:tc>
          <w:tcPr>
            <w:tcW w:w="8926" w:type="dxa"/>
            <w:gridSpan w:val="3"/>
            <w:shd w:val="clear" w:color="auto" w:fill="D9D9D9" w:themeFill="background1" w:themeFillShade="D9"/>
          </w:tcPr>
          <w:p w:rsidR="004027F1" w:rsidRPr="00C82D6F" w:rsidRDefault="00305B9C" w:rsidP="00A9358B">
            <w:pPr>
              <w:spacing w:before="20" w:after="20"/>
              <w:jc w:val="center"/>
              <w:rPr>
                <w:b/>
              </w:rPr>
            </w:pPr>
            <w:r w:rsidRPr="00305B9C">
              <w:rPr>
                <w:b/>
              </w:rPr>
              <w:t>Цены на 3D моделирование</w:t>
            </w:r>
          </w:p>
        </w:tc>
      </w:tr>
      <w:tr w:rsidR="004027F1" w:rsidRPr="00FE02E3" w:rsidTr="00C468D5">
        <w:tc>
          <w:tcPr>
            <w:tcW w:w="1980" w:type="dxa"/>
            <w:shd w:val="clear" w:color="auto" w:fill="D9D9D9" w:themeFill="background1" w:themeFillShade="D9"/>
          </w:tcPr>
          <w:p w:rsidR="004027F1" w:rsidRPr="00FE02E3" w:rsidRDefault="004027F1" w:rsidP="00A9358B">
            <w:pPr>
              <w:spacing w:before="20" w:after="20"/>
            </w:pPr>
            <w:r w:rsidRPr="00FE02E3">
              <w:t>Вид услуги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4027F1" w:rsidRPr="00FE02E3" w:rsidRDefault="004027F1" w:rsidP="00A9358B">
            <w:pPr>
              <w:spacing w:before="20" w:after="20"/>
              <w:jc w:val="center"/>
            </w:pPr>
            <w:r w:rsidRPr="00FE02E3">
              <w:t>цена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4027F1" w:rsidRPr="00FE02E3" w:rsidRDefault="004027F1" w:rsidP="00A9358B">
            <w:pPr>
              <w:spacing w:before="20" w:after="20"/>
            </w:pPr>
            <w:r>
              <w:t>Что входит в цену</w:t>
            </w:r>
          </w:p>
        </w:tc>
      </w:tr>
      <w:tr w:rsidR="004027F1" w:rsidRPr="00FE02E3" w:rsidTr="00A9358B">
        <w:tc>
          <w:tcPr>
            <w:tcW w:w="1980" w:type="dxa"/>
            <w:vAlign w:val="center"/>
          </w:tcPr>
          <w:p w:rsidR="000C4E55" w:rsidRDefault="000C4E55" w:rsidP="000C4E55">
            <w:pPr>
              <w:spacing w:before="20" w:after="20"/>
            </w:pPr>
            <w:r>
              <w:t>3D модель </w:t>
            </w:r>
          </w:p>
          <w:p w:rsidR="004027F1" w:rsidRPr="00FE02E3" w:rsidRDefault="000C4E55" w:rsidP="000C4E55">
            <w:pPr>
              <w:spacing w:before="20" w:after="20"/>
            </w:pPr>
            <w:r>
              <w:t>эконом</w:t>
            </w:r>
          </w:p>
        </w:tc>
        <w:tc>
          <w:tcPr>
            <w:tcW w:w="2126" w:type="dxa"/>
            <w:vAlign w:val="center"/>
          </w:tcPr>
          <w:p w:rsidR="004027F1" w:rsidRPr="00FE02E3" w:rsidRDefault="00B148D6" w:rsidP="00A9358B">
            <w:pPr>
              <w:spacing w:before="20" w:after="20"/>
              <w:jc w:val="center"/>
            </w:pPr>
            <w:r>
              <w:t>От 5000</w:t>
            </w:r>
          </w:p>
        </w:tc>
        <w:tc>
          <w:tcPr>
            <w:tcW w:w="4820" w:type="dxa"/>
            <w:vAlign w:val="center"/>
          </w:tcPr>
          <w:p w:rsidR="00C33AFE" w:rsidRDefault="004C11E6" w:rsidP="00C33AFE">
            <w:pPr>
              <w:spacing w:before="20" w:after="20"/>
            </w:pPr>
            <w:r>
              <w:t xml:space="preserve">- </w:t>
            </w:r>
            <w:r w:rsidR="00C33AFE">
              <w:t xml:space="preserve">3D модель низкой сложности. </w:t>
            </w:r>
          </w:p>
          <w:p w:rsidR="004027F1" w:rsidRPr="00FE02E3" w:rsidRDefault="004C11E6" w:rsidP="00C33AFE">
            <w:pPr>
              <w:spacing w:before="20" w:after="20"/>
            </w:pPr>
            <w:r>
              <w:t xml:space="preserve">- </w:t>
            </w:r>
            <w:r w:rsidR="00C33AFE">
              <w:t>Текстуры среднего качества.</w:t>
            </w:r>
          </w:p>
        </w:tc>
      </w:tr>
      <w:tr w:rsidR="004027F1" w:rsidRPr="00FE02E3" w:rsidTr="00A9358B">
        <w:tc>
          <w:tcPr>
            <w:tcW w:w="1980" w:type="dxa"/>
            <w:vAlign w:val="center"/>
          </w:tcPr>
          <w:p w:rsidR="000C4E55" w:rsidRDefault="000C4E55" w:rsidP="000C4E55">
            <w:pPr>
              <w:spacing w:before="20" w:after="20"/>
            </w:pPr>
            <w:r>
              <w:t>3D модель </w:t>
            </w:r>
          </w:p>
          <w:p w:rsidR="004027F1" w:rsidRPr="00FE02E3" w:rsidRDefault="000C4E55" w:rsidP="000C4E55">
            <w:pPr>
              <w:spacing w:before="20" w:after="20"/>
            </w:pPr>
            <w:r>
              <w:t>стандарт</w:t>
            </w:r>
          </w:p>
        </w:tc>
        <w:tc>
          <w:tcPr>
            <w:tcW w:w="2126" w:type="dxa"/>
            <w:vAlign w:val="center"/>
          </w:tcPr>
          <w:p w:rsidR="004027F1" w:rsidRPr="00DE6BF5" w:rsidRDefault="00B148D6" w:rsidP="00250864">
            <w:pPr>
              <w:spacing w:before="20" w:after="20"/>
              <w:jc w:val="center"/>
              <w:rPr>
                <w:lang w:val="en-US"/>
              </w:rPr>
            </w:pPr>
            <w:r>
              <w:t xml:space="preserve">От </w:t>
            </w:r>
            <w:r w:rsidR="00250864">
              <w:t>20</w:t>
            </w:r>
            <w:r>
              <w:t>000</w:t>
            </w:r>
          </w:p>
        </w:tc>
        <w:tc>
          <w:tcPr>
            <w:tcW w:w="4820" w:type="dxa"/>
            <w:vAlign w:val="center"/>
          </w:tcPr>
          <w:p w:rsidR="00C33AFE" w:rsidRDefault="004C11E6" w:rsidP="00C33AFE">
            <w:pPr>
              <w:spacing w:before="20" w:after="20"/>
            </w:pPr>
            <w:r>
              <w:t xml:space="preserve">- </w:t>
            </w:r>
            <w:r w:rsidR="00C33AFE">
              <w:t>3D модель средней сложности.</w:t>
            </w:r>
          </w:p>
          <w:p w:rsidR="004027F1" w:rsidRPr="00FE02E3" w:rsidRDefault="004C11E6" w:rsidP="00C33AFE">
            <w:pPr>
              <w:spacing w:before="20" w:after="20"/>
            </w:pPr>
            <w:r>
              <w:t xml:space="preserve">- </w:t>
            </w:r>
            <w:r w:rsidR="00C33AFE">
              <w:t>Фотореалистичные текстуры.</w:t>
            </w:r>
          </w:p>
        </w:tc>
      </w:tr>
      <w:tr w:rsidR="004027F1" w:rsidRPr="00FE02E3" w:rsidTr="00A9358B">
        <w:tc>
          <w:tcPr>
            <w:tcW w:w="1980" w:type="dxa"/>
            <w:vAlign w:val="center"/>
          </w:tcPr>
          <w:p w:rsidR="000C4E55" w:rsidRDefault="000C4E55" w:rsidP="000C4E55">
            <w:pPr>
              <w:spacing w:before="20" w:after="20"/>
            </w:pPr>
            <w:r>
              <w:t>3D модель </w:t>
            </w:r>
          </w:p>
          <w:p w:rsidR="004027F1" w:rsidRPr="00FE02E3" w:rsidRDefault="000C4E55" w:rsidP="000C4E55">
            <w:pPr>
              <w:spacing w:before="20" w:after="20"/>
            </w:pPr>
            <w:r>
              <w:t>премиум</w:t>
            </w:r>
          </w:p>
        </w:tc>
        <w:tc>
          <w:tcPr>
            <w:tcW w:w="2126" w:type="dxa"/>
            <w:vAlign w:val="center"/>
          </w:tcPr>
          <w:p w:rsidR="004027F1" w:rsidRPr="00FE02E3" w:rsidRDefault="00B148D6" w:rsidP="00FC71CD">
            <w:pPr>
              <w:spacing w:before="20" w:after="20"/>
              <w:jc w:val="center"/>
            </w:pPr>
            <w:r>
              <w:t xml:space="preserve">От </w:t>
            </w:r>
            <w:r w:rsidR="00FC71CD">
              <w:t>6</w:t>
            </w:r>
            <w:r>
              <w:t>0000</w:t>
            </w:r>
          </w:p>
        </w:tc>
        <w:tc>
          <w:tcPr>
            <w:tcW w:w="4820" w:type="dxa"/>
            <w:vAlign w:val="center"/>
          </w:tcPr>
          <w:p w:rsidR="00C33AFE" w:rsidRDefault="004C11E6" w:rsidP="00C33AFE">
            <w:pPr>
              <w:spacing w:before="20" w:after="20"/>
            </w:pPr>
            <w:r>
              <w:t xml:space="preserve">- 3D модель </w:t>
            </w:r>
            <w:r w:rsidR="00C33AFE">
              <w:t>высокой сложности.</w:t>
            </w:r>
          </w:p>
          <w:p w:rsidR="00DA6B63" w:rsidRDefault="00DA6B63" w:rsidP="00C33AFE">
            <w:pPr>
              <w:spacing w:before="20" w:after="20"/>
            </w:pPr>
            <w:r>
              <w:t>- Максимальное сходство с оригиналом.</w:t>
            </w:r>
          </w:p>
          <w:p w:rsidR="00DA6B63" w:rsidRPr="00FE02E3" w:rsidRDefault="004C11E6" w:rsidP="00DA6B63">
            <w:pPr>
              <w:spacing w:before="20" w:after="20"/>
            </w:pPr>
            <w:r>
              <w:t xml:space="preserve">- </w:t>
            </w:r>
            <w:r w:rsidR="00C33AFE">
              <w:t>Фотореалистичные текстуры.</w:t>
            </w:r>
          </w:p>
        </w:tc>
      </w:tr>
      <w:tr w:rsidR="00A7087A" w:rsidRPr="00FE02E3" w:rsidTr="00A7087A"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:rsidR="00A7087A" w:rsidRDefault="00A311E5" w:rsidP="00A7087A">
            <w:pPr>
              <w:spacing w:before="20" w:after="20"/>
              <w:jc w:val="center"/>
            </w:pPr>
            <w:r w:rsidRPr="00A311E5">
              <w:rPr>
                <w:b/>
              </w:rPr>
              <w:t>Цены на сферические панорамы</w:t>
            </w:r>
          </w:p>
        </w:tc>
      </w:tr>
      <w:tr w:rsidR="00A7087A" w:rsidRPr="00FE02E3" w:rsidTr="00A9358B">
        <w:tc>
          <w:tcPr>
            <w:tcW w:w="1980" w:type="dxa"/>
            <w:vAlign w:val="center"/>
          </w:tcPr>
          <w:p w:rsidR="00F50235" w:rsidRDefault="00F50235" w:rsidP="00F50235">
            <w:pPr>
              <w:spacing w:before="20" w:after="20"/>
            </w:pPr>
            <w:r>
              <w:t xml:space="preserve">Сферическая </w:t>
            </w:r>
          </w:p>
          <w:p w:rsidR="00A7087A" w:rsidRDefault="00F50235" w:rsidP="00F50235">
            <w:pPr>
              <w:spacing w:before="20" w:after="20"/>
            </w:pPr>
            <w:r>
              <w:t>панорама</w:t>
            </w:r>
          </w:p>
          <w:p w:rsidR="00F50235" w:rsidRDefault="00F50235" w:rsidP="00F50235">
            <w:pPr>
              <w:spacing w:before="20" w:after="20"/>
            </w:pPr>
            <w:r>
              <w:t>эконом</w:t>
            </w:r>
          </w:p>
        </w:tc>
        <w:tc>
          <w:tcPr>
            <w:tcW w:w="2126" w:type="dxa"/>
            <w:vAlign w:val="center"/>
          </w:tcPr>
          <w:p w:rsidR="00A7087A" w:rsidRDefault="00E501A0" w:rsidP="00A9358B">
            <w:pPr>
              <w:spacing w:before="20" w:after="20"/>
              <w:jc w:val="center"/>
            </w:pPr>
            <w:r w:rsidRPr="00E501A0">
              <w:t>От 1000</w:t>
            </w:r>
          </w:p>
        </w:tc>
        <w:tc>
          <w:tcPr>
            <w:tcW w:w="4820" w:type="dxa"/>
            <w:vAlign w:val="center"/>
          </w:tcPr>
          <w:p w:rsidR="00A7087A" w:rsidRDefault="005648E9" w:rsidP="00C33AFE">
            <w:pPr>
              <w:spacing w:before="20" w:after="20"/>
            </w:pPr>
            <w:r>
              <w:t xml:space="preserve">- </w:t>
            </w:r>
            <w:r w:rsidR="00BC2A87" w:rsidRPr="00BC2A87">
              <w:t>Панорама, сделанная на основе предоставленной Вами 3D модели.</w:t>
            </w:r>
          </w:p>
          <w:p w:rsidR="001F0F58" w:rsidRDefault="001F0F58" w:rsidP="00C33AFE">
            <w:pPr>
              <w:spacing w:before="20" w:after="20"/>
            </w:pPr>
            <w:r>
              <w:t>- Заказ не менее 10 панорам</w:t>
            </w:r>
          </w:p>
        </w:tc>
      </w:tr>
      <w:tr w:rsidR="008D7B0B" w:rsidRPr="00FE02E3" w:rsidTr="00A9358B">
        <w:tc>
          <w:tcPr>
            <w:tcW w:w="1980" w:type="dxa"/>
            <w:vAlign w:val="center"/>
          </w:tcPr>
          <w:p w:rsidR="00F50235" w:rsidRDefault="00F50235" w:rsidP="00F50235">
            <w:pPr>
              <w:spacing w:before="20" w:after="20"/>
            </w:pPr>
            <w:r>
              <w:t xml:space="preserve">Сферическая </w:t>
            </w:r>
          </w:p>
          <w:p w:rsidR="008D7B0B" w:rsidRDefault="00F50235" w:rsidP="00F50235">
            <w:pPr>
              <w:spacing w:before="20" w:after="20"/>
            </w:pPr>
            <w:r>
              <w:t>панорама</w:t>
            </w:r>
          </w:p>
          <w:p w:rsidR="00F50235" w:rsidRDefault="00F50235" w:rsidP="00F50235">
            <w:pPr>
              <w:spacing w:before="20" w:after="20"/>
            </w:pPr>
            <w:r>
              <w:t>стандарт</w:t>
            </w:r>
          </w:p>
        </w:tc>
        <w:tc>
          <w:tcPr>
            <w:tcW w:w="2126" w:type="dxa"/>
            <w:vAlign w:val="center"/>
          </w:tcPr>
          <w:p w:rsidR="008D7B0B" w:rsidRDefault="00E501A0" w:rsidP="00E501A0">
            <w:pPr>
              <w:spacing w:before="20" w:after="20"/>
              <w:jc w:val="center"/>
            </w:pPr>
            <w:r w:rsidRPr="00E501A0">
              <w:t xml:space="preserve">От </w:t>
            </w:r>
            <w:r>
              <w:t>75</w:t>
            </w:r>
            <w:r w:rsidRPr="00E501A0">
              <w:t>00</w:t>
            </w:r>
          </w:p>
        </w:tc>
        <w:tc>
          <w:tcPr>
            <w:tcW w:w="4820" w:type="dxa"/>
            <w:vAlign w:val="center"/>
          </w:tcPr>
          <w:p w:rsidR="00BC2A87" w:rsidRDefault="005648E9" w:rsidP="00BC2A87">
            <w:pPr>
              <w:spacing w:before="20" w:after="20"/>
            </w:pPr>
            <w:r>
              <w:t xml:space="preserve">- </w:t>
            </w:r>
            <w:r w:rsidR="00BC2A87" w:rsidRPr="00BC2A87">
              <w:t>Панорама, сделанная на основе</w:t>
            </w:r>
          </w:p>
          <w:p w:rsidR="008D7B0B" w:rsidRDefault="00BC2A87" w:rsidP="00BC2A87">
            <w:pPr>
              <w:spacing w:before="20" w:after="20"/>
            </w:pPr>
            <w:r w:rsidRPr="00BC2A87">
              <w:t>3D модел</w:t>
            </w:r>
            <w:r>
              <w:t>и</w:t>
            </w:r>
            <w:r w:rsidRPr="00BC2A87">
              <w:t xml:space="preserve"> средней сложности</w:t>
            </w:r>
            <w:r>
              <w:t>.</w:t>
            </w:r>
          </w:p>
        </w:tc>
      </w:tr>
      <w:tr w:rsidR="008D7B0B" w:rsidRPr="00FE02E3" w:rsidTr="00A9358B">
        <w:tc>
          <w:tcPr>
            <w:tcW w:w="1980" w:type="dxa"/>
            <w:vAlign w:val="center"/>
          </w:tcPr>
          <w:p w:rsidR="00F50235" w:rsidRDefault="00F50235" w:rsidP="00F50235">
            <w:pPr>
              <w:spacing w:before="20" w:after="20"/>
            </w:pPr>
            <w:r>
              <w:t xml:space="preserve">Сферическая </w:t>
            </w:r>
          </w:p>
          <w:p w:rsidR="008D7B0B" w:rsidRDefault="00F50235" w:rsidP="00F50235">
            <w:pPr>
              <w:spacing w:before="20" w:after="20"/>
            </w:pPr>
            <w:r>
              <w:t>панорама</w:t>
            </w:r>
          </w:p>
          <w:p w:rsidR="00F50235" w:rsidRDefault="00F50235" w:rsidP="00F50235">
            <w:pPr>
              <w:spacing w:before="20" w:after="20"/>
            </w:pPr>
            <w:r>
              <w:t>премиум</w:t>
            </w:r>
          </w:p>
        </w:tc>
        <w:tc>
          <w:tcPr>
            <w:tcW w:w="2126" w:type="dxa"/>
            <w:vAlign w:val="center"/>
          </w:tcPr>
          <w:p w:rsidR="008D7B0B" w:rsidRDefault="00E501A0" w:rsidP="00170FE9">
            <w:pPr>
              <w:spacing w:before="20" w:after="20"/>
              <w:jc w:val="center"/>
            </w:pPr>
            <w:r w:rsidRPr="00E501A0">
              <w:t xml:space="preserve">От </w:t>
            </w:r>
            <w:r w:rsidR="00170FE9">
              <w:t>125</w:t>
            </w:r>
            <w:r w:rsidRPr="00E501A0">
              <w:t>00</w:t>
            </w:r>
          </w:p>
        </w:tc>
        <w:tc>
          <w:tcPr>
            <w:tcW w:w="4820" w:type="dxa"/>
            <w:vAlign w:val="center"/>
          </w:tcPr>
          <w:p w:rsidR="00BC2A87" w:rsidRDefault="005648E9" w:rsidP="00BC2A87">
            <w:pPr>
              <w:spacing w:before="20" w:after="20"/>
            </w:pPr>
            <w:r>
              <w:t xml:space="preserve">- </w:t>
            </w:r>
            <w:r w:rsidR="00BC2A87" w:rsidRPr="00BC2A87">
              <w:t>Панорама, сделанная на основе</w:t>
            </w:r>
          </w:p>
          <w:p w:rsidR="008D7B0B" w:rsidRDefault="00BC2A87" w:rsidP="00BC2A87">
            <w:pPr>
              <w:spacing w:before="20" w:after="20"/>
            </w:pPr>
            <w:r w:rsidRPr="00BC2A87">
              <w:t>3D модел</w:t>
            </w:r>
            <w:r>
              <w:t>и</w:t>
            </w:r>
            <w:r w:rsidRPr="00BC2A87">
              <w:t xml:space="preserve"> </w:t>
            </w:r>
            <w:r>
              <w:t>высокой</w:t>
            </w:r>
            <w:r w:rsidRPr="00BC2A87">
              <w:t xml:space="preserve"> сложности</w:t>
            </w:r>
            <w:r>
              <w:t>.</w:t>
            </w:r>
          </w:p>
        </w:tc>
      </w:tr>
      <w:tr w:rsidR="00432A51" w:rsidRPr="00FE02E3" w:rsidTr="00432A51"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:rsidR="00432A51" w:rsidRPr="00432A51" w:rsidRDefault="00432A51" w:rsidP="00530384">
            <w:pPr>
              <w:spacing w:before="20" w:after="20"/>
              <w:jc w:val="center"/>
            </w:pPr>
            <w:r w:rsidRPr="00A311E5">
              <w:rPr>
                <w:b/>
              </w:rPr>
              <w:t xml:space="preserve">Цены на </w:t>
            </w:r>
            <w:r>
              <w:rPr>
                <w:b/>
              </w:rPr>
              <w:t>3</w:t>
            </w:r>
            <w:r>
              <w:rPr>
                <w:b/>
                <w:lang w:val="en-US"/>
              </w:rPr>
              <w:t>D</w:t>
            </w:r>
            <w:r>
              <w:rPr>
                <w:b/>
              </w:rPr>
              <w:t xml:space="preserve"> визуализаци</w:t>
            </w:r>
            <w:r w:rsidR="00530384">
              <w:rPr>
                <w:b/>
              </w:rPr>
              <w:t>ю</w:t>
            </w:r>
          </w:p>
        </w:tc>
      </w:tr>
      <w:tr w:rsidR="00432A51" w:rsidRPr="00FE02E3" w:rsidTr="00A9358B">
        <w:tc>
          <w:tcPr>
            <w:tcW w:w="1980" w:type="dxa"/>
            <w:vAlign w:val="center"/>
          </w:tcPr>
          <w:p w:rsidR="00405A2C" w:rsidRDefault="00405A2C" w:rsidP="00405A2C">
            <w:pPr>
              <w:spacing w:before="20" w:after="20"/>
            </w:pPr>
            <w:r>
              <w:t xml:space="preserve">Предметная </w:t>
            </w:r>
          </w:p>
          <w:p w:rsidR="00432A51" w:rsidRDefault="00405A2C" w:rsidP="00405A2C">
            <w:pPr>
              <w:spacing w:before="20" w:after="20"/>
            </w:pPr>
            <w:r>
              <w:t>визуализация</w:t>
            </w:r>
          </w:p>
        </w:tc>
        <w:tc>
          <w:tcPr>
            <w:tcW w:w="2126" w:type="dxa"/>
            <w:vAlign w:val="center"/>
          </w:tcPr>
          <w:p w:rsidR="00432A51" w:rsidRPr="00E501A0" w:rsidRDefault="002536DA" w:rsidP="00432A51">
            <w:pPr>
              <w:spacing w:before="20" w:after="20"/>
              <w:jc w:val="center"/>
            </w:pPr>
            <w:r>
              <w:t>От 2000</w:t>
            </w:r>
          </w:p>
        </w:tc>
        <w:tc>
          <w:tcPr>
            <w:tcW w:w="4820" w:type="dxa"/>
            <w:vAlign w:val="center"/>
          </w:tcPr>
          <w:p w:rsidR="00432A51" w:rsidRDefault="001B1E06" w:rsidP="001B1E06">
            <w:pPr>
              <w:spacing w:before="20" w:after="20"/>
            </w:pPr>
            <w:r w:rsidRPr="00D06FA3">
              <w:t>-</w:t>
            </w:r>
            <w:r>
              <w:t xml:space="preserve"> </w:t>
            </w:r>
            <w:r w:rsidR="007A4AEB">
              <w:t xml:space="preserve">Визуализация </w:t>
            </w:r>
            <w:r w:rsidR="007A4AEB" w:rsidRPr="007A4AEB">
              <w:t>простой</w:t>
            </w:r>
            <w:r w:rsidR="007A4AEB">
              <w:t xml:space="preserve"> </w:t>
            </w:r>
            <w:r w:rsidR="007A4AEB" w:rsidRPr="007A4AEB">
              <w:t>3</w:t>
            </w:r>
            <w:r w:rsidR="007A4AEB" w:rsidRPr="001B1E06">
              <w:rPr>
                <w:lang w:val="en-US"/>
              </w:rPr>
              <w:t>D</w:t>
            </w:r>
            <w:r w:rsidR="007A4AEB" w:rsidRPr="007A4AEB">
              <w:t xml:space="preserve"> </w:t>
            </w:r>
            <w:r w:rsidR="00530384" w:rsidRPr="007A4AEB">
              <w:t>модели.</w:t>
            </w:r>
          </w:p>
          <w:p w:rsidR="00D06FA3" w:rsidRPr="00D06FA3" w:rsidRDefault="00D06FA3" w:rsidP="001B1E06">
            <w:pPr>
              <w:spacing w:before="20" w:after="20"/>
            </w:pPr>
            <w:r>
              <w:t>- Один ракурс.</w:t>
            </w:r>
          </w:p>
        </w:tc>
      </w:tr>
      <w:tr w:rsidR="00C40003" w:rsidRPr="00FE02E3" w:rsidTr="00A9358B">
        <w:tc>
          <w:tcPr>
            <w:tcW w:w="1980" w:type="dxa"/>
            <w:vAlign w:val="center"/>
          </w:tcPr>
          <w:p w:rsidR="00405A2C" w:rsidRDefault="00405A2C" w:rsidP="00405A2C">
            <w:pPr>
              <w:spacing w:before="20" w:after="20"/>
            </w:pPr>
            <w:r>
              <w:t>Визуализация</w:t>
            </w:r>
          </w:p>
          <w:p w:rsidR="00405A2C" w:rsidRDefault="00405A2C" w:rsidP="00405A2C">
            <w:pPr>
              <w:spacing w:before="20" w:after="20"/>
            </w:pPr>
            <w:r>
              <w:t>интерьера</w:t>
            </w:r>
          </w:p>
          <w:p w:rsidR="00C40003" w:rsidRDefault="00405A2C" w:rsidP="00405A2C">
            <w:pPr>
              <w:spacing w:before="20" w:after="20"/>
            </w:pPr>
            <w:r>
              <w:t>Ваш дизайн</w:t>
            </w:r>
          </w:p>
        </w:tc>
        <w:tc>
          <w:tcPr>
            <w:tcW w:w="2126" w:type="dxa"/>
            <w:vAlign w:val="center"/>
          </w:tcPr>
          <w:p w:rsidR="00C40003" w:rsidRPr="00E501A0" w:rsidRDefault="002536DA" w:rsidP="00432A51">
            <w:pPr>
              <w:spacing w:before="20" w:after="20"/>
              <w:jc w:val="center"/>
            </w:pPr>
            <w:r>
              <w:t>От 5000</w:t>
            </w:r>
          </w:p>
        </w:tc>
        <w:tc>
          <w:tcPr>
            <w:tcW w:w="4820" w:type="dxa"/>
            <w:vAlign w:val="center"/>
          </w:tcPr>
          <w:p w:rsidR="0060551A" w:rsidRDefault="0060551A" w:rsidP="0060551A">
            <w:pPr>
              <w:spacing w:before="20" w:after="20"/>
            </w:pPr>
            <w:r w:rsidRPr="0060551A">
              <w:t>-</w:t>
            </w:r>
            <w:r>
              <w:t xml:space="preserve"> Визуализация интерьера по Вашему дизайну. </w:t>
            </w:r>
          </w:p>
          <w:p w:rsidR="00C40003" w:rsidRPr="00BC2A87" w:rsidRDefault="0060551A" w:rsidP="0060551A">
            <w:pPr>
              <w:spacing w:before="20" w:after="20"/>
            </w:pPr>
            <w:r>
              <w:rPr>
                <w:lang w:val="en-US"/>
              </w:rPr>
              <w:t xml:space="preserve">- </w:t>
            </w:r>
            <w:r>
              <w:t>Один - два ракурса.</w:t>
            </w:r>
          </w:p>
        </w:tc>
      </w:tr>
      <w:tr w:rsidR="00C40003" w:rsidRPr="00FE02E3" w:rsidTr="00A9358B">
        <w:tc>
          <w:tcPr>
            <w:tcW w:w="1980" w:type="dxa"/>
            <w:vAlign w:val="center"/>
          </w:tcPr>
          <w:p w:rsidR="00405A2C" w:rsidRDefault="00405A2C" w:rsidP="00405A2C">
            <w:pPr>
              <w:spacing w:before="20" w:after="20"/>
            </w:pPr>
            <w:r>
              <w:t>Визуализация</w:t>
            </w:r>
          </w:p>
          <w:p w:rsidR="00405A2C" w:rsidRDefault="00405A2C" w:rsidP="00405A2C">
            <w:pPr>
              <w:spacing w:before="20" w:after="20"/>
            </w:pPr>
            <w:r>
              <w:t>интерьера</w:t>
            </w:r>
          </w:p>
          <w:p w:rsidR="00C40003" w:rsidRDefault="00405A2C" w:rsidP="00405A2C">
            <w:pPr>
              <w:spacing w:before="20" w:after="20"/>
            </w:pPr>
            <w:r>
              <w:t>Наш дизайн</w:t>
            </w:r>
          </w:p>
        </w:tc>
        <w:tc>
          <w:tcPr>
            <w:tcW w:w="2126" w:type="dxa"/>
            <w:vAlign w:val="center"/>
          </w:tcPr>
          <w:p w:rsidR="00C40003" w:rsidRPr="00E501A0" w:rsidRDefault="002536DA" w:rsidP="00432A51">
            <w:pPr>
              <w:spacing w:before="20" w:after="20"/>
              <w:jc w:val="center"/>
            </w:pPr>
            <w:r>
              <w:t>От 10000</w:t>
            </w:r>
          </w:p>
        </w:tc>
        <w:tc>
          <w:tcPr>
            <w:tcW w:w="4820" w:type="dxa"/>
            <w:vAlign w:val="center"/>
          </w:tcPr>
          <w:p w:rsidR="001704D3" w:rsidRDefault="001704D3" w:rsidP="001704D3">
            <w:pPr>
              <w:spacing w:before="20" w:after="20"/>
            </w:pPr>
            <w:r w:rsidRPr="001704D3">
              <w:t>-</w:t>
            </w:r>
            <w:r>
              <w:t xml:space="preserve"> Визуализация интерьера по нашему дизайну. </w:t>
            </w:r>
          </w:p>
          <w:p w:rsidR="003925DC" w:rsidRPr="00BC2A87" w:rsidRDefault="001704D3" w:rsidP="001704D3">
            <w:pPr>
              <w:spacing w:before="20" w:after="20"/>
            </w:pPr>
            <w:r>
              <w:rPr>
                <w:lang w:val="en-US"/>
              </w:rPr>
              <w:t xml:space="preserve">- </w:t>
            </w:r>
            <w:r>
              <w:t>Один - два ракурса.</w:t>
            </w:r>
          </w:p>
        </w:tc>
      </w:tr>
    </w:tbl>
    <w:p w:rsidR="004027F1" w:rsidRDefault="004027F1" w:rsidP="004027F1">
      <w:pPr>
        <w:jc w:val="center"/>
        <w:rPr>
          <w:sz w:val="40"/>
          <w:szCs w:val="40"/>
        </w:rPr>
      </w:pPr>
    </w:p>
    <w:sectPr w:rsidR="004027F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F89" w:rsidRDefault="000A2F89" w:rsidP="00CE3895">
      <w:pPr>
        <w:spacing w:after="0" w:line="240" w:lineRule="auto"/>
      </w:pPr>
      <w:r>
        <w:separator/>
      </w:r>
    </w:p>
  </w:endnote>
  <w:endnote w:type="continuationSeparator" w:id="0">
    <w:p w:rsidR="000A2F89" w:rsidRDefault="000A2F89" w:rsidP="00CE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8214823"/>
      <w:docPartObj>
        <w:docPartGallery w:val="Page Numbers (Bottom of Page)"/>
        <w:docPartUnique/>
      </w:docPartObj>
    </w:sdtPr>
    <w:sdtEndPr/>
    <w:sdtContent>
      <w:p w:rsidR="00CE3895" w:rsidRDefault="00CE38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B41">
          <w:rPr>
            <w:noProof/>
          </w:rPr>
          <w:t>2</w:t>
        </w:r>
        <w:r>
          <w:fldChar w:fldCharType="end"/>
        </w:r>
        <w:r>
          <w:t xml:space="preserve"> из 2</w:t>
        </w:r>
      </w:p>
    </w:sdtContent>
  </w:sdt>
  <w:p w:rsidR="00CE3895" w:rsidRDefault="00CE38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F89" w:rsidRDefault="000A2F89" w:rsidP="00CE3895">
      <w:pPr>
        <w:spacing w:after="0" w:line="240" w:lineRule="auto"/>
      </w:pPr>
      <w:r>
        <w:separator/>
      </w:r>
    </w:p>
  </w:footnote>
  <w:footnote w:type="continuationSeparator" w:id="0">
    <w:p w:rsidR="000A2F89" w:rsidRDefault="000A2F89" w:rsidP="00CE3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642D"/>
    <w:multiLevelType w:val="hybridMultilevel"/>
    <w:tmpl w:val="54189E2E"/>
    <w:lvl w:ilvl="0" w:tplc="99524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D4990"/>
    <w:multiLevelType w:val="hybridMultilevel"/>
    <w:tmpl w:val="E4DAFCE6"/>
    <w:lvl w:ilvl="0" w:tplc="F5926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420AC"/>
    <w:multiLevelType w:val="hybridMultilevel"/>
    <w:tmpl w:val="7A52F9AA"/>
    <w:lvl w:ilvl="0" w:tplc="208AB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531F1"/>
    <w:multiLevelType w:val="hybridMultilevel"/>
    <w:tmpl w:val="DE06364A"/>
    <w:lvl w:ilvl="0" w:tplc="E05A6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932C7"/>
    <w:multiLevelType w:val="hybridMultilevel"/>
    <w:tmpl w:val="8B769B34"/>
    <w:lvl w:ilvl="0" w:tplc="E16A3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3B"/>
    <w:rsid w:val="00001C6F"/>
    <w:rsid w:val="00006290"/>
    <w:rsid w:val="0001331F"/>
    <w:rsid w:val="00042B30"/>
    <w:rsid w:val="000A2F89"/>
    <w:rsid w:val="000C4E55"/>
    <w:rsid w:val="000D0AA4"/>
    <w:rsid w:val="00112C67"/>
    <w:rsid w:val="00120C21"/>
    <w:rsid w:val="00121A77"/>
    <w:rsid w:val="00141594"/>
    <w:rsid w:val="00155208"/>
    <w:rsid w:val="001704D3"/>
    <w:rsid w:val="00170FE9"/>
    <w:rsid w:val="001B1E06"/>
    <w:rsid w:val="001C70D2"/>
    <w:rsid w:val="001F0F58"/>
    <w:rsid w:val="001F6568"/>
    <w:rsid w:val="002107BD"/>
    <w:rsid w:val="00237DE9"/>
    <w:rsid w:val="0024463A"/>
    <w:rsid w:val="00250864"/>
    <w:rsid w:val="002536DA"/>
    <w:rsid w:val="00261B02"/>
    <w:rsid w:val="0026464B"/>
    <w:rsid w:val="002862CD"/>
    <w:rsid w:val="002952A9"/>
    <w:rsid w:val="0029729E"/>
    <w:rsid w:val="002C1067"/>
    <w:rsid w:val="002C2CDE"/>
    <w:rsid w:val="002D21CD"/>
    <w:rsid w:val="002D4D46"/>
    <w:rsid w:val="00305B9C"/>
    <w:rsid w:val="003925DC"/>
    <w:rsid w:val="003A228E"/>
    <w:rsid w:val="003B3397"/>
    <w:rsid w:val="003C6DFF"/>
    <w:rsid w:val="003D0227"/>
    <w:rsid w:val="003D48ED"/>
    <w:rsid w:val="003E1C12"/>
    <w:rsid w:val="003F5273"/>
    <w:rsid w:val="004027F1"/>
    <w:rsid w:val="00405A2C"/>
    <w:rsid w:val="00421657"/>
    <w:rsid w:val="00432A51"/>
    <w:rsid w:val="004351DF"/>
    <w:rsid w:val="00490669"/>
    <w:rsid w:val="00490ABE"/>
    <w:rsid w:val="004939AC"/>
    <w:rsid w:val="00496EDF"/>
    <w:rsid w:val="004C11E6"/>
    <w:rsid w:val="004D21E2"/>
    <w:rsid w:val="00506647"/>
    <w:rsid w:val="00507DF9"/>
    <w:rsid w:val="00514A45"/>
    <w:rsid w:val="00530384"/>
    <w:rsid w:val="0054660D"/>
    <w:rsid w:val="00555F66"/>
    <w:rsid w:val="00561D3B"/>
    <w:rsid w:val="005648E9"/>
    <w:rsid w:val="00592133"/>
    <w:rsid w:val="005921C0"/>
    <w:rsid w:val="005975EB"/>
    <w:rsid w:val="005A1A2B"/>
    <w:rsid w:val="005A29E8"/>
    <w:rsid w:val="005A2B56"/>
    <w:rsid w:val="005B00C5"/>
    <w:rsid w:val="005F4512"/>
    <w:rsid w:val="005F5702"/>
    <w:rsid w:val="006039FA"/>
    <w:rsid w:val="0060551A"/>
    <w:rsid w:val="00620071"/>
    <w:rsid w:val="006227F7"/>
    <w:rsid w:val="006336B3"/>
    <w:rsid w:val="0064202C"/>
    <w:rsid w:val="006609F5"/>
    <w:rsid w:val="00661BD4"/>
    <w:rsid w:val="006840D8"/>
    <w:rsid w:val="00724DC4"/>
    <w:rsid w:val="0074608B"/>
    <w:rsid w:val="007535F8"/>
    <w:rsid w:val="00761065"/>
    <w:rsid w:val="007A4AEB"/>
    <w:rsid w:val="007E2ECB"/>
    <w:rsid w:val="00846871"/>
    <w:rsid w:val="008615E8"/>
    <w:rsid w:val="00873759"/>
    <w:rsid w:val="008C7A0F"/>
    <w:rsid w:val="008D34E3"/>
    <w:rsid w:val="008D7B0B"/>
    <w:rsid w:val="008D7B68"/>
    <w:rsid w:val="00921419"/>
    <w:rsid w:val="00926043"/>
    <w:rsid w:val="009676C8"/>
    <w:rsid w:val="009733D5"/>
    <w:rsid w:val="009762AA"/>
    <w:rsid w:val="009878C7"/>
    <w:rsid w:val="00996035"/>
    <w:rsid w:val="009C7964"/>
    <w:rsid w:val="009D3FFD"/>
    <w:rsid w:val="009D7C22"/>
    <w:rsid w:val="00A311E5"/>
    <w:rsid w:val="00A61C71"/>
    <w:rsid w:val="00A62B41"/>
    <w:rsid w:val="00A7087A"/>
    <w:rsid w:val="00A71935"/>
    <w:rsid w:val="00A9706C"/>
    <w:rsid w:val="00AA1C81"/>
    <w:rsid w:val="00AA73CE"/>
    <w:rsid w:val="00AE7503"/>
    <w:rsid w:val="00AF51A2"/>
    <w:rsid w:val="00B148D6"/>
    <w:rsid w:val="00B16815"/>
    <w:rsid w:val="00B9600D"/>
    <w:rsid w:val="00B97F48"/>
    <w:rsid w:val="00BB1DB8"/>
    <w:rsid w:val="00BC2A87"/>
    <w:rsid w:val="00BF3ED9"/>
    <w:rsid w:val="00C25893"/>
    <w:rsid w:val="00C275DB"/>
    <w:rsid w:val="00C33AFE"/>
    <w:rsid w:val="00C40003"/>
    <w:rsid w:val="00C468D5"/>
    <w:rsid w:val="00C82D6F"/>
    <w:rsid w:val="00CE1869"/>
    <w:rsid w:val="00CE3895"/>
    <w:rsid w:val="00D06FA3"/>
    <w:rsid w:val="00D15370"/>
    <w:rsid w:val="00D217F2"/>
    <w:rsid w:val="00D35D18"/>
    <w:rsid w:val="00D863E8"/>
    <w:rsid w:val="00DA4B45"/>
    <w:rsid w:val="00DA6B63"/>
    <w:rsid w:val="00DE6BF5"/>
    <w:rsid w:val="00E41EE3"/>
    <w:rsid w:val="00E501A0"/>
    <w:rsid w:val="00EB72EF"/>
    <w:rsid w:val="00EE572C"/>
    <w:rsid w:val="00F22249"/>
    <w:rsid w:val="00F50235"/>
    <w:rsid w:val="00FC71CD"/>
    <w:rsid w:val="00FD7054"/>
    <w:rsid w:val="00FE02E3"/>
    <w:rsid w:val="00FF07B6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A5BE2-A8C0-45FF-AA3A-303BB0A5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4A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E38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3895"/>
  </w:style>
  <w:style w:type="paragraph" w:styleId="a7">
    <w:name w:val="footer"/>
    <w:basedOn w:val="a"/>
    <w:link w:val="a8"/>
    <w:uiPriority w:val="99"/>
    <w:unhideWhenUsed/>
    <w:rsid w:val="00CE38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3895"/>
  </w:style>
  <w:style w:type="character" w:styleId="a9">
    <w:name w:val="Hyperlink"/>
    <w:basedOn w:val="a0"/>
    <w:uiPriority w:val="99"/>
    <w:unhideWhenUsed/>
    <w:rsid w:val="00121A7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62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62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2D339-DD91-4F25-B49E-A1186B68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AHTOH VOLKOV</dc:creator>
  <cp:keywords/>
  <dc:description/>
  <cp:lastModifiedBy>AHTOH VOLKOV</cp:lastModifiedBy>
  <cp:revision>141</cp:revision>
  <cp:lastPrinted>2017-09-04T08:12:00Z</cp:lastPrinted>
  <dcterms:created xsi:type="dcterms:W3CDTF">2017-09-02T07:10:00Z</dcterms:created>
  <dcterms:modified xsi:type="dcterms:W3CDTF">2017-09-04T08:13:00Z</dcterms:modified>
</cp:coreProperties>
</file>