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E6C42" w14:textId="09F4333E" w:rsidR="0066210A" w:rsidRDefault="0066210A" w:rsidP="0066210A">
      <w:pPr>
        <w:jc w:val="center"/>
      </w:pPr>
      <w:r>
        <w:rPr>
          <w:noProof/>
          <w:sz w:val="50"/>
          <w:szCs w:val="50"/>
        </w:rPr>
        <w:drawing>
          <wp:inline distT="0" distB="0" distL="0" distR="0" wp14:anchorId="7A4081BF" wp14:editId="2A71BB15">
            <wp:extent cx="3194685" cy="3206115"/>
            <wp:effectExtent l="0" t="0" r="5715" b="0"/>
            <wp:docPr id="70720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DACB" w14:textId="77777777" w:rsidR="0066210A" w:rsidRDefault="0066210A" w:rsidP="0066210A">
      <w:pPr>
        <w:jc w:val="center"/>
      </w:pPr>
    </w:p>
    <w:p w14:paraId="1C158E24" w14:textId="77777777" w:rsidR="0066210A" w:rsidRDefault="0066210A" w:rsidP="0066210A">
      <w:pPr>
        <w:jc w:val="center"/>
      </w:pPr>
    </w:p>
    <w:p w14:paraId="01FAC03E" w14:textId="77777777" w:rsidR="0066210A" w:rsidRDefault="0066210A" w:rsidP="0066210A">
      <w:pPr>
        <w:jc w:val="center"/>
      </w:pPr>
    </w:p>
    <w:p w14:paraId="0BADB0BE" w14:textId="0C41CE2F" w:rsidR="0066210A" w:rsidRDefault="0085471E" w:rsidP="0066210A">
      <w:pPr>
        <w:jc w:val="center"/>
        <w:rPr>
          <w:rFonts w:ascii="Arial" w:hAnsi="Arial" w:cs="Arial"/>
          <w:b/>
          <w:bCs/>
          <w:color w:val="222222"/>
          <w:sz w:val="50"/>
          <w:szCs w:val="5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50"/>
          <w:szCs w:val="50"/>
          <w:shd w:val="clear" w:color="auto" w:fill="FFFFFF"/>
        </w:rPr>
        <w:t>2023</w:t>
      </w:r>
    </w:p>
    <w:p w14:paraId="21620E91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49D59B38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6C120F9A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0BED79F7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306CA550" w14:textId="77777777" w:rsidR="0066210A" w:rsidRDefault="0066210A" w:rsidP="0066210A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530ECAD3" w14:textId="3A0698B9" w:rsidR="0066210A" w:rsidRDefault="0085471E" w:rsidP="0066210A">
      <w:pPr>
        <w:jc w:val="center"/>
        <w:rPr>
          <w:rFonts w:ascii="Calibri" w:hAnsi="Calibri" w:cs="Calibri"/>
          <w:b/>
          <w:bCs/>
          <w:color w:val="222222"/>
          <w:sz w:val="50"/>
          <w:szCs w:val="50"/>
          <w:shd w:val="clear" w:color="auto" w:fill="FFFFFF"/>
        </w:rPr>
      </w:pPr>
      <w:r>
        <w:rPr>
          <w:rFonts w:ascii="Calibri" w:hAnsi="Calibri" w:cs="Calibri"/>
          <w:b/>
          <w:bCs/>
          <w:color w:val="222222"/>
          <w:sz w:val="50"/>
          <w:szCs w:val="50"/>
          <w:shd w:val="clear" w:color="auto" w:fill="FFFFFF"/>
        </w:rPr>
        <w:t>Buğra Arda Aksoy</w:t>
      </w:r>
    </w:p>
    <w:p w14:paraId="7A96FF57" w14:textId="560E97AF" w:rsidR="0085471E" w:rsidRDefault="00DB2AE7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Denetleyici</w:t>
      </w:r>
      <w:r w:rsidR="0085471E"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: Ömer Demir</w:t>
      </w:r>
    </w:p>
    <w:p w14:paraId="725ABE7F" w14:textId="404B8011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Not:xxx</w:t>
      </w:r>
    </w:p>
    <w:p w14:paraId="7F02F1F1" w14:textId="77777777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  <w:t>202351442008</w:t>
      </w:r>
    </w:p>
    <w:p w14:paraId="2F08AB0E" w14:textId="77777777" w:rsidR="0085471E" w:rsidRDefault="0085471E" w:rsidP="0085471E">
      <w:pPr>
        <w:jc w:val="center"/>
        <w:rPr>
          <w:rFonts w:ascii="Arial" w:hAnsi="Arial" w:cs="Arial"/>
          <w:b/>
          <w:bCs/>
          <w:color w:val="222222"/>
          <w:sz w:val="30"/>
          <w:szCs w:val="30"/>
          <w:shd w:val="clear" w:color="auto" w:fill="FFFFFF"/>
        </w:rPr>
      </w:pPr>
    </w:p>
    <w:p w14:paraId="21CC28CA" w14:textId="77777777" w:rsidR="00457AAD" w:rsidRDefault="00457AAD"/>
    <w:p w14:paraId="05786EE7" w14:textId="77777777" w:rsidR="00B7157B" w:rsidRDefault="00B7157B"/>
    <w:p w14:paraId="784350E9" w14:textId="4983E5EF" w:rsidR="00B7157B" w:rsidRDefault="00B7157B">
      <w:r>
        <w:t xml:space="preserve"> </w:t>
      </w:r>
    </w:p>
    <w:p w14:paraId="1C02D78F" w14:textId="3168DFD1" w:rsidR="0066210A" w:rsidRDefault="0066210A" w:rsidP="00231802"/>
    <w:p w14:paraId="7D4F9CE1" w14:textId="47C7CAE2" w:rsidR="00596188" w:rsidRDefault="00596188" w:rsidP="00596188">
      <w:pPr>
        <w:pStyle w:val="ListeParagraf"/>
        <w:numPr>
          <w:ilvl w:val="0"/>
          <w:numId w:val="3"/>
        </w:numPr>
      </w:pPr>
      <w:r>
        <w:rPr>
          <w:b/>
          <w:bCs/>
          <w:sz w:val="50"/>
          <w:szCs w:val="50"/>
        </w:rPr>
        <w:lastRenderedPageBreak/>
        <w:t xml:space="preserve">HTML </w:t>
      </w:r>
    </w:p>
    <w:p w14:paraId="75967FCF" w14:textId="270C2D50" w:rsidR="00C71590" w:rsidRDefault="008F39CD" w:rsidP="00B7157B">
      <w:pPr>
        <w:ind w:firstLine="643"/>
        <w:rPr>
          <w:i/>
          <w:iCs/>
          <w:sz w:val="28"/>
          <w:szCs w:val="28"/>
        </w:rPr>
      </w:pPr>
      <w:r w:rsidRPr="008F39CD">
        <w:rPr>
          <w:i/>
          <w:iCs/>
          <w:sz w:val="28"/>
          <w:szCs w:val="28"/>
        </w:rPr>
        <w:t xml:space="preserve">İlk olarak temelimiz olan bir html dosyası açıyoruz. Buna istediğimiz adı verebiliyoruz, standart olarak </w:t>
      </w:r>
      <w:r w:rsidRPr="008F39CD">
        <w:rPr>
          <w:b/>
          <w:bCs/>
          <w:i/>
          <w:iCs/>
          <w:sz w:val="28"/>
          <w:szCs w:val="28"/>
        </w:rPr>
        <w:t xml:space="preserve">index.html </w:t>
      </w:r>
      <w:r w:rsidRPr="008F39CD">
        <w:rPr>
          <w:i/>
          <w:iCs/>
          <w:sz w:val="28"/>
          <w:szCs w:val="28"/>
        </w:rPr>
        <w:t>olarak bir isim ver</w:t>
      </w:r>
      <w:bookmarkStart w:id="0" w:name="_GoBack"/>
      <w:bookmarkEnd w:id="0"/>
      <w:r w:rsidRPr="008F39CD">
        <w:rPr>
          <w:i/>
          <w:iCs/>
          <w:sz w:val="28"/>
          <w:szCs w:val="28"/>
        </w:rPr>
        <w:t xml:space="preserve">ebiliriz. </w:t>
      </w:r>
    </w:p>
    <w:p w14:paraId="639B77EC" w14:textId="512098E7" w:rsidR="008F39CD" w:rsidRDefault="008F39CD" w:rsidP="00E722A4">
      <w:pPr>
        <w:ind w:firstLine="643"/>
        <w:rPr>
          <w:i/>
          <w:iCs/>
          <w:sz w:val="28"/>
          <w:szCs w:val="28"/>
        </w:rPr>
      </w:pPr>
      <w:r w:rsidRPr="008F39CD">
        <w:rPr>
          <w:b/>
          <w:bCs/>
          <w:i/>
          <w:iCs/>
          <w:sz w:val="28"/>
          <w:szCs w:val="28"/>
        </w:rPr>
        <w:t xml:space="preserve">“!” </w:t>
      </w:r>
      <w:r>
        <w:rPr>
          <w:i/>
          <w:iCs/>
          <w:sz w:val="28"/>
          <w:szCs w:val="28"/>
        </w:rPr>
        <w:t xml:space="preserve">ve </w:t>
      </w:r>
      <w:r w:rsidRPr="008F39CD">
        <w:rPr>
          <w:b/>
          <w:bCs/>
          <w:i/>
          <w:iCs/>
          <w:sz w:val="28"/>
          <w:szCs w:val="28"/>
        </w:rPr>
        <w:t>“Tab”</w:t>
      </w:r>
      <w:r>
        <w:rPr>
          <w:i/>
          <w:iCs/>
          <w:sz w:val="28"/>
          <w:szCs w:val="28"/>
        </w:rPr>
        <w:t xml:space="preserve"> kısayolunu kullanarak temel html kodlarımızı yazıyoruz.</w:t>
      </w:r>
    </w:p>
    <w:p w14:paraId="3D5DE5B4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&lt;!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DOCTYPE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html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7E10170" w14:textId="6F828BDD" w:rsidR="0014112D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81B5A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html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lang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"en"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</w:t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>Türkçe karakter kullanacaksak ise burayı “tr” olarak değiştiriyoruz. Ben İngilizce karakter kullanacağım için İngilizce olarak ayarlı.</w:t>
      </w:r>
    </w:p>
    <w:p w14:paraId="3EDCAF45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head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33CB080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charset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"UTF-8"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3A4BEE73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http-equiv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"x-UA-Compatible"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content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"IE=edge"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0E07845A" w14:textId="77777777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meta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name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"viewport"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content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"width=device-width, initial-scale=1.0"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516D2A9D" w14:textId="7E73AD63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title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Pörtföliö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title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="0014112D"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Sitemizin başlığını burada tanımlıyoruz.</w:t>
      </w:r>
    </w:p>
    <w:p w14:paraId="6408B288" w14:textId="1BD90431" w:rsidR="00231802" w:rsidRP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link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rel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"stylesheet"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231802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231802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231802">
        <w:rPr>
          <w:rFonts w:ascii="Consolas" w:eastAsia="Times New Roman" w:hAnsi="Consolas"/>
          <w:color w:val="CE9178"/>
          <w:kern w:val="0"/>
          <w:sz w:val="21"/>
          <w:szCs w:val="21"/>
        </w:rPr>
        <w:t>"styles.css"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="0014112D"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="0014112D"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14112D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CSS Dosyamızı main kodlarımızın içine import ediyoruz.</w:t>
      </w:r>
    </w:p>
    <w:p w14:paraId="3CB60205" w14:textId="77777777" w:rsidR="00231802" w:rsidRDefault="00231802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231802">
        <w:rPr>
          <w:rFonts w:ascii="Consolas" w:eastAsia="Times New Roman" w:hAnsi="Consolas"/>
          <w:color w:val="569CD6"/>
          <w:kern w:val="0"/>
          <w:sz w:val="21"/>
          <w:szCs w:val="21"/>
        </w:rPr>
        <w:t>head</w:t>
      </w:r>
      <w:r w:rsidRPr="00231802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7F652C9E" w14:textId="77777777" w:rsidR="0014112D" w:rsidRPr="00231802" w:rsidRDefault="0014112D" w:rsidP="0023180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</w:p>
    <w:p w14:paraId="29B21D50" w14:textId="77777777" w:rsidR="00C71590" w:rsidRDefault="00C71590" w:rsidP="008F39CD">
      <w:pPr>
        <w:rPr>
          <w:i/>
          <w:iCs/>
          <w:sz w:val="28"/>
          <w:szCs w:val="28"/>
        </w:rPr>
      </w:pPr>
    </w:p>
    <w:p w14:paraId="4B4221E1" w14:textId="69CB978D" w:rsidR="008F39CD" w:rsidRDefault="008F39CD" w:rsidP="008F39C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  <w:t xml:space="preserve"> Html ve body taglarımızın arasına bir class oluşturuyoruz. </w:t>
      </w:r>
    </w:p>
    <w:p w14:paraId="4281FB14" w14:textId="77777777" w:rsidR="00231802" w:rsidRDefault="00231802" w:rsidP="008F39CD">
      <w:pPr>
        <w:rPr>
          <w:i/>
          <w:iCs/>
          <w:sz w:val="28"/>
          <w:szCs w:val="28"/>
        </w:rPr>
      </w:pPr>
    </w:p>
    <w:p w14:paraId="34A06B5F" w14:textId="0943E372" w:rsidR="00C71590" w:rsidRPr="00C71590" w:rsidRDefault="008F39CD" w:rsidP="00C71590">
      <w:pPr>
        <w:shd w:val="clear" w:color="auto" w:fill="1F1F1F"/>
        <w:spacing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8F39CD">
        <w:rPr>
          <w:rFonts w:ascii="Consolas" w:eastAsia="Times New Roman" w:hAnsi="Consolas"/>
          <w:color w:val="81B5AC"/>
          <w:kern w:val="0"/>
          <w:sz w:val="21"/>
          <w:szCs w:val="21"/>
        </w:rPr>
        <w:t> </w:t>
      </w:r>
      <w:r w:rsidR="00C71590"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="00C71590"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div</w:t>
      </w:r>
      <w:r w:rsidR="00C71590"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C71590"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class</w:t>
      </w:r>
      <w:r w:rsidR="00C71590"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="00C71590"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"hero"</w:t>
      </w:r>
      <w:r w:rsidR="00C71590"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335B42A" w14:textId="209DC1FD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nav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etiketi gezinti linelarımızın bulunduğu kısımları kapsar.</w:t>
      </w:r>
    </w:p>
    <w:p w14:paraId="0E4D6223" w14:textId="1897A32B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img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src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"/images/logo.png"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class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"logo"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ise logomuzu tanımlıyoruz.</w:t>
      </w:r>
    </w:p>
    <w:p w14:paraId="49BA9901" w14:textId="77777777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ul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68C8F5C" w14:textId="63E6AC88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"index.html"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Home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Yukarı da gözüken navbarimiz için yönlendirme için kullanıldı.</w:t>
      </w:r>
    </w:p>
    <w:p w14:paraId="296487A7" w14:textId="76291BE0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C71590">
        <w:rPr>
          <w:rFonts w:ascii="Consolas" w:eastAsia="Times New Roman" w:hAnsi="Consolas"/>
          <w:color w:val="9CDCFE"/>
          <w:kern w:val="0"/>
          <w:sz w:val="21"/>
          <w:szCs w:val="21"/>
        </w:rPr>
        <w:t>href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=</w:t>
      </w:r>
      <w:r w:rsidRPr="00C71590">
        <w:rPr>
          <w:rFonts w:ascii="Consolas" w:eastAsia="Times New Roman" w:hAnsi="Consolas"/>
          <w:color w:val="CE9178"/>
          <w:kern w:val="0"/>
          <w:sz w:val="21"/>
          <w:szCs w:val="21"/>
        </w:rPr>
        <w:t>"contact.html"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>Contact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a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li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  <w:r>
        <w:rPr>
          <w:rFonts w:ascii="Consolas" w:eastAsia="Times New Roman" w:hAnsi="Consolas"/>
          <w:color w:val="808080"/>
          <w:kern w:val="0"/>
          <w:sz w:val="21"/>
          <w:szCs w:val="21"/>
        </w:rPr>
        <w:t xml:space="preserve"> </w:t>
      </w:r>
      <w:r w:rsidRPr="00D5069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Yukarı da gözüken navbarimiz için yönlendirme için kullanıldı.</w:t>
      </w:r>
    </w:p>
    <w:p w14:paraId="10B4D33C" w14:textId="77777777" w:rsidR="00C71590" w:rsidRPr="00C71590" w:rsidRDefault="00C71590" w:rsidP="00C7159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ul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18D87D6A" w14:textId="4DB6470B" w:rsidR="00B7157B" w:rsidRPr="00B7157B" w:rsidRDefault="00C71590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kern w:val="0"/>
          <w:sz w:val="21"/>
          <w:szCs w:val="21"/>
        </w:rPr>
      </w:pPr>
      <w:r w:rsidRPr="00C71590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    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&lt;/</w:t>
      </w:r>
      <w:r w:rsidRPr="00C71590">
        <w:rPr>
          <w:rFonts w:ascii="Consolas" w:eastAsia="Times New Roman" w:hAnsi="Consolas"/>
          <w:color w:val="569CD6"/>
          <w:kern w:val="0"/>
          <w:sz w:val="21"/>
          <w:szCs w:val="21"/>
        </w:rPr>
        <w:t>nav</w:t>
      </w:r>
      <w:r w:rsidRPr="00C71590">
        <w:rPr>
          <w:rFonts w:ascii="Consolas" w:eastAsia="Times New Roman" w:hAnsi="Consolas"/>
          <w:color w:val="808080"/>
          <w:kern w:val="0"/>
          <w:sz w:val="21"/>
          <w:szCs w:val="21"/>
        </w:rPr>
        <w:t>&gt;</w:t>
      </w:r>
    </w:p>
    <w:p w14:paraId="64D053AD" w14:textId="77777777" w:rsidR="00B7157B" w:rsidRPr="00B7157B" w:rsidRDefault="00B7157B" w:rsidP="00200B4F">
      <w:pPr>
        <w:rPr>
          <w:b/>
          <w:bCs/>
          <w:sz w:val="20"/>
          <w:szCs w:val="20"/>
        </w:rPr>
      </w:pPr>
    </w:p>
    <w:p w14:paraId="5071C9CF" w14:textId="0F50A8F6" w:rsidR="00200B4F" w:rsidRDefault="00200B4F" w:rsidP="00200B4F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CSS</w:t>
      </w:r>
    </w:p>
    <w:p w14:paraId="46D2B11F" w14:textId="0F245BF2" w:rsidR="00200B4F" w:rsidRDefault="00200B4F" w:rsidP="00200B4F">
      <w:pPr>
        <w:rPr>
          <w:sz w:val="28"/>
          <w:szCs w:val="28"/>
        </w:rPr>
      </w:pPr>
      <w:r w:rsidRPr="00200B4F">
        <w:rPr>
          <w:sz w:val="28"/>
          <w:szCs w:val="28"/>
        </w:rPr>
        <w:t xml:space="preserve">İlk olarak bütün tanımlayacağımız classlar için ortak bir kod tanımlıyoruz. </w:t>
      </w:r>
    </w:p>
    <w:p w14:paraId="0CCE9475" w14:textId="77777777" w:rsidR="002877E1" w:rsidRDefault="002877E1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200B4F">
        <w:rPr>
          <w:rFonts w:ascii="Consolas" w:eastAsia="Times New Roman" w:hAnsi="Consolas"/>
          <w:color w:val="3E9688"/>
          <w:kern w:val="0"/>
          <w:sz w:val="21"/>
          <w:szCs w:val="21"/>
        </w:rPr>
        <w:t>*</w:t>
      </w:r>
      <w:r w:rsidRPr="00200B4F">
        <w:rPr>
          <w:rFonts w:ascii="Consolas" w:eastAsia="Times New Roman" w:hAnsi="Consolas"/>
          <w:color w:val="3E9688"/>
          <w:kern w:val="0"/>
          <w:sz w:val="21"/>
          <w:szCs w:val="21"/>
        </w:rPr>
        <w:sym w:font="Wingdings" w:char="F0E0"/>
      </w:r>
      <w:r>
        <w:rPr>
          <w:rFonts w:ascii="Consolas" w:eastAsia="Times New Roman" w:hAnsi="Consolas"/>
          <w:color w:val="3E9688"/>
          <w:kern w:val="0"/>
          <w:sz w:val="21"/>
          <w:szCs w:val="21"/>
        </w:rPr>
        <w:t xml:space="preserve"> Bütün CSS dosyalarımız için aşşağıda verdiğimiz değerleri uygulayacaktır</w:t>
      </w:r>
      <w:r w:rsidR="00B7157B"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.</w:t>
      </w:r>
    </w:p>
    <w:p w14:paraId="58441C9E" w14:textId="704367E5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6BB2EB38" w14:textId="77777777" w:rsidR="002877E1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81B5A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padding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bütün classlarımız için ortak bir alan yaratıyoruz </w:t>
      </w:r>
    </w:p>
    <w:p w14:paraId="5E48B44C" w14:textId="6766322D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="002877E1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Öğelerin etrafında boşluk oluşturmak için kullanılır. 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</w:p>
    <w:p w14:paraId="26399D8E" w14:textId="0D7E1E13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box-sizing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border-box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Toplam genişlii ve yüksekliği ayarlıyoruz.</w:t>
      </w:r>
    </w:p>
    <w:p w14:paraId="0B5E112D" w14:textId="5BDA49EB" w:rsidR="00B7157B" w:rsidRPr="00B7157B" w:rsidRDefault="00B7157B" w:rsidP="002877E1">
      <w:pPr>
        <w:shd w:val="clear" w:color="auto" w:fill="1F1F1F"/>
        <w:tabs>
          <w:tab w:val="left" w:pos="7428"/>
        </w:tabs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font-family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sans-serif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tipimizi ayarlıyoruz</w:t>
      </w:r>
    </w:p>
    <w:p w14:paraId="32C5B4DA" w14:textId="4F48E722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text-transform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capitalize</w:t>
      </w:r>
      <w:r w:rsidR="002877E1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; </w:t>
      </w:r>
      <w:r w:rsidR="002877E1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2877E1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ise yazılarımızın küçüklüğünü ve büyüklüğünü belli ediyoruz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</w:p>
    <w:p w14:paraId="65B7F04D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</w:p>
    <w:p w14:paraId="5C8AA365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117912FB" w14:textId="766658A6" w:rsidR="008F39CD" w:rsidRDefault="008F39CD" w:rsidP="008F39CD">
      <w:pPr>
        <w:rPr>
          <w:i/>
          <w:iCs/>
          <w:sz w:val="28"/>
          <w:szCs w:val="28"/>
        </w:rPr>
      </w:pPr>
    </w:p>
    <w:p w14:paraId="1D360CA1" w14:textId="22FEF71D" w:rsidR="007949AD" w:rsidRPr="007949AD" w:rsidRDefault="005F3819" w:rsidP="007949AD">
      <w:pPr>
        <w:pStyle w:val="ListeParagraf"/>
        <w:numPr>
          <w:ilvl w:val="0"/>
          <w:numId w:val="6"/>
        </w:numPr>
        <w:rPr>
          <w:b/>
          <w:bCs/>
          <w:i/>
          <w:iCs/>
          <w:sz w:val="50"/>
          <w:szCs w:val="50"/>
        </w:rPr>
      </w:pPr>
      <w:r w:rsidRPr="005F3819">
        <w:rPr>
          <w:b/>
          <w:bCs/>
          <w:i/>
          <w:iCs/>
          <w:sz w:val="50"/>
          <w:szCs w:val="50"/>
        </w:rPr>
        <w:lastRenderedPageBreak/>
        <w:t xml:space="preserve">NAVBAR CSS </w:t>
      </w:r>
    </w:p>
    <w:p w14:paraId="73B0BC61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5E37B8F7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display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flex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1ABFD2F2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width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84%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4C0C4104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auto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0D270BA6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padding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2DF6A6F0" w14:textId="29B067E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align-items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center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A6F118A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justify-content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space-between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4200B87E" w14:textId="77777777" w:rsidR="00B7157B" w:rsidRPr="00B7157B" w:rsidRDefault="00B7157B" w:rsidP="00B7157B">
      <w:pPr>
        <w:shd w:val="clear" w:color="auto" w:fill="1F1F1F"/>
        <w:spacing w:after="0" w:line="285" w:lineRule="atLeast"/>
        <w:ind w:left="360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603FA177" w14:textId="456FE76F" w:rsidR="00B7157B" w:rsidRDefault="007949AD" w:rsidP="007949AD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Burada navbarımızın gezinti sekmelerini ayarlıyoruz. </w:t>
      </w:r>
    </w:p>
    <w:p w14:paraId="13542C52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F350A47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display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inline-block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50D7FA04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list-style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none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089F5C73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margin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10px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30px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4AA57F4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</w:p>
    <w:p w14:paraId="75FD23F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1178BEE2" w14:textId="4F63DF07" w:rsidR="00B7157B" w:rsidRDefault="007949AD" w:rsidP="003B7117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Nav tagımızın içinde ki li taglarımıza yön veriyoruz. </w:t>
      </w:r>
    </w:p>
    <w:p w14:paraId="795E1B5B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a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2A4C6D18" w14:textId="79753A61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text-decoration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none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Girilen metne herhangi bir dekorasyon veriyoruz.</w:t>
      </w:r>
    </w:p>
    <w:p w14:paraId="5101EF16" w14:textId="1E3BDC0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color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#ffffff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Rengi ayarlıyoruz.</w:t>
      </w:r>
    </w:p>
    <w:p w14:paraId="523DEFC4" w14:textId="76FE8B88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font-weight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bolder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kalınlığını ayarlıyoruz.</w:t>
      </w:r>
    </w:p>
    <w:p w14:paraId="2D2404B3" w14:textId="2004E62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font-size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büyüklüğünü ayarlıyoruz.</w:t>
      </w:r>
    </w:p>
    <w:p w14:paraId="59D52057" w14:textId="712B2A5B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font-family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system-ui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-apple-system, BlinkMacSystemFont,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'Segoe UI'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Roboto, Oxygen, Ubuntu, Cantarell,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'Open Sans'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'Helvetica Neue'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,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sans-serif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5F3819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Yazı tipimizi ayarlıyoruz.</w:t>
      </w:r>
    </w:p>
    <w:p w14:paraId="6046973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3A447F3F" w14:textId="78C4943D" w:rsidR="007949AD" w:rsidRDefault="007949AD" w:rsidP="007949AD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Burada ise yukarı yazılarımızın dekorasyon,renk ve kalınlığını ayarlıyoruz.</w:t>
      </w:r>
    </w:p>
    <w:p w14:paraId="0422495F" w14:textId="77777777" w:rsidR="00B7157B" w:rsidRDefault="00B7157B" w:rsidP="007949AD">
      <w:pPr>
        <w:ind w:left="360" w:firstLine="348"/>
        <w:rPr>
          <w:i/>
          <w:iCs/>
          <w:sz w:val="28"/>
          <w:szCs w:val="28"/>
        </w:rPr>
      </w:pPr>
    </w:p>
    <w:p w14:paraId="797821FA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nav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ul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li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a:hover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0BC75F9" w14:textId="433606A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color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CE9178"/>
          <w:kern w:val="0"/>
          <w:sz w:val="21"/>
          <w:szCs w:val="21"/>
        </w:rPr>
        <w:t>red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7949A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gezinti sekmemizin üstüne geldiğimiz de oluşacak rengi ayarlıyoruz.</w:t>
      </w:r>
    </w:p>
    <w:p w14:paraId="29069891" w14:textId="3E167ED4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opacity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0.8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  <w:r w:rsidR="003B7117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="003B7117" w:rsidRPr="007949AD">
        <w:rPr>
          <w:rFonts w:ascii="Consolas" w:eastAsia="Times New Roman" w:hAnsi="Consolas"/>
          <w:color w:val="81B5AC"/>
          <w:kern w:val="0"/>
          <w:sz w:val="21"/>
          <w:szCs w:val="21"/>
        </w:rPr>
        <w:sym w:font="Wingdings" w:char="F0E0"/>
      </w:r>
      <w:r w:rsidR="003B7117">
        <w:rPr>
          <w:rFonts w:ascii="Consolas" w:eastAsia="Times New Roman" w:hAnsi="Consolas"/>
          <w:color w:val="81B5AC"/>
          <w:kern w:val="0"/>
          <w:sz w:val="21"/>
          <w:szCs w:val="21"/>
        </w:rPr>
        <w:t xml:space="preserve"> Burada yazının üstüne geldiğimizde değişen saydamlık seviyesini ayarlıyoruz.</w:t>
      </w:r>
    </w:p>
    <w:p w14:paraId="7D17B49C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5279D275" w14:textId="000C6409" w:rsidR="007949AD" w:rsidRDefault="007949AD" w:rsidP="003B7117">
      <w:pPr>
        <w:ind w:left="360" w:firstLine="348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 w:rsidR="00276453">
        <w:rPr>
          <w:i/>
          <w:iCs/>
          <w:sz w:val="28"/>
          <w:szCs w:val="28"/>
        </w:rPr>
        <w:t>Bura da animasyon ve renk işlemlerini tamamlıyoruz.</w:t>
      </w:r>
    </w:p>
    <w:p w14:paraId="710E69A2" w14:textId="77777777" w:rsidR="003B7117" w:rsidRDefault="003B7117" w:rsidP="003B7117">
      <w:pPr>
        <w:ind w:left="360" w:firstLine="348"/>
        <w:rPr>
          <w:i/>
          <w:iCs/>
          <w:sz w:val="28"/>
          <w:szCs w:val="28"/>
        </w:rPr>
      </w:pPr>
    </w:p>
    <w:p w14:paraId="780AAA06" w14:textId="639E2CE9" w:rsidR="00276453" w:rsidRDefault="00276453" w:rsidP="00276453">
      <w:pPr>
        <w:pStyle w:val="ListeParagraf"/>
        <w:numPr>
          <w:ilvl w:val="0"/>
          <w:numId w:val="6"/>
        </w:num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Background ve Logo</w:t>
      </w:r>
    </w:p>
    <w:p w14:paraId="68B3E988" w14:textId="14213229" w:rsidR="00276453" w:rsidRPr="00276453" w:rsidRDefault="00276453" w:rsidP="00276453">
      <w:pPr>
        <w:pStyle w:val="ListeParagraf"/>
        <w:ind w:left="1428" w:firstLine="696"/>
        <w:rPr>
          <w:sz w:val="28"/>
          <w:szCs w:val="28"/>
        </w:rPr>
      </w:pPr>
      <w:r>
        <w:rPr>
          <w:sz w:val="28"/>
          <w:szCs w:val="28"/>
        </w:rPr>
        <w:t xml:space="preserve">İlk olarak logomuzu ayarlıyoruz. </w:t>
      </w:r>
    </w:p>
    <w:p w14:paraId="5D3A41C9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.hero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 </w:t>
      </w:r>
      <w:r w:rsidRPr="00B7157B">
        <w:rPr>
          <w:rFonts w:ascii="Consolas" w:eastAsia="Times New Roman" w:hAnsi="Consolas"/>
          <w:color w:val="D7BA7D"/>
          <w:kern w:val="0"/>
          <w:sz w:val="21"/>
          <w:szCs w:val="21"/>
        </w:rPr>
        <w:t>img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{</w:t>
      </w:r>
    </w:p>
    <w:p w14:paraId="1EFA9303" w14:textId="77777777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width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350px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65E7EAC3" w14:textId="0AD4334A" w:rsidR="00B7157B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    </w:t>
      </w:r>
      <w:r w:rsidRPr="00B7157B">
        <w:rPr>
          <w:rFonts w:ascii="Consolas" w:eastAsia="Times New Roman" w:hAnsi="Consolas"/>
          <w:color w:val="9CDCFE"/>
          <w:kern w:val="0"/>
          <w:sz w:val="21"/>
          <w:szCs w:val="21"/>
        </w:rPr>
        <w:t>height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 xml:space="preserve">: </w:t>
      </w:r>
      <w:r w:rsidRPr="00B7157B">
        <w:rPr>
          <w:rFonts w:ascii="Consolas" w:eastAsia="Times New Roman" w:hAnsi="Consolas"/>
          <w:color w:val="B5CEA8"/>
          <w:kern w:val="0"/>
          <w:sz w:val="21"/>
          <w:szCs w:val="21"/>
        </w:rPr>
        <w:t>25vh</w:t>
      </w: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;</w:t>
      </w:r>
    </w:p>
    <w:p w14:paraId="5D8D2AB2" w14:textId="5AAB5FD6" w:rsidR="00276453" w:rsidRPr="00B7157B" w:rsidRDefault="00B7157B" w:rsidP="00B7157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</w:rPr>
      </w:pPr>
      <w:r w:rsidRPr="00B7157B">
        <w:rPr>
          <w:rFonts w:ascii="Consolas" w:eastAsia="Times New Roman" w:hAnsi="Consolas"/>
          <w:color w:val="CCCCCC"/>
          <w:kern w:val="0"/>
          <w:sz w:val="21"/>
          <w:szCs w:val="21"/>
        </w:rPr>
        <w:t>}</w:t>
      </w:r>
    </w:p>
    <w:p w14:paraId="2D7365AB" w14:textId="588E1374" w:rsidR="00276453" w:rsidRDefault="00276453" w:rsidP="00276453">
      <w:pPr>
        <w:pStyle w:val="ListeParagraf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Yukarı da sadece logomuzun boyutunu ayarlıyoruz. </w:t>
      </w:r>
    </w:p>
    <w:p w14:paraId="5D884AEA" w14:textId="6014DC0A" w:rsidR="000C0807" w:rsidRDefault="0055362E" w:rsidP="0055362E">
      <w:pPr>
        <w:pStyle w:val="ListeParagraf"/>
        <w:numPr>
          <w:ilvl w:val="0"/>
          <w:numId w:val="6"/>
        </w:num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lastRenderedPageBreak/>
        <w:t>Ana sayfa:</w:t>
      </w:r>
    </w:p>
    <w:p w14:paraId="1B4A6133" w14:textId="0C65504F" w:rsidR="0055362E" w:rsidRPr="0055362E" w:rsidRDefault="0055362E" w:rsidP="005536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Son kısımda ana ekran böyle gözüküyor.</w:t>
      </w:r>
    </w:p>
    <w:p w14:paraId="1CFA018F" w14:textId="77777777" w:rsidR="002877E1" w:rsidRDefault="002877E1" w:rsidP="00FC2289">
      <w:pPr>
        <w:rPr>
          <w:b/>
          <w:bCs/>
          <w:sz w:val="50"/>
          <w:szCs w:val="50"/>
        </w:rPr>
      </w:pPr>
    </w:p>
    <w:p w14:paraId="3E1A8398" w14:textId="42BFBAC9" w:rsidR="002877E1" w:rsidRDefault="0055362E" w:rsidP="00FC2289">
      <w:pPr>
        <w:rPr>
          <w:b/>
          <w:bCs/>
          <w:sz w:val="50"/>
          <w:szCs w:val="50"/>
        </w:rPr>
      </w:pPr>
      <w:r>
        <w:rPr>
          <w:noProof/>
          <w14:ligatures w14:val="standardContextual"/>
        </w:rPr>
        <w:drawing>
          <wp:inline distT="0" distB="0" distL="0" distR="0" wp14:anchorId="506D8C95" wp14:editId="5E9489CB">
            <wp:extent cx="6645910" cy="31819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220" w14:textId="77777777" w:rsidR="002877E1" w:rsidRDefault="002877E1" w:rsidP="00FC2289">
      <w:pPr>
        <w:rPr>
          <w:b/>
          <w:bCs/>
          <w:sz w:val="50"/>
          <w:szCs w:val="50"/>
        </w:rPr>
      </w:pPr>
    </w:p>
    <w:p w14:paraId="78966D3B" w14:textId="0F002161" w:rsidR="0055362E" w:rsidRDefault="0055362E" w:rsidP="00FC228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Bu ise bir diğer sayfa olan “Contact” bölümü:</w:t>
      </w:r>
    </w:p>
    <w:p w14:paraId="130D4854" w14:textId="2961EBBD" w:rsidR="0055362E" w:rsidRPr="0055362E" w:rsidRDefault="0055362E" w:rsidP="00FC2289">
      <w:pPr>
        <w:rPr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C9D7818" wp14:editId="6B59CDA0">
            <wp:extent cx="6645910" cy="3177540"/>
            <wp:effectExtent l="0" t="0" r="254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8100" w14:textId="77777777" w:rsidR="002877E1" w:rsidRDefault="002877E1" w:rsidP="00FC2289">
      <w:pPr>
        <w:rPr>
          <w:b/>
          <w:bCs/>
          <w:sz w:val="50"/>
          <w:szCs w:val="50"/>
        </w:rPr>
      </w:pPr>
    </w:p>
    <w:p w14:paraId="11411D7E" w14:textId="77777777" w:rsidR="002877E1" w:rsidRDefault="002877E1" w:rsidP="00FC2289">
      <w:pPr>
        <w:rPr>
          <w:b/>
          <w:bCs/>
          <w:sz w:val="50"/>
          <w:szCs w:val="50"/>
        </w:rPr>
      </w:pPr>
    </w:p>
    <w:p w14:paraId="5F4E3779" w14:textId="77777777" w:rsidR="000C0807" w:rsidRDefault="000C0807" w:rsidP="00FC2289">
      <w:pPr>
        <w:rPr>
          <w:b/>
          <w:bCs/>
          <w:sz w:val="50"/>
          <w:szCs w:val="50"/>
        </w:rPr>
      </w:pPr>
    </w:p>
    <w:p w14:paraId="2DC93E38" w14:textId="4596C533" w:rsidR="000C0807" w:rsidRDefault="000C0807" w:rsidP="00FC2289">
      <w:pPr>
        <w:rPr>
          <w:sz w:val="28"/>
          <w:szCs w:val="28"/>
        </w:rPr>
      </w:pPr>
      <w:r w:rsidRPr="000C0807">
        <w:rPr>
          <w:sz w:val="28"/>
          <w:szCs w:val="28"/>
        </w:rPr>
        <w:t xml:space="preserve">Kaynak : </w:t>
      </w:r>
    </w:p>
    <w:p w14:paraId="6754FA60" w14:textId="77777777" w:rsidR="000C0807" w:rsidRDefault="000C0807" w:rsidP="00FC2289">
      <w:pPr>
        <w:rPr>
          <w:sz w:val="28"/>
          <w:szCs w:val="28"/>
        </w:rPr>
      </w:pPr>
    </w:p>
    <w:p w14:paraId="646486F6" w14:textId="16990F5F" w:rsidR="000C0807" w:rsidRDefault="00E722CF" w:rsidP="00FC2289">
      <w:pPr>
        <w:rPr>
          <w:sz w:val="28"/>
          <w:szCs w:val="28"/>
        </w:rPr>
      </w:pPr>
      <w:hyperlink r:id="rId10" w:history="1">
        <w:r w:rsidR="000C0807" w:rsidRPr="00256BB4">
          <w:rPr>
            <w:rStyle w:val="Kpr"/>
            <w:sz w:val="28"/>
            <w:szCs w:val="28"/>
          </w:rPr>
          <w:t>https://www.w3schools.com/</w:t>
        </w:r>
      </w:hyperlink>
    </w:p>
    <w:p w14:paraId="6BD38BCD" w14:textId="54B7D740" w:rsidR="000C0807" w:rsidRPr="000C0807" w:rsidRDefault="000C0807" w:rsidP="00FC2289">
      <w:pPr>
        <w:rPr>
          <w:sz w:val="28"/>
          <w:szCs w:val="28"/>
        </w:rPr>
      </w:pPr>
      <w:r w:rsidRPr="000C0807">
        <w:rPr>
          <w:sz w:val="28"/>
          <w:szCs w:val="28"/>
        </w:rPr>
        <w:t>https://www.ktb.gov.tr/TR-96300/ataturk39un-hayati.html</w:t>
      </w:r>
    </w:p>
    <w:sectPr w:rsidR="000C0807" w:rsidRPr="000C0807" w:rsidSect="00B715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EFA95" w14:textId="77777777" w:rsidR="00E722CF" w:rsidRDefault="00E722CF" w:rsidP="00B7157B">
      <w:pPr>
        <w:spacing w:after="0" w:line="240" w:lineRule="auto"/>
      </w:pPr>
      <w:r>
        <w:separator/>
      </w:r>
    </w:p>
  </w:endnote>
  <w:endnote w:type="continuationSeparator" w:id="0">
    <w:p w14:paraId="7F6E531F" w14:textId="77777777" w:rsidR="00E722CF" w:rsidRDefault="00E722CF" w:rsidP="00B71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EB05F" w14:textId="77777777" w:rsidR="00E722CF" w:rsidRDefault="00E722CF" w:rsidP="00B7157B">
      <w:pPr>
        <w:spacing w:after="0" w:line="240" w:lineRule="auto"/>
      </w:pPr>
      <w:r>
        <w:separator/>
      </w:r>
    </w:p>
  </w:footnote>
  <w:footnote w:type="continuationSeparator" w:id="0">
    <w:p w14:paraId="54D918B4" w14:textId="77777777" w:rsidR="00E722CF" w:rsidRDefault="00E722CF" w:rsidP="00B71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34D2"/>
    <w:multiLevelType w:val="hybridMultilevel"/>
    <w:tmpl w:val="DB4C8F02"/>
    <w:lvl w:ilvl="0" w:tplc="55F65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03B5A"/>
    <w:multiLevelType w:val="hybridMultilevel"/>
    <w:tmpl w:val="7F5452F4"/>
    <w:lvl w:ilvl="0" w:tplc="A44EDE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15272"/>
    <w:multiLevelType w:val="hybridMultilevel"/>
    <w:tmpl w:val="5F4443EE"/>
    <w:lvl w:ilvl="0" w:tplc="7572057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E6C37"/>
    <w:multiLevelType w:val="hybridMultilevel"/>
    <w:tmpl w:val="A0DCBA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D3160A"/>
    <w:multiLevelType w:val="hybridMultilevel"/>
    <w:tmpl w:val="01C2B32C"/>
    <w:lvl w:ilvl="0" w:tplc="46AC839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50"/>
        <w:szCs w:val="50"/>
      </w:rPr>
    </w:lvl>
    <w:lvl w:ilvl="1" w:tplc="041F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6C611A9A"/>
    <w:multiLevelType w:val="hybridMultilevel"/>
    <w:tmpl w:val="56161D2C"/>
    <w:lvl w:ilvl="0" w:tplc="7572057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AD"/>
    <w:rsid w:val="000C0807"/>
    <w:rsid w:val="0014112D"/>
    <w:rsid w:val="001D7BCB"/>
    <w:rsid w:val="00200B4F"/>
    <w:rsid w:val="00231802"/>
    <w:rsid w:val="00276453"/>
    <w:rsid w:val="002877E1"/>
    <w:rsid w:val="003B7117"/>
    <w:rsid w:val="00457AAD"/>
    <w:rsid w:val="004B5014"/>
    <w:rsid w:val="0055362E"/>
    <w:rsid w:val="00596188"/>
    <w:rsid w:val="005F3819"/>
    <w:rsid w:val="0066210A"/>
    <w:rsid w:val="007949AD"/>
    <w:rsid w:val="0085471E"/>
    <w:rsid w:val="008F39CD"/>
    <w:rsid w:val="009457EE"/>
    <w:rsid w:val="00B7157B"/>
    <w:rsid w:val="00C71590"/>
    <w:rsid w:val="00D5069D"/>
    <w:rsid w:val="00DB2AE7"/>
    <w:rsid w:val="00E722A4"/>
    <w:rsid w:val="00E722CF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F2253"/>
  <w15:chartTrackingRefBased/>
  <w15:docId w15:val="{0D2BFF00-2222-4C32-8021-8A1BBDB5F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10A"/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9618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C0807"/>
    <w:rPr>
      <w:color w:val="0563C1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0C0807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B71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7157B"/>
    <w:rPr>
      <w:rFonts w:eastAsiaTheme="minorEastAsia" w:cs="Times New Roman"/>
      <w:lang w:eastAsia="tr-TR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B715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7157B"/>
    <w:rPr>
      <w:rFonts w:eastAsiaTheme="minorEastAsia" w:cs="Times New Roman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Can</dc:creator>
  <cp:keywords/>
  <dc:description/>
  <cp:lastModifiedBy>Tatswu s</cp:lastModifiedBy>
  <cp:revision>12</cp:revision>
  <dcterms:created xsi:type="dcterms:W3CDTF">2023-10-27T12:42:00Z</dcterms:created>
  <dcterms:modified xsi:type="dcterms:W3CDTF">2023-11-08T17:03:00Z</dcterms:modified>
</cp:coreProperties>
</file>