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72331047058105" w:lineRule="auto"/>
        <w:ind w:left="1730.1824951171875" w:right="1586.580810546875" w:hanging="1730.182495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57250" cy="857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Тестовое задание на должность  "Специалист технической поддержки 2 линии"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5732421875" w:line="250.62460899353027" w:lineRule="auto"/>
        <w:ind w:left="205.08163452148438" w:right="40.048828125" w:firstLine="427.12005615234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 рамках выполнения тестового задания требуется разработать HTML-страницу  с методами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GREEN-API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 опубликовать исходники проекта на Github и HTML страницу страницу в Интернете, для дальнейшей проверки, а также снять  короткое видео. Это повысит шансы на успех.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75244140625" w:line="240" w:lineRule="auto"/>
        <w:ind w:left="205.081634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Время на выполнения задания: 3 дня.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127197265625" w:line="240" w:lineRule="auto"/>
        <w:ind w:left="196.69113159179688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Требования: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26123046875" w:line="252.0732307434082" w:lineRule="auto"/>
        <w:ind w:left="907.481689453125" w:right="835.23681640625" w:hanging="344.908905029296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1. Требуется разработать HTML-страницу с вызовами методов GREEN-API: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1212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563c1"/>
          <w:sz w:val="22.079999923706055"/>
          <w:szCs w:val="22.079999923706055"/>
          <w:highlight w:val="white"/>
          <w:u w:val="single"/>
          <w:vertAlign w:val="baseline"/>
          <w:rtl w:val="0"/>
        </w:rPr>
        <w:t xml:space="preserve">getSettings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19580078125" w:line="240" w:lineRule="auto"/>
        <w:ind w:left="907.48168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1212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563c1"/>
          <w:sz w:val="22.079999923706055"/>
          <w:szCs w:val="22.079999923706055"/>
          <w:highlight w:val="white"/>
          <w:u w:val="single"/>
          <w:vertAlign w:val="baseline"/>
          <w:rtl w:val="0"/>
        </w:rPr>
        <w:t xml:space="preserve">getStateInstance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7578125" w:line="240" w:lineRule="auto"/>
        <w:ind w:left="907.48168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1212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563c1"/>
          <w:sz w:val="22.079999923706055"/>
          <w:szCs w:val="22.079999923706055"/>
          <w:highlight w:val="white"/>
          <w:u w:val="single"/>
          <w:vertAlign w:val="baseline"/>
          <w:rtl w:val="0"/>
        </w:rPr>
        <w:t xml:space="preserve">sendMessage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685546875" w:line="240" w:lineRule="auto"/>
        <w:ind w:left="907.48168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1212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563c1"/>
          <w:sz w:val="22.079999923706055"/>
          <w:szCs w:val="22.079999923706055"/>
          <w:highlight w:val="white"/>
          <w:u w:val="single"/>
          <w:vertAlign w:val="baseline"/>
          <w:rtl w:val="0"/>
        </w:rPr>
        <w:t xml:space="preserve">sendFileByUrl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69287109375" w:line="252.0725440979004" w:lineRule="auto"/>
        <w:ind w:left="926.5472412109375" w:right="592.835693359375" w:hanging="362.649536132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Требуется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разместить на странице параметры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563c1"/>
          <w:sz w:val="22.079999923706055"/>
          <w:szCs w:val="22.079999923706055"/>
          <w:highlight w:val="white"/>
          <w:u w:val="single"/>
          <w:vertAlign w:val="baseline"/>
          <w:rtl w:val="0"/>
        </w:rPr>
        <w:t xml:space="preserve">подключения к инстансу 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563c1"/>
          <w:sz w:val="22.079999923706055"/>
          <w:szCs w:val="22.079999923706055"/>
          <w:highlight w:val="white"/>
          <w:u w:val="single"/>
          <w:vertAlign w:val="baseline"/>
          <w:rtl w:val="0"/>
        </w:rPr>
        <w:t xml:space="preserve">idInstance и ApiTokenInstance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19140625" w:line="249.89959716796875" w:lineRule="auto"/>
        <w:ind w:left="922.5727844238281" w:right="0.2783203125" w:hanging="356.908721923828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Требуется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вывести ответ методов в отдельное поле на странице только для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чтения.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1875" w:line="240" w:lineRule="auto"/>
        <w:ind w:left="552.6368713378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Требуется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придерживаться макета – см. рис. ниже.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9263916015625" w:line="240" w:lineRule="auto"/>
        <w:ind w:left="188.52157592773438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Алгоритм работы: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52.07308769226074" w:lineRule="auto"/>
        <w:ind w:left="925.2224731445312" w:right="-6.400146484375" w:hanging="362.649688720703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Пользователь заходит в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личный кабинет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GREEN-API и создает новый инстанс  на бесплатном аккаунте разработчика.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185302734375" w:line="252.0725440979004" w:lineRule="auto"/>
        <w:ind w:left="926.7680358886719" w:right="843.128662109375" w:hanging="362.870330810546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Пользователь сканирует QR-код и подключает свой номер телефона к  инстансу.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197509765625" w:line="251.1221408843994" w:lineRule="auto"/>
        <w:ind w:left="552.6368713378906" w:right="113.172607421875" w:firstLine="13.02719116210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Пользователь заходит на разработанную Вами страницу в Интернете и  вводит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параметры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563c1"/>
          <w:sz w:val="22.079999923706055"/>
          <w:szCs w:val="22.079999923706055"/>
          <w:highlight w:val="white"/>
          <w:u w:val="single"/>
          <w:vertAlign w:val="baseline"/>
          <w:rtl w:val="0"/>
        </w:rPr>
        <w:t xml:space="preserve">подключения к инстансу - idInstance и ApiTokenInstance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Пользователь последовательно нажимает на кнопки «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563c1"/>
          <w:sz w:val="22.079999923706055"/>
          <w:szCs w:val="22.079999923706055"/>
          <w:highlight w:val="white"/>
          <w:u w:val="single"/>
          <w:vertAlign w:val="baseline"/>
          <w:rtl w:val="0"/>
        </w:rPr>
        <w:t xml:space="preserve">getSettings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»,  «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563c1"/>
          <w:sz w:val="22.079999923706055"/>
          <w:szCs w:val="22.079999923706055"/>
          <w:highlight w:val="white"/>
          <w:u w:val="single"/>
          <w:vertAlign w:val="baseline"/>
          <w:rtl w:val="0"/>
        </w:rPr>
        <w:t xml:space="preserve">sendMessage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» и видит результат работы – сообщения отправляются, ответ  методов отображается на странице.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94091796875" w:line="240" w:lineRule="auto"/>
        <w:ind w:left="202.65274047851562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Результат: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025390625" w:line="258.5922145843506" w:lineRule="auto"/>
        <w:ind w:left="192.49603271484375" w:right="295.23681640625" w:firstLine="12.58560180664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Результат выполнения задания просьба отправить на адрес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563c1"/>
          <w:sz w:val="22.079999923706055"/>
          <w:szCs w:val="22.079999923706055"/>
          <w:highlight w:val="white"/>
          <w:u w:val="single"/>
          <w:vertAlign w:val="baseline"/>
          <w:rtl w:val="0"/>
        </w:rPr>
        <w:t xml:space="preserve">hr@green-api.com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563c1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в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формате: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62176513671875" w:line="249.90022659301758" w:lineRule="auto"/>
        <w:ind w:left="191.61285400390625" w:right="594.7216796875" w:firstLine="5.07827758789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Тема: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Тестовое задание на должность - Специалист технической поддержки 2  линии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18115234375" w:line="240" w:lineRule="auto"/>
        <w:ind w:left="562.5727844238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Ваше резюме - приложить файл pdf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69287109375" w:line="240" w:lineRule="auto"/>
        <w:ind w:left="563.8977050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Ссылка на профиль в Телеграм для быстрой связи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26416015625" w:line="240" w:lineRule="auto"/>
        <w:ind w:left="565.6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Ссылка на репозиторий github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26708984375" w:line="240" w:lineRule="auto"/>
        <w:ind w:left="552.6368713378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Ссылка на опубликованную в Интернете HTML-страницу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26263427734375" w:line="240" w:lineRule="auto"/>
        <w:ind w:left="567.209625244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Ссылка на скриншоты/видео-презентацию (желательно)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5.1262664794922" w:line="240" w:lineRule="auto"/>
        <w:ind w:left="0" w:right="61.9311523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7434"/>
          <w:sz w:val="22.079999923706055"/>
          <w:szCs w:val="22.079999923706055"/>
          <w:u w:val="none"/>
          <w:shd w:fill="auto" w:val="clear"/>
          <w:vertAlign w:val="baseline"/>
        </w:rPr>
        <w:sectPr>
          <w:pgSz w:h="16820" w:w="11900" w:orient="portrait"/>
          <w:pgMar w:bottom="765.6000518798828" w:top="605.001220703125" w:left="1513.9999389648438" w:right="777.32299804687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434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GREEN API © 2024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7.6238822937012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434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434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0425" cy="607377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3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434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GREEN API © 2024</w:t>
      </w:r>
    </w:p>
    <w:sectPr>
      <w:type w:val="continuous"/>
      <w:pgSz w:h="16820" w:w="11900" w:orient="portrait"/>
      <w:pgMar w:bottom="765.6000518798828" w:top="605.001220703125" w:left="1440" w:right="1440" w:header="0" w:footer="720"/>
      <w:cols w:equalWidth="0" w:num="1">
        <w:col w:space="0" w:w="90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nsola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