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General info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 file for Luquibase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(CHANGELOG.YAML)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located in: </w:t>
        <w:br/>
        <w:t xml:space="preserve">fax-service/src/main/resources/db/changelog.yaml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DB version commits in liquibase called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CHANGESETS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can`t change existing changeset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Rollback possible only if you manually remove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changeset from databasechangelog table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Liquibase configuration (for Gradle)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dependency to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build.gradle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implementation 'org.liquibase:liquibase-core'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already connect Spring Boot application to db, Spring know how to configure liquibase under the hood, so required is only one property: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spring: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liquibase: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change-log: (path to changelog file)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PS: You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connect sql, xml, yaml or json format type of changelog file.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Liquibase configuration (for Maven)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Add dependency to pom.xml file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If you already connect Spring Boot application to db, Spring know how to configure liquibase under the hood, so required is only one property: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    SPRING.LIQUIBASE.CHANGE-LOG=(path to changelog file)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_**PS: You CAN connect sql, xml, yaml or json format type of changelog file.**_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Connecting more than one changelog file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case when you need two or more changelog files(for different envs, or tables/data), you can do it using yaml type of changelog file: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changelog.yaml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Liquibase know how to handle it under the hood, so you don`t need any additional configurations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New db version commits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DB version commits in liquibase called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CHANGESETS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Important: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You can`t change existing changesets!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our case, we have a separate file for each table, so if you want to create a new table, you need to create a new file with the following name: &lt;previous file number+1&gt;__&lt;table_name&gt;.sql , </w:t>
        <w:br/>
        <w:t xml:space="preserve">and start file with --liquibase formatted sql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If you want update db to new version, just follow next steps: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the changelog file or the file with the required table (if you have more than one changelog file). </w:t>
        <w:br/>
        <w:t xml:space="preserve">In our case, it is 1_fax_filter.sql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new changeset in next format:</w:t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P.s: Don't forget increase version number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--changeset &lt;name&gt;:&lt;last db version +1&gt; &lt;any additional flags&gt;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sql ddl for your update</w:t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P.s: you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add or update more than one table in single changeset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(example of ddl)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(example of change set, that is ready for commit)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the application and Spring will do all the work for you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also find the history of successful changesets in the databasechangelog table (will be generated automatically in schema you are connected to)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Rollbacks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Rollback is not available for Gradle, or sql type of configuration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(screenshot from documentation)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 we can do it manually if needed.</w:t>
        <w:br/>
        <w:t xml:space="preserve">If you have permission and access to db: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the databasechangelog table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commit, you want to rollback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 it from table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now remove/update the sql code for the latest changeset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you rerun your app, changeset will be rewritten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8">
    <w:abstractNumId w:val="18"/>
  </w:num>
  <w:num w:numId="10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