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8FD4" w14:textId="77777777" w:rsidR="00875E2C" w:rsidRDefault="00875E2C" w:rsidP="00875E2C">
      <w:pPr>
        <w:pStyle w:val="Heading1"/>
        <w:rPr>
          <w:rFonts w:eastAsiaTheme="minorHAnsi"/>
        </w:rPr>
      </w:pPr>
      <w:r>
        <w:rPr>
          <w:rFonts w:eastAsiaTheme="minorHAnsi"/>
        </w:rPr>
        <w:t>SAS Group Website – Structural &amp; Content Update</w:t>
      </w:r>
    </w:p>
    <w:p w14:paraId="3339A377" w14:textId="77777777" w:rsidR="00875E2C" w:rsidRDefault="00875E2C" w:rsidP="00875E2C">
      <w:pPr>
        <w:pStyle w:val="Heading2"/>
        <w:rPr>
          <w:rFonts w:eastAsiaTheme="minorHAnsi"/>
        </w:rPr>
      </w:pPr>
      <w:r>
        <w:rPr>
          <w:rFonts w:eastAsiaTheme="minorHAnsi"/>
        </w:rPr>
        <w:t>1. Main Menu Structure</w:t>
      </w:r>
    </w:p>
    <w:p w14:paraId="4540D1D7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ՄԵՐ ՄԱՍԻՆ</w:t>
      </w:r>
    </w:p>
    <w:p w14:paraId="62BEF521" w14:textId="77777777" w:rsidR="00875E2C" w:rsidRDefault="00875E2C" w:rsidP="00875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Theme="minorHAnsi"/>
        </w:rPr>
      </w:pPr>
      <w:proofErr w:type="spellStart"/>
      <w:r>
        <w:t>Մեր</w:t>
      </w:r>
      <w:proofErr w:type="spellEnd"/>
      <w:r>
        <w:t xml:space="preserve"> </w:t>
      </w:r>
      <w:proofErr w:type="spellStart"/>
      <w:r>
        <w:t>մասին</w:t>
      </w:r>
      <w:proofErr w:type="spellEnd"/>
    </w:p>
    <w:p w14:paraId="52CECC87" w14:textId="77777777" w:rsidR="00875E2C" w:rsidRDefault="00875E2C" w:rsidP="00875E2C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Ընկերության</w:t>
      </w:r>
      <w:proofErr w:type="spellEnd"/>
      <w:r>
        <w:t xml:space="preserve"> </w:t>
      </w:r>
      <w:proofErr w:type="spellStart"/>
      <w:r>
        <w:t>պատմությունը</w:t>
      </w:r>
      <w:proofErr w:type="spellEnd"/>
    </w:p>
    <w:p w14:paraId="62893334" w14:textId="77777777" w:rsidR="00875E2C" w:rsidRDefault="00875E2C" w:rsidP="00875E2C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Առաքելություն</w:t>
      </w:r>
      <w:proofErr w:type="spellEnd"/>
      <w:r>
        <w:t xml:space="preserve"> և </w:t>
      </w:r>
      <w:proofErr w:type="spellStart"/>
      <w:r>
        <w:t>արժեքներ</w:t>
      </w:r>
      <w:proofErr w:type="spellEnd"/>
    </w:p>
    <w:p w14:paraId="447E3BC4" w14:textId="77777777" w:rsidR="00875E2C" w:rsidRDefault="00875E2C" w:rsidP="00875E2C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Գործընկերներ</w:t>
      </w:r>
      <w:proofErr w:type="spellEnd"/>
    </w:p>
    <w:p w14:paraId="39C79AEE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ԲՐԵՆԴՆԵՐ</w:t>
      </w:r>
    </w:p>
    <w:p w14:paraId="398F764D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</w:rPr>
      </w:pPr>
      <w:r>
        <w:t xml:space="preserve">ՍԱՍ </w:t>
      </w:r>
      <w:proofErr w:type="spellStart"/>
      <w:r>
        <w:t>սուպերմարկետների</w:t>
      </w:r>
      <w:proofErr w:type="spellEnd"/>
      <w:r>
        <w:t xml:space="preserve"> </w:t>
      </w:r>
      <w:proofErr w:type="spellStart"/>
      <w:r>
        <w:t>ցանց</w:t>
      </w:r>
      <w:proofErr w:type="spellEnd"/>
    </w:p>
    <w:p w14:paraId="4FBA39A5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hyperlink r:id="rId5" w:history="1">
        <w:r>
          <w:rPr>
            <w:rStyle w:val="Hyperlink"/>
          </w:rPr>
          <w:t>SAS.AM</w:t>
        </w:r>
      </w:hyperlink>
      <w:r>
        <w:t xml:space="preserve"> Marketplace</w:t>
      </w:r>
    </w:p>
    <w:p w14:paraId="36424855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ՍԱՍ </w:t>
      </w:r>
      <w:proofErr w:type="spellStart"/>
      <w:r>
        <w:t>Ֆուդ</w:t>
      </w:r>
      <w:proofErr w:type="spellEnd"/>
      <w:r>
        <w:t xml:space="preserve"> </w:t>
      </w:r>
      <w:proofErr w:type="spellStart"/>
      <w:r>
        <w:t>Քորթ</w:t>
      </w:r>
      <w:proofErr w:type="spellEnd"/>
    </w:p>
    <w:p w14:paraId="27DDB31B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ՍԱՍ </w:t>
      </w:r>
      <w:proofErr w:type="spellStart"/>
      <w:r>
        <w:t>Սուիթ</w:t>
      </w:r>
      <w:proofErr w:type="spellEnd"/>
    </w:p>
    <w:p w14:paraId="7F2CDE8F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ՍԱՍ </w:t>
      </w:r>
      <w:proofErr w:type="spellStart"/>
      <w:r>
        <w:t>Հոմ</w:t>
      </w:r>
      <w:proofErr w:type="spellEnd"/>
    </w:p>
    <w:p w14:paraId="77630649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ՍԱՍ </w:t>
      </w:r>
      <w:proofErr w:type="spellStart"/>
      <w:r>
        <w:t>Ներմուծում</w:t>
      </w:r>
      <w:proofErr w:type="spellEnd"/>
    </w:p>
    <w:p w14:paraId="2CF525EB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ՍԱՍ </w:t>
      </w:r>
      <w:proofErr w:type="spellStart"/>
      <w:r>
        <w:t>Պրոդուկտ</w:t>
      </w:r>
      <w:proofErr w:type="spellEnd"/>
    </w:p>
    <w:p w14:paraId="53BC648A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ԲԱԼԴԻ</w:t>
      </w:r>
    </w:p>
    <w:p w14:paraId="7D69D680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NEXT</w:t>
      </w:r>
    </w:p>
    <w:p w14:paraId="6056DA91" w14:textId="77777777" w:rsidR="00875E2C" w:rsidRDefault="00875E2C" w:rsidP="00875E2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ALDO</w:t>
      </w:r>
    </w:p>
    <w:p w14:paraId="7F0BE66E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ԱՇԽԱՏԱՆՔ</w:t>
      </w:r>
    </w:p>
    <w:p w14:paraId="06941089" w14:textId="77777777" w:rsidR="00875E2C" w:rsidRDefault="00875E2C" w:rsidP="00875E2C">
      <w:pPr>
        <w:pStyle w:val="NormalWeb"/>
      </w:pPr>
      <w:proofErr w:type="spellStart"/>
      <w:r>
        <w:t>Ավելացնել</w:t>
      </w:r>
      <w:proofErr w:type="spellEnd"/>
      <w:r>
        <w:t xml:space="preserve"> career page՝</w:t>
      </w:r>
    </w:p>
    <w:p w14:paraId="794B13EF" w14:textId="77777777" w:rsidR="00875E2C" w:rsidRDefault="00875E2C" w:rsidP="00875E2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CV upload </w:t>
      </w:r>
      <w:proofErr w:type="spellStart"/>
      <w:r>
        <w:t>հնարավորություն</w:t>
      </w:r>
      <w:proofErr w:type="spellEnd"/>
    </w:p>
    <w:p w14:paraId="5048B28E" w14:textId="77777777" w:rsidR="00875E2C" w:rsidRDefault="00875E2C" w:rsidP="00875E2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Դիմելու</w:t>
      </w:r>
      <w:proofErr w:type="spellEnd"/>
      <w:r>
        <w:t xml:space="preserve"> </w:t>
      </w:r>
      <w:proofErr w:type="spellStart"/>
      <w:r>
        <w:t>ֆորմա</w:t>
      </w:r>
      <w:proofErr w:type="spellEnd"/>
    </w:p>
    <w:p w14:paraId="0FF6DFCF" w14:textId="77777777" w:rsidR="00875E2C" w:rsidRDefault="00875E2C" w:rsidP="00875E2C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Հետադարձ</w:t>
      </w:r>
      <w:proofErr w:type="spellEnd"/>
      <w:r>
        <w:t xml:space="preserve"> </w:t>
      </w:r>
      <w:proofErr w:type="spellStart"/>
      <w:r>
        <w:t>կապի</w:t>
      </w:r>
      <w:proofErr w:type="spellEnd"/>
      <w:r>
        <w:t xml:space="preserve"> </w:t>
      </w:r>
      <w:proofErr w:type="spellStart"/>
      <w:r>
        <w:t>հնարավորություն</w:t>
      </w:r>
      <w:proofErr w:type="spellEnd"/>
    </w:p>
    <w:p w14:paraId="24ED40B8" w14:textId="48FFC6D0" w:rsidR="00875E2C" w:rsidRDefault="00875E2C" w:rsidP="00875E2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«</w:t>
      </w:r>
      <w:proofErr w:type="spellStart"/>
      <w:r>
        <w:t>Ինչու</w:t>
      </w:r>
      <w:proofErr w:type="spellEnd"/>
      <w:r>
        <w:t xml:space="preserve">՞ </w:t>
      </w:r>
      <w:proofErr w:type="spellStart"/>
      <w:r>
        <w:t>աշխատել</w:t>
      </w:r>
      <w:proofErr w:type="spellEnd"/>
      <w:r>
        <w:t xml:space="preserve"> SAS Group-</w:t>
      </w:r>
      <w:proofErr w:type="spellStart"/>
      <w:r>
        <w:t>ում</w:t>
      </w:r>
      <w:proofErr w:type="spellEnd"/>
      <w:r>
        <w:t xml:space="preserve">» </w:t>
      </w:r>
      <w:proofErr w:type="spellStart"/>
      <w:r>
        <w:t>բաժին</w:t>
      </w:r>
      <w:proofErr w:type="spellEnd"/>
      <w:r>
        <w:t xml:space="preserve">, </w:t>
      </w:r>
      <w:r>
        <w:rPr>
          <w:lang w:val="hy-AM"/>
        </w:rPr>
        <w:t>ա</w:t>
      </w:r>
      <w:proofErr w:type="spellStart"/>
      <w:r>
        <w:t>րտոնությունների</w:t>
      </w:r>
      <w:proofErr w:type="spellEnd"/>
      <w:r>
        <w:t xml:space="preserve"> </w:t>
      </w:r>
      <w:proofErr w:type="spellStart"/>
      <w:r>
        <w:t>ներկայացում</w:t>
      </w:r>
      <w:proofErr w:type="spellEnd"/>
    </w:p>
    <w:p w14:paraId="3CD893E2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ՄԵԴԻԱ</w:t>
      </w:r>
    </w:p>
    <w:p w14:paraId="5BAE120D" w14:textId="77777777" w:rsidR="00875E2C" w:rsidRDefault="00875E2C" w:rsidP="00875E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Theme="minorHAnsi"/>
        </w:rPr>
      </w:pPr>
      <w:proofErr w:type="spellStart"/>
      <w:r>
        <w:t>Նորություններ</w:t>
      </w:r>
      <w:proofErr w:type="spellEnd"/>
    </w:p>
    <w:p w14:paraId="3FF76B78" w14:textId="77777777" w:rsidR="00875E2C" w:rsidRDefault="00875E2C" w:rsidP="00875E2C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Ֆոտոարխիվ</w:t>
      </w:r>
      <w:proofErr w:type="spellEnd"/>
    </w:p>
    <w:p w14:paraId="11E29FE8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ՀԵՏԱԴԱՐՁ ԿԱՊ</w:t>
      </w:r>
    </w:p>
    <w:p w14:paraId="3E1D3B6F" w14:textId="77777777" w:rsidR="00875E2C" w:rsidRDefault="00875E2C" w:rsidP="00875E2C">
      <w:pPr>
        <w:jc w:val="center"/>
        <w:rPr>
          <w:rFonts w:eastAsiaTheme="minorHAnsi"/>
        </w:rPr>
      </w:pPr>
      <w:r>
        <w:pict w14:anchorId="69583089">
          <v:rect id="_x0000_i1025" style="width:468pt;height:1.5pt" o:hralign="center" o:hrstd="t" o:hr="t" fillcolor="#a0a0a0" stroked="f"/>
        </w:pict>
      </w:r>
    </w:p>
    <w:p w14:paraId="027DD4FD" w14:textId="77777777" w:rsidR="00875E2C" w:rsidRDefault="00875E2C" w:rsidP="00875E2C">
      <w:pPr>
        <w:pStyle w:val="Heading1"/>
        <w:rPr>
          <w:rFonts w:eastAsiaTheme="minorHAnsi"/>
        </w:rPr>
      </w:pPr>
      <w:r>
        <w:rPr>
          <w:rFonts w:eastAsiaTheme="minorHAnsi"/>
        </w:rPr>
        <w:lastRenderedPageBreak/>
        <w:t>Footer Structure</w:t>
      </w:r>
    </w:p>
    <w:p w14:paraId="3060A236" w14:textId="604AD1D8" w:rsidR="00875E2C" w:rsidRPr="00875E2C" w:rsidRDefault="00875E2C" w:rsidP="00875E2C">
      <w:pPr>
        <w:pStyle w:val="NormalWeb"/>
        <w:rPr>
          <w:lang w:val="hy-AM"/>
        </w:rPr>
      </w:pPr>
      <w:proofErr w:type="spellStart"/>
      <w:r>
        <w:t>Ավելացնել</w:t>
      </w:r>
      <w:proofErr w:type="spellEnd"/>
      <w:r>
        <w:t xml:space="preserve"> </w:t>
      </w:r>
      <w:proofErr w:type="spellStart"/>
      <w:r>
        <w:t>սոցիալական</w:t>
      </w:r>
      <w:proofErr w:type="spellEnd"/>
      <w:r>
        <w:t xml:space="preserve"> </w:t>
      </w:r>
      <w:proofErr w:type="spellStart"/>
      <w:r>
        <w:t>հարթակներ</w:t>
      </w:r>
      <w:proofErr w:type="spellEnd"/>
      <w:r>
        <w:rPr>
          <w:lang w:val="hy-AM"/>
        </w:rPr>
        <w:t>ը</w:t>
      </w:r>
    </w:p>
    <w:p w14:paraId="063BC338" w14:textId="77777777" w:rsidR="00875E2C" w:rsidRDefault="00875E2C" w:rsidP="00875E2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Facebook</w:t>
      </w:r>
    </w:p>
    <w:p w14:paraId="3DBCFE68" w14:textId="77777777" w:rsidR="00875E2C" w:rsidRDefault="00875E2C" w:rsidP="00875E2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Instagram</w:t>
      </w:r>
    </w:p>
    <w:p w14:paraId="1678A510" w14:textId="77777777" w:rsidR="00875E2C" w:rsidRDefault="00875E2C" w:rsidP="00875E2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LinkedIn</w:t>
      </w:r>
    </w:p>
    <w:p w14:paraId="2D612304" w14:textId="77777777" w:rsidR="00875E2C" w:rsidRDefault="00875E2C" w:rsidP="00875E2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YouTube</w:t>
      </w:r>
    </w:p>
    <w:p w14:paraId="02891FE2" w14:textId="77777777" w:rsidR="00875E2C" w:rsidRDefault="00875E2C" w:rsidP="00875E2C">
      <w:pPr>
        <w:jc w:val="center"/>
      </w:pPr>
      <w:r>
        <w:pict w14:anchorId="774AD773">
          <v:rect id="_x0000_i1026" style="width:468pt;height:1.5pt" o:hralign="center" o:hrstd="t" o:hr="t" fillcolor="#a0a0a0" stroked="f"/>
        </w:pict>
      </w:r>
    </w:p>
    <w:p w14:paraId="6198C2E4" w14:textId="77777777" w:rsidR="00875E2C" w:rsidRDefault="00875E2C" w:rsidP="00875E2C">
      <w:pPr>
        <w:pStyle w:val="Heading1"/>
        <w:rPr>
          <w:rFonts w:eastAsiaTheme="minorHAnsi"/>
        </w:rPr>
      </w:pPr>
      <w:r>
        <w:rPr>
          <w:rFonts w:eastAsiaTheme="minorHAnsi"/>
        </w:rPr>
        <w:t>Home Page Updates</w:t>
      </w:r>
    </w:p>
    <w:p w14:paraId="3C79A1F6" w14:textId="77777777" w:rsidR="00875E2C" w:rsidRDefault="00875E2C" w:rsidP="00875E2C">
      <w:pPr>
        <w:pStyle w:val="Heading2"/>
        <w:rPr>
          <w:rFonts w:eastAsiaTheme="minorHAnsi"/>
        </w:rPr>
      </w:pPr>
      <w:r>
        <w:rPr>
          <w:rFonts w:eastAsiaTheme="minorHAnsi"/>
        </w:rPr>
        <w:t>Hero Section</w:t>
      </w:r>
    </w:p>
    <w:p w14:paraId="214731E3" w14:textId="77777777" w:rsidR="00875E2C" w:rsidRDefault="00875E2C" w:rsidP="00875E2C">
      <w:pPr>
        <w:pStyle w:val="NormalWeb"/>
      </w:pPr>
      <w:r>
        <w:t>Background video</w:t>
      </w:r>
    </w:p>
    <w:p w14:paraId="43518AEF" w14:textId="43B38EAF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 xml:space="preserve">Headline </w:t>
      </w:r>
      <w:proofErr w:type="spellStart"/>
      <w:r>
        <w:rPr>
          <w:rFonts w:eastAsiaTheme="minorHAnsi"/>
        </w:rPr>
        <w:t>տարբերակներ</w:t>
      </w:r>
      <w:proofErr w:type="spellEnd"/>
    </w:p>
    <w:p w14:paraId="5A75B4A7" w14:textId="25158CE7" w:rsidR="00875E2C" w:rsidRPr="00875E2C" w:rsidRDefault="00875E2C" w:rsidP="00875E2C">
      <w:pPr>
        <w:pStyle w:val="Heading3"/>
        <w:rPr>
          <w:rFonts w:asciiTheme="minorHAnsi" w:eastAsiaTheme="minorEastAsia" w:hAnsiTheme="minorHAnsi" w:cs="Times New Roman"/>
          <w:b w:val="0"/>
          <w:bCs w:val="0"/>
          <w:sz w:val="22"/>
          <w:szCs w:val="22"/>
        </w:rPr>
      </w:pPr>
      <w:r w:rsidRPr="00875E2C">
        <w:rPr>
          <w:rFonts w:asciiTheme="minorHAnsi" w:eastAsiaTheme="minorEastAsia" w:hAnsiTheme="minorHAnsi" w:cs="Times New Roman"/>
          <w:b w:val="0"/>
          <w:bCs w:val="0"/>
          <w:sz w:val="22"/>
          <w:szCs w:val="22"/>
        </w:rPr>
        <w:t>Օրինակ՝</w:t>
      </w:r>
    </w:p>
    <w:p w14:paraId="2A4BD8E1" w14:textId="77777777" w:rsidR="00875E2C" w:rsidRDefault="00875E2C" w:rsidP="00875E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Theme="minorHAnsi"/>
        </w:rPr>
      </w:pPr>
      <w:proofErr w:type="spellStart"/>
      <w:r>
        <w:t>Հայաստանի</w:t>
      </w:r>
      <w:proofErr w:type="spellEnd"/>
      <w:r>
        <w:t xml:space="preserve"> </w:t>
      </w:r>
      <w:proofErr w:type="spellStart"/>
      <w:r>
        <w:t>առաջատար</w:t>
      </w:r>
      <w:proofErr w:type="spellEnd"/>
      <w:r>
        <w:t xml:space="preserve"> </w:t>
      </w:r>
      <w:proofErr w:type="spellStart"/>
      <w:r>
        <w:t>ռիթեյլ</w:t>
      </w:r>
      <w:proofErr w:type="spellEnd"/>
      <w:r>
        <w:t xml:space="preserve"> և </w:t>
      </w:r>
      <w:proofErr w:type="spellStart"/>
      <w:r>
        <w:t>լայֆսթայլ</w:t>
      </w:r>
      <w:proofErr w:type="spellEnd"/>
      <w:r>
        <w:t xml:space="preserve"> </w:t>
      </w:r>
      <w:proofErr w:type="spellStart"/>
      <w:r>
        <w:t>ընկերություն</w:t>
      </w:r>
      <w:proofErr w:type="spellEnd"/>
    </w:p>
    <w:p w14:paraId="3ACBF25A" w14:textId="77777777" w:rsidR="00875E2C" w:rsidRDefault="00875E2C" w:rsidP="00875E2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More than Retail. A Way of Living.</w:t>
      </w:r>
    </w:p>
    <w:p w14:paraId="3D1D2C87" w14:textId="77777777" w:rsidR="00875E2C" w:rsidRDefault="00875E2C" w:rsidP="00875E2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Մենք</w:t>
      </w:r>
      <w:proofErr w:type="spellEnd"/>
      <w:r>
        <w:t xml:space="preserve"> </w:t>
      </w:r>
      <w:proofErr w:type="spellStart"/>
      <w:r>
        <w:t>ձևավորում</w:t>
      </w:r>
      <w:proofErr w:type="spellEnd"/>
      <w:r>
        <w:t xml:space="preserve"> </w:t>
      </w:r>
      <w:proofErr w:type="spellStart"/>
      <w:r>
        <w:t>ենք</w:t>
      </w:r>
      <w:proofErr w:type="spellEnd"/>
      <w:r>
        <w:t xml:space="preserve"> </w:t>
      </w:r>
      <w:proofErr w:type="spellStart"/>
      <w:r>
        <w:t>առօրյան</w:t>
      </w:r>
      <w:proofErr w:type="spellEnd"/>
      <w:r>
        <w:t xml:space="preserve"> </w:t>
      </w:r>
      <w:proofErr w:type="spellStart"/>
      <w:r>
        <w:t>Հայաստանում</w:t>
      </w:r>
      <w:proofErr w:type="spellEnd"/>
      <w:r>
        <w:t>։</w:t>
      </w:r>
    </w:p>
    <w:p w14:paraId="23421BF9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Subtext</w:t>
      </w:r>
    </w:p>
    <w:p w14:paraId="3A37ECA2" w14:textId="77777777" w:rsidR="00875E2C" w:rsidRDefault="00875E2C" w:rsidP="00875E2C">
      <w:pPr>
        <w:pStyle w:val="NormalWeb"/>
      </w:pPr>
      <w:proofErr w:type="spellStart"/>
      <w:r>
        <w:t>Ավելի</w:t>
      </w:r>
      <w:proofErr w:type="spellEnd"/>
      <w:r>
        <w:t xml:space="preserve"> </w:t>
      </w:r>
      <w:proofErr w:type="spellStart"/>
      <w:r>
        <w:t>քան</w:t>
      </w:r>
      <w:proofErr w:type="spellEnd"/>
      <w:r>
        <w:t xml:space="preserve"> 30 </w:t>
      </w:r>
      <w:proofErr w:type="spellStart"/>
      <w:r>
        <w:t>տարի</w:t>
      </w:r>
      <w:proofErr w:type="spellEnd"/>
      <w:r>
        <w:t xml:space="preserve"> SAS Group-ը </w:t>
      </w:r>
      <w:proofErr w:type="spellStart"/>
      <w:r>
        <w:t>ձևավորում</w:t>
      </w:r>
      <w:proofErr w:type="spellEnd"/>
      <w:r>
        <w:t xml:space="preserve"> է </w:t>
      </w:r>
      <w:proofErr w:type="spellStart"/>
      <w:r>
        <w:t>առօրյա</w:t>
      </w:r>
      <w:proofErr w:type="spellEnd"/>
      <w:r>
        <w:t xml:space="preserve"> </w:t>
      </w:r>
      <w:proofErr w:type="spellStart"/>
      <w:r>
        <w:t>կյանքը</w:t>
      </w:r>
      <w:proofErr w:type="spellEnd"/>
      <w:r>
        <w:t xml:space="preserve"> </w:t>
      </w:r>
      <w:proofErr w:type="spellStart"/>
      <w:r>
        <w:t>Հայաստանում</w:t>
      </w:r>
      <w:proofErr w:type="spellEnd"/>
      <w:r>
        <w:t xml:space="preserve">՝ </w:t>
      </w:r>
      <w:proofErr w:type="spellStart"/>
      <w:r>
        <w:t>միավորելով</w:t>
      </w:r>
      <w:proofErr w:type="spellEnd"/>
      <w:r>
        <w:t xml:space="preserve"> </w:t>
      </w:r>
      <w:proofErr w:type="spellStart"/>
      <w:r>
        <w:t>ռիթեյլ</w:t>
      </w:r>
      <w:proofErr w:type="spellEnd"/>
      <w:r>
        <w:t xml:space="preserve">, </w:t>
      </w:r>
      <w:proofErr w:type="spellStart"/>
      <w:r>
        <w:t>սննդի</w:t>
      </w:r>
      <w:proofErr w:type="spellEnd"/>
      <w:r>
        <w:t xml:space="preserve"> և lifestyle </w:t>
      </w:r>
      <w:proofErr w:type="spellStart"/>
      <w:r>
        <w:t>փորձառություն</w:t>
      </w:r>
      <w:proofErr w:type="spellEnd"/>
      <w:r>
        <w:t xml:space="preserve"> </w:t>
      </w:r>
      <w:proofErr w:type="spellStart"/>
      <w:r>
        <w:t>ամբողջ</w:t>
      </w:r>
      <w:proofErr w:type="spellEnd"/>
      <w:r>
        <w:t xml:space="preserve"> </w:t>
      </w:r>
      <w:proofErr w:type="spellStart"/>
      <w:r>
        <w:t>երկրում</w:t>
      </w:r>
      <w:proofErr w:type="spellEnd"/>
      <w:r>
        <w:t>։</w:t>
      </w:r>
    </w:p>
    <w:p w14:paraId="0E7DE024" w14:textId="77777777" w:rsidR="00875E2C" w:rsidRDefault="00875E2C" w:rsidP="00875E2C">
      <w:pPr>
        <w:pStyle w:val="Heading3"/>
        <w:rPr>
          <w:rFonts w:eastAsiaTheme="minorHAnsi"/>
        </w:rPr>
      </w:pPr>
      <w:r>
        <w:rPr>
          <w:rFonts w:eastAsiaTheme="minorHAnsi"/>
        </w:rPr>
        <w:t>CTA Buttons</w:t>
      </w:r>
    </w:p>
    <w:p w14:paraId="0E0C7E07" w14:textId="77777777" w:rsidR="00875E2C" w:rsidRDefault="00875E2C" w:rsidP="00875E2C">
      <w:pPr>
        <w:pStyle w:val="NormalWeb"/>
      </w:pPr>
      <w:r>
        <w:t>Primary button:</w:t>
      </w:r>
    </w:p>
    <w:p w14:paraId="104B87D2" w14:textId="77777777" w:rsidR="00875E2C" w:rsidRDefault="00875E2C" w:rsidP="00875E2C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Բացահայտել</w:t>
      </w:r>
      <w:proofErr w:type="spellEnd"/>
      <w:r>
        <w:t xml:space="preserve"> </w:t>
      </w:r>
      <w:proofErr w:type="spellStart"/>
      <w:r>
        <w:t>բիզնեսները</w:t>
      </w:r>
      <w:proofErr w:type="spellEnd"/>
    </w:p>
    <w:p w14:paraId="3CA63C63" w14:textId="77777777" w:rsidR="00875E2C" w:rsidRDefault="00875E2C" w:rsidP="00875E2C">
      <w:pPr>
        <w:pStyle w:val="NormalWeb"/>
      </w:pPr>
      <w:r>
        <w:t>Secondary button:</w:t>
      </w:r>
    </w:p>
    <w:p w14:paraId="5067652D" w14:textId="77777777" w:rsidR="00875E2C" w:rsidRDefault="00875E2C" w:rsidP="00875E2C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Աշխատանք</w:t>
      </w:r>
      <w:proofErr w:type="spellEnd"/>
      <w:r>
        <w:t xml:space="preserve"> </w:t>
      </w:r>
      <w:proofErr w:type="spellStart"/>
      <w:r>
        <w:t>մեզ</w:t>
      </w:r>
      <w:proofErr w:type="spellEnd"/>
      <w:r>
        <w:t xml:space="preserve"> </w:t>
      </w:r>
      <w:proofErr w:type="spellStart"/>
      <w:r>
        <w:t>մոտ</w:t>
      </w:r>
      <w:proofErr w:type="spellEnd"/>
    </w:p>
    <w:p w14:paraId="29A14691" w14:textId="77777777" w:rsidR="00875E2C" w:rsidRDefault="00875E2C" w:rsidP="00875E2C">
      <w:pPr>
        <w:jc w:val="center"/>
      </w:pPr>
      <w:r>
        <w:pict w14:anchorId="0D385542">
          <v:rect id="_x0000_i1027" style="width:468pt;height:1.5pt" o:hralign="center" o:hrstd="t" o:hr="t" fillcolor="#a0a0a0" stroked="f"/>
        </w:pict>
      </w:r>
    </w:p>
    <w:p w14:paraId="2B1CECA3" w14:textId="77777777" w:rsidR="00875E2C" w:rsidRDefault="00875E2C" w:rsidP="00875E2C">
      <w:pPr>
        <w:pStyle w:val="Heading1"/>
        <w:rPr>
          <w:rFonts w:eastAsiaTheme="minorHAnsi"/>
        </w:rPr>
      </w:pPr>
      <w:r>
        <w:rPr>
          <w:rFonts w:eastAsiaTheme="minorHAnsi"/>
        </w:rPr>
        <w:lastRenderedPageBreak/>
        <w:t>Additional Sections</w:t>
      </w:r>
    </w:p>
    <w:p w14:paraId="0FAEF964" w14:textId="77777777" w:rsidR="00875E2C" w:rsidRDefault="00875E2C" w:rsidP="00875E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Theme="minorHAnsi"/>
        </w:rPr>
      </w:pPr>
      <w:proofErr w:type="spellStart"/>
      <w:r>
        <w:t>Աշխատանք</w:t>
      </w:r>
      <w:proofErr w:type="spellEnd"/>
    </w:p>
    <w:p w14:paraId="46A23271" w14:textId="77777777" w:rsidR="00875E2C" w:rsidRDefault="00875E2C" w:rsidP="00875E2C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Նորություններ</w:t>
      </w:r>
      <w:proofErr w:type="spellEnd"/>
    </w:p>
    <w:p w14:paraId="17501236" w14:textId="77777777" w:rsidR="00BE1A64" w:rsidRDefault="00BE1A64"/>
    <w:sectPr w:rsidR="00BE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5CBD"/>
    <w:multiLevelType w:val="multilevel"/>
    <w:tmpl w:val="049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6BCE"/>
    <w:multiLevelType w:val="multilevel"/>
    <w:tmpl w:val="3C4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5285"/>
    <w:multiLevelType w:val="multilevel"/>
    <w:tmpl w:val="DFCE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826E1"/>
    <w:multiLevelType w:val="multilevel"/>
    <w:tmpl w:val="900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A13C1"/>
    <w:multiLevelType w:val="multilevel"/>
    <w:tmpl w:val="EB2C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36C09"/>
    <w:multiLevelType w:val="multilevel"/>
    <w:tmpl w:val="ACD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B078F"/>
    <w:multiLevelType w:val="multilevel"/>
    <w:tmpl w:val="6EF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7703F"/>
    <w:multiLevelType w:val="multilevel"/>
    <w:tmpl w:val="CB60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662B1"/>
    <w:multiLevelType w:val="multilevel"/>
    <w:tmpl w:val="B532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94A16"/>
    <w:multiLevelType w:val="multilevel"/>
    <w:tmpl w:val="E92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F5"/>
    <w:rsid w:val="00477257"/>
    <w:rsid w:val="004E2946"/>
    <w:rsid w:val="00875E2C"/>
    <w:rsid w:val="009D4AE8"/>
    <w:rsid w:val="00BE1A64"/>
    <w:rsid w:val="00D662F5"/>
    <w:rsid w:val="00E2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E197"/>
  <w15:chartTrackingRefBased/>
  <w15:docId w15:val="{DC9C79CB-1F53-41FE-8E95-E727CDEB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AE8"/>
    <w:rPr>
      <w:rFonts w:eastAsiaTheme="minorEastAsia" w:cs="Times New Roman"/>
    </w:rPr>
  </w:style>
  <w:style w:type="paragraph" w:styleId="Heading1">
    <w:name w:val="heading 1"/>
    <w:basedOn w:val="Normal"/>
    <w:link w:val="Heading1Char"/>
    <w:uiPriority w:val="9"/>
    <w:qFormat/>
    <w:rsid w:val="00875E2C"/>
    <w:pPr>
      <w:spacing w:before="100" w:beforeAutospacing="1" w:after="100" w:afterAutospacing="1" w:line="240" w:lineRule="auto"/>
      <w:outlineLvl w:val="0"/>
    </w:pPr>
    <w:rPr>
      <w:rFonts w:ascii="Calibri" w:eastAsia="Times New Roman" w:hAnsi="Calibri" w:cs="Calibri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875E2C"/>
    <w:pPr>
      <w:spacing w:before="100" w:beforeAutospacing="1" w:after="100" w:afterAutospacing="1" w:line="240" w:lineRule="auto"/>
      <w:outlineLvl w:val="1"/>
    </w:pPr>
    <w:rPr>
      <w:rFonts w:ascii="Calibri" w:eastAsia="Times New Roman" w:hAnsi="Calibri" w:cs="Calibri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75E2C"/>
    <w:pPr>
      <w:spacing w:before="100" w:beforeAutospacing="1" w:after="100" w:afterAutospacing="1" w:line="240" w:lineRule="auto"/>
      <w:outlineLvl w:val="2"/>
    </w:pPr>
    <w:rPr>
      <w:rFonts w:ascii="Calibri" w:eastAsia="Times New Roman" w:hAnsi="Calibri" w:cs="Calibri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4AE8"/>
    <w:rPr>
      <w:rFonts w:cs="Times New Roman"/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75E2C"/>
    <w:rPr>
      <w:rFonts w:ascii="Calibri" w:eastAsia="Times New Roman" w:hAnsi="Calibri" w:cs="Calibri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2C"/>
    <w:rPr>
      <w:rFonts w:ascii="Calibri" w:eastAsia="Times New Roman" w:hAnsi="Calibri" w:cs="Calibr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2C"/>
    <w:rPr>
      <w:rFonts w:ascii="Calibri" w:eastAsia="Times New Roman" w:hAnsi="Calibri" w:cs="Calibri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E2C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AS.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Isayan</dc:creator>
  <cp:keywords/>
  <dc:description/>
  <cp:lastModifiedBy>Mariam Isayan</cp:lastModifiedBy>
  <cp:revision>4</cp:revision>
  <dcterms:created xsi:type="dcterms:W3CDTF">2026-05-15T11:19:00Z</dcterms:created>
  <dcterms:modified xsi:type="dcterms:W3CDTF">2026-05-15T13:19:00Z</dcterms:modified>
</cp:coreProperties>
</file>