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0A" w:rsidRDefault="00F22CE2" w:rsidP="00F22CE2">
      <w:pPr>
        <w:jc w:val="center"/>
      </w:pPr>
      <w:proofErr w:type="spellStart"/>
      <w:r>
        <w:t>Skiss</w:t>
      </w:r>
      <w:proofErr w:type="spellEnd"/>
    </w:p>
    <w:p w:rsidR="00F22CE2" w:rsidRDefault="00F22CE2" w:rsidP="00F22CE2">
      <w:pPr>
        <w:jc w:val="center"/>
      </w:pPr>
    </w:p>
    <w:p w:rsidR="00F22CE2" w:rsidRDefault="00F22CE2" w:rsidP="00F22CE2">
      <w:r>
        <w:t xml:space="preserve">The idea of page is having a </w:t>
      </w:r>
      <w:proofErr w:type="spellStart"/>
      <w:proofErr w:type="gramStart"/>
      <w:r>
        <w:t>zen</w:t>
      </w:r>
      <w:proofErr w:type="spellEnd"/>
      <w:proofErr w:type="gramEnd"/>
      <w:r>
        <w:t xml:space="preserve"> tree which is being changes during hover. It is starting to blossom like the way the web page becoming much nicer and modern with professional use of </w:t>
      </w:r>
      <w:proofErr w:type="spellStart"/>
      <w:r>
        <w:t>css</w:t>
      </w:r>
      <w:proofErr w:type="spellEnd"/>
      <w:r>
        <w:t xml:space="preserve">. The content is divided into columns. And every time during hover the colors of borders are changing. </w:t>
      </w:r>
      <w:bookmarkStart w:id="0" w:name="_GoBack"/>
      <w:bookmarkEnd w:id="0"/>
    </w:p>
    <w:sectPr w:rsidR="00F22CE2" w:rsidSect="00BA43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E2"/>
    <w:rsid w:val="00BA43B6"/>
    <w:rsid w:val="00BD0A0A"/>
    <w:rsid w:val="00F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7A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</dc:creator>
  <cp:keywords/>
  <dc:description/>
  <cp:lastModifiedBy>Sergey </cp:lastModifiedBy>
  <cp:revision>1</cp:revision>
  <dcterms:created xsi:type="dcterms:W3CDTF">2015-12-20T23:52:00Z</dcterms:created>
  <dcterms:modified xsi:type="dcterms:W3CDTF">2015-12-20T23:58:00Z</dcterms:modified>
</cp:coreProperties>
</file>