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ECBE" w14:textId="28E0D87F" w:rsidR="00F912CF" w:rsidRDefault="00F912CF" w:rsidP="00155037">
      <w:pPr>
        <w:spacing w:after="0"/>
        <w:rPr>
          <w:lang w:val="ru-RU"/>
        </w:rPr>
      </w:pPr>
    </w:p>
    <w:p w14:paraId="4A5EBE9D" w14:textId="1FD087C9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>Дана скобочная последовательность: [(((</w:t>
      </w:r>
      <w:proofErr w:type="gramStart"/>
      <w:r w:rsidRPr="00155037">
        <w:rPr>
          <w:lang w:val="ru-RU"/>
        </w:rPr>
        <w:t>))(</w:t>
      </w:r>
      <w:proofErr w:type="gramEnd"/>
      <w:r w:rsidRPr="00155037">
        <w:rPr>
          <w:lang w:val="ru-RU"/>
        </w:rPr>
        <w:t>)(())]]</w:t>
      </w:r>
    </w:p>
    <w:p w14:paraId="2FC3593D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74434895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>- Можно ли считать эту последовательность правильной?</w:t>
      </w:r>
    </w:p>
    <w:p w14:paraId="54446AA6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 xml:space="preserve">- Если ответ на предыдущий вопрос “нет” - </w:t>
      </w:r>
      <w:proofErr w:type="gramStart"/>
      <w:r w:rsidRPr="00155037">
        <w:rPr>
          <w:lang w:val="ru-RU"/>
        </w:rPr>
        <w:t>то</w:t>
      </w:r>
      <w:proofErr w:type="gramEnd"/>
      <w:r w:rsidRPr="00155037">
        <w:rPr>
          <w:lang w:val="ru-RU"/>
        </w:rPr>
        <w:t xml:space="preserve"> что необходимо в ней изменить, чтоб она стала правильной?</w:t>
      </w:r>
    </w:p>
    <w:p w14:paraId="5FBC3925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52E92E49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56A18B4C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>Ответ:</w:t>
      </w:r>
    </w:p>
    <w:p w14:paraId="0E69C837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0B32A526" w14:textId="5062C33B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 xml:space="preserve">Нет. Скобки круглые, квадратные, фигурные, угольные все они должны открываться и закрываться. </w:t>
      </w:r>
    </w:p>
    <w:p w14:paraId="30F65B01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760DF1AD" w14:textId="7EAEE6BE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  <w:r w:rsidRPr="00155037">
        <w:rPr>
          <w:lang w:val="ru-RU"/>
        </w:rPr>
        <w:t xml:space="preserve">Правильная </w:t>
      </w:r>
      <w:r w:rsidRPr="00155037">
        <w:rPr>
          <w:lang w:val="ru-RU"/>
        </w:rPr>
        <w:t>скобочная последовательность</w:t>
      </w:r>
      <w:r w:rsidRPr="00155037">
        <w:rPr>
          <w:lang w:val="ru-RU"/>
        </w:rPr>
        <w:t>: [[(((</w:t>
      </w:r>
      <w:proofErr w:type="gramStart"/>
      <w:r w:rsidRPr="00155037">
        <w:rPr>
          <w:lang w:val="ru-RU"/>
        </w:rPr>
        <w:t>))(</w:t>
      </w:r>
      <w:proofErr w:type="gramEnd"/>
      <w:r w:rsidRPr="00155037">
        <w:rPr>
          <w:lang w:val="ru-RU"/>
        </w:rPr>
        <w:t xml:space="preserve">)(()))]] </w:t>
      </w:r>
    </w:p>
    <w:p w14:paraId="0FFD8285" w14:textId="77777777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p w14:paraId="54DE3CD4" w14:textId="04BCB7BB" w:rsidR="00155037" w:rsidRPr="00155037" w:rsidRDefault="00155037" w:rsidP="00155037">
      <w:pPr>
        <w:tabs>
          <w:tab w:val="left" w:pos="5880"/>
        </w:tabs>
        <w:spacing w:after="0"/>
        <w:rPr>
          <w:lang w:val="ru-RU"/>
        </w:rPr>
      </w:pPr>
    </w:p>
    <w:sectPr w:rsidR="00155037" w:rsidRPr="0015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7"/>
    <w:rsid w:val="00155037"/>
    <w:rsid w:val="00F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DA65"/>
  <w15:chartTrackingRefBased/>
  <w15:docId w15:val="{F9A3EA69-B1F6-40C1-9CC2-57B29FA0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2022-10-03T13:48:00Z</dcterms:created>
  <dcterms:modified xsi:type="dcterms:W3CDTF">2022-10-03T13:50:00Z</dcterms:modified>
</cp:coreProperties>
</file>