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63" w:rsidRDefault="00164D63">
      <w:pPr>
        <w:rPr>
          <w:sz w:val="2"/>
          <w:szCs w:val="2"/>
        </w:rPr>
      </w:pPr>
    </w:p>
    <w:p w:rsidR="00004411" w:rsidRDefault="00004411" w:rsidP="00004411">
      <w:pPr>
        <w:pStyle w:val="20"/>
        <w:tabs>
          <w:tab w:val="left" w:pos="7230"/>
        </w:tabs>
        <w:ind w:left="0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</w:p>
    <w:p w:rsidR="00004411" w:rsidRDefault="00004411" w:rsidP="00004411">
      <w:pPr>
        <w:pStyle w:val="20"/>
        <w:tabs>
          <w:tab w:val="left" w:pos="7230"/>
        </w:tabs>
        <w:ind w:left="0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</w:p>
    <w:p w:rsidR="00004411" w:rsidRDefault="00004411" w:rsidP="00004411">
      <w:pPr>
        <w:pStyle w:val="20"/>
        <w:tabs>
          <w:tab w:val="left" w:pos="7230"/>
        </w:tabs>
        <w:ind w:left="0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</w:p>
    <w:p w:rsidR="00004411" w:rsidRDefault="00004411" w:rsidP="00004411">
      <w:pPr>
        <w:pStyle w:val="20"/>
        <w:tabs>
          <w:tab w:val="left" w:pos="7230"/>
        </w:tabs>
        <w:ind w:left="0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</w:p>
    <w:p w:rsidR="00004411" w:rsidRDefault="00004411" w:rsidP="00004411">
      <w:pPr>
        <w:pStyle w:val="20"/>
        <w:tabs>
          <w:tab w:val="left" w:pos="7230"/>
        </w:tabs>
        <w:ind w:left="0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</w:p>
    <w:p w:rsidR="00004411" w:rsidRDefault="00004411" w:rsidP="00004411">
      <w:pPr>
        <w:pStyle w:val="20"/>
        <w:tabs>
          <w:tab w:val="left" w:pos="7230"/>
        </w:tabs>
        <w:ind w:left="0"/>
        <w:jc w:val="center"/>
      </w:pPr>
    </w:p>
    <w:p w:rsidR="00132EEB" w:rsidRDefault="00132EEB" w:rsidP="00132EEB">
      <w:pPr>
        <w:pStyle w:val="20"/>
        <w:ind w:left="6521"/>
      </w:pPr>
      <w:r>
        <w:t xml:space="preserve">  Тест-план</w:t>
      </w:r>
    </w:p>
    <w:p w:rsidR="00004411" w:rsidRDefault="00004411" w:rsidP="00132EEB">
      <w:pPr>
        <w:pStyle w:val="20"/>
        <w:tabs>
          <w:tab w:val="left" w:pos="7230"/>
          <w:tab w:val="left" w:pos="7534"/>
        </w:tabs>
        <w:ind w:left="0"/>
      </w:pPr>
    </w:p>
    <w:p w:rsidR="00004411" w:rsidRPr="001D2919" w:rsidRDefault="00004411" w:rsidP="00132EEB">
      <w:pPr>
        <w:pStyle w:val="20"/>
        <w:tabs>
          <w:tab w:val="left" w:pos="7230"/>
        </w:tabs>
        <w:ind w:left="6663"/>
      </w:pPr>
      <w:r>
        <w:t xml:space="preserve">Сайт </w:t>
      </w:r>
      <w:hyperlink r:id="rId8" w:history="1">
        <w:r w:rsidRPr="00004411">
          <w:rPr>
            <w:rStyle w:val="ae"/>
            <w:lang w:val="en-US"/>
          </w:rPr>
          <w:t>Best</w:t>
        </w:r>
        <w:r w:rsidRPr="001D2919">
          <w:rPr>
            <w:rStyle w:val="ae"/>
          </w:rPr>
          <w:t xml:space="preserve"> </w:t>
        </w:r>
        <w:r w:rsidRPr="00004411">
          <w:rPr>
            <w:rStyle w:val="ae"/>
            <w:lang w:val="en-US"/>
          </w:rPr>
          <w:t>Friends</w:t>
        </w:r>
      </w:hyperlink>
    </w:p>
    <w:p w:rsidR="00094117" w:rsidRDefault="00094117">
      <w:pPr>
        <w:pStyle w:val="20"/>
        <w:spacing w:after="0"/>
      </w:pPr>
    </w:p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/>
    <w:p w:rsidR="00094117" w:rsidRPr="00094117" w:rsidRDefault="00094117" w:rsidP="00094117">
      <w:pPr>
        <w:jc w:val="right"/>
      </w:pPr>
    </w:p>
    <w:p w:rsidR="00164D63" w:rsidRPr="00094117" w:rsidRDefault="00164D63" w:rsidP="00094117">
      <w:pPr>
        <w:sectPr w:rsidR="00164D63" w:rsidRPr="00094117" w:rsidSect="009A0670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49" w:right="619" w:bottom="749" w:left="859" w:header="321" w:footer="321" w:gutter="0"/>
          <w:pgNumType w:start="1"/>
          <w:cols w:space="720"/>
          <w:noEndnote/>
          <w:docGrid w:linePitch="360"/>
        </w:sectPr>
      </w:pPr>
    </w:p>
    <w:p w:rsidR="00164D63" w:rsidRDefault="00164D63">
      <w:pPr>
        <w:spacing w:after="239" w:line="1" w:lineRule="exact"/>
      </w:pPr>
    </w:p>
    <w:p w:rsidR="00164D63" w:rsidRDefault="000D133B">
      <w:pPr>
        <w:pStyle w:val="a6"/>
        <w:ind w:left="110"/>
      </w:pPr>
      <w:r>
        <w:t>Історія змін</w:t>
      </w:r>
    </w:p>
    <w:p w:rsidR="00132EEB" w:rsidRDefault="00132EEB">
      <w:pPr>
        <w:pStyle w:val="a6"/>
        <w:ind w:left="110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38"/>
        <w:gridCol w:w="3758"/>
        <w:gridCol w:w="3274"/>
      </w:tblGrid>
      <w:tr w:rsidR="00164D63">
        <w:trPr>
          <w:trHeight w:hRule="exact" w:val="571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</w:pPr>
            <w:r>
              <w:rPr>
                <w:b/>
                <w:bCs/>
              </w:rPr>
              <w:t>Дата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</w:pPr>
            <w:r>
              <w:rPr>
                <w:b/>
                <w:bCs/>
              </w:rPr>
              <w:t>Версія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</w:pPr>
            <w:r>
              <w:rPr>
                <w:b/>
                <w:bCs/>
              </w:rPr>
              <w:t>Вид змін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</w:pPr>
            <w:r>
              <w:rPr>
                <w:b/>
                <w:bCs/>
              </w:rPr>
              <w:t>Автор</w:t>
            </w:r>
          </w:p>
        </w:tc>
      </w:tr>
      <w:tr w:rsidR="00164D63">
        <w:trPr>
          <w:trHeight w:hRule="exact" w:val="57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Pr="00132EEB" w:rsidRDefault="00132EEB" w:rsidP="00132EE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05</w:t>
            </w:r>
            <w:r w:rsidR="000D133B" w:rsidRPr="00132EEB">
              <w:rPr>
                <w:color w:val="000000" w:themeColor="text1"/>
              </w:rPr>
              <w:t>.</w:t>
            </w:r>
            <w:r w:rsidRPr="00132EEB">
              <w:rPr>
                <w:color w:val="000000" w:themeColor="text1"/>
              </w:rPr>
              <w:t>04</w:t>
            </w:r>
            <w:r w:rsidR="000D133B" w:rsidRPr="00132EEB">
              <w:rPr>
                <w:color w:val="000000" w:themeColor="text1"/>
              </w:rPr>
              <w:t>.20</w:t>
            </w:r>
            <w:r w:rsidRPr="00132EEB">
              <w:rPr>
                <w:color w:val="000000" w:themeColor="text1"/>
              </w:rPr>
              <w:t>22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Pr="00132EEB" w:rsidRDefault="000D133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1.0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Pr="00132EEB" w:rsidRDefault="000D133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Створення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Pr="00132EEB" w:rsidRDefault="000D133B" w:rsidP="00132EE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Іван</w:t>
            </w:r>
            <w:r w:rsidR="00132EEB" w:rsidRPr="00132EEB">
              <w:rPr>
                <w:color w:val="000000" w:themeColor="text1"/>
              </w:rPr>
              <w:t>енко</w:t>
            </w:r>
            <w:r w:rsidRPr="00132EEB">
              <w:rPr>
                <w:color w:val="000000" w:themeColor="text1"/>
              </w:rPr>
              <w:t xml:space="preserve"> М.О.</w:t>
            </w:r>
          </w:p>
        </w:tc>
      </w:tr>
      <w:tr w:rsidR="00164D63">
        <w:trPr>
          <w:trHeight w:hRule="exact" w:val="571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4D63" w:rsidRPr="00132EEB" w:rsidRDefault="00132EEB" w:rsidP="00132EE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10</w:t>
            </w:r>
            <w:r w:rsidR="000D133B" w:rsidRPr="00132EEB">
              <w:rPr>
                <w:color w:val="000000" w:themeColor="text1"/>
              </w:rPr>
              <w:t>.0</w:t>
            </w:r>
            <w:r w:rsidRPr="00132EEB">
              <w:rPr>
                <w:color w:val="000000" w:themeColor="text1"/>
              </w:rPr>
              <w:t>4</w:t>
            </w:r>
            <w:r w:rsidR="000D133B" w:rsidRPr="00132EEB">
              <w:rPr>
                <w:color w:val="000000" w:themeColor="text1"/>
              </w:rPr>
              <w:t>.20</w:t>
            </w:r>
            <w:r w:rsidRPr="00132EEB">
              <w:rPr>
                <w:color w:val="000000" w:themeColor="text1"/>
              </w:rPr>
              <w:t>22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4D63" w:rsidRPr="00132EEB" w:rsidRDefault="00132EEB" w:rsidP="00132EE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1</w:t>
            </w:r>
            <w:r w:rsidR="000D133B" w:rsidRPr="00132EEB">
              <w:rPr>
                <w:color w:val="000000" w:themeColor="text1"/>
              </w:rPr>
              <w:t>.</w:t>
            </w:r>
            <w:r w:rsidRPr="00132EEB">
              <w:rPr>
                <w:color w:val="000000" w:themeColor="text1"/>
              </w:rPr>
              <w:t>1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4D63" w:rsidRPr="00132EEB" w:rsidRDefault="000D133B">
            <w:pPr>
              <w:pStyle w:val="a4"/>
              <w:spacing w:line="240" w:lineRule="auto"/>
              <w:rPr>
                <w:color w:val="000000" w:themeColor="text1"/>
              </w:rPr>
            </w:pPr>
            <w:r w:rsidRPr="00132EEB">
              <w:rPr>
                <w:color w:val="000000" w:themeColor="text1"/>
              </w:rPr>
              <w:t>Внесення змін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Pr="00132EEB" w:rsidRDefault="00132EEB">
            <w:pPr>
              <w:pStyle w:val="a4"/>
              <w:spacing w:line="240" w:lineRule="auto"/>
              <w:rPr>
                <w:color w:val="000000" w:themeColor="text1"/>
              </w:rPr>
            </w:pPr>
            <w:proofErr w:type="spellStart"/>
            <w:r w:rsidRPr="00132EEB">
              <w:rPr>
                <w:color w:val="000000" w:themeColor="text1"/>
              </w:rPr>
              <w:t>Бровчук</w:t>
            </w:r>
            <w:proofErr w:type="spellEnd"/>
            <w:r w:rsidRPr="00132EEB">
              <w:rPr>
                <w:color w:val="000000" w:themeColor="text1"/>
              </w:rPr>
              <w:t xml:space="preserve"> Т.Б.</w:t>
            </w:r>
          </w:p>
        </w:tc>
      </w:tr>
    </w:tbl>
    <w:p w:rsidR="00164D63" w:rsidRDefault="00164D63">
      <w:pPr>
        <w:sectPr w:rsidR="00164D63" w:rsidSect="009A0670">
          <w:footerReference w:type="default" r:id="rId13"/>
          <w:pgSz w:w="12240" w:h="15840"/>
          <w:pgMar w:top="979" w:right="619" w:bottom="1296" w:left="859" w:header="551" w:footer="3" w:gutter="0"/>
          <w:cols w:space="720"/>
          <w:noEndnote/>
          <w:titlePg/>
          <w:docGrid w:linePitch="360"/>
        </w:sectPr>
      </w:pPr>
    </w:p>
    <w:p w:rsidR="00164D63" w:rsidRDefault="00164D63" w:rsidP="00004411">
      <w:pPr>
        <w:spacing w:line="1" w:lineRule="exact"/>
      </w:pPr>
    </w:p>
    <w:p w:rsidR="00164D63" w:rsidRDefault="000D133B" w:rsidP="00004411">
      <w:pPr>
        <w:pStyle w:val="11"/>
        <w:spacing w:after="320" w:line="240" w:lineRule="auto"/>
        <w:jc w:val="center"/>
      </w:pPr>
      <w:r>
        <w:t>Зміст</w:t>
      </w:r>
    </w:p>
    <w:p w:rsidR="00164D63" w:rsidRDefault="000D133B">
      <w:pPr>
        <w:pStyle w:val="a9"/>
        <w:numPr>
          <w:ilvl w:val="0"/>
          <w:numId w:val="1"/>
        </w:numPr>
        <w:tabs>
          <w:tab w:val="left" w:pos="830"/>
          <w:tab w:val="right" w:pos="8991"/>
        </w:tabs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bookmarkStart w:id="0" w:name="bookmark0"/>
      <w:bookmarkEnd w:id="0"/>
      <w:r>
        <w:t>Вступ</w:t>
      </w:r>
      <w:r>
        <w:tab/>
        <w:t>4</w:t>
      </w:r>
    </w:p>
    <w:p w:rsidR="00164D63" w:rsidRDefault="000D133B">
      <w:pPr>
        <w:pStyle w:val="a9"/>
        <w:numPr>
          <w:ilvl w:val="1"/>
          <w:numId w:val="1"/>
        </w:numPr>
        <w:tabs>
          <w:tab w:val="left" w:pos="1445"/>
          <w:tab w:val="right" w:pos="8991"/>
        </w:tabs>
        <w:ind w:firstLine="1000"/>
        <w:jc w:val="both"/>
      </w:pPr>
      <w:bookmarkStart w:id="1" w:name="bookmark1"/>
      <w:bookmarkEnd w:id="1"/>
      <w:r>
        <w:t>Мета</w:t>
      </w:r>
      <w:r>
        <w:tab/>
        <w:t>4</w:t>
      </w:r>
    </w:p>
    <w:p w:rsidR="00164D63" w:rsidRDefault="005566C2">
      <w:pPr>
        <w:pStyle w:val="a9"/>
        <w:numPr>
          <w:ilvl w:val="1"/>
          <w:numId w:val="1"/>
        </w:numPr>
        <w:tabs>
          <w:tab w:val="left" w:pos="1464"/>
          <w:tab w:val="right" w:pos="8991"/>
        </w:tabs>
        <w:ind w:firstLine="1000"/>
        <w:jc w:val="both"/>
      </w:pPr>
      <w:hyperlink w:anchor="bookmark17" w:tooltip="Current Document">
        <w:bookmarkStart w:id="2" w:name="bookmark2"/>
        <w:bookmarkEnd w:id="2"/>
        <w:r w:rsidR="000D133B">
          <w:t>Вихідні дані</w:t>
        </w:r>
        <w:r w:rsidR="000D133B">
          <w:tab/>
          <w:t>4</w:t>
        </w:r>
      </w:hyperlink>
    </w:p>
    <w:p w:rsidR="00164D63" w:rsidRDefault="005566C2">
      <w:pPr>
        <w:pStyle w:val="a9"/>
        <w:numPr>
          <w:ilvl w:val="1"/>
          <w:numId w:val="1"/>
        </w:numPr>
        <w:tabs>
          <w:tab w:val="left" w:pos="1464"/>
          <w:tab w:val="right" w:pos="8991"/>
        </w:tabs>
        <w:ind w:firstLine="1000"/>
        <w:jc w:val="both"/>
      </w:pPr>
      <w:hyperlink w:anchor="bookmark21" w:tooltip="Current Document">
        <w:bookmarkStart w:id="3" w:name="bookmark3"/>
        <w:bookmarkEnd w:id="3"/>
        <w:r w:rsidR="000D133B">
          <w:t>Мета тестування</w:t>
        </w:r>
        <w:r w:rsidR="000D133B">
          <w:tab/>
          <w:t>4</w:t>
        </w:r>
      </w:hyperlink>
    </w:p>
    <w:p w:rsidR="00164D63" w:rsidRDefault="005566C2">
      <w:pPr>
        <w:pStyle w:val="a9"/>
        <w:numPr>
          <w:ilvl w:val="0"/>
          <w:numId w:val="1"/>
        </w:numPr>
        <w:tabs>
          <w:tab w:val="left" w:pos="834"/>
          <w:tab w:val="right" w:pos="8991"/>
        </w:tabs>
        <w:jc w:val="both"/>
      </w:pPr>
      <w:hyperlink w:anchor="bookmark28" w:tooltip="Current Document">
        <w:bookmarkStart w:id="4" w:name="bookmark4"/>
        <w:bookmarkEnd w:id="4"/>
        <w:r w:rsidR="000D133B">
          <w:t>Умови для тестування</w:t>
        </w:r>
        <w:r w:rsidR="000D133B">
          <w:tab/>
          <w:t>5</w:t>
        </w:r>
      </w:hyperlink>
    </w:p>
    <w:p w:rsidR="00164D63" w:rsidRDefault="005566C2">
      <w:pPr>
        <w:pStyle w:val="a9"/>
        <w:numPr>
          <w:ilvl w:val="0"/>
          <w:numId w:val="1"/>
        </w:numPr>
        <w:tabs>
          <w:tab w:val="left" w:pos="834"/>
          <w:tab w:val="right" w:pos="8991"/>
        </w:tabs>
        <w:jc w:val="both"/>
      </w:pPr>
      <w:hyperlink w:anchor="bookmark32" w:tooltip="Current Document">
        <w:bookmarkStart w:id="5" w:name="bookmark5"/>
        <w:bookmarkEnd w:id="5"/>
        <w:r w:rsidR="000D133B">
          <w:t>Стратегія процесу тестування</w:t>
        </w:r>
        <w:r w:rsidR="000D133B">
          <w:tab/>
          <w:t>5</w:t>
        </w:r>
      </w:hyperlink>
    </w:p>
    <w:p w:rsidR="00164D63" w:rsidRDefault="005566C2">
      <w:pPr>
        <w:pStyle w:val="a9"/>
        <w:numPr>
          <w:ilvl w:val="1"/>
          <w:numId w:val="1"/>
        </w:numPr>
        <w:tabs>
          <w:tab w:val="left" w:pos="1464"/>
          <w:tab w:val="right" w:pos="8991"/>
        </w:tabs>
        <w:ind w:firstLine="1000"/>
        <w:jc w:val="both"/>
      </w:pPr>
      <w:hyperlink w:anchor="bookmark48" w:tooltip="Current Document">
        <w:bookmarkStart w:id="6" w:name="bookmark6"/>
        <w:bookmarkEnd w:id="6"/>
        <w:r w:rsidR="000D133B">
          <w:t>Типи тестування</w:t>
        </w:r>
        <w:r w:rsidR="000D133B">
          <w:tab/>
          <w:t>6</w:t>
        </w:r>
      </w:hyperlink>
    </w:p>
    <w:p w:rsidR="00164D63" w:rsidRDefault="000D133B">
      <w:pPr>
        <w:pStyle w:val="a9"/>
        <w:numPr>
          <w:ilvl w:val="2"/>
          <w:numId w:val="1"/>
        </w:numPr>
        <w:tabs>
          <w:tab w:val="left" w:pos="2342"/>
          <w:tab w:val="right" w:pos="8991"/>
        </w:tabs>
        <w:ind w:left="1700" w:firstLine="0"/>
        <w:jc w:val="both"/>
      </w:pPr>
      <w:bookmarkStart w:id="7" w:name="bookmark7"/>
      <w:bookmarkEnd w:id="7"/>
      <w:r>
        <w:t>Функціональне тестування</w:t>
      </w:r>
      <w:r>
        <w:tab/>
        <w:t>6</w:t>
      </w:r>
    </w:p>
    <w:p w:rsidR="00164D63" w:rsidRDefault="000D133B">
      <w:pPr>
        <w:pStyle w:val="a9"/>
        <w:numPr>
          <w:ilvl w:val="2"/>
          <w:numId w:val="1"/>
        </w:numPr>
        <w:tabs>
          <w:tab w:val="left" w:pos="2361"/>
          <w:tab w:val="right" w:pos="8991"/>
        </w:tabs>
        <w:ind w:left="1700" w:firstLine="0"/>
        <w:jc w:val="both"/>
      </w:pPr>
      <w:bookmarkStart w:id="8" w:name="bookmark8"/>
      <w:bookmarkEnd w:id="8"/>
      <w:r>
        <w:t>Тестування кросбраузерності</w:t>
      </w:r>
      <w:r>
        <w:tab/>
        <w:t>8</w:t>
      </w:r>
    </w:p>
    <w:p w:rsidR="00164D63" w:rsidRDefault="000D133B">
      <w:pPr>
        <w:pStyle w:val="a9"/>
        <w:numPr>
          <w:ilvl w:val="2"/>
          <w:numId w:val="1"/>
        </w:numPr>
        <w:tabs>
          <w:tab w:val="left" w:pos="2361"/>
          <w:tab w:val="center" w:pos="4766"/>
          <w:tab w:val="center" w:pos="4886"/>
          <w:tab w:val="right" w:pos="8991"/>
        </w:tabs>
        <w:ind w:left="1700" w:firstLine="0"/>
        <w:jc w:val="both"/>
      </w:pPr>
      <w:bookmarkStart w:id="9" w:name="bookmark9"/>
      <w:bookmarkEnd w:id="9"/>
      <w:r>
        <w:t>Регресивне тестування</w:t>
      </w:r>
      <w:r>
        <w:tab/>
        <w:t>і</w:t>
      </w:r>
      <w:r>
        <w:tab/>
      </w:r>
      <w:r w:rsidR="00485EBE">
        <w:t xml:space="preserve"> </w:t>
      </w:r>
      <w:r w:rsidR="00CF54A5">
        <w:t>дефектів</w:t>
      </w:r>
      <w:r w:rsidR="00CF54A5">
        <w:tab/>
        <w:t>8</w:t>
      </w:r>
    </w:p>
    <w:p w:rsidR="00164D63" w:rsidRDefault="000D133B">
      <w:pPr>
        <w:pStyle w:val="a9"/>
        <w:numPr>
          <w:ilvl w:val="2"/>
          <w:numId w:val="1"/>
        </w:numPr>
        <w:tabs>
          <w:tab w:val="left" w:pos="2361"/>
          <w:tab w:val="right" w:pos="8991"/>
        </w:tabs>
        <w:ind w:left="1700" w:firstLine="0"/>
        <w:jc w:val="both"/>
      </w:pPr>
      <w:bookmarkStart w:id="10" w:name="bookmark10"/>
      <w:bookmarkEnd w:id="10"/>
      <w:r w:rsidRPr="008E105E">
        <w:rPr>
          <w:color w:val="000000" w:themeColor="text1"/>
        </w:rPr>
        <w:t>Тестування дизайну</w:t>
      </w:r>
      <w:r>
        <w:tab/>
        <w:t>9</w:t>
      </w:r>
    </w:p>
    <w:p w:rsidR="00164D63" w:rsidRDefault="00CF54A5">
      <w:pPr>
        <w:pStyle w:val="a9"/>
        <w:numPr>
          <w:ilvl w:val="0"/>
          <w:numId w:val="1"/>
        </w:numPr>
        <w:tabs>
          <w:tab w:val="left" w:pos="834"/>
          <w:tab w:val="right" w:pos="8991"/>
        </w:tabs>
      </w:pPr>
      <w:bookmarkStart w:id="11" w:name="bookmark11"/>
      <w:bookmarkEnd w:id="11"/>
      <w:r>
        <w:t>План робіт</w:t>
      </w:r>
      <w:r>
        <w:tab/>
        <w:t>9</w:t>
      </w:r>
    </w:p>
    <w:p w:rsidR="00164D63" w:rsidRDefault="00CF54A5">
      <w:pPr>
        <w:pStyle w:val="a9"/>
        <w:numPr>
          <w:ilvl w:val="0"/>
          <w:numId w:val="1"/>
        </w:numPr>
        <w:tabs>
          <w:tab w:val="left" w:pos="834"/>
          <w:tab w:val="right" w:pos="8991"/>
        </w:tabs>
      </w:pPr>
      <w:bookmarkStart w:id="12" w:name="bookmark12"/>
      <w:bookmarkEnd w:id="12"/>
      <w:r>
        <w:t>Кінцеві результати</w:t>
      </w:r>
      <w:r>
        <w:tab/>
        <w:t>9</w:t>
      </w:r>
    </w:p>
    <w:p w:rsidR="00164D63" w:rsidRDefault="00CF54A5">
      <w:pPr>
        <w:pStyle w:val="a9"/>
        <w:numPr>
          <w:ilvl w:val="1"/>
          <w:numId w:val="1"/>
        </w:numPr>
        <w:tabs>
          <w:tab w:val="left" w:pos="1464"/>
          <w:tab w:val="right" w:pos="8991"/>
        </w:tabs>
        <w:ind w:firstLine="1000"/>
      </w:pPr>
      <w:bookmarkStart w:id="13" w:name="bookmark13"/>
      <w:bookmarkEnd w:id="13"/>
      <w:r>
        <w:t>Висновок</w:t>
      </w:r>
      <w:r>
        <w:tab/>
        <w:t>9</w:t>
      </w:r>
      <w:r w:rsidR="000D133B">
        <w:fldChar w:fldCharType="end"/>
      </w:r>
      <w:bookmarkStart w:id="14" w:name="_GoBack"/>
      <w:bookmarkEnd w:id="14"/>
    </w:p>
    <w:p w:rsidR="009A0670" w:rsidRDefault="009A0670">
      <w:pPr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br w:type="page"/>
      </w:r>
    </w:p>
    <w:p w:rsidR="00164D63" w:rsidRDefault="000D133B">
      <w:pPr>
        <w:pStyle w:val="a6"/>
        <w:ind w:left="125"/>
      </w:pPr>
      <w:r>
        <w:rPr>
          <w:b/>
          <w:bCs/>
        </w:rPr>
        <w:lastRenderedPageBreak/>
        <w:t>1. Вступ</w:t>
      </w:r>
    </w:p>
    <w:p w:rsidR="00164D63" w:rsidRDefault="00164D63">
      <w:pPr>
        <w:spacing w:after="779" w:line="1" w:lineRule="exact"/>
      </w:pPr>
    </w:p>
    <w:p w:rsidR="00164D63" w:rsidRDefault="000D133B">
      <w:pPr>
        <w:pStyle w:val="11"/>
        <w:numPr>
          <w:ilvl w:val="0"/>
          <w:numId w:val="2"/>
        </w:numPr>
        <w:tabs>
          <w:tab w:val="left" w:pos="1250"/>
        </w:tabs>
        <w:ind w:firstLine="540"/>
        <w:jc w:val="both"/>
      </w:pPr>
      <w:bookmarkStart w:id="15" w:name="bookmark14"/>
      <w:bookmarkEnd w:id="15"/>
      <w:r>
        <w:rPr>
          <w:b/>
          <w:bCs/>
        </w:rPr>
        <w:t>Мета</w:t>
      </w:r>
    </w:p>
    <w:p w:rsidR="00164D63" w:rsidRDefault="000D133B">
      <w:pPr>
        <w:pStyle w:val="11"/>
        <w:spacing w:after="200"/>
        <w:ind w:left="980" w:firstLine="580"/>
        <w:jc w:val="both"/>
      </w:pPr>
      <w:bookmarkStart w:id="16" w:name="bookmark15"/>
      <w:r>
        <w:t>М</w:t>
      </w:r>
      <w:bookmarkEnd w:id="16"/>
      <w:r>
        <w:t xml:space="preserve">етою складання даного тест-плану є опис процесу тестування сайту </w:t>
      </w:r>
      <w:r w:rsidR="00485EBE">
        <w:rPr>
          <w:lang w:val="en-US"/>
        </w:rPr>
        <w:t>Best</w:t>
      </w:r>
      <w:r w:rsidR="00485EBE" w:rsidRPr="00485EBE">
        <w:t xml:space="preserve"> </w:t>
      </w:r>
      <w:r w:rsidR="00485EBE">
        <w:rPr>
          <w:lang w:val="en-US"/>
        </w:rPr>
        <w:t>Friends</w:t>
      </w:r>
      <w:r>
        <w:t xml:space="preserve"> (повна адреса </w:t>
      </w:r>
      <w:hyperlink r:id="rId14" w:history="1">
        <w:r w:rsidR="00485EBE">
          <w:rPr>
            <w:rStyle w:val="ae"/>
            <w:rFonts w:ascii="Open Sans" w:hAnsi="Open Sans" w:cs="Open Sans"/>
            <w:color w:val="337AB7"/>
            <w:sz w:val="20"/>
            <w:szCs w:val="20"/>
            <w:shd w:val="clear" w:color="auto" w:fill="FFFFFF"/>
          </w:rPr>
          <w:t>http://opencart.qatestlab.net.</w:t>
        </w:r>
      </w:hyperlink>
      <w:r>
        <w:t xml:space="preserve"> Документ дозволяє отримати уявлення про планові роботи з тестування проекту.</w:t>
      </w:r>
    </w:p>
    <w:p w:rsidR="00164D63" w:rsidRDefault="000D133B">
      <w:pPr>
        <w:pStyle w:val="13"/>
        <w:keepNext/>
        <w:keepLines/>
        <w:numPr>
          <w:ilvl w:val="0"/>
          <w:numId w:val="2"/>
        </w:numPr>
        <w:tabs>
          <w:tab w:val="left" w:pos="994"/>
        </w:tabs>
        <w:spacing w:after="0"/>
        <w:ind w:firstLine="540"/>
      </w:pPr>
      <w:bookmarkStart w:id="17" w:name="bookmark18"/>
      <w:bookmarkStart w:id="18" w:name="bookmark16"/>
      <w:bookmarkStart w:id="19" w:name="bookmark17"/>
      <w:bookmarkStart w:id="20" w:name="bookmark19"/>
      <w:bookmarkEnd w:id="17"/>
      <w:r>
        <w:t>Вихідні дані</w:t>
      </w:r>
      <w:bookmarkEnd w:id="18"/>
      <w:bookmarkEnd w:id="19"/>
      <w:bookmarkEnd w:id="20"/>
    </w:p>
    <w:p w:rsidR="00164D63" w:rsidRDefault="00290572">
      <w:pPr>
        <w:pStyle w:val="11"/>
        <w:spacing w:after="200"/>
        <w:ind w:left="980" w:firstLine="580"/>
        <w:jc w:val="both"/>
      </w:pPr>
      <w:r>
        <w:rPr>
          <w:lang w:val="en-US"/>
        </w:rPr>
        <w:t>Best</w:t>
      </w:r>
      <w:r w:rsidRPr="00485EBE">
        <w:t xml:space="preserve"> </w:t>
      </w:r>
      <w:r>
        <w:rPr>
          <w:lang w:val="en-US"/>
        </w:rPr>
        <w:t>Friends</w:t>
      </w:r>
      <w:r w:rsidR="000D133B">
        <w:t xml:space="preserve"> - сайт, що дозволяє користувачеві дізнатися більше про компанію, </w:t>
      </w:r>
      <w:r>
        <w:t>шукати та знаходити інформацію, отримувати знання про наявні продукти, про новинки, акційні пропозиції, замовити послуги компанії, в тому числі</w:t>
      </w:r>
      <w:r w:rsidR="00271665">
        <w:t>,</w:t>
      </w:r>
      <w:r>
        <w:t xml:space="preserve"> </w:t>
      </w:r>
      <w:r w:rsidR="001D2919" w:rsidRPr="001D2919">
        <w:t>купити</w:t>
      </w:r>
      <w:r>
        <w:t xml:space="preserve"> товари, представлені на сайті</w:t>
      </w:r>
      <w:r w:rsidR="000D133B">
        <w:t xml:space="preserve"> компанії.</w:t>
      </w:r>
    </w:p>
    <w:p w:rsidR="00164D63" w:rsidRDefault="000D133B">
      <w:pPr>
        <w:pStyle w:val="13"/>
        <w:keepNext/>
        <w:keepLines/>
        <w:numPr>
          <w:ilvl w:val="0"/>
          <w:numId w:val="2"/>
        </w:numPr>
        <w:tabs>
          <w:tab w:val="left" w:pos="1250"/>
        </w:tabs>
        <w:spacing w:after="0"/>
        <w:ind w:firstLine="540"/>
        <w:jc w:val="both"/>
      </w:pPr>
      <w:bookmarkStart w:id="21" w:name="bookmark22"/>
      <w:bookmarkStart w:id="22" w:name="bookmark20"/>
      <w:bookmarkStart w:id="23" w:name="bookmark21"/>
      <w:bookmarkStart w:id="24" w:name="bookmark23"/>
      <w:bookmarkEnd w:id="21"/>
      <w:r>
        <w:t>Мета тестування</w:t>
      </w:r>
      <w:bookmarkEnd w:id="22"/>
      <w:bookmarkEnd w:id="23"/>
      <w:bookmarkEnd w:id="24"/>
    </w:p>
    <w:p w:rsidR="00164D63" w:rsidRDefault="000D133B">
      <w:pPr>
        <w:pStyle w:val="11"/>
        <w:ind w:left="980" w:firstLine="580"/>
        <w:jc w:val="both"/>
      </w:pPr>
      <w:r>
        <w:t xml:space="preserve">Метою тестування сайту </w:t>
      </w:r>
      <w:r w:rsidR="000D7E47">
        <w:rPr>
          <w:lang w:val="en-US"/>
        </w:rPr>
        <w:t>Best</w:t>
      </w:r>
      <w:r w:rsidR="000D7E47" w:rsidRPr="00485EBE">
        <w:t xml:space="preserve"> </w:t>
      </w:r>
      <w:r w:rsidR="000D7E47">
        <w:rPr>
          <w:lang w:val="en-US"/>
        </w:rPr>
        <w:t>Friends</w:t>
      </w:r>
      <w:r>
        <w:t xml:space="preserve"> є перевірка коректної роботи всіх його функціональних можливостей на різних версіях браузерів з типовими сценаріями його використання</w:t>
      </w:r>
      <w:r>
        <w:rPr>
          <w:b/>
          <w:bCs/>
        </w:rPr>
        <w:t>. Частина часу (приблизно 20%) буде використана для тестування нетипових сценаріїв використання або тих, що потенційно викликають помилки в роботі.</w:t>
      </w:r>
    </w:p>
    <w:p w:rsidR="00164D63" w:rsidRDefault="000D133B">
      <w:pPr>
        <w:pStyle w:val="11"/>
        <w:ind w:left="1560"/>
      </w:pPr>
      <w:r>
        <w:t>Результатом процесу тестування будуть наступні матеріали: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2268"/>
        </w:tabs>
        <w:ind w:left="980" w:firstLine="580"/>
        <w:jc w:val="both"/>
      </w:pPr>
      <w:bookmarkStart w:id="25" w:name="bookmark24"/>
      <w:bookmarkEnd w:id="25"/>
      <w:r>
        <w:rPr>
          <w:b/>
          <w:bCs/>
        </w:rPr>
        <w:t xml:space="preserve">висновок </w:t>
      </w:r>
      <w: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2268"/>
        </w:tabs>
        <w:ind w:left="980" w:firstLine="580"/>
        <w:jc w:val="both"/>
      </w:pPr>
      <w:bookmarkStart w:id="26" w:name="bookmark25"/>
      <w:bookmarkEnd w:id="26"/>
      <w:r>
        <w:t>звіт про результати тестування поточного покриття, типові сценарії використання/браузери;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2268"/>
        </w:tabs>
        <w:spacing w:after="200"/>
        <w:ind w:left="1560"/>
      </w:pPr>
      <w:bookmarkStart w:id="27" w:name="bookmark26"/>
      <w:bookmarkEnd w:id="27"/>
      <w:r>
        <w:t xml:space="preserve">задокументовані </w:t>
      </w:r>
      <w:proofErr w:type="spellStart"/>
      <w:r>
        <w:t>баги</w:t>
      </w:r>
      <w:proofErr w:type="spellEnd"/>
      <w:r>
        <w:t xml:space="preserve"> в </w:t>
      </w:r>
      <w:proofErr w:type="spellStart"/>
      <w:r>
        <w:t>баг-трекері</w:t>
      </w:r>
      <w:proofErr w:type="spellEnd"/>
      <w:r>
        <w:t xml:space="preserve"> замовника.</w:t>
      </w:r>
    </w:p>
    <w:p w:rsidR="00164D63" w:rsidRDefault="000D133B">
      <w:pPr>
        <w:pStyle w:val="11"/>
        <w:spacing w:after="200"/>
        <w:ind w:left="980" w:firstLine="580"/>
        <w:jc w:val="both"/>
      </w:pPr>
      <w:r>
        <w:t>Тестування буде проводитися вручну, методом «неформального» тестування (</w:t>
      </w:r>
      <w:proofErr w:type="spellStart"/>
      <w:r>
        <w:t>ad-hoc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з позиції кінцевого користувача сайту.</w:t>
      </w:r>
    </w:p>
    <w:p w:rsidR="00164D63" w:rsidRDefault="00164D63">
      <w:pPr>
        <w:spacing w:after="339" w:line="1" w:lineRule="exact"/>
      </w:pPr>
    </w:p>
    <w:p w:rsidR="00164D63" w:rsidRDefault="000D133B" w:rsidP="00803F7F">
      <w:pPr>
        <w:pStyle w:val="13"/>
        <w:keepNext/>
        <w:keepLines/>
        <w:numPr>
          <w:ilvl w:val="0"/>
          <w:numId w:val="4"/>
        </w:numPr>
        <w:tabs>
          <w:tab w:val="left" w:pos="720"/>
        </w:tabs>
        <w:spacing w:after="240"/>
        <w:ind w:left="142"/>
        <w:jc w:val="both"/>
      </w:pPr>
      <w:bookmarkStart w:id="28" w:name="bookmark29"/>
      <w:bookmarkStart w:id="29" w:name="bookmark27"/>
      <w:bookmarkStart w:id="30" w:name="bookmark28"/>
      <w:bookmarkStart w:id="31" w:name="bookmark30"/>
      <w:bookmarkEnd w:id="28"/>
      <w:r>
        <w:lastRenderedPageBreak/>
        <w:t>Умови для тестування</w:t>
      </w:r>
      <w:bookmarkEnd w:id="29"/>
      <w:bookmarkEnd w:id="30"/>
      <w:bookmarkEnd w:id="31"/>
    </w:p>
    <w:p w:rsidR="00271665" w:rsidRDefault="000D133B" w:rsidP="00271665">
      <w:pPr>
        <w:pStyle w:val="11"/>
        <w:spacing w:after="100"/>
        <w:ind w:left="700" w:firstLine="560"/>
        <w:jc w:val="both"/>
      </w:pPr>
      <w:r>
        <w:t xml:space="preserve">Веб-сайт повинен задовольняти потреби користувача в </w:t>
      </w:r>
      <w:proofErr w:type="spellStart"/>
      <w:r>
        <w:t>активностях</w:t>
      </w:r>
      <w:proofErr w:type="spellEnd"/>
      <w:r>
        <w:t xml:space="preserve">, пов’язаних з </w:t>
      </w:r>
      <w:r w:rsidR="00271665">
        <w:t>пошуком та знаходженням інформації, отримуванням знань про наявні продукти, про новинки, про акційні пропозиції, замовленням</w:t>
      </w:r>
      <w:r w:rsidR="001D2919">
        <w:t xml:space="preserve"> послуг компанії, в тому числі покупки</w:t>
      </w:r>
      <w:r w:rsidR="00271665">
        <w:t xml:space="preserve"> про</w:t>
      </w:r>
      <w:r w:rsidR="001D2919">
        <w:rPr>
          <w:lang w:val="ru-RU"/>
        </w:rPr>
        <w:t>д</w:t>
      </w:r>
      <w:proofErr w:type="spellStart"/>
      <w:r w:rsidR="00271665">
        <w:t>уктів</w:t>
      </w:r>
      <w:proofErr w:type="spellEnd"/>
      <w:r w:rsidR="00271665">
        <w:t>, представлених на сайті.</w:t>
      </w:r>
    </w:p>
    <w:p w:rsidR="00271665" w:rsidRDefault="00271665">
      <w:pPr>
        <w:pStyle w:val="11"/>
        <w:spacing w:after="100"/>
        <w:ind w:left="700" w:firstLine="560"/>
        <w:jc w:val="both"/>
      </w:pPr>
    </w:p>
    <w:p w:rsidR="00164D63" w:rsidRDefault="000D133B" w:rsidP="00803F7F">
      <w:pPr>
        <w:pStyle w:val="13"/>
        <w:keepNext/>
        <w:keepLines/>
        <w:numPr>
          <w:ilvl w:val="0"/>
          <w:numId w:val="4"/>
        </w:numPr>
        <w:tabs>
          <w:tab w:val="left" w:pos="720"/>
        </w:tabs>
        <w:spacing w:after="340"/>
        <w:ind w:left="142"/>
        <w:jc w:val="both"/>
      </w:pPr>
      <w:bookmarkStart w:id="32" w:name="bookmark33"/>
      <w:bookmarkStart w:id="33" w:name="bookmark31"/>
      <w:bookmarkStart w:id="34" w:name="bookmark32"/>
      <w:bookmarkStart w:id="35" w:name="bookmark34"/>
      <w:bookmarkEnd w:id="32"/>
      <w:r>
        <w:t>Стратегія процесу тестування</w:t>
      </w:r>
      <w:bookmarkEnd w:id="33"/>
      <w:bookmarkEnd w:id="34"/>
      <w:bookmarkEnd w:id="35"/>
    </w:p>
    <w:p w:rsidR="00164D63" w:rsidRDefault="000D133B">
      <w:pPr>
        <w:pStyle w:val="11"/>
        <w:spacing w:after="100"/>
        <w:ind w:left="700" w:firstLine="560"/>
        <w:jc w:val="both"/>
      </w:pPr>
      <w:r>
        <w:t xml:space="preserve">Наведений нижче план тестування є формальним, так як для побудови розгорнутого плану необхідно розуміння поточного стану </w:t>
      </w:r>
      <w:proofErr w:type="spellStart"/>
      <w:r>
        <w:t>проєкту</w:t>
      </w:r>
      <w:proofErr w:type="spellEnd"/>
      <w:r>
        <w:t xml:space="preserve">. В результаті першого прогону функціональних тестів в тест-план будуть занесені зміни і покращення. Перший </w:t>
      </w:r>
      <w:proofErr w:type="spellStart"/>
      <w:r>
        <w:t>прогон</w:t>
      </w:r>
      <w:proofErr w:type="spellEnd"/>
      <w:r>
        <w:t xml:space="preserve"> функціональних тестів </w:t>
      </w:r>
      <w:proofErr w:type="spellStart"/>
      <w:r>
        <w:t>надасть</w:t>
      </w:r>
      <w:proofErr w:type="spellEnd"/>
      <w:r>
        <w:t xml:space="preserve"> точне уявлення про рівень стабільності системи і буде чітко визначено набір тестів, які будуть виконані в кожній конфігурації.</w:t>
      </w:r>
    </w:p>
    <w:p w:rsidR="00164D63" w:rsidRDefault="000D133B">
      <w:pPr>
        <w:pStyle w:val="11"/>
        <w:spacing w:after="100" w:line="377" w:lineRule="auto"/>
        <w:ind w:left="700" w:firstLine="560"/>
        <w:jc w:val="both"/>
      </w:pPr>
      <w:r>
        <w:t xml:space="preserve">Такий підхід дозволить отримати розгорнутий звіт по </w:t>
      </w:r>
      <w:proofErr w:type="spellStart"/>
      <w:r>
        <w:t>тестованому</w:t>
      </w:r>
      <w:proofErr w:type="spellEnd"/>
      <w:r>
        <w:t xml:space="preserve"> продукту і зосередить максимальну увагу на вузьких місцях.</w:t>
      </w:r>
    </w:p>
    <w:p w:rsidR="00164D63" w:rsidRDefault="000D133B">
      <w:pPr>
        <w:pStyle w:val="11"/>
        <w:spacing w:after="100"/>
        <w:ind w:left="700" w:firstLine="560"/>
        <w:jc w:val="both"/>
      </w:pPr>
      <w:r>
        <w:t xml:space="preserve"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</w:t>
      </w:r>
      <w:proofErr w:type="spellStart"/>
      <w:r>
        <w:t>баг-трекер</w:t>
      </w:r>
      <w:proofErr w:type="spellEnd"/>
      <w:r>
        <w:t xml:space="preserve"> замовника у вигляді окремих </w:t>
      </w:r>
      <w:proofErr w:type="spellStart"/>
      <w:r>
        <w:t>тікетів</w:t>
      </w:r>
      <w:proofErr w:type="spellEnd"/>
      <w:r>
        <w:t xml:space="preserve"> для подальшого виправлення.</w:t>
      </w:r>
    </w:p>
    <w:p w:rsidR="00164D63" w:rsidRDefault="000D133B">
      <w:pPr>
        <w:pStyle w:val="11"/>
        <w:spacing w:after="100" w:line="377" w:lineRule="auto"/>
        <w:ind w:left="700" w:firstLine="560"/>
        <w:jc w:val="both"/>
      </w:pPr>
      <w:r>
        <w:t xml:space="preserve">В процесі тестування сайту </w:t>
      </w:r>
      <w:r w:rsidR="00790454">
        <w:rPr>
          <w:lang w:val="en-US"/>
        </w:rPr>
        <w:t>Best</w:t>
      </w:r>
      <w:r w:rsidR="00790454" w:rsidRPr="00485EBE">
        <w:t xml:space="preserve"> </w:t>
      </w:r>
      <w:r w:rsidR="00790454">
        <w:rPr>
          <w:lang w:val="en-US"/>
        </w:rPr>
        <w:t>Friends</w:t>
      </w:r>
      <w:r>
        <w:t xml:space="preserve"> буде використано </w:t>
      </w:r>
      <w:proofErr w:type="spellStart"/>
      <w:r>
        <w:t>ad-hoc</w:t>
      </w:r>
      <w:proofErr w:type="spellEnd"/>
      <w:r>
        <w:t xml:space="preserve"> тестування через відсутність специфікації, а також через обмеженість ресурсів на формалізацію тестів.</w:t>
      </w:r>
    </w:p>
    <w:p w:rsidR="00164D63" w:rsidRDefault="000D133B">
      <w:pPr>
        <w:pStyle w:val="11"/>
        <w:ind w:left="1260"/>
        <w:jc w:val="both"/>
      </w:pPr>
      <w:r>
        <w:t>Планується п’ять етапів проведення процесу тестування: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70"/>
        </w:tabs>
        <w:ind w:left="700" w:firstLine="560"/>
        <w:jc w:val="both"/>
      </w:pPr>
      <w:bookmarkStart w:id="36" w:name="bookmark35"/>
      <w:bookmarkEnd w:id="36"/>
      <w:r>
        <w:t>перший етап полягає в аналізі Т3, складанні тест-плану, а також часткового прогону функціональних тестів;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70"/>
        </w:tabs>
        <w:ind w:left="700" w:firstLine="560"/>
        <w:jc w:val="both"/>
      </w:pPr>
      <w:bookmarkStart w:id="37" w:name="bookmark36"/>
      <w:bookmarkEnd w:id="37"/>
      <w:r>
        <w:t xml:space="preserve">другий етап буде пов'язаний з детальним </w:t>
      </w:r>
      <w:proofErr w:type="spellStart"/>
      <w:r w:rsidR="001D2919">
        <w:rPr>
          <w:lang w:val="ru-RU"/>
        </w:rPr>
        <w:t>виконанням</w:t>
      </w:r>
      <w:proofErr w:type="spellEnd"/>
      <w:r w:rsidR="001D2919">
        <w:rPr>
          <w:lang w:val="ru-RU"/>
        </w:rPr>
        <w:t xml:space="preserve"> </w:t>
      </w:r>
      <w:r>
        <w:t>функціональних тестів та з вияв</w:t>
      </w:r>
      <w:proofErr w:type="spellStart"/>
      <w:r w:rsidR="001D2919">
        <w:rPr>
          <w:lang w:val="ru-RU"/>
        </w:rPr>
        <w:t>елянням</w:t>
      </w:r>
      <w:proofErr w:type="spellEnd"/>
      <w:r>
        <w:t xml:space="preserve"> і описом дефектів;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70"/>
        </w:tabs>
        <w:spacing w:after="100"/>
        <w:ind w:left="700" w:firstLine="560"/>
        <w:jc w:val="both"/>
      </w:pPr>
      <w:bookmarkStart w:id="38" w:name="bookmark37"/>
      <w:bookmarkEnd w:id="38"/>
      <w:r>
        <w:t xml:space="preserve">на третьому етапі буде проведено тестування </w:t>
      </w:r>
      <w:proofErr w:type="spellStart"/>
      <w:r>
        <w:t>кросбраузерності</w:t>
      </w:r>
      <w:proofErr w:type="spellEnd"/>
      <w:r>
        <w:t xml:space="preserve"> з описом знайдених дефектів;</w:t>
      </w:r>
    </w:p>
    <w:p w:rsidR="00164D63" w:rsidRDefault="00164D63">
      <w:pPr>
        <w:spacing w:after="79" w:line="1" w:lineRule="exact"/>
      </w:pPr>
    </w:p>
    <w:p w:rsidR="00164D63" w:rsidRDefault="000D133B">
      <w:pPr>
        <w:pStyle w:val="11"/>
        <w:numPr>
          <w:ilvl w:val="0"/>
          <w:numId w:val="3"/>
        </w:numPr>
        <w:tabs>
          <w:tab w:val="left" w:pos="1564"/>
        </w:tabs>
        <w:ind w:left="700" w:firstLine="560"/>
        <w:jc w:val="both"/>
      </w:pPr>
      <w:bookmarkStart w:id="39" w:name="bookmark38"/>
      <w:bookmarkEnd w:id="39"/>
      <w:r>
        <w:lastRenderedPageBreak/>
        <w:t xml:space="preserve">четвертим етапом є перевірка виправлених розробниками </w:t>
      </w:r>
      <w:r w:rsidR="00803F7F">
        <w:t>дефектів</w:t>
      </w:r>
      <w:r>
        <w:t xml:space="preserve"> і проведення регресивного тестування;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64"/>
        </w:tabs>
        <w:spacing w:after="180"/>
        <w:ind w:left="1260"/>
      </w:pPr>
      <w:bookmarkStart w:id="40" w:name="bookmark39"/>
      <w:bookmarkEnd w:id="40"/>
      <w:r>
        <w:t>п'ятий етап полягає в тестуванні дизайну продукту з описом знайдених дефектів.</w:t>
      </w:r>
    </w:p>
    <w:p w:rsidR="00164D63" w:rsidRDefault="000D133B">
      <w:pPr>
        <w:pStyle w:val="11"/>
        <w:ind w:left="700" w:right="660" w:firstLine="560"/>
        <w:jc w:val="both"/>
      </w:pPr>
      <w:r>
        <w:t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</w:t>
      </w:r>
    </w:p>
    <w:p w:rsidR="00164D63" w:rsidRDefault="000D133B">
      <w:pPr>
        <w:pStyle w:val="11"/>
        <w:ind w:left="1260"/>
      </w:pPr>
      <w:r>
        <w:t>ОС, затверджені до перевірки: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64"/>
        </w:tabs>
        <w:ind w:left="1260"/>
        <w:jc w:val="both"/>
      </w:pPr>
      <w:bookmarkStart w:id="41" w:name="bookmark40"/>
      <w:bookmarkEnd w:id="41"/>
      <w:r>
        <w:t>Windows 10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64"/>
        </w:tabs>
        <w:spacing w:after="180"/>
        <w:ind w:left="1260"/>
        <w:jc w:val="both"/>
      </w:pPr>
      <w:bookmarkStart w:id="42" w:name="bookmark41"/>
      <w:bookmarkEnd w:id="42"/>
      <w:r>
        <w:t xml:space="preserve">MAC OS 10.14 </w:t>
      </w:r>
      <w:proofErr w:type="spellStart"/>
      <w:r>
        <w:t>Mojave</w:t>
      </w:r>
      <w:proofErr w:type="spellEnd"/>
    </w:p>
    <w:p w:rsidR="00164D63" w:rsidRDefault="000D133B">
      <w:pPr>
        <w:pStyle w:val="11"/>
        <w:ind w:left="1260"/>
        <w:jc w:val="both"/>
      </w:pPr>
      <w:r>
        <w:t>Браузери, затверджені до перевірки:</w:t>
      </w:r>
    </w:p>
    <w:p w:rsidR="0095145D" w:rsidRPr="00D47EAD" w:rsidRDefault="0095145D" w:rsidP="0095145D">
      <w:pPr>
        <w:pStyle w:val="11"/>
        <w:numPr>
          <w:ilvl w:val="0"/>
          <w:numId w:val="3"/>
        </w:numPr>
        <w:tabs>
          <w:tab w:val="left" w:pos="1974"/>
        </w:tabs>
        <w:ind w:left="1620" w:hanging="344"/>
        <w:jc w:val="both"/>
        <w:rPr>
          <w:color w:val="000000" w:themeColor="text1"/>
        </w:rPr>
      </w:pPr>
      <w:bookmarkStart w:id="43" w:name="bookmark42"/>
      <w:bookmarkStart w:id="44" w:name="bookmark43"/>
      <w:bookmarkStart w:id="45" w:name="bookmark46"/>
      <w:bookmarkEnd w:id="43"/>
      <w:bookmarkEnd w:id="44"/>
      <w:bookmarkEnd w:id="45"/>
      <w:proofErr w:type="spellStart"/>
      <w:r w:rsidRPr="00D47EAD">
        <w:t>Google</w:t>
      </w:r>
      <w:proofErr w:type="spellEnd"/>
      <w:r w:rsidRPr="00D47EAD">
        <w:t xml:space="preserve"> </w:t>
      </w:r>
      <w:proofErr w:type="spellStart"/>
      <w:r w:rsidRPr="00D47EAD">
        <w:t>Chrome</w:t>
      </w:r>
      <w:proofErr w:type="spellEnd"/>
      <w:r w:rsidRPr="00D47EAD">
        <w:t xml:space="preserve"> </w:t>
      </w:r>
      <w:r w:rsidRPr="00D47EAD">
        <w:rPr>
          <w:color w:val="000000" w:themeColor="text1"/>
        </w:rPr>
        <w:t>100.0.4896.75</w:t>
      </w:r>
    </w:p>
    <w:p w:rsidR="0095145D" w:rsidRDefault="0095145D" w:rsidP="0095145D">
      <w:pPr>
        <w:pStyle w:val="11"/>
        <w:numPr>
          <w:ilvl w:val="0"/>
          <w:numId w:val="3"/>
        </w:numPr>
        <w:tabs>
          <w:tab w:val="left" w:pos="1974"/>
        </w:tabs>
        <w:ind w:left="1620" w:hanging="344"/>
        <w:jc w:val="both"/>
      </w:pPr>
      <w:r>
        <w:rPr>
          <w:lang w:val="en-US"/>
        </w:rPr>
        <w:t>Opera 85.0.4341.60</w:t>
      </w:r>
    </w:p>
    <w:p w:rsidR="0095145D" w:rsidRPr="001D2919" w:rsidRDefault="0095145D" w:rsidP="0095145D">
      <w:pPr>
        <w:pStyle w:val="11"/>
        <w:numPr>
          <w:ilvl w:val="0"/>
          <w:numId w:val="3"/>
        </w:numPr>
        <w:tabs>
          <w:tab w:val="left" w:pos="1974"/>
        </w:tabs>
        <w:ind w:left="1620" w:hanging="344"/>
        <w:jc w:val="both"/>
      </w:pPr>
      <w:r w:rsidRPr="001D2919">
        <w:t xml:space="preserve">Microsoft </w:t>
      </w:r>
      <w:proofErr w:type="spellStart"/>
      <w:r w:rsidRPr="001D2919">
        <w:t>Edge</w:t>
      </w:r>
      <w:proofErr w:type="spellEnd"/>
      <w:r>
        <w:t xml:space="preserve"> </w:t>
      </w:r>
      <w:r>
        <w:rPr>
          <w:lang w:val="en-US"/>
        </w:rPr>
        <w:t>100.0.1185.39</w:t>
      </w:r>
    </w:p>
    <w:p w:rsidR="00164D63" w:rsidRDefault="000D133B">
      <w:pPr>
        <w:pStyle w:val="11"/>
        <w:spacing w:after="80"/>
        <w:ind w:left="700" w:firstLine="560"/>
        <w:jc w:val="both"/>
      </w:pPr>
      <w:r>
        <w:t>Тестування безпеки і стрес-тестування не проводиться через нестачу часу на тестування.</w:t>
      </w:r>
    </w:p>
    <w:p w:rsidR="00803F7F" w:rsidRDefault="00803F7F">
      <w:pPr>
        <w:pStyle w:val="11"/>
        <w:spacing w:after="80"/>
        <w:ind w:left="700" w:firstLine="560"/>
        <w:jc w:val="both"/>
      </w:pPr>
    </w:p>
    <w:p w:rsidR="00164D63" w:rsidRDefault="000D133B">
      <w:pPr>
        <w:pStyle w:val="13"/>
        <w:keepNext/>
        <w:keepLines/>
        <w:numPr>
          <w:ilvl w:val="0"/>
          <w:numId w:val="5"/>
        </w:numPr>
        <w:tabs>
          <w:tab w:val="left" w:pos="1738"/>
        </w:tabs>
        <w:spacing w:after="80"/>
        <w:ind w:left="1260"/>
      </w:pPr>
      <w:bookmarkStart w:id="46" w:name="bookmark49"/>
      <w:bookmarkStart w:id="47" w:name="bookmark47"/>
      <w:bookmarkStart w:id="48" w:name="bookmark48"/>
      <w:bookmarkStart w:id="49" w:name="bookmark50"/>
      <w:bookmarkEnd w:id="46"/>
      <w:r>
        <w:t>Типи тестування</w:t>
      </w:r>
      <w:bookmarkEnd w:id="47"/>
      <w:bookmarkEnd w:id="48"/>
      <w:bookmarkEnd w:id="49"/>
    </w:p>
    <w:p w:rsidR="00485EBE" w:rsidRPr="00485EBE" w:rsidRDefault="00485EBE" w:rsidP="00485EBE">
      <w:pPr>
        <w:pStyle w:val="11"/>
        <w:tabs>
          <w:tab w:val="left" w:pos="730"/>
        </w:tabs>
        <w:ind w:left="720"/>
        <w:jc w:val="both"/>
      </w:pPr>
    </w:p>
    <w:p w:rsidR="00164D63" w:rsidRDefault="000D133B" w:rsidP="00485EBE">
      <w:pPr>
        <w:pStyle w:val="11"/>
        <w:numPr>
          <w:ilvl w:val="2"/>
          <w:numId w:val="7"/>
        </w:numPr>
        <w:tabs>
          <w:tab w:val="left" w:pos="730"/>
        </w:tabs>
        <w:jc w:val="both"/>
      </w:pPr>
      <w:r>
        <w:rPr>
          <w:i/>
          <w:iCs/>
        </w:rPr>
        <w:t>Функціональне тестування</w:t>
      </w:r>
    </w:p>
    <w:p w:rsidR="00164D63" w:rsidRDefault="000D133B">
      <w:pPr>
        <w:pStyle w:val="13"/>
        <w:keepNext/>
        <w:keepLines/>
        <w:spacing w:after="80"/>
        <w:ind w:left="1260"/>
      </w:pPr>
      <w:bookmarkStart w:id="50" w:name="bookmark52"/>
      <w:bookmarkStart w:id="51" w:name="bookmark53"/>
      <w:bookmarkStart w:id="52" w:name="bookmark54"/>
      <w:r>
        <w:t>Мета:</w:t>
      </w:r>
      <w:bookmarkEnd w:id="50"/>
      <w:bookmarkEnd w:id="51"/>
      <w:bookmarkEnd w:id="52"/>
    </w:p>
    <w:p w:rsidR="00164D63" w:rsidRDefault="000D133B">
      <w:pPr>
        <w:pStyle w:val="11"/>
        <w:spacing w:after="80"/>
        <w:ind w:left="700" w:firstLine="560"/>
        <w:jc w:val="both"/>
      </w:pPr>
      <w:r>
        <w:t xml:space="preserve">Виявлення функціональних помилок, </w:t>
      </w:r>
      <w:proofErr w:type="spellStart"/>
      <w:r>
        <w:t>невідповідностей</w:t>
      </w:r>
      <w:proofErr w:type="spellEnd"/>
      <w:r>
        <w:t xml:space="preserve"> Т3 і очікуванням користувача шляхом реалізації стандартних, а також нетривіальних тестових сценаріїв.</w:t>
      </w:r>
    </w:p>
    <w:p w:rsidR="00164D63" w:rsidRDefault="000D133B">
      <w:pPr>
        <w:pStyle w:val="11"/>
        <w:spacing w:after="80"/>
        <w:ind w:left="1260"/>
      </w:pPr>
      <w:r>
        <w:rPr>
          <w:b/>
          <w:bCs/>
        </w:rPr>
        <w:t>Опис процесу:</w:t>
      </w:r>
    </w:p>
    <w:p w:rsidR="00164D63" w:rsidRDefault="000D133B" w:rsidP="00803F7F">
      <w:pPr>
        <w:pStyle w:val="11"/>
        <w:spacing w:after="80"/>
        <w:ind w:left="1260"/>
        <w:jc w:val="both"/>
      </w:pPr>
      <w:r>
        <w:rPr>
          <w:b/>
          <w:bCs/>
          <w:i/>
          <w:iCs/>
        </w:rPr>
        <w:t>Реєстрація/Авторизація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64"/>
        </w:tabs>
        <w:spacing w:after="80" w:line="240" w:lineRule="auto"/>
        <w:ind w:left="1260"/>
        <w:jc w:val="both"/>
      </w:pPr>
      <w:bookmarkStart w:id="53" w:name="bookmark55"/>
      <w:bookmarkEnd w:id="53"/>
      <w:r>
        <w:t>Реєстрація користувача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64"/>
        </w:tabs>
        <w:spacing w:after="80" w:line="240" w:lineRule="auto"/>
        <w:ind w:left="1260"/>
        <w:jc w:val="both"/>
      </w:pPr>
      <w:bookmarkStart w:id="54" w:name="bookmark56"/>
      <w:bookmarkEnd w:id="54"/>
      <w:r>
        <w:t>Авторизація користувача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bookmarkStart w:id="55" w:name="bookmark57"/>
      <w:bookmarkStart w:id="56" w:name="bookmark58"/>
      <w:bookmarkEnd w:id="55"/>
      <w:bookmarkEnd w:id="56"/>
      <w:r>
        <w:t>Відновлення паролю</w:t>
      </w:r>
    </w:p>
    <w:p w:rsidR="00164D63" w:rsidRDefault="000D133B" w:rsidP="00803F7F">
      <w:pPr>
        <w:pStyle w:val="11"/>
        <w:spacing w:after="80" w:line="240" w:lineRule="auto"/>
        <w:ind w:left="1260"/>
      </w:pPr>
      <w:bookmarkStart w:id="57" w:name="bookmark59"/>
      <w:bookmarkEnd w:id="57"/>
      <w:r>
        <w:rPr>
          <w:b/>
          <w:bCs/>
          <w:i/>
          <w:iCs/>
        </w:rPr>
        <w:lastRenderedPageBreak/>
        <w:t>Особистий кабінет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bookmarkStart w:id="58" w:name="bookmark60"/>
      <w:bookmarkEnd w:id="58"/>
      <w:r>
        <w:t>Редагування</w:t>
      </w:r>
      <w:r w:rsidR="0095145D">
        <w:rPr>
          <w:lang w:val="ru-RU"/>
        </w:rPr>
        <w:t xml:space="preserve"> </w:t>
      </w:r>
      <w:proofErr w:type="spellStart"/>
      <w:r w:rsidR="0095145D">
        <w:rPr>
          <w:lang w:val="ru-RU"/>
        </w:rPr>
        <w:t>облікового</w:t>
      </w:r>
      <w:proofErr w:type="spellEnd"/>
      <w:r w:rsidR="0095145D">
        <w:rPr>
          <w:lang w:val="ru-RU"/>
        </w:rPr>
        <w:t xml:space="preserve"> </w:t>
      </w:r>
      <w:proofErr w:type="spellStart"/>
      <w:r w:rsidR="0095145D">
        <w:rPr>
          <w:lang w:val="ru-RU"/>
        </w:rPr>
        <w:t>запису</w:t>
      </w:r>
      <w:proofErr w:type="spellEnd"/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bookmarkStart w:id="59" w:name="bookmark61"/>
      <w:bookmarkStart w:id="60" w:name="bookmark62"/>
      <w:bookmarkStart w:id="61" w:name="bookmark63"/>
      <w:bookmarkStart w:id="62" w:name="bookmark64"/>
      <w:bookmarkEnd w:id="59"/>
      <w:bookmarkEnd w:id="60"/>
      <w:bookmarkEnd w:id="61"/>
      <w:bookmarkEnd w:id="62"/>
      <w:r>
        <w:t>Відміна/підтвердження підписки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bookmarkStart w:id="63" w:name="bookmark65"/>
      <w:bookmarkEnd w:id="63"/>
      <w:r>
        <w:t>Вихід користувача з особистого кабінету</w:t>
      </w:r>
    </w:p>
    <w:p w:rsidR="00651152" w:rsidRDefault="00651152" w:rsidP="00803F7F">
      <w:pPr>
        <w:pStyle w:val="11"/>
        <w:spacing w:after="80" w:line="240" w:lineRule="auto"/>
        <w:ind w:left="1260"/>
        <w:rPr>
          <w:b/>
          <w:bCs/>
          <w:i/>
          <w:iCs/>
        </w:rPr>
      </w:pPr>
    </w:p>
    <w:p w:rsidR="00164D63" w:rsidRDefault="008E7B22" w:rsidP="00803F7F">
      <w:pPr>
        <w:pStyle w:val="11"/>
        <w:spacing w:after="80" w:line="240" w:lineRule="auto"/>
        <w:ind w:left="1260"/>
      </w:pPr>
      <w:r>
        <w:rPr>
          <w:b/>
          <w:bCs/>
          <w:i/>
          <w:iCs/>
        </w:rPr>
        <w:t>Кошик</w:t>
      </w:r>
    </w:p>
    <w:p w:rsidR="008E7B22" w:rsidRDefault="008E7B22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bookmarkStart w:id="64" w:name="bookmark66"/>
      <w:bookmarkEnd w:id="64"/>
      <w:r>
        <w:t>Можливість додати товар</w:t>
      </w:r>
    </w:p>
    <w:p w:rsidR="008E7B22" w:rsidRDefault="008E7B22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r>
        <w:t>Можливість видалити товар</w:t>
      </w:r>
    </w:p>
    <w:p w:rsidR="008E7B22" w:rsidRDefault="008E7B22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r>
        <w:t>Можливість зменшити/збільшити кількість товару</w:t>
      </w:r>
    </w:p>
    <w:p w:rsidR="008E7B22" w:rsidRDefault="008E7B22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r>
        <w:t xml:space="preserve">Правильне вирахування кількості </w:t>
      </w:r>
      <w:r w:rsidR="0095145D">
        <w:t xml:space="preserve">доданого </w:t>
      </w:r>
      <w:r>
        <w:t>товару</w:t>
      </w:r>
    </w:p>
    <w:p w:rsidR="008E7B22" w:rsidRDefault="008E7B22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r w:rsidRPr="008E7B22">
        <w:t>Правильне вирахування загальної суми товар</w:t>
      </w:r>
      <w:r w:rsidR="0095145D">
        <w:t>ів</w:t>
      </w:r>
    </w:p>
    <w:p w:rsidR="008E7B22" w:rsidRDefault="000810CF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60"/>
      </w:pPr>
      <w:r>
        <w:t>Перехід до о</w:t>
      </w:r>
      <w:r w:rsidR="008E7B22">
        <w:t>формлення покупки</w:t>
      </w:r>
    </w:p>
    <w:p w:rsidR="008E7B22" w:rsidRDefault="008E7B22" w:rsidP="00803F7F">
      <w:pPr>
        <w:pStyle w:val="11"/>
        <w:spacing w:after="80" w:line="240" w:lineRule="auto"/>
        <w:ind w:left="1260"/>
        <w:rPr>
          <w:b/>
          <w:bCs/>
          <w:i/>
          <w:iCs/>
        </w:rPr>
      </w:pPr>
      <w:bookmarkStart w:id="65" w:name="bookmark67"/>
      <w:bookmarkEnd w:id="65"/>
    </w:p>
    <w:p w:rsidR="00651152" w:rsidRDefault="00651152" w:rsidP="00651152">
      <w:pPr>
        <w:pStyle w:val="11"/>
        <w:spacing w:after="80" w:line="240" w:lineRule="auto"/>
        <w:ind w:left="1260"/>
        <w:rPr>
          <w:b/>
          <w:bCs/>
          <w:i/>
          <w:iCs/>
        </w:rPr>
      </w:pPr>
      <w:r>
        <w:rPr>
          <w:b/>
          <w:bCs/>
          <w:i/>
          <w:iCs/>
        </w:rPr>
        <w:t>Сторінки товарів</w:t>
      </w:r>
    </w:p>
    <w:p w:rsidR="00651152" w:rsidRDefault="00651152" w:rsidP="00651152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Наявність повної інформації про товар</w:t>
      </w:r>
    </w:p>
    <w:p w:rsidR="00651152" w:rsidRDefault="00651152" w:rsidP="00651152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Можливість вибору різних видів товару – за кольором, розміром тощо</w:t>
      </w:r>
    </w:p>
    <w:p w:rsidR="00611C51" w:rsidRDefault="00611C51" w:rsidP="00611C51">
      <w:pPr>
        <w:pStyle w:val="11"/>
        <w:spacing w:after="80" w:line="240" w:lineRule="auto"/>
        <w:ind w:left="1260"/>
        <w:rPr>
          <w:b/>
          <w:bCs/>
          <w:i/>
          <w:iCs/>
        </w:rPr>
      </w:pPr>
    </w:p>
    <w:p w:rsidR="00611C51" w:rsidRDefault="00611C51" w:rsidP="00611C51">
      <w:pPr>
        <w:pStyle w:val="11"/>
        <w:spacing w:after="80" w:line="240" w:lineRule="auto"/>
        <w:ind w:left="1260"/>
        <w:rPr>
          <w:b/>
          <w:bCs/>
          <w:i/>
          <w:iCs/>
        </w:rPr>
      </w:pPr>
      <w:r>
        <w:rPr>
          <w:b/>
          <w:bCs/>
          <w:i/>
          <w:iCs/>
        </w:rPr>
        <w:t>Відображення товарів по категоріям</w:t>
      </w:r>
    </w:p>
    <w:p w:rsidR="00611C51" w:rsidRDefault="00611C51" w:rsidP="00611C51">
      <w:pPr>
        <w:pStyle w:val="11"/>
        <w:spacing w:after="80" w:line="240" w:lineRule="auto"/>
        <w:ind w:left="1260"/>
        <w:rPr>
          <w:b/>
          <w:bCs/>
          <w:i/>
          <w:iCs/>
        </w:rPr>
      </w:pPr>
    </w:p>
    <w:p w:rsidR="00611C51" w:rsidRDefault="00611C51" w:rsidP="00611C51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Відповідність товару категорії, в якій він розміщений</w:t>
      </w:r>
    </w:p>
    <w:p w:rsidR="00611C51" w:rsidRDefault="00611C51" w:rsidP="00611C51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Розділ з акційними пропозиціями/знижками</w:t>
      </w:r>
    </w:p>
    <w:p w:rsidR="00651152" w:rsidRDefault="00651152" w:rsidP="00803F7F">
      <w:pPr>
        <w:pStyle w:val="11"/>
        <w:spacing w:after="80" w:line="240" w:lineRule="auto"/>
        <w:ind w:left="1260"/>
        <w:rPr>
          <w:b/>
          <w:bCs/>
          <w:i/>
          <w:iCs/>
        </w:rPr>
      </w:pPr>
    </w:p>
    <w:p w:rsidR="008E7B22" w:rsidRDefault="008E7B22" w:rsidP="00803F7F">
      <w:pPr>
        <w:pStyle w:val="11"/>
        <w:spacing w:after="80" w:line="240" w:lineRule="auto"/>
        <w:ind w:left="1260"/>
        <w:rPr>
          <w:b/>
          <w:bCs/>
          <w:i/>
          <w:iCs/>
        </w:rPr>
      </w:pPr>
      <w:r>
        <w:rPr>
          <w:b/>
          <w:bCs/>
          <w:i/>
          <w:iCs/>
        </w:rPr>
        <w:t>Здійснення покупок</w:t>
      </w:r>
    </w:p>
    <w:p w:rsidR="008E7B22" w:rsidRDefault="008E7B22" w:rsidP="00803F7F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 xml:space="preserve">Можливість </w:t>
      </w:r>
      <w:r w:rsidR="000810CF">
        <w:rPr>
          <w:bCs/>
          <w:iCs/>
        </w:rPr>
        <w:t>покрокового оформлення покупок</w:t>
      </w:r>
    </w:p>
    <w:p w:rsidR="000810CF" w:rsidRDefault="000810CF" w:rsidP="00803F7F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Можливість повернення на попередній крок/ можливість редагування</w:t>
      </w:r>
    </w:p>
    <w:p w:rsidR="000810CF" w:rsidRDefault="000810CF" w:rsidP="00803F7F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Введення даних доставки</w:t>
      </w:r>
    </w:p>
    <w:p w:rsidR="000810CF" w:rsidRDefault="000810CF" w:rsidP="00803F7F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Можливість коригування замовлення</w:t>
      </w:r>
    </w:p>
    <w:p w:rsidR="000810CF" w:rsidRDefault="000810CF" w:rsidP="00803F7F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Можливість відмови від оформленого замовлення</w:t>
      </w:r>
    </w:p>
    <w:p w:rsidR="000810CF" w:rsidRPr="008E7B22" w:rsidRDefault="000810CF" w:rsidP="00803F7F">
      <w:pPr>
        <w:pStyle w:val="11"/>
        <w:numPr>
          <w:ilvl w:val="0"/>
          <w:numId w:val="9"/>
        </w:numPr>
        <w:spacing w:after="80" w:line="240" w:lineRule="auto"/>
        <w:ind w:left="1560" w:hanging="284"/>
        <w:rPr>
          <w:bCs/>
          <w:iCs/>
        </w:rPr>
      </w:pPr>
      <w:r>
        <w:rPr>
          <w:bCs/>
          <w:iCs/>
        </w:rPr>
        <w:t>Відстеження статусу замовлення</w:t>
      </w:r>
    </w:p>
    <w:p w:rsidR="008E7B22" w:rsidRDefault="008E7B22" w:rsidP="00803F7F">
      <w:pPr>
        <w:pStyle w:val="11"/>
        <w:spacing w:after="80" w:line="240" w:lineRule="auto"/>
        <w:ind w:left="1260"/>
        <w:rPr>
          <w:b/>
          <w:bCs/>
          <w:i/>
          <w:iCs/>
        </w:rPr>
      </w:pPr>
    </w:p>
    <w:p w:rsidR="00164D63" w:rsidRDefault="000D133B" w:rsidP="00803F7F">
      <w:pPr>
        <w:pStyle w:val="11"/>
        <w:spacing w:after="80" w:line="240" w:lineRule="auto"/>
        <w:ind w:left="1260"/>
      </w:pPr>
      <w:r>
        <w:rPr>
          <w:b/>
          <w:bCs/>
          <w:i/>
          <w:iCs/>
        </w:rPr>
        <w:t>Пошук</w:t>
      </w:r>
    </w:p>
    <w:p w:rsidR="00164D63" w:rsidRDefault="000810CF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59"/>
      </w:pPr>
      <w:bookmarkStart w:id="66" w:name="bookmark69"/>
      <w:bookmarkStart w:id="67" w:name="bookmark70"/>
      <w:bookmarkEnd w:id="66"/>
      <w:bookmarkEnd w:id="67"/>
      <w:r>
        <w:t>Пошук по товарам</w:t>
      </w:r>
    </w:p>
    <w:p w:rsidR="000810CF" w:rsidRDefault="000810CF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59"/>
      </w:pPr>
      <w:r>
        <w:t>Фільтрація результатів пошуку</w:t>
      </w:r>
    </w:p>
    <w:p w:rsidR="00651152" w:rsidRDefault="00651152" w:rsidP="00803F7F">
      <w:pPr>
        <w:pStyle w:val="11"/>
        <w:numPr>
          <w:ilvl w:val="0"/>
          <w:numId w:val="3"/>
        </w:numPr>
        <w:tabs>
          <w:tab w:val="left" w:pos="1552"/>
        </w:tabs>
        <w:spacing w:after="80" w:line="240" w:lineRule="auto"/>
        <w:ind w:left="1259"/>
      </w:pPr>
      <w:r>
        <w:t>Сортування результатів пошуку</w:t>
      </w:r>
    </w:p>
    <w:p w:rsidR="000810CF" w:rsidRDefault="000810CF" w:rsidP="00803F7F">
      <w:pPr>
        <w:pStyle w:val="11"/>
        <w:spacing w:after="80" w:line="240" w:lineRule="auto"/>
        <w:ind w:left="1260"/>
        <w:rPr>
          <w:b/>
          <w:bCs/>
          <w:i/>
          <w:iCs/>
        </w:rPr>
      </w:pPr>
    </w:p>
    <w:p w:rsidR="00164D63" w:rsidRDefault="000810CF" w:rsidP="00803F7F">
      <w:pPr>
        <w:pStyle w:val="11"/>
        <w:spacing w:after="80" w:line="240" w:lineRule="auto"/>
        <w:ind w:left="1260"/>
      </w:pPr>
      <w:r>
        <w:rPr>
          <w:b/>
          <w:bCs/>
          <w:i/>
          <w:iCs/>
        </w:rPr>
        <w:t>Валюта</w:t>
      </w:r>
    </w:p>
    <w:p w:rsidR="00164D63" w:rsidRDefault="00164D63" w:rsidP="00803F7F">
      <w:pPr>
        <w:spacing w:after="80" w:line="1" w:lineRule="exact"/>
      </w:pPr>
      <w:bookmarkStart w:id="68" w:name="bookmark73"/>
      <w:bookmarkEnd w:id="68"/>
    </w:p>
    <w:p w:rsidR="00164D63" w:rsidRDefault="00E67289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bookmarkStart w:id="69" w:name="bookmark77"/>
      <w:bookmarkEnd w:id="69"/>
      <w:r>
        <w:t>Можливість зміни валюти</w:t>
      </w:r>
    </w:p>
    <w:p w:rsidR="00E67289" w:rsidRDefault="00E67289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r>
        <w:t>Здійснення покупки товарів різними валютами</w:t>
      </w:r>
    </w:p>
    <w:p w:rsidR="00611C51" w:rsidRDefault="00611C51" w:rsidP="00803F7F">
      <w:pPr>
        <w:pStyle w:val="11"/>
        <w:spacing w:after="80" w:line="240" w:lineRule="auto"/>
        <w:ind w:left="1220"/>
        <w:rPr>
          <w:b/>
          <w:bCs/>
          <w:i/>
          <w:iCs/>
        </w:rPr>
      </w:pPr>
    </w:p>
    <w:p w:rsidR="00164D63" w:rsidRDefault="000810CF" w:rsidP="00803F7F">
      <w:pPr>
        <w:pStyle w:val="11"/>
        <w:spacing w:after="80" w:line="240" w:lineRule="auto"/>
        <w:ind w:left="1220"/>
      </w:pPr>
      <w:r>
        <w:rPr>
          <w:b/>
          <w:bCs/>
          <w:i/>
          <w:iCs/>
        </w:rPr>
        <w:t>Лока</w:t>
      </w:r>
      <w:r w:rsidR="000015CF">
        <w:rPr>
          <w:b/>
          <w:bCs/>
          <w:i/>
          <w:iCs/>
        </w:rPr>
        <w:t>ліза</w:t>
      </w:r>
      <w:r>
        <w:rPr>
          <w:b/>
          <w:bCs/>
          <w:i/>
          <w:iCs/>
        </w:rPr>
        <w:t>ція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20"/>
      </w:pPr>
      <w:bookmarkStart w:id="70" w:name="bookmark78"/>
      <w:bookmarkEnd w:id="70"/>
      <w:r>
        <w:t xml:space="preserve">Функція </w:t>
      </w:r>
      <w:r w:rsidR="000015CF">
        <w:t>зміни мови сайту</w:t>
      </w:r>
    </w:p>
    <w:p w:rsidR="00803F7F" w:rsidRDefault="000D133B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20"/>
      </w:pPr>
      <w:bookmarkStart w:id="71" w:name="bookmark79"/>
      <w:bookmarkStart w:id="72" w:name="bookmark80"/>
      <w:bookmarkEnd w:id="71"/>
      <w:bookmarkEnd w:id="72"/>
      <w:r>
        <w:t>Від</w:t>
      </w:r>
      <w:r w:rsidR="00803F7F">
        <w:t>ображення всієї інформації на сайті вибраною мовою</w:t>
      </w:r>
    </w:p>
    <w:p w:rsidR="00803F7F" w:rsidRDefault="00803F7F" w:rsidP="00803F7F">
      <w:pPr>
        <w:pStyle w:val="11"/>
        <w:tabs>
          <w:tab w:val="left" w:pos="1514"/>
        </w:tabs>
        <w:spacing w:after="80" w:line="240" w:lineRule="auto"/>
        <w:ind w:left="1220"/>
      </w:pPr>
    </w:p>
    <w:p w:rsidR="00164D63" w:rsidRDefault="000015CF" w:rsidP="00803F7F">
      <w:pPr>
        <w:pStyle w:val="11"/>
        <w:tabs>
          <w:tab w:val="left" w:pos="1514"/>
        </w:tabs>
        <w:spacing w:after="80" w:line="240" w:lineRule="auto"/>
        <w:ind w:left="1220"/>
      </w:pPr>
      <w:r w:rsidRPr="00803F7F">
        <w:rPr>
          <w:b/>
          <w:bCs/>
          <w:i/>
          <w:iCs/>
        </w:rPr>
        <w:t>Порівняння товарів</w:t>
      </w:r>
    </w:p>
    <w:p w:rsidR="00164D63" w:rsidRDefault="00803F7F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bookmarkStart w:id="73" w:name="bookmark81"/>
      <w:bookmarkEnd w:id="73"/>
      <w:r>
        <w:t>Можливість здійснення порівняння товарів</w:t>
      </w:r>
    </w:p>
    <w:p w:rsidR="00803F7F" w:rsidRDefault="00803F7F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r>
        <w:t>Додавання товарів в список порівняння</w:t>
      </w:r>
    </w:p>
    <w:p w:rsidR="00803F7F" w:rsidRDefault="00803F7F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r>
        <w:t>Видалення товарів зі списку порівняння</w:t>
      </w:r>
    </w:p>
    <w:p w:rsidR="00803F7F" w:rsidRDefault="00803F7F" w:rsidP="00803F7F">
      <w:pPr>
        <w:pStyle w:val="11"/>
        <w:spacing w:after="80" w:line="240" w:lineRule="auto"/>
        <w:ind w:left="1220"/>
        <w:rPr>
          <w:b/>
          <w:bCs/>
          <w:i/>
          <w:iCs/>
        </w:rPr>
      </w:pPr>
    </w:p>
    <w:p w:rsidR="00164D63" w:rsidRDefault="00803F7F" w:rsidP="00803F7F">
      <w:pPr>
        <w:pStyle w:val="11"/>
        <w:spacing w:after="80" w:line="240" w:lineRule="auto"/>
        <w:ind w:left="1220"/>
      </w:pPr>
      <w:r>
        <w:rPr>
          <w:b/>
          <w:bCs/>
          <w:i/>
          <w:iCs/>
        </w:rPr>
        <w:t>Список бажань</w:t>
      </w:r>
    </w:p>
    <w:p w:rsidR="00164D63" w:rsidRDefault="00803F7F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bookmarkStart w:id="74" w:name="bookmark82"/>
      <w:bookmarkEnd w:id="74"/>
      <w:r>
        <w:t>Можливість додавання товарів до списку бажань</w:t>
      </w:r>
    </w:p>
    <w:p w:rsidR="00164D63" w:rsidRDefault="00803F7F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bookmarkStart w:id="75" w:name="bookmark83"/>
      <w:bookmarkEnd w:id="75"/>
      <w:r>
        <w:t>Збереження списку бажань</w:t>
      </w:r>
    </w:p>
    <w:p w:rsidR="00803F7F" w:rsidRDefault="00803F7F" w:rsidP="00803F7F">
      <w:pPr>
        <w:pStyle w:val="11"/>
        <w:numPr>
          <w:ilvl w:val="0"/>
          <w:numId w:val="3"/>
        </w:numPr>
        <w:tabs>
          <w:tab w:val="left" w:pos="1514"/>
        </w:tabs>
        <w:spacing w:after="80" w:line="240" w:lineRule="auto"/>
        <w:ind w:left="1219"/>
      </w:pPr>
      <w:r>
        <w:t>Редагування списку бажань</w:t>
      </w:r>
    </w:p>
    <w:p w:rsidR="00803F7F" w:rsidRDefault="00803F7F" w:rsidP="00803F7F">
      <w:pPr>
        <w:pStyle w:val="11"/>
        <w:tabs>
          <w:tab w:val="left" w:pos="1514"/>
        </w:tabs>
        <w:spacing w:after="80" w:line="240" w:lineRule="auto"/>
        <w:ind w:left="1219"/>
      </w:pPr>
    </w:p>
    <w:p w:rsidR="00164D63" w:rsidRDefault="000D133B" w:rsidP="00803F7F">
      <w:pPr>
        <w:pStyle w:val="11"/>
        <w:numPr>
          <w:ilvl w:val="2"/>
          <w:numId w:val="10"/>
        </w:numPr>
        <w:tabs>
          <w:tab w:val="left" w:pos="730"/>
        </w:tabs>
        <w:spacing w:after="80" w:line="240" w:lineRule="auto"/>
      </w:pPr>
      <w:bookmarkStart w:id="76" w:name="bookmark86"/>
      <w:bookmarkEnd w:id="76"/>
      <w:r>
        <w:rPr>
          <w:i/>
          <w:iCs/>
        </w:rPr>
        <w:t xml:space="preserve">Тестування </w:t>
      </w:r>
      <w:proofErr w:type="spellStart"/>
      <w:r>
        <w:rPr>
          <w:i/>
          <w:iCs/>
        </w:rPr>
        <w:t>кросбраузерності</w:t>
      </w:r>
      <w:proofErr w:type="spellEnd"/>
    </w:p>
    <w:p w:rsidR="00164D63" w:rsidRDefault="000D133B" w:rsidP="00803F7F">
      <w:pPr>
        <w:pStyle w:val="13"/>
        <w:keepNext/>
        <w:keepLines/>
        <w:spacing w:after="80" w:line="240" w:lineRule="auto"/>
        <w:ind w:left="1220"/>
      </w:pPr>
      <w:bookmarkStart w:id="77" w:name="bookmark87"/>
      <w:bookmarkStart w:id="78" w:name="bookmark88"/>
      <w:bookmarkStart w:id="79" w:name="bookmark89"/>
      <w:r>
        <w:t>Мета:</w:t>
      </w:r>
      <w:bookmarkEnd w:id="77"/>
      <w:bookmarkEnd w:id="78"/>
      <w:bookmarkEnd w:id="79"/>
    </w:p>
    <w:p w:rsidR="00164D63" w:rsidRDefault="000D133B" w:rsidP="00803F7F">
      <w:pPr>
        <w:pStyle w:val="11"/>
        <w:spacing w:after="80" w:line="240" w:lineRule="auto"/>
        <w:ind w:left="1220"/>
      </w:pPr>
      <w:r>
        <w:t>Перевірити коректну роботу і дизайн проекту в різних браузерах.</w:t>
      </w:r>
    </w:p>
    <w:p w:rsidR="00803F7F" w:rsidRDefault="00803F7F" w:rsidP="00803F7F">
      <w:pPr>
        <w:pStyle w:val="11"/>
        <w:spacing w:after="80" w:line="240" w:lineRule="auto"/>
        <w:ind w:left="1220"/>
        <w:rPr>
          <w:b/>
          <w:bCs/>
          <w:i/>
          <w:iCs/>
        </w:rPr>
      </w:pPr>
    </w:p>
    <w:p w:rsidR="00164D63" w:rsidRPr="00D47EAD" w:rsidRDefault="000D133B" w:rsidP="00803F7F">
      <w:pPr>
        <w:pStyle w:val="11"/>
        <w:spacing w:after="80" w:line="240" w:lineRule="auto"/>
        <w:ind w:left="1220"/>
      </w:pPr>
      <w:r>
        <w:rPr>
          <w:b/>
          <w:bCs/>
          <w:i/>
          <w:iCs/>
        </w:rPr>
        <w:t>Браузери</w:t>
      </w:r>
    </w:p>
    <w:p w:rsidR="00803F7F" w:rsidRPr="00D47EAD" w:rsidRDefault="00D47EAD" w:rsidP="00803F7F">
      <w:pPr>
        <w:pStyle w:val="11"/>
        <w:numPr>
          <w:ilvl w:val="0"/>
          <w:numId w:val="3"/>
        </w:numPr>
        <w:tabs>
          <w:tab w:val="left" w:pos="1974"/>
        </w:tabs>
        <w:ind w:left="1620" w:hanging="344"/>
        <w:jc w:val="both"/>
        <w:rPr>
          <w:color w:val="000000" w:themeColor="text1"/>
        </w:rPr>
      </w:pPr>
      <w:bookmarkStart w:id="80" w:name="bookmark90"/>
      <w:bookmarkEnd w:id="80"/>
      <w:proofErr w:type="spellStart"/>
      <w:r w:rsidRPr="00D47EAD">
        <w:t>Google</w:t>
      </w:r>
      <w:proofErr w:type="spellEnd"/>
      <w:r w:rsidRPr="00D47EAD">
        <w:t xml:space="preserve"> </w:t>
      </w:r>
      <w:proofErr w:type="spellStart"/>
      <w:r w:rsidRPr="00D47EAD">
        <w:t>Chrome</w:t>
      </w:r>
      <w:proofErr w:type="spellEnd"/>
      <w:r w:rsidRPr="00D47EAD">
        <w:t xml:space="preserve"> </w:t>
      </w:r>
      <w:r w:rsidRPr="00D47EAD">
        <w:rPr>
          <w:color w:val="000000" w:themeColor="text1"/>
        </w:rPr>
        <w:t>100.0.4896.75</w:t>
      </w:r>
    </w:p>
    <w:p w:rsidR="00D47EAD" w:rsidRDefault="00D47EAD" w:rsidP="00803F7F">
      <w:pPr>
        <w:pStyle w:val="11"/>
        <w:numPr>
          <w:ilvl w:val="0"/>
          <w:numId w:val="3"/>
        </w:numPr>
        <w:tabs>
          <w:tab w:val="left" w:pos="1974"/>
        </w:tabs>
        <w:ind w:left="1620" w:hanging="344"/>
        <w:jc w:val="both"/>
      </w:pPr>
      <w:r>
        <w:rPr>
          <w:lang w:val="en-US"/>
        </w:rPr>
        <w:t>Opera 85.0.4341.60</w:t>
      </w:r>
    </w:p>
    <w:p w:rsidR="00803F7F" w:rsidRPr="001D2919" w:rsidRDefault="00803F7F" w:rsidP="00803F7F">
      <w:pPr>
        <w:pStyle w:val="11"/>
        <w:numPr>
          <w:ilvl w:val="0"/>
          <w:numId w:val="3"/>
        </w:numPr>
        <w:tabs>
          <w:tab w:val="left" w:pos="1974"/>
        </w:tabs>
        <w:ind w:left="1620" w:hanging="344"/>
        <w:jc w:val="both"/>
      </w:pPr>
      <w:r w:rsidRPr="001D2919">
        <w:t xml:space="preserve">Microsoft </w:t>
      </w:r>
      <w:proofErr w:type="spellStart"/>
      <w:r w:rsidRPr="001D2919">
        <w:t>Edge</w:t>
      </w:r>
      <w:proofErr w:type="spellEnd"/>
      <w:r>
        <w:t xml:space="preserve"> </w:t>
      </w:r>
      <w:r w:rsidR="00512918">
        <w:rPr>
          <w:lang w:val="en-US"/>
        </w:rPr>
        <w:t>100.0.1185.39</w:t>
      </w:r>
    </w:p>
    <w:p w:rsidR="00164D63" w:rsidRDefault="00164D63">
      <w:pPr>
        <w:spacing w:after="339" w:line="1" w:lineRule="exact"/>
      </w:pPr>
    </w:p>
    <w:p w:rsidR="00164D63" w:rsidRDefault="000D133B" w:rsidP="00803F7F">
      <w:pPr>
        <w:pStyle w:val="11"/>
        <w:numPr>
          <w:ilvl w:val="2"/>
          <w:numId w:val="10"/>
        </w:numPr>
        <w:tabs>
          <w:tab w:val="left" w:pos="715"/>
        </w:tabs>
      </w:pPr>
      <w:bookmarkStart w:id="81" w:name="bookmark95"/>
      <w:bookmarkEnd w:id="81"/>
      <w:r>
        <w:rPr>
          <w:i/>
          <w:iCs/>
        </w:rPr>
        <w:t>Регресивне тестування і перевірка вирішених дефектів</w:t>
      </w:r>
    </w:p>
    <w:p w:rsidR="00164D63" w:rsidRDefault="000D133B">
      <w:pPr>
        <w:pStyle w:val="13"/>
        <w:keepNext/>
        <w:keepLines/>
        <w:spacing w:after="100"/>
        <w:ind w:left="1260"/>
      </w:pPr>
      <w:bookmarkStart w:id="82" w:name="bookmark96"/>
      <w:bookmarkStart w:id="83" w:name="bookmark97"/>
      <w:bookmarkStart w:id="84" w:name="bookmark98"/>
      <w:r>
        <w:t>Мета:</w:t>
      </w:r>
      <w:bookmarkEnd w:id="82"/>
      <w:bookmarkEnd w:id="83"/>
      <w:bookmarkEnd w:id="84"/>
    </w:p>
    <w:p w:rsidR="00164D63" w:rsidRDefault="000D133B">
      <w:pPr>
        <w:pStyle w:val="11"/>
        <w:ind w:left="700" w:firstLine="560"/>
      </w:pPr>
      <w:r>
        <w:t>Перевірка змін, зроблених на сайті, для того, щоб впевнитися, що нова версія не має помилок в уже протестованих частинах сайту.</w:t>
      </w:r>
    </w:p>
    <w:p w:rsidR="00164D63" w:rsidRDefault="000D133B">
      <w:pPr>
        <w:pStyle w:val="11"/>
        <w:ind w:left="1260"/>
      </w:pPr>
      <w:r>
        <w:lastRenderedPageBreak/>
        <w:t>В ході регресивного тестування будуть проведені такі види тестів: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54"/>
        </w:tabs>
        <w:spacing w:after="80" w:line="240" w:lineRule="auto"/>
        <w:ind w:left="1259"/>
      </w:pPr>
      <w:bookmarkStart w:id="85" w:name="bookmark99"/>
      <w:bookmarkEnd w:id="85"/>
      <w:proofErr w:type="spellStart"/>
      <w:r>
        <w:t>Верифікаційні</w:t>
      </w:r>
      <w:proofErr w:type="spellEnd"/>
      <w:r>
        <w:t xml:space="preserve"> тести</w:t>
      </w:r>
    </w:p>
    <w:p w:rsidR="00164D63" w:rsidRDefault="000D133B" w:rsidP="00803F7F">
      <w:pPr>
        <w:pStyle w:val="11"/>
        <w:numPr>
          <w:ilvl w:val="0"/>
          <w:numId w:val="3"/>
        </w:numPr>
        <w:tabs>
          <w:tab w:val="left" w:pos="1554"/>
        </w:tabs>
        <w:spacing w:after="80" w:line="240" w:lineRule="auto"/>
        <w:ind w:left="1259"/>
      </w:pPr>
      <w:bookmarkStart w:id="86" w:name="bookmark100"/>
      <w:bookmarkEnd w:id="86"/>
      <w:r>
        <w:t>Тестування версій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54"/>
        </w:tabs>
        <w:spacing w:after="300" w:line="703" w:lineRule="auto"/>
        <w:ind w:left="1260"/>
      </w:pPr>
      <w:bookmarkStart w:id="87" w:name="bookmark101"/>
      <w:bookmarkEnd w:id="87"/>
      <w:r>
        <w:t>Тестування суміжного функціоналу</w:t>
      </w:r>
    </w:p>
    <w:p w:rsidR="00164D63" w:rsidRDefault="000D133B" w:rsidP="008967D1">
      <w:pPr>
        <w:pStyle w:val="11"/>
        <w:numPr>
          <w:ilvl w:val="2"/>
          <w:numId w:val="10"/>
        </w:numPr>
        <w:tabs>
          <w:tab w:val="left" w:pos="715"/>
        </w:tabs>
      </w:pPr>
      <w:bookmarkStart w:id="88" w:name="bookmark102"/>
      <w:bookmarkEnd w:id="88"/>
      <w:r>
        <w:rPr>
          <w:i/>
          <w:iCs/>
        </w:rPr>
        <w:t>Тестування дизайну</w:t>
      </w:r>
    </w:p>
    <w:p w:rsidR="00164D63" w:rsidRDefault="000D133B">
      <w:pPr>
        <w:pStyle w:val="13"/>
        <w:keepNext/>
        <w:keepLines/>
        <w:spacing w:after="100"/>
        <w:ind w:left="1260"/>
      </w:pPr>
      <w:bookmarkStart w:id="89" w:name="bookmark103"/>
      <w:bookmarkStart w:id="90" w:name="bookmark104"/>
      <w:bookmarkStart w:id="91" w:name="bookmark105"/>
      <w:r>
        <w:t>Мета:</w:t>
      </w:r>
      <w:bookmarkEnd w:id="89"/>
      <w:bookmarkEnd w:id="90"/>
      <w:bookmarkEnd w:id="91"/>
    </w:p>
    <w:p w:rsidR="00164D63" w:rsidRDefault="000D133B">
      <w:pPr>
        <w:pStyle w:val="11"/>
        <w:spacing w:after="460"/>
        <w:ind w:left="1260"/>
      </w:pPr>
      <w:r>
        <w:t>Перевірка відповідності дизайну продукту макетам специфікації.</w:t>
      </w:r>
    </w:p>
    <w:p w:rsidR="00164D63" w:rsidRDefault="000D133B">
      <w:pPr>
        <w:pStyle w:val="13"/>
        <w:keepNext/>
        <w:keepLines/>
        <w:spacing w:after="100" w:line="240" w:lineRule="auto"/>
        <w:ind w:firstLine="700"/>
      </w:pPr>
      <w:bookmarkStart w:id="92" w:name="bookmark106"/>
      <w:bookmarkStart w:id="93" w:name="bookmark107"/>
      <w:bookmarkStart w:id="94" w:name="bookmark108"/>
      <w:r>
        <w:t>Опис процесу:</w:t>
      </w:r>
      <w:bookmarkEnd w:id="92"/>
      <w:bookmarkEnd w:id="93"/>
      <w:bookmarkEnd w:id="94"/>
    </w:p>
    <w:p w:rsidR="00164D63" w:rsidRDefault="000D133B">
      <w:pPr>
        <w:pStyle w:val="11"/>
        <w:numPr>
          <w:ilvl w:val="0"/>
          <w:numId w:val="3"/>
        </w:numPr>
        <w:tabs>
          <w:tab w:val="left" w:pos="1554"/>
        </w:tabs>
        <w:spacing w:line="240" w:lineRule="auto"/>
        <w:ind w:left="1260"/>
      </w:pPr>
      <w:bookmarkStart w:id="95" w:name="bookmark109"/>
      <w:bookmarkEnd w:id="95"/>
      <w:r>
        <w:t>Реєстраційна форма</w:t>
      </w:r>
    </w:p>
    <w:p w:rsidR="00164D63" w:rsidRDefault="00443157">
      <w:pPr>
        <w:pStyle w:val="11"/>
        <w:numPr>
          <w:ilvl w:val="0"/>
          <w:numId w:val="3"/>
        </w:numPr>
        <w:tabs>
          <w:tab w:val="left" w:pos="1554"/>
        </w:tabs>
        <w:spacing w:line="240" w:lineRule="auto"/>
        <w:ind w:left="1260"/>
      </w:pPr>
      <w:bookmarkStart w:id="96" w:name="bookmark110"/>
      <w:bookmarkEnd w:id="96"/>
      <w:r>
        <w:t>Форма для здійснення замовлень</w:t>
      </w:r>
    </w:p>
    <w:p w:rsidR="00443157" w:rsidRDefault="00443157">
      <w:pPr>
        <w:pStyle w:val="11"/>
        <w:numPr>
          <w:ilvl w:val="0"/>
          <w:numId w:val="3"/>
        </w:numPr>
        <w:tabs>
          <w:tab w:val="left" w:pos="1554"/>
        </w:tabs>
        <w:spacing w:line="240" w:lineRule="auto"/>
        <w:ind w:left="1260"/>
      </w:pPr>
      <w:r>
        <w:t>Кошик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54"/>
        </w:tabs>
        <w:spacing w:line="240" w:lineRule="auto"/>
        <w:ind w:left="1260"/>
      </w:pPr>
      <w:bookmarkStart w:id="97" w:name="bookmark111"/>
      <w:bookmarkEnd w:id="97"/>
      <w:r>
        <w:t>Особистий кабінет</w:t>
      </w:r>
    </w:p>
    <w:p w:rsidR="00B009ED" w:rsidRDefault="00B009ED">
      <w:pPr>
        <w:pStyle w:val="11"/>
        <w:numPr>
          <w:ilvl w:val="0"/>
          <w:numId w:val="3"/>
        </w:numPr>
        <w:tabs>
          <w:tab w:val="left" w:pos="1554"/>
        </w:tabs>
        <w:spacing w:line="240" w:lineRule="auto"/>
        <w:ind w:left="1260"/>
      </w:pPr>
      <w:r>
        <w:t>Сторінка порівняння товарів</w:t>
      </w:r>
    </w:p>
    <w:p w:rsidR="00B009ED" w:rsidRDefault="00B009ED">
      <w:pPr>
        <w:pStyle w:val="11"/>
        <w:numPr>
          <w:ilvl w:val="0"/>
          <w:numId w:val="3"/>
        </w:numPr>
        <w:tabs>
          <w:tab w:val="left" w:pos="1554"/>
        </w:tabs>
        <w:spacing w:line="240" w:lineRule="auto"/>
        <w:ind w:left="1260"/>
      </w:pPr>
      <w:r>
        <w:t>Сторінка списку бажань</w:t>
      </w:r>
    </w:p>
    <w:p w:rsidR="00164D63" w:rsidRDefault="000D133B">
      <w:pPr>
        <w:pStyle w:val="11"/>
        <w:numPr>
          <w:ilvl w:val="0"/>
          <w:numId w:val="3"/>
        </w:numPr>
        <w:tabs>
          <w:tab w:val="left" w:pos="1554"/>
        </w:tabs>
        <w:spacing w:after="660" w:line="240" w:lineRule="auto"/>
        <w:ind w:left="1260"/>
      </w:pPr>
      <w:bookmarkStart w:id="98" w:name="bookmark112"/>
      <w:bookmarkEnd w:id="98"/>
      <w:r>
        <w:t>Сторінки сайту</w:t>
      </w:r>
    </w:p>
    <w:p w:rsidR="00164D63" w:rsidRDefault="000D133B">
      <w:pPr>
        <w:pStyle w:val="11"/>
        <w:numPr>
          <w:ilvl w:val="0"/>
          <w:numId w:val="4"/>
        </w:numPr>
        <w:tabs>
          <w:tab w:val="left" w:pos="715"/>
        </w:tabs>
        <w:spacing w:after="400" w:line="240" w:lineRule="auto"/>
      </w:pPr>
      <w:bookmarkStart w:id="99" w:name="bookmark113"/>
      <w:bookmarkEnd w:id="99"/>
      <w:r>
        <w:rPr>
          <w:b/>
          <w:bCs/>
        </w:rPr>
        <w:t>План робіт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6"/>
        <w:gridCol w:w="2242"/>
        <w:gridCol w:w="1982"/>
        <w:gridCol w:w="1906"/>
      </w:tblGrid>
      <w:tr w:rsidR="00164D63">
        <w:trPr>
          <w:trHeight w:hRule="exact" w:val="49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Задача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Об‘єм роботи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початку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закінчення</w:t>
            </w:r>
          </w:p>
        </w:tc>
      </w:tr>
      <w:tr w:rsidR="00164D63">
        <w:trPr>
          <w:trHeight w:hRule="exact" w:val="499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Складання тест-плану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годин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9F28A6" w:rsidP="009F28A6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D133B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4</w:t>
            </w:r>
            <w:r w:rsidR="000D133B">
              <w:rPr>
                <w:sz w:val="20"/>
                <w:szCs w:val="20"/>
              </w:rPr>
              <w:t>.20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Default="009F28A6" w:rsidP="009F28A6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</w:t>
            </w:r>
            <w:r w:rsidR="000D133B">
              <w:rPr>
                <w:sz w:val="20"/>
                <w:szCs w:val="20"/>
              </w:rPr>
              <w:t>4.20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164D63">
        <w:trPr>
          <w:trHeight w:hRule="exact" w:val="499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Виконання тестування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</w:tr>
      <w:tr w:rsidR="00164D63">
        <w:trPr>
          <w:trHeight w:hRule="exact" w:val="504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Аналіз тестування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</w:tr>
      <w:tr w:rsidR="00164D63">
        <w:trPr>
          <w:trHeight w:hRule="exact" w:val="49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4D63" w:rsidRDefault="000D133B">
            <w:pPr>
              <w:pStyle w:val="a4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Підведення підсумків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4D63" w:rsidRDefault="00164D63">
            <w:pPr>
              <w:rPr>
                <w:sz w:val="10"/>
                <w:szCs w:val="10"/>
              </w:rPr>
            </w:pPr>
          </w:p>
        </w:tc>
      </w:tr>
    </w:tbl>
    <w:p w:rsidR="00164D63" w:rsidRDefault="00164D63">
      <w:pPr>
        <w:spacing w:line="1" w:lineRule="exact"/>
      </w:pPr>
    </w:p>
    <w:p w:rsidR="00164D63" w:rsidRDefault="00164D63">
      <w:pPr>
        <w:spacing w:after="339" w:line="1" w:lineRule="exact"/>
      </w:pPr>
    </w:p>
    <w:p w:rsidR="00CF54A5" w:rsidRDefault="00CF54A5">
      <w:pPr>
        <w:spacing w:after="339" w:line="1" w:lineRule="exact"/>
      </w:pPr>
    </w:p>
    <w:p w:rsidR="00164D63" w:rsidRDefault="000D133B">
      <w:pPr>
        <w:pStyle w:val="13"/>
        <w:keepNext/>
        <w:keepLines/>
        <w:numPr>
          <w:ilvl w:val="0"/>
          <w:numId w:val="4"/>
        </w:numPr>
        <w:tabs>
          <w:tab w:val="left" w:pos="646"/>
        </w:tabs>
        <w:spacing w:after="0"/>
      </w:pPr>
      <w:bookmarkStart w:id="100" w:name="bookmark116"/>
      <w:bookmarkStart w:id="101" w:name="bookmark117"/>
      <w:bookmarkEnd w:id="100"/>
      <w:r>
        <w:t>Кінцеві результати</w:t>
      </w:r>
      <w:bookmarkEnd w:id="101"/>
    </w:p>
    <w:p w:rsidR="00164D63" w:rsidRDefault="000D133B">
      <w:pPr>
        <w:pStyle w:val="13"/>
        <w:keepNext/>
        <w:keepLines/>
        <w:tabs>
          <w:tab w:val="left" w:pos="646"/>
        </w:tabs>
        <w:spacing w:after="0" w:line="413" w:lineRule="auto"/>
      </w:pPr>
      <w:bookmarkStart w:id="102" w:name="bookmark114"/>
      <w:bookmarkStart w:id="103" w:name="bookmark115"/>
      <w:bookmarkStart w:id="104" w:name="bookmark118"/>
      <w:r>
        <w:rPr>
          <w:sz w:val="22"/>
          <w:szCs w:val="22"/>
        </w:rPr>
        <w:t>5.1</w:t>
      </w:r>
      <w:r>
        <w:rPr>
          <w:sz w:val="22"/>
          <w:szCs w:val="22"/>
        </w:rPr>
        <w:tab/>
      </w:r>
      <w:r>
        <w:t>Висновок</w:t>
      </w:r>
      <w:bookmarkEnd w:id="102"/>
      <w:bookmarkEnd w:id="103"/>
      <w:bookmarkEnd w:id="104"/>
    </w:p>
    <w:p w:rsidR="00164D63" w:rsidRDefault="000D133B">
      <w:pPr>
        <w:pStyle w:val="11"/>
        <w:spacing w:after="180"/>
        <w:ind w:left="700" w:firstLine="560"/>
      </w:pPr>
      <w:r>
        <w:t xml:space="preserve">Підсумком проведення тестування повинен стати оформлений кінцевий результат процесу </w:t>
      </w:r>
      <w:r>
        <w:lastRenderedPageBreak/>
        <w:t>тестування з описаними дефектами, а також рекомендаціями про покращення продукту з точки зору кінцевого користувача.</w:t>
      </w:r>
    </w:p>
    <w:sectPr w:rsidR="00164D63" w:rsidSect="00094117">
      <w:headerReference w:type="default" r:id="rId15"/>
      <w:pgSz w:w="12240" w:h="15840"/>
      <w:pgMar w:top="979" w:right="619" w:bottom="1576" w:left="859" w:header="551" w:footer="39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6C2" w:rsidRDefault="005566C2">
      <w:r>
        <w:separator/>
      </w:r>
    </w:p>
  </w:endnote>
  <w:endnote w:type="continuationSeparator" w:id="0">
    <w:p w:rsidR="005566C2" w:rsidRDefault="0055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CF" w:rsidRDefault="000015CF">
    <w:pPr>
      <w:pStyle w:val="ac"/>
      <w:jc w:val="right"/>
    </w:pPr>
  </w:p>
  <w:p w:rsidR="000015CF" w:rsidRDefault="000015C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2995688"/>
      <w:docPartObj>
        <w:docPartGallery w:val="Page Numbers (Bottom of Page)"/>
        <w:docPartUnique/>
      </w:docPartObj>
    </w:sdtPr>
    <w:sdtEndPr/>
    <w:sdtContent>
      <w:p w:rsidR="000015CF" w:rsidRDefault="000015C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4A5" w:rsidRPr="00CF54A5">
          <w:rPr>
            <w:noProof/>
            <w:lang w:val="ru-RU"/>
          </w:rPr>
          <w:t>3</w:t>
        </w:r>
        <w:r>
          <w:fldChar w:fldCharType="end"/>
        </w:r>
      </w:p>
    </w:sdtContent>
  </w:sdt>
  <w:p w:rsidR="000015CF" w:rsidRDefault="000015CF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458377"/>
      <w:docPartObj>
        <w:docPartGallery w:val="Page Numbers (Bottom of Page)"/>
        <w:docPartUnique/>
      </w:docPartObj>
    </w:sdtPr>
    <w:sdtEndPr/>
    <w:sdtContent>
      <w:p w:rsidR="000015CF" w:rsidRDefault="000015C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4A5" w:rsidRPr="00CF54A5">
          <w:rPr>
            <w:noProof/>
            <w:lang w:val="ru-RU"/>
          </w:rPr>
          <w:t>9</w:t>
        </w:r>
        <w:r>
          <w:fldChar w:fldCharType="end"/>
        </w:r>
      </w:p>
    </w:sdtContent>
  </w:sdt>
  <w:p w:rsidR="000015CF" w:rsidRDefault="000015CF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6C2" w:rsidRDefault="005566C2"/>
  </w:footnote>
  <w:footnote w:type="continuationSeparator" w:id="0">
    <w:p w:rsidR="005566C2" w:rsidRDefault="005566C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CF" w:rsidRDefault="000015CF">
    <w:pPr>
      <w:pStyle w:val="aa"/>
    </w:pPr>
  </w:p>
  <w:p w:rsidR="000015CF" w:rsidRDefault="000015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CF" w:rsidRDefault="000015CF">
    <w:pPr>
      <w:pStyle w:val="aa"/>
    </w:pPr>
  </w:p>
  <w:tbl>
    <w:tblPr>
      <w:tblOverlap w:val="never"/>
      <w:tblW w:w="0" w:type="auto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89"/>
      <w:gridCol w:w="4373"/>
    </w:tblGrid>
    <w:tr w:rsidR="000015CF" w:rsidTr="000015CF">
      <w:trPr>
        <w:trHeight w:hRule="exact" w:val="370"/>
        <w:jc w:val="center"/>
      </w:trPr>
      <w:tc>
        <w:tcPr>
          <w:tcW w:w="6389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 xml:space="preserve">Сайт </w:t>
          </w:r>
          <w:hyperlink r:id="rId1" w:history="1">
            <w:r w:rsidRPr="00004411">
              <w:rPr>
                <w:rStyle w:val="ae"/>
                <w:lang w:val="en-US"/>
              </w:rPr>
              <w:t>Best Friends</w:t>
            </w:r>
          </w:hyperlink>
        </w:p>
      </w:tc>
      <w:tc>
        <w:tcPr>
          <w:tcW w:w="437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>Версія: 1.0</w:t>
          </w:r>
        </w:p>
      </w:tc>
    </w:tr>
    <w:tr w:rsidR="000015CF" w:rsidTr="000015CF">
      <w:trPr>
        <w:trHeight w:hRule="exact" w:val="350"/>
        <w:jc w:val="center"/>
      </w:trPr>
      <w:tc>
        <w:tcPr>
          <w:tcW w:w="638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>Тест-план</w:t>
          </w:r>
        </w:p>
      </w:tc>
      <w:tc>
        <w:tcPr>
          <w:tcW w:w="43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>Дата: 10.04.22</w:t>
          </w:r>
        </w:p>
      </w:tc>
    </w:tr>
  </w:tbl>
  <w:p w:rsidR="000015CF" w:rsidRDefault="000015CF">
    <w:pPr>
      <w:pStyle w:val="aa"/>
    </w:pPr>
  </w:p>
  <w:p w:rsidR="000015CF" w:rsidRDefault="000015C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CF" w:rsidRDefault="000015CF">
    <w:pPr>
      <w:pStyle w:val="aa"/>
    </w:pPr>
  </w:p>
  <w:tbl>
    <w:tblPr>
      <w:tblOverlap w:val="never"/>
      <w:tblW w:w="0" w:type="auto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89"/>
      <w:gridCol w:w="4373"/>
    </w:tblGrid>
    <w:tr w:rsidR="000015CF" w:rsidTr="000015CF">
      <w:trPr>
        <w:trHeight w:hRule="exact" w:val="370"/>
        <w:jc w:val="center"/>
      </w:trPr>
      <w:tc>
        <w:tcPr>
          <w:tcW w:w="6389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 xml:space="preserve">Сайт </w:t>
          </w:r>
          <w:hyperlink r:id="rId1" w:history="1">
            <w:r w:rsidRPr="00004411">
              <w:rPr>
                <w:rStyle w:val="ae"/>
                <w:lang w:val="en-US"/>
              </w:rPr>
              <w:t>Best Friends</w:t>
            </w:r>
          </w:hyperlink>
        </w:p>
      </w:tc>
      <w:tc>
        <w:tcPr>
          <w:tcW w:w="437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>Версія: 1.0</w:t>
          </w:r>
        </w:p>
      </w:tc>
    </w:tr>
    <w:tr w:rsidR="000015CF" w:rsidTr="000015CF">
      <w:trPr>
        <w:trHeight w:hRule="exact" w:val="350"/>
        <w:jc w:val="center"/>
      </w:trPr>
      <w:tc>
        <w:tcPr>
          <w:tcW w:w="638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>Тест-план</w:t>
          </w:r>
        </w:p>
      </w:tc>
      <w:tc>
        <w:tcPr>
          <w:tcW w:w="43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bottom"/>
        </w:tcPr>
        <w:p w:rsidR="000015CF" w:rsidRDefault="000015CF" w:rsidP="009A0670">
          <w:pPr>
            <w:pStyle w:val="a4"/>
            <w:spacing w:line="240" w:lineRule="auto"/>
          </w:pPr>
          <w:r>
            <w:t>Дата: 10.04.22</w:t>
          </w:r>
        </w:p>
      </w:tc>
    </w:tr>
  </w:tbl>
  <w:p w:rsidR="000015CF" w:rsidRDefault="000015CF">
    <w:pPr>
      <w:pStyle w:val="aa"/>
    </w:pPr>
  </w:p>
  <w:p w:rsidR="000015CF" w:rsidRDefault="000015C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1158"/>
    <w:multiLevelType w:val="hybridMultilevel"/>
    <w:tmpl w:val="23C25324"/>
    <w:lvl w:ilvl="0" w:tplc="0422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8384E1A"/>
    <w:multiLevelType w:val="hybridMultilevel"/>
    <w:tmpl w:val="F6C0B930"/>
    <w:lvl w:ilvl="0" w:tplc="0422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34CF31F6"/>
    <w:multiLevelType w:val="multilevel"/>
    <w:tmpl w:val="E7229E4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3" w15:restartNumberingAfterBreak="0">
    <w:nsid w:val="3B6603D6"/>
    <w:multiLevelType w:val="multilevel"/>
    <w:tmpl w:val="9480647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934C20"/>
    <w:multiLevelType w:val="multilevel"/>
    <w:tmpl w:val="4C26C7B4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D94516"/>
    <w:multiLevelType w:val="multilevel"/>
    <w:tmpl w:val="4B8CCB6E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34050E"/>
    <w:multiLevelType w:val="multilevel"/>
    <w:tmpl w:val="304E73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6B0937"/>
    <w:multiLevelType w:val="multilevel"/>
    <w:tmpl w:val="2D1CD5E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8" w15:restartNumberingAfterBreak="0">
    <w:nsid w:val="5EFD5C47"/>
    <w:multiLevelType w:val="multilevel"/>
    <w:tmpl w:val="CB62F348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5636F3"/>
    <w:multiLevelType w:val="multilevel"/>
    <w:tmpl w:val="9B50C970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63"/>
    <w:rsid w:val="000015CF"/>
    <w:rsid w:val="00004411"/>
    <w:rsid w:val="000810CF"/>
    <w:rsid w:val="00094117"/>
    <w:rsid w:val="000D133B"/>
    <w:rsid w:val="000D7E47"/>
    <w:rsid w:val="00132EEB"/>
    <w:rsid w:val="00164D63"/>
    <w:rsid w:val="00175619"/>
    <w:rsid w:val="001D2919"/>
    <w:rsid w:val="00271665"/>
    <w:rsid w:val="00290572"/>
    <w:rsid w:val="00443157"/>
    <w:rsid w:val="00485EBE"/>
    <w:rsid w:val="00512918"/>
    <w:rsid w:val="005566C2"/>
    <w:rsid w:val="005C384B"/>
    <w:rsid w:val="00611C51"/>
    <w:rsid w:val="00651152"/>
    <w:rsid w:val="00790454"/>
    <w:rsid w:val="00803F7F"/>
    <w:rsid w:val="008967D1"/>
    <w:rsid w:val="008E105E"/>
    <w:rsid w:val="008E7B22"/>
    <w:rsid w:val="0095145D"/>
    <w:rsid w:val="009A0670"/>
    <w:rsid w:val="009B086B"/>
    <w:rsid w:val="009C069C"/>
    <w:rsid w:val="009F28A6"/>
    <w:rsid w:val="00B009ED"/>
    <w:rsid w:val="00CF54A5"/>
    <w:rsid w:val="00D47EAD"/>
    <w:rsid w:val="00E67289"/>
    <w:rsid w:val="00E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84922"/>
  <w15:docId w15:val="{874DF8B7-B9F3-4E9C-B4BF-BF312FD9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link w:val="10"/>
    <w:uiPriority w:val="9"/>
    <w:qFormat/>
    <w:rsid w:val="00D47EA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a7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12">
    <w:name w:val="Заголовок №1_"/>
    <w:basedOn w:val="a0"/>
    <w:link w:val="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shd w:val="clear" w:color="auto" w:fill="auto"/>
    </w:rPr>
  </w:style>
  <w:style w:type="paragraph" w:customStyle="1" w:styleId="20">
    <w:name w:val="Основной текст (2)"/>
    <w:basedOn w:val="a"/>
    <w:link w:val="2"/>
    <w:pPr>
      <w:spacing w:after="180"/>
      <w:ind w:left="722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4">
    <w:name w:val="Другое"/>
    <w:basedOn w:val="a"/>
    <w:link w:val="a3"/>
    <w:pPr>
      <w:spacing w:line="379" w:lineRule="auto"/>
    </w:pPr>
    <w:rPr>
      <w:rFonts w:ascii="Times New Roman" w:eastAsia="Times New Roman" w:hAnsi="Times New Roman" w:cs="Times New Roman"/>
    </w:rPr>
  </w:style>
  <w:style w:type="paragraph" w:customStyle="1" w:styleId="22">
    <w:name w:val="Колонтитул (2)"/>
    <w:basedOn w:val="a"/>
    <w:link w:val="21"/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Подпись к таблице"/>
    <w:basedOn w:val="a"/>
    <w:link w:val="a5"/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7"/>
    <w:pPr>
      <w:spacing w:line="379" w:lineRule="auto"/>
    </w:pPr>
    <w:rPr>
      <w:rFonts w:ascii="Times New Roman" w:eastAsia="Times New Roman" w:hAnsi="Times New Roman" w:cs="Times New Roman"/>
    </w:rPr>
  </w:style>
  <w:style w:type="paragraph" w:customStyle="1" w:styleId="a9">
    <w:name w:val="Оглавление"/>
    <w:basedOn w:val="a"/>
    <w:link w:val="a8"/>
    <w:pPr>
      <w:spacing w:after="260"/>
      <w:ind w:firstLine="480"/>
    </w:pPr>
    <w:rPr>
      <w:rFonts w:ascii="Times New Roman" w:eastAsia="Times New Roman" w:hAnsi="Times New Roman" w:cs="Times New Roman"/>
    </w:rPr>
  </w:style>
  <w:style w:type="paragraph" w:customStyle="1" w:styleId="13">
    <w:name w:val="Заголовок №1"/>
    <w:basedOn w:val="a"/>
    <w:link w:val="12"/>
    <w:pPr>
      <w:spacing w:after="90" w:line="379" w:lineRule="auto"/>
      <w:outlineLvl w:val="0"/>
    </w:pPr>
    <w:rPr>
      <w:rFonts w:ascii="Times New Roman" w:eastAsia="Times New Roman" w:hAnsi="Times New Roman" w:cs="Times New Roman"/>
      <w:b/>
      <w:bCs/>
    </w:rPr>
  </w:style>
  <w:style w:type="paragraph" w:styleId="aa">
    <w:name w:val="header"/>
    <w:basedOn w:val="a"/>
    <w:link w:val="ab"/>
    <w:uiPriority w:val="99"/>
    <w:unhideWhenUsed/>
    <w:rsid w:val="0000441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04411"/>
    <w:rPr>
      <w:color w:val="000000"/>
    </w:rPr>
  </w:style>
  <w:style w:type="paragraph" w:styleId="ac">
    <w:name w:val="footer"/>
    <w:basedOn w:val="a"/>
    <w:link w:val="ad"/>
    <w:uiPriority w:val="99"/>
    <w:unhideWhenUsed/>
    <w:rsid w:val="00004411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04411"/>
    <w:rPr>
      <w:color w:val="000000"/>
    </w:rPr>
  </w:style>
  <w:style w:type="character" w:styleId="ae">
    <w:name w:val="Hyperlink"/>
    <w:basedOn w:val="a0"/>
    <w:uiPriority w:val="99"/>
    <w:unhideWhenUsed/>
    <w:rsid w:val="00004411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9A067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47EA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art.qatestlab.net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opencart.qatestlab.ne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opencart.qatestlab.net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329D-0796-4E1D-9214-80D64CF4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4663</Words>
  <Characters>2659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TestPlan-v2.0 (UKR) (3)</vt:lpstr>
    </vt:vector>
  </TitlesOfParts>
  <Company>SPecialiST RePack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TestPlan-v2.0 (UKR) (3)</dc:title>
  <dc:subject/>
  <dc:creator/>
  <cp:keywords/>
  <cp:lastModifiedBy>User</cp:lastModifiedBy>
  <cp:revision>24</cp:revision>
  <dcterms:created xsi:type="dcterms:W3CDTF">2022-04-10T09:36:00Z</dcterms:created>
  <dcterms:modified xsi:type="dcterms:W3CDTF">2022-04-12T16:49:00Z</dcterms:modified>
</cp:coreProperties>
</file>