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C7A" w:rsidRPr="00D00F5A" w:rsidRDefault="008F1C7A" w:rsidP="002A15A3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3F3F3F"/>
          <w:sz w:val="28"/>
          <w:szCs w:val="28"/>
        </w:rPr>
      </w:pPr>
      <w:r w:rsidRPr="00D00F5A">
        <w:rPr>
          <w:rFonts w:cs="Verdana"/>
          <w:b/>
          <w:color w:val="3F3F3F"/>
          <w:sz w:val="28"/>
          <w:szCs w:val="28"/>
        </w:rPr>
        <w:t xml:space="preserve">Tatyana </w:t>
      </w:r>
      <w:proofErr w:type="spellStart"/>
      <w:r w:rsidRPr="00D00F5A">
        <w:rPr>
          <w:rFonts w:cs="Verdana"/>
          <w:b/>
          <w:color w:val="3F3F3F"/>
          <w:sz w:val="28"/>
          <w:szCs w:val="28"/>
        </w:rPr>
        <w:t>Vlaskin</w:t>
      </w:r>
      <w:proofErr w:type="spellEnd"/>
    </w:p>
    <w:p w:rsidR="008F1C7A" w:rsidRPr="00D00F5A" w:rsidRDefault="008F1C7A" w:rsidP="002A15A3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3F3F3F"/>
          <w:sz w:val="28"/>
          <w:szCs w:val="28"/>
        </w:rPr>
      </w:pPr>
      <w:r w:rsidRPr="00D00F5A">
        <w:rPr>
          <w:rFonts w:cs="Verdana"/>
          <w:b/>
          <w:color w:val="3F3F3F"/>
          <w:sz w:val="28"/>
          <w:szCs w:val="28"/>
        </w:rPr>
        <w:t>Assignment #6</w:t>
      </w:r>
    </w:p>
    <w:p w:rsidR="008F1C7A" w:rsidRPr="00D00F5A" w:rsidRDefault="008F1C7A" w:rsidP="002A15A3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3F3F3F"/>
          <w:sz w:val="28"/>
          <w:szCs w:val="28"/>
        </w:rPr>
      </w:pPr>
      <w:r w:rsidRPr="00D00F5A">
        <w:rPr>
          <w:rFonts w:cs="Verdana"/>
          <w:b/>
          <w:color w:val="3F3F3F"/>
          <w:sz w:val="28"/>
          <w:szCs w:val="28"/>
        </w:rPr>
        <w:t>Answer to the questions</w:t>
      </w:r>
    </w:p>
    <w:p w:rsidR="008F1C7A" w:rsidRPr="00D00F5A" w:rsidRDefault="008F1C7A" w:rsidP="002A15A3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</w:p>
    <w:p w:rsidR="002A15A3" w:rsidRPr="00D00F5A" w:rsidRDefault="002A15A3" w:rsidP="002A15A3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r w:rsidRPr="00D00F5A">
        <w:rPr>
          <w:rFonts w:cs="Verdana"/>
          <w:color w:val="3F3F3F"/>
          <w:sz w:val="28"/>
          <w:szCs w:val="28"/>
        </w:rPr>
        <w:t>1. Give an example of two words that would hash to the same value using</w:t>
      </w:r>
    </w:p>
    <w:p w:rsidR="002A15A3" w:rsidRPr="00D00F5A" w:rsidRDefault="002A15A3" w:rsidP="002A15A3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proofErr w:type="gramStart"/>
      <w:r w:rsidRPr="00D00F5A">
        <w:rPr>
          <w:rFonts w:cs="Courier"/>
          <w:color w:val="583315"/>
          <w:sz w:val="28"/>
          <w:szCs w:val="28"/>
        </w:rPr>
        <w:t>stringHash1(</w:t>
      </w:r>
      <w:proofErr w:type="gramEnd"/>
      <w:r w:rsidRPr="00D00F5A">
        <w:rPr>
          <w:rFonts w:cs="Courier"/>
          <w:color w:val="583315"/>
          <w:sz w:val="28"/>
          <w:szCs w:val="28"/>
        </w:rPr>
        <w:t xml:space="preserve">) </w:t>
      </w:r>
      <w:r w:rsidRPr="00D00F5A">
        <w:rPr>
          <w:rFonts w:cs="Verdana"/>
          <w:color w:val="3F3F3F"/>
          <w:sz w:val="28"/>
          <w:szCs w:val="28"/>
        </w:rPr>
        <w:t xml:space="preserve">but would not using </w:t>
      </w:r>
      <w:r w:rsidRPr="00D00F5A">
        <w:rPr>
          <w:rFonts w:cs="Courier"/>
          <w:color w:val="583315"/>
          <w:sz w:val="28"/>
          <w:szCs w:val="28"/>
        </w:rPr>
        <w:t>stringHash2()</w:t>
      </w:r>
      <w:r w:rsidRPr="00D00F5A">
        <w:rPr>
          <w:rFonts w:cs="Verdana"/>
          <w:color w:val="3F3F3F"/>
          <w:sz w:val="28"/>
          <w:szCs w:val="28"/>
        </w:rPr>
        <w:t>.</w:t>
      </w:r>
    </w:p>
    <w:p w:rsidR="0075242A" w:rsidRPr="00D00F5A" w:rsidRDefault="0075242A" w:rsidP="0075242A">
      <w:pPr>
        <w:pStyle w:val="Default"/>
        <w:rPr>
          <w:sz w:val="28"/>
          <w:szCs w:val="28"/>
        </w:rPr>
      </w:pPr>
    </w:p>
    <w:p w:rsidR="00CA75FA" w:rsidRPr="00D00F5A" w:rsidRDefault="0075242A" w:rsidP="0075242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proofErr w:type="gramStart"/>
      <w:r w:rsidRPr="00D00F5A">
        <w:rPr>
          <w:b/>
          <w:sz w:val="28"/>
          <w:szCs w:val="28"/>
        </w:rPr>
        <w:t>stringHash1(</w:t>
      </w:r>
      <w:proofErr w:type="gramEnd"/>
      <w:r w:rsidRPr="00D00F5A">
        <w:rPr>
          <w:b/>
          <w:sz w:val="28"/>
          <w:szCs w:val="28"/>
        </w:rPr>
        <w:t>) sums the values of all of the ch</w:t>
      </w:r>
      <w:r w:rsidR="00CA75FA" w:rsidRPr="00D00F5A">
        <w:rPr>
          <w:b/>
          <w:sz w:val="28"/>
          <w:szCs w:val="28"/>
        </w:rPr>
        <w:t>aracters in the word. Thus,</w:t>
      </w:r>
      <w:r w:rsidRPr="00D00F5A">
        <w:rPr>
          <w:b/>
          <w:sz w:val="28"/>
          <w:szCs w:val="28"/>
        </w:rPr>
        <w:t xml:space="preserve"> any words that have the same </w:t>
      </w:r>
      <w:r w:rsidR="008F1C7A" w:rsidRPr="00D00F5A">
        <w:rPr>
          <w:b/>
          <w:sz w:val="28"/>
          <w:szCs w:val="28"/>
        </w:rPr>
        <w:t>letters,</w:t>
      </w:r>
      <w:r w:rsidR="00CA75FA" w:rsidRPr="00D00F5A">
        <w:rPr>
          <w:b/>
          <w:sz w:val="28"/>
          <w:szCs w:val="28"/>
        </w:rPr>
        <w:t xml:space="preserve"> regardless of the order of the letters w</w:t>
      </w:r>
      <w:r w:rsidRPr="00D00F5A">
        <w:rPr>
          <w:b/>
          <w:sz w:val="28"/>
          <w:szCs w:val="28"/>
        </w:rPr>
        <w:t xml:space="preserve">ould hash together. </w:t>
      </w:r>
    </w:p>
    <w:p w:rsidR="00CA75FA" w:rsidRPr="00D00F5A" w:rsidRDefault="0075242A" w:rsidP="0075242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proofErr w:type="gramStart"/>
      <w:r w:rsidRPr="00D00F5A">
        <w:rPr>
          <w:b/>
          <w:sz w:val="28"/>
          <w:szCs w:val="28"/>
        </w:rPr>
        <w:t>stringHash2(</w:t>
      </w:r>
      <w:proofErr w:type="gramEnd"/>
      <w:r w:rsidRPr="00D00F5A">
        <w:rPr>
          <w:b/>
          <w:sz w:val="28"/>
          <w:szCs w:val="28"/>
        </w:rPr>
        <w:t>) sums the values of the characters multiplied by its position in the word</w:t>
      </w:r>
      <w:r w:rsidR="00CA75FA" w:rsidRPr="00D00F5A">
        <w:rPr>
          <w:b/>
          <w:sz w:val="28"/>
          <w:szCs w:val="28"/>
        </w:rPr>
        <w:t>. As a result of this, words with the same letters, but in different order will NOT be hashed together</w:t>
      </w:r>
      <w:r w:rsidRPr="00D00F5A">
        <w:rPr>
          <w:b/>
          <w:sz w:val="28"/>
          <w:szCs w:val="28"/>
        </w:rPr>
        <w:t xml:space="preserve">, which makes words with the same letters, but different orders unique. </w:t>
      </w:r>
    </w:p>
    <w:p w:rsidR="00CA75FA" w:rsidRPr="00D00F5A" w:rsidRDefault="00CA75FA" w:rsidP="0075242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75242A" w:rsidRPr="00D00F5A" w:rsidRDefault="00CA75FA" w:rsidP="0075242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D00F5A">
        <w:rPr>
          <w:b/>
          <w:sz w:val="28"/>
          <w:szCs w:val="28"/>
          <w:u w:val="single"/>
        </w:rPr>
        <w:t>The words “ate” and “eat</w:t>
      </w:r>
      <w:r w:rsidR="0075242A" w:rsidRPr="00D00F5A">
        <w:rPr>
          <w:b/>
          <w:sz w:val="28"/>
          <w:szCs w:val="28"/>
          <w:u w:val="single"/>
        </w:rPr>
        <w:t xml:space="preserve">” will hash together in </w:t>
      </w:r>
      <w:proofErr w:type="gramStart"/>
      <w:r w:rsidR="0075242A" w:rsidRPr="00D00F5A">
        <w:rPr>
          <w:b/>
          <w:sz w:val="28"/>
          <w:szCs w:val="28"/>
          <w:u w:val="single"/>
        </w:rPr>
        <w:t>stringHash1(</w:t>
      </w:r>
      <w:proofErr w:type="gramEnd"/>
      <w:r w:rsidR="0075242A" w:rsidRPr="00D00F5A">
        <w:rPr>
          <w:b/>
          <w:sz w:val="28"/>
          <w:szCs w:val="28"/>
          <w:u w:val="single"/>
        </w:rPr>
        <w:t>), but not in stringHash2().</w:t>
      </w:r>
    </w:p>
    <w:p w:rsidR="0075242A" w:rsidRPr="00D00F5A" w:rsidRDefault="0075242A" w:rsidP="0075242A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</w:p>
    <w:p w:rsidR="002A15A3" w:rsidRPr="00D00F5A" w:rsidRDefault="002A15A3" w:rsidP="002A15A3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r w:rsidRPr="00D00F5A">
        <w:rPr>
          <w:rFonts w:cs="Verdana"/>
          <w:color w:val="3F3F3F"/>
          <w:sz w:val="28"/>
          <w:szCs w:val="28"/>
        </w:rPr>
        <w:t xml:space="preserve">2. Why does the above make </w:t>
      </w:r>
      <w:proofErr w:type="gramStart"/>
      <w:r w:rsidRPr="00D00F5A">
        <w:rPr>
          <w:rFonts w:cs="Courier"/>
          <w:color w:val="583315"/>
          <w:sz w:val="28"/>
          <w:szCs w:val="28"/>
        </w:rPr>
        <w:t>stringHash2(</w:t>
      </w:r>
      <w:proofErr w:type="gramEnd"/>
      <w:r w:rsidRPr="00D00F5A">
        <w:rPr>
          <w:rFonts w:cs="Courier"/>
          <w:color w:val="583315"/>
          <w:sz w:val="28"/>
          <w:szCs w:val="28"/>
        </w:rPr>
        <w:t xml:space="preserve">) </w:t>
      </w:r>
      <w:r w:rsidRPr="00D00F5A">
        <w:rPr>
          <w:rFonts w:cs="Verdana"/>
          <w:color w:val="3F3F3F"/>
          <w:sz w:val="28"/>
          <w:szCs w:val="28"/>
        </w:rPr>
        <w:t xml:space="preserve">superior to </w:t>
      </w:r>
      <w:r w:rsidRPr="00D00F5A">
        <w:rPr>
          <w:rFonts w:cs="Courier"/>
          <w:color w:val="583315"/>
          <w:sz w:val="28"/>
          <w:szCs w:val="28"/>
        </w:rPr>
        <w:t>stringHash1()</w:t>
      </w:r>
      <w:r w:rsidRPr="00D00F5A">
        <w:rPr>
          <w:rFonts w:cs="Verdana"/>
          <w:color w:val="3F3F3F"/>
          <w:sz w:val="28"/>
          <w:szCs w:val="28"/>
        </w:rPr>
        <w:t>?</w:t>
      </w:r>
    </w:p>
    <w:p w:rsidR="0075242A" w:rsidRPr="00D00F5A" w:rsidRDefault="0075242A" w:rsidP="0075242A">
      <w:pPr>
        <w:pStyle w:val="Default"/>
        <w:rPr>
          <w:sz w:val="28"/>
          <w:szCs w:val="28"/>
        </w:rPr>
      </w:pPr>
    </w:p>
    <w:p w:rsidR="00072C55" w:rsidRPr="00D00F5A" w:rsidRDefault="00F503DB" w:rsidP="00072C5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proofErr w:type="gramStart"/>
      <w:r w:rsidRPr="00D00F5A">
        <w:rPr>
          <w:b/>
          <w:sz w:val="28"/>
          <w:szCs w:val="28"/>
        </w:rPr>
        <w:t>stringHash1(</w:t>
      </w:r>
      <w:proofErr w:type="gramEnd"/>
      <w:r w:rsidRPr="00D00F5A">
        <w:rPr>
          <w:b/>
          <w:sz w:val="28"/>
          <w:szCs w:val="28"/>
        </w:rPr>
        <w:t xml:space="preserve">) would have more collisions than stringHash2(), because in </w:t>
      </w:r>
      <w:r w:rsidR="00E551A4">
        <w:rPr>
          <w:b/>
          <w:sz w:val="28"/>
          <w:szCs w:val="28"/>
        </w:rPr>
        <w:t>stringHash1(), different string</w:t>
      </w:r>
      <w:r w:rsidRPr="00D00F5A">
        <w:rPr>
          <w:b/>
          <w:sz w:val="28"/>
          <w:szCs w:val="28"/>
        </w:rPr>
        <w:t xml:space="preserve"> that consist of the same letters would hash to the same value. </w:t>
      </w:r>
      <w:proofErr w:type="gramStart"/>
      <w:r w:rsidRPr="00D00F5A">
        <w:rPr>
          <w:b/>
          <w:sz w:val="28"/>
          <w:szCs w:val="28"/>
        </w:rPr>
        <w:t>stringHash2(</w:t>
      </w:r>
      <w:proofErr w:type="gramEnd"/>
      <w:r w:rsidRPr="00D00F5A">
        <w:rPr>
          <w:b/>
          <w:sz w:val="28"/>
          <w:szCs w:val="28"/>
        </w:rPr>
        <w:t>) resolves this by</w:t>
      </w:r>
      <w:r w:rsidR="00E551A4">
        <w:rPr>
          <w:b/>
          <w:sz w:val="28"/>
          <w:szCs w:val="28"/>
        </w:rPr>
        <w:t xml:space="preserve"> assigning </w:t>
      </w:r>
      <w:r w:rsidR="00552B78">
        <w:rPr>
          <w:b/>
          <w:sz w:val="28"/>
          <w:szCs w:val="28"/>
        </w:rPr>
        <w:t>each character</w:t>
      </w:r>
      <w:r w:rsidR="00E551A4">
        <w:rPr>
          <w:b/>
          <w:sz w:val="28"/>
          <w:szCs w:val="28"/>
        </w:rPr>
        <w:t xml:space="preserve"> a position,</w:t>
      </w:r>
      <w:r w:rsidRPr="00D00F5A">
        <w:rPr>
          <w:b/>
          <w:sz w:val="28"/>
          <w:szCs w:val="28"/>
        </w:rPr>
        <w:t xml:space="preserve"> so that there will not be a collision when there are two words with the same letters in different orders.</w:t>
      </w:r>
      <w:r w:rsidR="00072C55">
        <w:rPr>
          <w:b/>
          <w:sz w:val="28"/>
          <w:szCs w:val="28"/>
        </w:rPr>
        <w:t xml:space="preserve"> As a result of this</w:t>
      </w:r>
      <w:r w:rsidR="00E551A4">
        <w:rPr>
          <w:b/>
          <w:sz w:val="28"/>
          <w:szCs w:val="28"/>
        </w:rPr>
        <w:t xml:space="preserve"> in </w:t>
      </w:r>
      <w:proofErr w:type="gramStart"/>
      <w:r w:rsidR="00E551A4" w:rsidRPr="00D00F5A">
        <w:rPr>
          <w:b/>
          <w:sz w:val="28"/>
          <w:szCs w:val="28"/>
        </w:rPr>
        <w:t>stringHash2(</w:t>
      </w:r>
      <w:proofErr w:type="gramEnd"/>
      <w:r w:rsidR="00E551A4" w:rsidRPr="00D00F5A">
        <w:rPr>
          <w:b/>
          <w:sz w:val="28"/>
          <w:szCs w:val="28"/>
        </w:rPr>
        <w:t xml:space="preserve">) </w:t>
      </w:r>
      <w:r w:rsidR="00072C55">
        <w:rPr>
          <w:b/>
          <w:sz w:val="28"/>
          <w:szCs w:val="28"/>
        </w:rPr>
        <w:t xml:space="preserve"> more </w:t>
      </w:r>
      <w:r w:rsidR="00072C55" w:rsidRPr="00D00F5A">
        <w:rPr>
          <w:b/>
          <w:sz w:val="28"/>
          <w:szCs w:val="28"/>
        </w:rPr>
        <w:t>different hashes will be used, leading to a more even distribution and faster performance.</w:t>
      </w:r>
    </w:p>
    <w:p w:rsidR="00F503DB" w:rsidRPr="00D00F5A" w:rsidRDefault="00F503DB" w:rsidP="00F503D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2A15A3" w:rsidRPr="00D00F5A" w:rsidRDefault="002A15A3" w:rsidP="002A15A3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r w:rsidRPr="00D00F5A">
        <w:rPr>
          <w:rFonts w:cs="Verdana"/>
          <w:color w:val="3F3F3F"/>
          <w:sz w:val="28"/>
          <w:szCs w:val="28"/>
        </w:rPr>
        <w:t>3. When you run your program on the same input file but one run using</w:t>
      </w:r>
    </w:p>
    <w:p w:rsidR="002A15A3" w:rsidRPr="00D00F5A" w:rsidRDefault="002A15A3" w:rsidP="002A15A3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proofErr w:type="gramStart"/>
      <w:r w:rsidRPr="00D00F5A">
        <w:rPr>
          <w:rFonts w:cs="Courier"/>
          <w:color w:val="583315"/>
          <w:sz w:val="28"/>
          <w:szCs w:val="28"/>
        </w:rPr>
        <w:t>stringHash1(</w:t>
      </w:r>
      <w:proofErr w:type="gramEnd"/>
      <w:r w:rsidRPr="00D00F5A">
        <w:rPr>
          <w:rFonts w:cs="Courier"/>
          <w:color w:val="583315"/>
          <w:sz w:val="28"/>
          <w:szCs w:val="28"/>
        </w:rPr>
        <w:t xml:space="preserve">) </w:t>
      </w:r>
      <w:r w:rsidRPr="00D00F5A">
        <w:rPr>
          <w:rFonts w:cs="Verdana"/>
          <w:color w:val="3F3F3F"/>
          <w:sz w:val="28"/>
          <w:szCs w:val="28"/>
        </w:rPr>
        <w:t xml:space="preserve">and on the other run using </w:t>
      </w:r>
      <w:r w:rsidRPr="00D00F5A">
        <w:rPr>
          <w:rFonts w:cs="Courier"/>
          <w:color w:val="583315"/>
          <w:sz w:val="28"/>
          <w:szCs w:val="28"/>
        </w:rPr>
        <w:t>stringHash2()</w:t>
      </w:r>
      <w:r w:rsidRPr="00D00F5A">
        <w:rPr>
          <w:rFonts w:cs="Verdana"/>
          <w:color w:val="3F3F3F"/>
          <w:sz w:val="28"/>
          <w:szCs w:val="28"/>
        </w:rPr>
        <w:t xml:space="preserve">. Is it </w:t>
      </w:r>
      <w:proofErr w:type="gramStart"/>
      <w:r w:rsidRPr="00D00F5A">
        <w:rPr>
          <w:rFonts w:cs="Verdana"/>
          <w:color w:val="3F3F3F"/>
          <w:sz w:val="28"/>
          <w:szCs w:val="28"/>
        </w:rPr>
        <w:t>possible</w:t>
      </w:r>
      <w:proofErr w:type="gramEnd"/>
    </w:p>
    <w:p w:rsidR="002A15A3" w:rsidRPr="00D00F5A" w:rsidRDefault="002A15A3" w:rsidP="002A15A3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proofErr w:type="gramStart"/>
      <w:r w:rsidRPr="00D00F5A">
        <w:rPr>
          <w:rFonts w:cs="Verdana"/>
          <w:color w:val="3F3F3F"/>
          <w:sz w:val="28"/>
          <w:szCs w:val="28"/>
        </w:rPr>
        <w:t>for</w:t>
      </w:r>
      <w:proofErr w:type="gramEnd"/>
      <w:r w:rsidRPr="00D00F5A">
        <w:rPr>
          <w:rFonts w:cs="Verdana"/>
          <w:color w:val="3F3F3F"/>
          <w:sz w:val="28"/>
          <w:szCs w:val="28"/>
        </w:rPr>
        <w:t xml:space="preserve"> your </w:t>
      </w:r>
      <w:r w:rsidRPr="00D00F5A">
        <w:rPr>
          <w:rFonts w:cs="Courier"/>
          <w:color w:val="583315"/>
          <w:sz w:val="28"/>
          <w:szCs w:val="28"/>
        </w:rPr>
        <w:t xml:space="preserve">size() </w:t>
      </w:r>
      <w:r w:rsidRPr="00D00F5A">
        <w:rPr>
          <w:rFonts w:cs="Verdana"/>
          <w:color w:val="3F3F3F"/>
          <w:sz w:val="28"/>
          <w:szCs w:val="28"/>
        </w:rPr>
        <w:t>function to return different values?</w:t>
      </w:r>
    </w:p>
    <w:p w:rsidR="0075242A" w:rsidRPr="00D00F5A" w:rsidRDefault="0075242A" w:rsidP="002A15A3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</w:p>
    <w:p w:rsidR="00F503DB" w:rsidRDefault="00F503DB" w:rsidP="00F503D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D00F5A">
        <w:rPr>
          <w:b/>
          <w:sz w:val="28"/>
          <w:szCs w:val="28"/>
        </w:rPr>
        <w:t xml:space="preserve">No, the </w:t>
      </w:r>
      <w:proofErr w:type="gramStart"/>
      <w:r w:rsidRPr="00D00F5A">
        <w:rPr>
          <w:b/>
          <w:sz w:val="28"/>
          <w:szCs w:val="28"/>
        </w:rPr>
        <w:t>size(</w:t>
      </w:r>
      <w:proofErr w:type="gramEnd"/>
      <w:r w:rsidRPr="00D00F5A">
        <w:rPr>
          <w:b/>
          <w:sz w:val="28"/>
          <w:szCs w:val="28"/>
        </w:rPr>
        <w:t>) function r</w:t>
      </w:r>
      <w:r w:rsidR="008F1C7A" w:rsidRPr="00D00F5A">
        <w:rPr>
          <w:b/>
          <w:sz w:val="28"/>
          <w:szCs w:val="28"/>
        </w:rPr>
        <w:t xml:space="preserve">eturns the count of the </w:t>
      </w:r>
      <w:proofErr w:type="spellStart"/>
      <w:r w:rsidR="008F1C7A" w:rsidRPr="00D00F5A">
        <w:rPr>
          <w:b/>
          <w:sz w:val="28"/>
          <w:szCs w:val="28"/>
        </w:rPr>
        <w:t>hashMap</w:t>
      </w:r>
      <w:proofErr w:type="spellEnd"/>
      <w:r w:rsidR="008F1C7A" w:rsidRPr="00D00F5A">
        <w:rPr>
          <w:b/>
          <w:sz w:val="28"/>
          <w:szCs w:val="28"/>
        </w:rPr>
        <w:t xml:space="preserve">. Another way to say it is that the </w:t>
      </w:r>
      <w:proofErr w:type="gramStart"/>
      <w:r w:rsidR="008F1C7A" w:rsidRPr="00D00F5A">
        <w:rPr>
          <w:b/>
          <w:sz w:val="28"/>
          <w:szCs w:val="28"/>
        </w:rPr>
        <w:t>size(</w:t>
      </w:r>
      <w:proofErr w:type="gramEnd"/>
      <w:r w:rsidR="008F1C7A" w:rsidRPr="00D00F5A">
        <w:rPr>
          <w:b/>
          <w:sz w:val="28"/>
          <w:szCs w:val="28"/>
        </w:rPr>
        <w:t xml:space="preserve">) function keeps track of number of </w:t>
      </w:r>
      <w:proofErr w:type="spellStart"/>
      <w:r w:rsidR="008F1C7A" w:rsidRPr="00D00F5A">
        <w:rPr>
          <w:b/>
          <w:sz w:val="28"/>
          <w:szCs w:val="28"/>
        </w:rPr>
        <w:t>hashlinks</w:t>
      </w:r>
      <w:proofErr w:type="spellEnd"/>
      <w:r w:rsidR="008F1C7A" w:rsidRPr="00D00F5A">
        <w:rPr>
          <w:b/>
          <w:sz w:val="28"/>
          <w:szCs w:val="28"/>
        </w:rPr>
        <w:t xml:space="preserve"> added to the table. Regardless of the number of hashes, the </w:t>
      </w:r>
      <w:proofErr w:type="gramStart"/>
      <w:r w:rsidR="008F1C7A" w:rsidRPr="00D00F5A">
        <w:rPr>
          <w:b/>
          <w:sz w:val="28"/>
          <w:szCs w:val="28"/>
        </w:rPr>
        <w:t>size(</w:t>
      </w:r>
      <w:proofErr w:type="gramEnd"/>
      <w:r w:rsidR="008F1C7A" w:rsidRPr="00D00F5A">
        <w:rPr>
          <w:b/>
          <w:sz w:val="28"/>
          <w:szCs w:val="28"/>
        </w:rPr>
        <w:t>) will return same values.</w:t>
      </w:r>
    </w:p>
    <w:p w:rsidR="00552B78" w:rsidRPr="00D00F5A" w:rsidRDefault="00552B78" w:rsidP="00F503D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75242A" w:rsidRPr="00D00F5A" w:rsidRDefault="0075242A" w:rsidP="0075242A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3F3F3F"/>
          <w:sz w:val="28"/>
          <w:szCs w:val="28"/>
        </w:rPr>
      </w:pPr>
    </w:p>
    <w:p w:rsidR="002A15A3" w:rsidRPr="00D00F5A" w:rsidRDefault="002A15A3" w:rsidP="002A15A3">
      <w:pPr>
        <w:autoSpaceDE w:val="0"/>
        <w:autoSpaceDN w:val="0"/>
        <w:adjustRightInd w:val="0"/>
        <w:spacing w:after="0" w:line="240" w:lineRule="auto"/>
        <w:rPr>
          <w:rFonts w:cs="Courier"/>
          <w:color w:val="583315"/>
          <w:sz w:val="28"/>
          <w:szCs w:val="28"/>
        </w:rPr>
      </w:pPr>
      <w:r w:rsidRPr="00D00F5A">
        <w:rPr>
          <w:rFonts w:cs="Verdana"/>
          <w:color w:val="3F3F3F"/>
          <w:sz w:val="28"/>
          <w:szCs w:val="28"/>
        </w:rPr>
        <w:lastRenderedPageBreak/>
        <w:t xml:space="preserve">4. When you run your program on the same input file using </w:t>
      </w:r>
      <w:proofErr w:type="gramStart"/>
      <w:r w:rsidRPr="00D00F5A">
        <w:rPr>
          <w:rFonts w:cs="Courier"/>
          <w:color w:val="583315"/>
          <w:sz w:val="28"/>
          <w:szCs w:val="28"/>
        </w:rPr>
        <w:t>stringHash1()</w:t>
      </w:r>
      <w:proofErr w:type="gramEnd"/>
    </w:p>
    <w:p w:rsidR="002A15A3" w:rsidRPr="00D00F5A" w:rsidRDefault="002A15A3" w:rsidP="002A15A3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proofErr w:type="gramStart"/>
      <w:r w:rsidRPr="00D00F5A">
        <w:rPr>
          <w:rFonts w:cs="Verdana"/>
          <w:color w:val="3F3F3F"/>
          <w:sz w:val="28"/>
          <w:szCs w:val="28"/>
        </w:rPr>
        <w:t>on</w:t>
      </w:r>
      <w:proofErr w:type="gramEnd"/>
      <w:r w:rsidRPr="00D00F5A">
        <w:rPr>
          <w:rFonts w:cs="Verdana"/>
          <w:color w:val="3F3F3F"/>
          <w:sz w:val="28"/>
          <w:szCs w:val="28"/>
        </w:rPr>
        <w:t xml:space="preserve"> one run and using </w:t>
      </w:r>
      <w:r w:rsidRPr="00D00F5A">
        <w:rPr>
          <w:rFonts w:cs="Courier"/>
          <w:color w:val="583315"/>
          <w:sz w:val="28"/>
          <w:szCs w:val="28"/>
        </w:rPr>
        <w:t xml:space="preserve">stringHash2() </w:t>
      </w:r>
      <w:r w:rsidRPr="00D00F5A">
        <w:rPr>
          <w:rFonts w:cs="Verdana"/>
          <w:color w:val="3F3F3F"/>
          <w:sz w:val="28"/>
          <w:szCs w:val="28"/>
        </w:rPr>
        <w:t>on another, is it possible for your</w:t>
      </w:r>
    </w:p>
    <w:p w:rsidR="002A15A3" w:rsidRPr="00D00F5A" w:rsidRDefault="002A15A3" w:rsidP="002A15A3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proofErr w:type="spellStart"/>
      <w:proofErr w:type="gramStart"/>
      <w:r w:rsidRPr="00D00F5A">
        <w:rPr>
          <w:rFonts w:cs="Courier"/>
          <w:color w:val="583315"/>
          <w:sz w:val="28"/>
          <w:szCs w:val="28"/>
        </w:rPr>
        <w:t>tableLoad</w:t>
      </w:r>
      <w:proofErr w:type="spellEnd"/>
      <w:r w:rsidRPr="00D00F5A">
        <w:rPr>
          <w:rFonts w:cs="Courier"/>
          <w:color w:val="583315"/>
          <w:sz w:val="28"/>
          <w:szCs w:val="28"/>
        </w:rPr>
        <w:t>(</w:t>
      </w:r>
      <w:proofErr w:type="gramEnd"/>
      <w:r w:rsidRPr="00D00F5A">
        <w:rPr>
          <w:rFonts w:cs="Courier"/>
          <w:color w:val="583315"/>
          <w:sz w:val="28"/>
          <w:szCs w:val="28"/>
        </w:rPr>
        <w:t xml:space="preserve">) </w:t>
      </w:r>
      <w:r w:rsidRPr="00D00F5A">
        <w:rPr>
          <w:rFonts w:cs="Verdana"/>
          <w:color w:val="3F3F3F"/>
          <w:sz w:val="28"/>
          <w:szCs w:val="28"/>
        </w:rPr>
        <w:t>function to return different values?</w:t>
      </w:r>
    </w:p>
    <w:p w:rsidR="0075242A" w:rsidRPr="00D00F5A" w:rsidRDefault="0075242A" w:rsidP="0075242A">
      <w:pPr>
        <w:pStyle w:val="Default"/>
        <w:rPr>
          <w:sz w:val="28"/>
          <w:szCs w:val="28"/>
        </w:rPr>
      </w:pPr>
    </w:p>
    <w:p w:rsidR="00937C8E" w:rsidRPr="00D00F5A" w:rsidRDefault="009F6DED" w:rsidP="0075242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D00F5A">
        <w:rPr>
          <w:b/>
          <w:sz w:val="28"/>
          <w:szCs w:val="28"/>
        </w:rPr>
        <w:t xml:space="preserve">No, </w:t>
      </w:r>
      <w:proofErr w:type="spellStart"/>
      <w:proofErr w:type="gramStart"/>
      <w:r w:rsidR="0075242A" w:rsidRPr="00D00F5A">
        <w:rPr>
          <w:b/>
          <w:sz w:val="28"/>
          <w:szCs w:val="28"/>
        </w:rPr>
        <w:t>tableLoad</w:t>
      </w:r>
      <w:proofErr w:type="spellEnd"/>
      <w:r w:rsidR="0075242A" w:rsidRPr="00D00F5A">
        <w:rPr>
          <w:b/>
          <w:sz w:val="28"/>
          <w:szCs w:val="28"/>
        </w:rPr>
        <w:t>(</w:t>
      </w:r>
      <w:proofErr w:type="gramEnd"/>
      <w:r w:rsidR="0075242A" w:rsidRPr="00D00F5A">
        <w:rPr>
          <w:b/>
          <w:sz w:val="28"/>
          <w:szCs w:val="28"/>
        </w:rPr>
        <w:t>) is</w:t>
      </w:r>
      <w:r w:rsidR="00937C8E" w:rsidRPr="00D00F5A">
        <w:rPr>
          <w:b/>
          <w:sz w:val="28"/>
          <w:szCs w:val="28"/>
        </w:rPr>
        <w:t xml:space="preserve"> equal to</w:t>
      </w:r>
      <w:r w:rsidR="0075242A" w:rsidRPr="00D00F5A">
        <w:rPr>
          <w:b/>
          <w:sz w:val="28"/>
          <w:szCs w:val="28"/>
        </w:rPr>
        <w:t xml:space="preserve"> the number of elements in the table</w:t>
      </w:r>
      <w:r w:rsidR="00937C8E" w:rsidRPr="00D00F5A">
        <w:rPr>
          <w:b/>
          <w:sz w:val="28"/>
          <w:szCs w:val="28"/>
        </w:rPr>
        <w:t xml:space="preserve"> (</w:t>
      </w:r>
      <w:proofErr w:type="spellStart"/>
      <w:r w:rsidR="00937C8E" w:rsidRPr="00D00F5A">
        <w:rPr>
          <w:b/>
          <w:sz w:val="28"/>
          <w:szCs w:val="28"/>
        </w:rPr>
        <w:t>hashLinks</w:t>
      </w:r>
      <w:proofErr w:type="spellEnd"/>
      <w:r w:rsidR="00937C8E" w:rsidRPr="00D00F5A">
        <w:rPr>
          <w:b/>
          <w:sz w:val="28"/>
          <w:szCs w:val="28"/>
        </w:rPr>
        <w:t>)</w:t>
      </w:r>
      <w:r w:rsidR="0075242A" w:rsidRPr="00D00F5A">
        <w:rPr>
          <w:b/>
          <w:sz w:val="28"/>
          <w:szCs w:val="28"/>
        </w:rPr>
        <w:t xml:space="preserve"> divided by its size</w:t>
      </w:r>
      <w:r w:rsidR="00937C8E" w:rsidRPr="00D00F5A">
        <w:rPr>
          <w:b/>
          <w:sz w:val="28"/>
          <w:szCs w:val="28"/>
        </w:rPr>
        <w:t xml:space="preserve"> of the table</w:t>
      </w:r>
      <w:r w:rsidR="0075242A" w:rsidRPr="00D00F5A">
        <w:rPr>
          <w:b/>
          <w:sz w:val="28"/>
          <w:szCs w:val="28"/>
        </w:rPr>
        <w:t xml:space="preserve">. </w:t>
      </w:r>
      <w:r w:rsidR="00937C8E" w:rsidRPr="00D00F5A">
        <w:rPr>
          <w:b/>
          <w:sz w:val="28"/>
          <w:szCs w:val="28"/>
        </w:rPr>
        <w:t xml:space="preserve">Regardless of the hash function, we will get the same # of </w:t>
      </w:r>
      <w:proofErr w:type="spellStart"/>
      <w:r w:rsidR="00937C8E" w:rsidRPr="00D00F5A">
        <w:rPr>
          <w:b/>
          <w:sz w:val="28"/>
          <w:szCs w:val="28"/>
        </w:rPr>
        <w:t>hashLinks</w:t>
      </w:r>
      <w:proofErr w:type="spellEnd"/>
      <w:r w:rsidR="00937C8E" w:rsidRPr="00D00F5A">
        <w:rPr>
          <w:b/>
          <w:sz w:val="28"/>
          <w:szCs w:val="28"/>
        </w:rPr>
        <w:t xml:space="preserve"> and same size of the table. Thus</w:t>
      </w:r>
      <w:r w:rsidR="00552B78" w:rsidRPr="00D00F5A">
        <w:rPr>
          <w:b/>
          <w:sz w:val="28"/>
          <w:szCs w:val="28"/>
        </w:rPr>
        <w:t>, it</w:t>
      </w:r>
      <w:r w:rsidR="00937C8E" w:rsidRPr="00D00F5A">
        <w:rPr>
          <w:b/>
          <w:sz w:val="28"/>
          <w:szCs w:val="28"/>
        </w:rPr>
        <w:t xml:space="preserve"> is not possible for </w:t>
      </w:r>
      <w:proofErr w:type="spellStart"/>
      <w:proofErr w:type="gramStart"/>
      <w:r w:rsidR="00937C8E" w:rsidRPr="00D00F5A">
        <w:rPr>
          <w:b/>
          <w:sz w:val="28"/>
          <w:szCs w:val="28"/>
        </w:rPr>
        <w:t>tableLoad</w:t>
      </w:r>
      <w:proofErr w:type="spellEnd"/>
      <w:r w:rsidR="00937C8E" w:rsidRPr="00D00F5A">
        <w:rPr>
          <w:b/>
          <w:sz w:val="28"/>
          <w:szCs w:val="28"/>
        </w:rPr>
        <w:t>(</w:t>
      </w:r>
      <w:proofErr w:type="gramEnd"/>
      <w:r w:rsidR="00937C8E" w:rsidRPr="00D00F5A">
        <w:rPr>
          <w:b/>
          <w:sz w:val="28"/>
          <w:szCs w:val="28"/>
        </w:rPr>
        <w:t>) to return different values.</w:t>
      </w:r>
    </w:p>
    <w:p w:rsidR="00937C8E" w:rsidRPr="00D00F5A" w:rsidRDefault="00937C8E" w:rsidP="0075242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75242A" w:rsidRPr="00D00F5A" w:rsidRDefault="0075242A" w:rsidP="0075242A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</w:p>
    <w:p w:rsidR="002A15A3" w:rsidRPr="00D00F5A" w:rsidRDefault="002A15A3" w:rsidP="002A15A3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r w:rsidRPr="00D00F5A">
        <w:rPr>
          <w:rFonts w:cs="Verdana"/>
          <w:color w:val="3F3F3F"/>
          <w:sz w:val="28"/>
          <w:szCs w:val="28"/>
        </w:rPr>
        <w:t>5. When you run your program on the same input file with one run using</w:t>
      </w:r>
    </w:p>
    <w:p w:rsidR="002A15A3" w:rsidRPr="00D00F5A" w:rsidRDefault="002A15A3" w:rsidP="002A15A3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proofErr w:type="gramStart"/>
      <w:r w:rsidRPr="00D00F5A">
        <w:rPr>
          <w:rFonts w:cs="Courier"/>
          <w:color w:val="583315"/>
          <w:sz w:val="28"/>
          <w:szCs w:val="28"/>
        </w:rPr>
        <w:t>stringHash1(</w:t>
      </w:r>
      <w:proofErr w:type="gramEnd"/>
      <w:r w:rsidRPr="00D00F5A">
        <w:rPr>
          <w:rFonts w:cs="Courier"/>
          <w:color w:val="583315"/>
          <w:sz w:val="28"/>
          <w:szCs w:val="28"/>
        </w:rPr>
        <w:t xml:space="preserve">) </w:t>
      </w:r>
      <w:r w:rsidRPr="00D00F5A">
        <w:rPr>
          <w:rFonts w:cs="Verdana"/>
          <w:color w:val="3F3F3F"/>
          <w:sz w:val="28"/>
          <w:szCs w:val="28"/>
        </w:rPr>
        <w:t xml:space="preserve">and the other run using </w:t>
      </w:r>
      <w:r w:rsidRPr="00D00F5A">
        <w:rPr>
          <w:rFonts w:cs="Courier"/>
          <w:color w:val="583315"/>
          <w:sz w:val="28"/>
          <w:szCs w:val="28"/>
        </w:rPr>
        <w:t>stringHash2()</w:t>
      </w:r>
      <w:r w:rsidRPr="00D00F5A">
        <w:rPr>
          <w:rFonts w:cs="Verdana"/>
          <w:color w:val="3F3F3F"/>
          <w:sz w:val="28"/>
          <w:szCs w:val="28"/>
        </w:rPr>
        <w:t>, is it possible for</w:t>
      </w:r>
    </w:p>
    <w:p w:rsidR="002A15A3" w:rsidRPr="00D00F5A" w:rsidRDefault="002A15A3" w:rsidP="002A15A3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proofErr w:type="gramStart"/>
      <w:r w:rsidRPr="00D00F5A">
        <w:rPr>
          <w:rFonts w:cs="Verdana"/>
          <w:color w:val="3F3F3F"/>
          <w:sz w:val="28"/>
          <w:szCs w:val="28"/>
        </w:rPr>
        <w:t>your</w:t>
      </w:r>
      <w:proofErr w:type="gramEnd"/>
      <w:r w:rsidRPr="00D00F5A">
        <w:rPr>
          <w:rFonts w:cs="Verdana"/>
          <w:color w:val="3F3F3F"/>
          <w:sz w:val="28"/>
          <w:szCs w:val="28"/>
        </w:rPr>
        <w:t xml:space="preserve"> </w:t>
      </w:r>
      <w:proofErr w:type="spellStart"/>
      <w:r w:rsidRPr="00D00F5A">
        <w:rPr>
          <w:rFonts w:cs="Courier"/>
          <w:color w:val="583315"/>
          <w:sz w:val="28"/>
          <w:szCs w:val="28"/>
        </w:rPr>
        <w:t>emptyBuckets</w:t>
      </w:r>
      <w:proofErr w:type="spellEnd"/>
      <w:r w:rsidRPr="00D00F5A">
        <w:rPr>
          <w:rFonts w:cs="Courier"/>
          <w:color w:val="583315"/>
          <w:sz w:val="28"/>
          <w:szCs w:val="28"/>
        </w:rPr>
        <w:t xml:space="preserve">() </w:t>
      </w:r>
      <w:r w:rsidRPr="00D00F5A">
        <w:rPr>
          <w:rFonts w:cs="Verdana"/>
          <w:color w:val="3F3F3F"/>
          <w:sz w:val="28"/>
          <w:szCs w:val="28"/>
        </w:rPr>
        <w:t>function to return different values?</w:t>
      </w:r>
    </w:p>
    <w:p w:rsidR="00CA75FA" w:rsidRPr="00D00F5A" w:rsidRDefault="00CA75FA" w:rsidP="00CA75FA">
      <w:pPr>
        <w:pStyle w:val="Default"/>
        <w:rPr>
          <w:sz w:val="28"/>
          <w:szCs w:val="28"/>
        </w:rPr>
      </w:pPr>
    </w:p>
    <w:p w:rsidR="00F503DB" w:rsidRPr="00D00F5A" w:rsidRDefault="009F6DED" w:rsidP="00F503D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D00F5A">
        <w:rPr>
          <w:b/>
          <w:sz w:val="28"/>
          <w:szCs w:val="28"/>
        </w:rPr>
        <w:t>Yes,</w:t>
      </w:r>
      <w:r w:rsidR="00F503DB" w:rsidRPr="00D00F5A">
        <w:rPr>
          <w:b/>
          <w:sz w:val="28"/>
          <w:szCs w:val="28"/>
        </w:rPr>
        <w:t xml:space="preserve"> different </w:t>
      </w:r>
      <w:proofErr w:type="spellStart"/>
      <w:r w:rsidR="00F503DB" w:rsidRPr="00D00F5A">
        <w:rPr>
          <w:b/>
          <w:sz w:val="28"/>
          <w:szCs w:val="28"/>
        </w:rPr>
        <w:t>hashFunctions</w:t>
      </w:r>
      <w:proofErr w:type="spellEnd"/>
      <w:r w:rsidR="00F503DB" w:rsidRPr="00D00F5A">
        <w:rPr>
          <w:b/>
          <w:sz w:val="28"/>
          <w:szCs w:val="28"/>
        </w:rPr>
        <w:t xml:space="preserve"> will make words hash to different values</w:t>
      </w:r>
      <w:r w:rsidRPr="00D00F5A">
        <w:rPr>
          <w:b/>
          <w:sz w:val="28"/>
          <w:szCs w:val="28"/>
        </w:rPr>
        <w:t xml:space="preserve">. As a result of this, words will </w:t>
      </w:r>
      <w:r w:rsidR="00F503DB" w:rsidRPr="00D00F5A">
        <w:rPr>
          <w:b/>
          <w:sz w:val="28"/>
          <w:szCs w:val="28"/>
        </w:rPr>
        <w:t>be stored in different buckets. This can result in differing amounts of empty buckets.</w:t>
      </w:r>
    </w:p>
    <w:p w:rsidR="00F503DB" w:rsidRPr="00D00F5A" w:rsidRDefault="00F503DB" w:rsidP="00F503DB">
      <w:pPr>
        <w:autoSpaceDE w:val="0"/>
        <w:autoSpaceDN w:val="0"/>
        <w:adjustRightInd w:val="0"/>
        <w:spacing w:after="0" w:line="240" w:lineRule="auto"/>
        <w:rPr>
          <w:rFonts w:cs="Verdana"/>
          <w:b/>
          <w:color w:val="3F3F3F"/>
          <w:sz w:val="28"/>
          <w:szCs w:val="28"/>
        </w:rPr>
      </w:pPr>
    </w:p>
    <w:p w:rsidR="002A15A3" w:rsidRPr="00D00F5A" w:rsidRDefault="002A15A3" w:rsidP="002A15A3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r w:rsidRPr="00D00F5A">
        <w:rPr>
          <w:rFonts w:cs="Verdana"/>
          <w:color w:val="3F3F3F"/>
          <w:sz w:val="28"/>
          <w:szCs w:val="28"/>
        </w:rPr>
        <w:t>6. Is there any difference in the number of 'empty buckets' when you change</w:t>
      </w:r>
    </w:p>
    <w:p w:rsidR="002A15A3" w:rsidRPr="00D00F5A" w:rsidRDefault="002A15A3" w:rsidP="002A15A3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proofErr w:type="gramStart"/>
      <w:r w:rsidRPr="00D00F5A">
        <w:rPr>
          <w:rFonts w:cs="Verdana"/>
          <w:color w:val="3F3F3F"/>
          <w:sz w:val="28"/>
          <w:szCs w:val="28"/>
        </w:rPr>
        <w:t>the</w:t>
      </w:r>
      <w:proofErr w:type="gramEnd"/>
      <w:r w:rsidRPr="00D00F5A">
        <w:rPr>
          <w:rFonts w:cs="Verdana"/>
          <w:color w:val="3F3F3F"/>
          <w:sz w:val="28"/>
          <w:szCs w:val="28"/>
        </w:rPr>
        <w:t xml:space="preserve"> table size from an even number, like 1000 to a prime like 997 ?</w:t>
      </w:r>
    </w:p>
    <w:p w:rsidR="00CA75FA" w:rsidRPr="00D00F5A" w:rsidRDefault="00CA75FA" w:rsidP="002A15A3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</w:p>
    <w:p w:rsidR="00552B78" w:rsidRDefault="00552B78" w:rsidP="00552B78">
      <w:pPr>
        <w:pStyle w:val="Default"/>
      </w:pPr>
    </w:p>
    <w:p w:rsidR="009F7FBE" w:rsidRDefault="00552B78" w:rsidP="00552B7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Yes, </w:t>
      </w:r>
      <w:r w:rsidRPr="00552B78">
        <w:rPr>
          <w:b/>
          <w:sz w:val="28"/>
          <w:szCs w:val="28"/>
        </w:rPr>
        <w:t>the value a word hashes to is dependent on the table size (it is used with the modulus operator and the returned value of the hash function). If the table size is a prime number, this reduces the possibility of common factors from the modulus operator</w:t>
      </w:r>
      <w:r w:rsidR="00F753E6">
        <w:rPr>
          <w:b/>
          <w:sz w:val="28"/>
          <w:szCs w:val="28"/>
        </w:rPr>
        <w:t>,</w:t>
      </w:r>
      <w:r w:rsidRPr="00552B78">
        <w:rPr>
          <w:b/>
          <w:sz w:val="28"/>
          <w:szCs w:val="28"/>
        </w:rPr>
        <w:t xml:space="preserve"> which would mean that words hash to the same bucket.</w:t>
      </w:r>
    </w:p>
    <w:p w:rsidR="004D4245" w:rsidRDefault="004D4245" w:rsidP="00552B7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D4245" w:rsidRPr="00D00F5A" w:rsidRDefault="004D4245" w:rsidP="00552B7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2A15A3" w:rsidRPr="00D00F5A" w:rsidRDefault="002A15A3" w:rsidP="002A15A3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r w:rsidRPr="00D00F5A">
        <w:rPr>
          <w:rFonts w:cs="Verdana"/>
          <w:color w:val="3F3F3F"/>
          <w:sz w:val="28"/>
          <w:szCs w:val="28"/>
        </w:rPr>
        <w:t>7. Using the timing code provided to you. Run you code on different size hash</w:t>
      </w:r>
    </w:p>
    <w:p w:rsidR="00D0610B" w:rsidRDefault="002A15A3" w:rsidP="002A15A3">
      <w:pPr>
        <w:rPr>
          <w:rFonts w:cs="Verdana"/>
          <w:color w:val="3F3F3F"/>
          <w:sz w:val="28"/>
          <w:szCs w:val="28"/>
        </w:rPr>
      </w:pPr>
      <w:proofErr w:type="gramStart"/>
      <w:r w:rsidRPr="00D00F5A">
        <w:rPr>
          <w:rFonts w:cs="Verdana"/>
          <w:color w:val="3F3F3F"/>
          <w:sz w:val="28"/>
          <w:szCs w:val="28"/>
        </w:rPr>
        <w:t>tables</w:t>
      </w:r>
      <w:proofErr w:type="gramEnd"/>
      <w:r w:rsidRPr="00D00F5A">
        <w:rPr>
          <w:rFonts w:cs="Verdana"/>
          <w:color w:val="3F3F3F"/>
          <w:sz w:val="28"/>
          <w:szCs w:val="28"/>
        </w:rPr>
        <w:t>. How does affecting the hash table size change your performance?</w:t>
      </w:r>
    </w:p>
    <w:p w:rsidR="006606BA" w:rsidRPr="006606BA" w:rsidRDefault="006606BA" w:rsidP="006606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02264" w:rsidRPr="006606BA" w:rsidRDefault="0072654E" w:rsidP="006606BA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kept getting 0 s until I changed hash size to thousands range. After that, </w:t>
      </w:r>
      <w:r w:rsidR="001B4F7A">
        <w:rPr>
          <w:b/>
          <w:sz w:val="28"/>
          <w:szCs w:val="28"/>
        </w:rPr>
        <w:t>it seems</w:t>
      </w:r>
      <w:r>
        <w:rPr>
          <w:b/>
          <w:sz w:val="28"/>
          <w:szCs w:val="28"/>
        </w:rPr>
        <w:t xml:space="preserve"> that t</w:t>
      </w:r>
      <w:r w:rsidR="00D116B1">
        <w:rPr>
          <w:b/>
          <w:sz w:val="28"/>
          <w:szCs w:val="28"/>
        </w:rPr>
        <w:t>he</w:t>
      </w:r>
      <w:r w:rsidR="006606BA" w:rsidRPr="006606BA">
        <w:rPr>
          <w:b/>
          <w:sz w:val="28"/>
          <w:szCs w:val="28"/>
        </w:rPr>
        <w:t xml:space="preserve"> larger the table, the slower the process goes because</w:t>
      </w:r>
      <w:r>
        <w:rPr>
          <w:b/>
          <w:sz w:val="28"/>
          <w:szCs w:val="28"/>
        </w:rPr>
        <w:t xml:space="preserve">. This makes sense </w:t>
      </w:r>
      <w:r w:rsidR="001B4F7A">
        <w:rPr>
          <w:b/>
          <w:sz w:val="28"/>
          <w:szCs w:val="28"/>
        </w:rPr>
        <w:t xml:space="preserve">because </w:t>
      </w:r>
      <w:bookmarkStart w:id="0" w:name="_GoBack"/>
      <w:bookmarkEnd w:id="0"/>
      <w:r w:rsidR="006606BA" w:rsidRPr="006606BA">
        <w:rPr>
          <w:b/>
          <w:sz w:val="28"/>
          <w:szCs w:val="28"/>
        </w:rPr>
        <w:t>there are more elements to search through.</w:t>
      </w:r>
      <w:r>
        <w:rPr>
          <w:b/>
          <w:sz w:val="28"/>
          <w:szCs w:val="28"/>
        </w:rPr>
        <w:t xml:space="preserve"> </w:t>
      </w:r>
    </w:p>
    <w:sectPr w:rsidR="00A02264" w:rsidRPr="0066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A3"/>
    <w:rsid w:val="00072C55"/>
    <w:rsid w:val="000E61AA"/>
    <w:rsid w:val="001B4F7A"/>
    <w:rsid w:val="002A15A3"/>
    <w:rsid w:val="003F6BB2"/>
    <w:rsid w:val="004D4245"/>
    <w:rsid w:val="00552B78"/>
    <w:rsid w:val="006606BA"/>
    <w:rsid w:val="006D5F13"/>
    <w:rsid w:val="0072654E"/>
    <w:rsid w:val="0075242A"/>
    <w:rsid w:val="0085138D"/>
    <w:rsid w:val="008F1C7A"/>
    <w:rsid w:val="00937C8E"/>
    <w:rsid w:val="009F6DED"/>
    <w:rsid w:val="009F7FBE"/>
    <w:rsid w:val="00A02264"/>
    <w:rsid w:val="00C76337"/>
    <w:rsid w:val="00CA47F7"/>
    <w:rsid w:val="00CA75FA"/>
    <w:rsid w:val="00CD6254"/>
    <w:rsid w:val="00D00F5A"/>
    <w:rsid w:val="00D116B1"/>
    <w:rsid w:val="00E551A4"/>
    <w:rsid w:val="00E872A7"/>
    <w:rsid w:val="00F503DB"/>
    <w:rsid w:val="00F7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4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D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4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D4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22</cp:revision>
  <cp:lastPrinted>2014-11-30T08:54:00Z</cp:lastPrinted>
  <dcterms:created xsi:type="dcterms:W3CDTF">2014-11-30T03:02:00Z</dcterms:created>
  <dcterms:modified xsi:type="dcterms:W3CDTF">2014-11-30T08:55:00Z</dcterms:modified>
</cp:coreProperties>
</file>