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 «Сервис учета личных финансов «</w:t>
      </w:r>
      <w:r>
        <w:rPr>
          <w:sz w:val="24"/>
          <w:szCs w:val="24"/>
          <w:lang w:val="en-US"/>
        </w:rPr>
        <w:t>MoneyTalks</w:t>
      </w:r>
      <w:r>
        <w:rPr>
          <w:sz w:val="24"/>
          <w:szCs w:val="24"/>
        </w:rPr>
        <w:t>»»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В.В. Асмоловский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Д.А. Логинов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Мухаметшин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А.Ю. Пилецкая</w:t>
      </w:r>
    </w:p>
    <w:p w:rsidR="008864E9" w:rsidRDefault="008864E9" w:rsidP="008864E9">
      <w:pPr>
        <w:ind w:left="4248" w:firstLine="0"/>
        <w:rPr>
          <w:sz w:val="24"/>
          <w:szCs w:val="24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Д.В. Цыбин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  <w:u w:val="single"/>
        </w:rPr>
        <w:t>И.А. Заикин</w:t>
      </w:r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студенты </w:t>
      </w:r>
      <w:r>
        <w:rPr>
          <w:sz w:val="24"/>
          <w:szCs w:val="24"/>
          <w:u w:val="single"/>
        </w:rPr>
        <w:t>В.В. Асмоловский, Д.А. Логинов, 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Мухаметшин, А.Ю. Пилецкая</w:t>
      </w:r>
      <w:r w:rsidR="000F3DF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Д.В. Цыбин</w:t>
      </w:r>
      <w:r>
        <w:rPr>
          <w:sz w:val="24"/>
          <w:szCs w:val="24"/>
        </w:rPr>
        <w:t xml:space="preserve"> выполнили и защитили 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 оценкой ______________.</w:t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 )</w:t>
      </w:r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8864E9" w:rsidP="008864E9">
      <w:pPr>
        <w:ind w:firstLine="0"/>
        <w:jc w:val="center"/>
      </w:pPr>
      <w:r>
        <w:rPr>
          <w:sz w:val="24"/>
          <w:szCs w:val="24"/>
        </w:rPr>
        <w:t>Томск 2014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Default="007B3AA3" w:rsidP="007A5325">
          <w:pPr>
            <w:pStyle w:val="ad"/>
            <w:numPr>
              <w:ilvl w:val="0"/>
              <w:numId w:val="0"/>
            </w:numPr>
            <w:ind w:left="432" w:firstLine="276"/>
          </w:pPr>
          <w:r w:rsidRPr="007A5325">
            <w:t>Содержание</w:t>
          </w:r>
        </w:p>
        <w:p w:rsidR="008943B8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B3AA3">
            <w:instrText xml:space="preserve"> TOC \o "1-3" \h \z \u </w:instrText>
          </w:r>
          <w:r>
            <w:fldChar w:fldCharType="separate"/>
          </w:r>
          <w:hyperlink w:anchor="_Toc405498321" w:history="1">
            <w:r w:rsidR="008943B8" w:rsidRPr="006B79F5">
              <w:rPr>
                <w:rStyle w:val="ab"/>
                <w:noProof/>
              </w:rPr>
              <w:t>Введение</w:t>
            </w:r>
            <w:r w:rsidR="008943B8">
              <w:rPr>
                <w:noProof/>
                <w:webHidden/>
              </w:rPr>
              <w:tab/>
            </w:r>
            <w:r w:rsidR="008943B8">
              <w:rPr>
                <w:noProof/>
                <w:webHidden/>
              </w:rPr>
              <w:fldChar w:fldCharType="begin"/>
            </w:r>
            <w:r w:rsidR="008943B8">
              <w:rPr>
                <w:noProof/>
                <w:webHidden/>
              </w:rPr>
              <w:instrText xml:space="preserve"> PAGEREF _Toc405498321 \h </w:instrText>
            </w:r>
            <w:r w:rsidR="008943B8">
              <w:rPr>
                <w:noProof/>
                <w:webHidden/>
              </w:rPr>
            </w:r>
            <w:r w:rsidR="008943B8">
              <w:rPr>
                <w:noProof/>
                <w:webHidden/>
              </w:rPr>
              <w:fldChar w:fldCharType="separate"/>
            </w:r>
            <w:r w:rsidR="008943B8">
              <w:rPr>
                <w:noProof/>
                <w:webHidden/>
              </w:rPr>
              <w:t>4</w:t>
            </w:r>
            <w:r w:rsidR="008943B8"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2" w:history="1">
            <w:r w:rsidRPr="006B79F5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3" w:history="1">
            <w:r w:rsidRPr="006B79F5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4" w:history="1">
            <w:r w:rsidRPr="006B79F5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5" w:history="1">
            <w:r w:rsidRPr="006B79F5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Спецификации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6" w:history="1">
            <w:r w:rsidRPr="006B79F5">
              <w:rPr>
                <w:rStyle w:val="ab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Спецификация «Управление счетами»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7" w:history="1">
            <w:r w:rsidRPr="006B79F5">
              <w:rPr>
                <w:rStyle w:val="ab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Спецификация «Управление категориями»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8" w:history="1">
            <w:r w:rsidRPr="006B79F5">
              <w:rPr>
                <w:rStyle w:val="ab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Спецификация «Управление местами»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29" w:history="1">
            <w:r w:rsidRPr="006B79F5">
              <w:rPr>
                <w:rStyle w:val="ab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Спецификация «Управление транзакциями»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0" w:history="1">
            <w:r w:rsidRPr="006B79F5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1" w:history="1">
            <w:r w:rsidRPr="006B79F5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2" w:history="1">
            <w:r w:rsidRPr="006B79F5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3" w:history="1">
            <w:r w:rsidRPr="006B79F5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Категория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4" w:history="1">
            <w:r w:rsidRPr="006B79F5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5" w:history="1">
            <w:r w:rsidRPr="006B79F5">
              <w:rPr>
                <w:rStyle w:val="ab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Транзакция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6" w:history="1">
            <w:r w:rsidRPr="006B79F5">
              <w:rPr>
                <w:rStyle w:val="ab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Ассоциации между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7" w:history="1">
            <w:r w:rsidRPr="006B79F5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8" w:history="1">
            <w:r w:rsidRPr="006B79F5">
              <w:rPr>
                <w:rStyle w:val="ab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rFonts w:eastAsia="Times New Roman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39" w:history="1">
            <w:r w:rsidRPr="006B79F5">
              <w:rPr>
                <w:rStyle w:val="ab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rFonts w:eastAsia="Times New Roman"/>
                <w:noProof/>
              </w:rPr>
              <w:t>Диаграмма пакетов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0" w:history="1">
            <w:r w:rsidRPr="006B79F5">
              <w:rPr>
                <w:rStyle w:val="ab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rFonts w:eastAsia="Times New Roman"/>
                <w:noProof/>
              </w:rPr>
              <w:t>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1" w:history="1">
            <w:r w:rsidRPr="006B79F5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2" w:history="1">
            <w:r w:rsidRPr="006B79F5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3" w:history="1">
            <w:r w:rsidRPr="006B79F5">
              <w:rPr>
                <w:rStyle w:val="ab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4" w:history="1">
            <w:r w:rsidRPr="006B79F5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Покрытие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5" w:history="1">
            <w:r w:rsidRPr="006B79F5">
              <w:rPr>
                <w:rStyle w:val="ab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6" w:history="1">
            <w:r w:rsidRPr="006B79F5">
              <w:rPr>
                <w:rStyle w:val="ab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7" w:history="1">
            <w:r w:rsidRPr="006B79F5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8" w:history="1">
            <w:r w:rsidRPr="006B79F5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49" w:history="1">
            <w:r w:rsidRPr="006B79F5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0" w:history="1">
            <w:r w:rsidRPr="006B79F5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1" w:history="1">
            <w:r w:rsidRPr="006B79F5">
              <w:rPr>
                <w:rStyle w:val="ab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Регистрация уникального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2" w:history="1">
            <w:r w:rsidRPr="006B79F5">
              <w:rPr>
                <w:rStyle w:val="ab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3" w:history="1">
            <w:r w:rsidRPr="006B79F5">
              <w:rPr>
                <w:rStyle w:val="ab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Создание нового уникального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4" w:history="1">
            <w:r w:rsidRPr="006B79F5">
              <w:rPr>
                <w:rStyle w:val="ab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Создание нового уникального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5" w:history="1">
            <w:r w:rsidRPr="006B79F5">
              <w:rPr>
                <w:rStyle w:val="ab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Создание новой уникальной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6" w:history="1">
            <w:r w:rsidRPr="006B79F5">
              <w:rPr>
                <w:rStyle w:val="ab"/>
                <w:noProof/>
              </w:rPr>
              <w:t>5.3.6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Создание подкатегории, уникальной в рамках родительской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7" w:history="1">
            <w:r w:rsidRPr="006B79F5">
              <w:rPr>
                <w:rStyle w:val="ab"/>
                <w:noProof/>
              </w:rPr>
              <w:t>5.3.7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Создание записи о списании средств со счета с указанием места, категории, суммы и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8" w:history="1">
            <w:r w:rsidRPr="006B79F5">
              <w:rPr>
                <w:rStyle w:val="ab"/>
                <w:noProof/>
              </w:rPr>
              <w:t>5.3.8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Изменение/удаление счетов, мест, категорий 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59" w:history="1">
            <w:r w:rsidRPr="006B79F5">
              <w:rPr>
                <w:rStyle w:val="ab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79F5">
              <w:rPr>
                <w:rStyle w:val="ab"/>
                <w:noProof/>
              </w:rPr>
              <w:t>Сообщения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60" w:history="1">
            <w:r w:rsidRPr="006B79F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61" w:history="1">
            <w:r w:rsidRPr="006B79F5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8" w:rsidRDefault="008943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98362" w:history="1">
            <w:r w:rsidRPr="006B79F5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5498321"/>
      <w:r>
        <w:lastRenderedPageBreak/>
        <w:t>Введение</w:t>
      </w:r>
      <w:bookmarkEnd w:id="0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r w:rsidR="00A85784">
        <w:t xml:space="preserve"> </w:t>
      </w:r>
      <w:r>
        <w:t>Вместе с расходами увеличивается и количество мест хранения накопленных непосильным трудом 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Или купленный в подарок девушке </w:t>
      </w:r>
      <w:r>
        <w:rPr>
          <w:lang w:val="en-US"/>
        </w:rPr>
        <w:t>iPhone</w:t>
      </w:r>
      <w:r w:rsidRPr="00E6680F">
        <w:t xml:space="preserve">™ </w:t>
      </w:r>
      <w:r>
        <w:t>вдруг обращается походом в некую печально известную контору «Деньги в долг».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>Один из способов решения этой задачи – учет личных финансов, наиболее эффективным видом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0A55DE">
      <w:pPr>
        <w:pStyle w:val="a"/>
        <w:numPr>
          <w:ilvl w:val="0"/>
          <w:numId w:val="27"/>
        </w:numPr>
      </w:pPr>
      <w:r>
        <w:t xml:space="preserve">каркас веб-приложений </w:t>
      </w:r>
      <w:r w:rsidRPr="00A85784">
        <w:rPr>
          <w:lang w:val="en-US"/>
        </w:rPr>
        <w:t>Django</w:t>
      </w:r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t xml:space="preserve">интегрированная среда разработки </w:t>
      </w:r>
      <w:r w:rsidRPr="00A85784">
        <w:rPr>
          <w:lang w:val="en-US"/>
        </w:rPr>
        <w:t>PyCharm</w:t>
      </w:r>
      <w:r>
        <w:t xml:space="preserve">, поддерживающая разработку на </w:t>
      </w:r>
      <w:r w:rsidRPr="00A85784">
        <w:rPr>
          <w:lang w:val="en-US"/>
        </w:rPr>
        <w:t>Django</w:t>
      </w:r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 w:rsidP="007A5325">
      <w:pPr>
        <w:pStyle w:val="1"/>
      </w:pPr>
      <w:bookmarkStart w:id="1" w:name="_Toc405498322"/>
      <w:r w:rsidRPr="00261438">
        <w:lastRenderedPageBreak/>
        <w:t>Требования к программе</w:t>
      </w:r>
      <w:bookmarkEnd w:id="1"/>
    </w:p>
    <w:p w:rsidR="004308E7" w:rsidRDefault="004308E7" w:rsidP="0057531D">
      <w:r>
        <w:t xml:space="preserve">Сервис </w:t>
      </w:r>
      <w:r>
        <w:rPr>
          <w:lang w:val="en-US"/>
        </w:rPr>
        <w:t>MoneyTalks</w:t>
      </w:r>
      <w:r w:rsidRPr="008A6951">
        <w:t xml:space="preserve"> </w:t>
      </w:r>
      <w:r>
        <w:t>предназначен для учет</w:t>
      </w:r>
      <w:r w:rsidR="00965C86">
        <w:t>а личных финансов пользователя.</w:t>
      </w:r>
    </w:p>
    <w:p w:rsidR="004308E7" w:rsidRDefault="004308E7" w:rsidP="0057531D">
      <w: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57531D">
      <w:r>
        <w:t>Задачи, решаемые сервисом: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Максимальная персонализация.</w:t>
      </w:r>
    </w:p>
    <w:p w:rsidR="004308E7" w:rsidRDefault="004308E7" w:rsidP="004308E7">
      <w:pPr>
        <w:pStyle w:val="2"/>
      </w:pPr>
      <w:bookmarkStart w:id="2" w:name="_Toc405498323"/>
      <w:r w:rsidRPr="00033728">
        <w:t>Требования к программе</w:t>
      </w:r>
      <w:bookmarkEnd w:id="2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Ввод данных должен осуществляться посредством клавиатуры (физической или экранной) и манипулятора (компьютерная мышь, тачпад, сенсорный экран и т.п.).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последней стабильной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675B2C">
      <w:r w:rsidRPr="00A565F0"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Обслуживающий персонал должен состоять из как минимум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675B2C">
      <w:r>
        <w:t>Сервис должен выполняться на следующем аппаратном и программном обеспечении</w:t>
      </w:r>
      <w:r w:rsidRPr="00F13C70">
        <w:t xml:space="preserve"> (</w:t>
      </w:r>
      <w:r>
        <w:t>минимальные требования</w:t>
      </w:r>
      <w:r w:rsidRPr="00F13C70">
        <w:t>)</w:t>
      </w:r>
      <w:r>
        <w:t>:</w:t>
      </w:r>
    </w:p>
    <w:p w:rsidR="004308E7" w:rsidRDefault="004308E7" w:rsidP="000A55DE">
      <w:pPr>
        <w:pStyle w:val="a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0A55DE">
      <w:pPr>
        <w:pStyle w:val="a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Ubuntu</w:t>
      </w:r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5B0620" w:rsidRDefault="004308E7" w:rsidP="003A07D1">
      <w:r>
        <w:t xml:space="preserve">Реализация сервиса должна осуществляться на языке </w:t>
      </w:r>
      <w:r>
        <w:rPr>
          <w:lang w:val="en-US"/>
        </w:rPr>
        <w:t>Python</w:t>
      </w:r>
      <w:r>
        <w:t xml:space="preserve">, в среде </w:t>
      </w:r>
      <w:r>
        <w:rPr>
          <w:lang w:val="en-US"/>
        </w:rPr>
        <w:t>PyCharm</w:t>
      </w:r>
      <w:r w:rsidRPr="00030731">
        <w:t xml:space="preserve"> (</w:t>
      </w:r>
      <w:r>
        <w:rPr>
          <w:lang w:val="en-US"/>
        </w:rPr>
        <w:t>Community</w:t>
      </w:r>
      <w:r w:rsidRPr="00030731">
        <w:t xml:space="preserve"> </w:t>
      </w:r>
      <w:r>
        <w:t xml:space="preserve">или </w:t>
      </w:r>
      <w:r>
        <w:rPr>
          <w:lang w:val="en-US"/>
        </w:rPr>
        <w:t>Professional</w:t>
      </w:r>
      <w:r w:rsidRPr="00030731">
        <w:t xml:space="preserve"> </w:t>
      </w:r>
      <w:r>
        <w:t>версия</w:t>
      </w:r>
      <w:r w:rsidRPr="00030731">
        <w:t>)</w:t>
      </w:r>
      <w:r>
        <w:t xml:space="preserve"> или </w:t>
      </w:r>
      <w:r>
        <w:rPr>
          <w:lang w:val="en-US"/>
        </w:rPr>
        <w:t>Visual</w:t>
      </w:r>
      <w:r w:rsidRPr="00030731">
        <w:t xml:space="preserve"> </w:t>
      </w:r>
      <w:r>
        <w:rPr>
          <w:lang w:val="en-US"/>
        </w:rPr>
        <w:t>Studio</w:t>
      </w:r>
      <w:r w:rsidRPr="00030731">
        <w:t xml:space="preserve"> </w:t>
      </w:r>
      <w:r>
        <w:t xml:space="preserve">с установленным фреймворком. Версия интерпретатора </w:t>
      </w:r>
      <w:r>
        <w:rPr>
          <w:lang w:val="en-US"/>
        </w:rPr>
        <w:t>Python</w:t>
      </w:r>
      <w:r w:rsidR="008D310E">
        <w:t xml:space="preserve"> не ниже 3</w:t>
      </w:r>
      <w:r>
        <w:t>.</w:t>
      </w:r>
      <w:r w:rsidR="008D310E">
        <w:t>2</w:t>
      </w:r>
      <w:r w:rsidR="007A5325">
        <w:t>.</w:t>
      </w:r>
    </w:p>
    <w:p w:rsidR="004308E7" w:rsidRDefault="004308E7" w:rsidP="003A07D1">
      <w:r>
        <w:t xml:space="preserve">Для разработки системы следует использовать фреймворк </w:t>
      </w:r>
      <w:r>
        <w:rPr>
          <w:lang w:val="en-US"/>
        </w:rPr>
        <w:t>Django</w:t>
      </w:r>
      <w:r>
        <w:t xml:space="preserve"> версии не ниже 1.7.</w:t>
      </w:r>
    </w:p>
    <w:p w:rsidR="004308E7" w:rsidRDefault="004308E7" w:rsidP="00B83F4D">
      <w: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lang w:val="en-US"/>
        </w:rPr>
        <w:t>Python</w:t>
      </w:r>
      <w:r w:rsidRPr="006A3ABD">
        <w:t xml:space="preserve">. </w:t>
      </w:r>
      <w:r>
        <w:t xml:space="preserve">При проектировании приложения необходимо придерживаться шаблона </w:t>
      </w:r>
      <w:r>
        <w:rPr>
          <w:lang w:val="en-US"/>
        </w:rPr>
        <w:t>MVC</w:t>
      </w:r>
      <w:r w:rsidRPr="006A3ABD">
        <w:t xml:space="preserve"> (</w:t>
      </w:r>
      <w:r>
        <w:rPr>
          <w:lang w:val="en-US"/>
        </w:rPr>
        <w:t>Model</w:t>
      </w:r>
      <w:r w:rsidRPr="006A3ABD">
        <w:t>-</w:t>
      </w:r>
      <w:r>
        <w:rPr>
          <w:lang w:val="en-US"/>
        </w:rPr>
        <w:t>View</w:t>
      </w:r>
      <w:r w:rsidRPr="006A3ABD">
        <w:t>-</w:t>
      </w:r>
      <w:r>
        <w:rPr>
          <w:lang w:val="en-US"/>
        </w:rPr>
        <w:t>Controller</w:t>
      </w:r>
      <w:r w:rsidRPr="006A3ABD">
        <w:t>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3C0E83">
      <w:r>
        <w:t>Документация представляет отчет по курсовой работе, состоящий из следующих частей:</w:t>
      </w:r>
    </w:p>
    <w:p w:rsidR="004308E7" w:rsidRPr="003C0E83" w:rsidRDefault="004308E7" w:rsidP="003C0E83">
      <w:pPr>
        <w:pStyle w:val="a"/>
      </w:pPr>
      <w:r w:rsidRPr="003C0E83">
        <w:t>Титульный лист;</w:t>
      </w:r>
    </w:p>
    <w:p w:rsidR="004308E7" w:rsidRPr="003C0E83" w:rsidRDefault="004308E7" w:rsidP="003C0E83">
      <w:pPr>
        <w:pStyle w:val="a"/>
      </w:pPr>
      <w:r w:rsidRPr="003C0E83">
        <w:t>Содержание;</w:t>
      </w:r>
    </w:p>
    <w:p w:rsidR="004308E7" w:rsidRPr="003C0E83" w:rsidRDefault="004308E7" w:rsidP="003C0E83">
      <w:pPr>
        <w:pStyle w:val="a"/>
      </w:pPr>
      <w:r w:rsidRPr="003C0E83">
        <w:t>Введение;</w:t>
      </w:r>
    </w:p>
    <w:p w:rsidR="004308E7" w:rsidRPr="003C0E83" w:rsidRDefault="004308E7" w:rsidP="003C0E83">
      <w:pPr>
        <w:pStyle w:val="a"/>
      </w:pPr>
      <w:r w:rsidRPr="003C0E83">
        <w:t>Требования к программе;</w:t>
      </w:r>
    </w:p>
    <w:p w:rsidR="004308E7" w:rsidRPr="003C0E83" w:rsidRDefault="004308E7" w:rsidP="003C0E83">
      <w:pPr>
        <w:pStyle w:val="a"/>
      </w:pPr>
      <w:r w:rsidRPr="003C0E83">
        <w:t>Анализ;</w:t>
      </w:r>
    </w:p>
    <w:p w:rsidR="004308E7" w:rsidRPr="003C0E83" w:rsidRDefault="004308E7" w:rsidP="003C0E83">
      <w:pPr>
        <w:pStyle w:val="a"/>
      </w:pPr>
      <w:r w:rsidRPr="003C0E83">
        <w:t>Проектирование;</w:t>
      </w:r>
    </w:p>
    <w:p w:rsidR="004308E7" w:rsidRPr="003C0E83" w:rsidRDefault="004308E7" w:rsidP="003C0E83">
      <w:pPr>
        <w:pStyle w:val="a"/>
      </w:pPr>
      <w:r w:rsidRPr="003C0E83">
        <w:t>Реализация;</w:t>
      </w:r>
    </w:p>
    <w:p w:rsidR="004308E7" w:rsidRPr="003C0E83" w:rsidRDefault="004308E7" w:rsidP="003C0E83">
      <w:pPr>
        <w:pStyle w:val="a"/>
      </w:pPr>
      <w:r w:rsidRPr="003C0E83">
        <w:t>Документация;</w:t>
      </w:r>
    </w:p>
    <w:p w:rsidR="004308E7" w:rsidRPr="003C0E83" w:rsidRDefault="004308E7" w:rsidP="003C0E83">
      <w:pPr>
        <w:pStyle w:val="a"/>
      </w:pPr>
      <w:r w:rsidRPr="003C0E83">
        <w:t>Заключение;</w:t>
      </w:r>
    </w:p>
    <w:p w:rsidR="004308E7" w:rsidRPr="003C0E83" w:rsidRDefault="004308E7" w:rsidP="003C0E83">
      <w:pPr>
        <w:pStyle w:val="a"/>
      </w:pPr>
      <w:r w:rsidRPr="003C0E83">
        <w:t>Список используемых источников.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3C0E83">
      <w:r>
        <w:t>Сроки разработки: с 1 сентября по 6 декабря 2014г.</w:t>
      </w:r>
    </w:p>
    <w:p w:rsidR="004308E7" w:rsidRDefault="004308E7" w:rsidP="003C0E83">
      <w:r>
        <w:t>Основные этапы разработки сервиса:</w:t>
      </w:r>
    </w:p>
    <w:p w:rsidR="004308E7" w:rsidRDefault="004308E7" w:rsidP="000A55DE">
      <w:pPr>
        <w:pStyle w:val="a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Pr="00953EF6" w:rsidRDefault="004308E7" w:rsidP="000A55DE">
      <w:pPr>
        <w:pStyle w:val="a"/>
        <w:numPr>
          <w:ilvl w:val="0"/>
          <w:numId w:val="19"/>
        </w:numPr>
        <w:rPr>
          <w:rFonts w:cs="Times New Roman"/>
        </w:rPr>
      </w:pPr>
      <w:r w:rsidRPr="00953EF6">
        <w:rPr>
          <w:rFonts w:cs="Times New Roman"/>
          <w:lang w:val="en-US"/>
        </w:rPr>
        <w:t>UML</w:t>
      </w:r>
      <w:r w:rsidRPr="00953EF6">
        <w:rPr>
          <w:rFonts w:cs="Times New Roman"/>
        </w:rPr>
        <w:t xml:space="preserve"> диаграммы вариантов использования, проектных классов, последовательностей.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3" w:name="_Toc405498324"/>
      <w:r w:rsidRPr="00913733">
        <w:t>Варианты использования</w:t>
      </w:r>
      <w:bookmarkEnd w:id="3"/>
    </w:p>
    <w:p w:rsidR="004308E7" w:rsidRDefault="004308E7" w:rsidP="00A93A0D">
      <w:r>
        <w:t>На основе требований</w:t>
      </w:r>
      <w:r w:rsidRPr="003F7AD7">
        <w:t xml:space="preserve"> </w:t>
      </w:r>
      <w:r>
        <w:t>к системе, рассмотренных выше, было проведено моделирование диаграммы вариантов использования (</w:t>
      </w:r>
      <w:r w:rsidR="007909A3">
        <w:t xml:space="preserve">рисунок </w:t>
      </w:r>
      <w:r w:rsidR="007909A3">
        <w:fldChar w:fldCharType="begin"/>
      </w:r>
      <w:r w:rsidR="007909A3">
        <w:instrText xml:space="preserve"> REF Диаграмма_вариантов_использования \h </w:instrText>
      </w:r>
      <w:r w:rsidR="00A93A0D">
        <w:instrText xml:space="preserve"> \* MERGEFORMAT </w:instrText>
      </w:r>
      <w:r w:rsidR="007909A3">
        <w:fldChar w:fldCharType="separate"/>
      </w:r>
      <w:r w:rsidR="008943B8">
        <w:rPr>
          <w:noProof/>
        </w:rPr>
        <w:t>1</w:t>
      </w:r>
      <w:r w:rsidR="007909A3">
        <w:fldChar w:fldCharType="end"/>
      </w:r>
      <w:r w:rsidR="005B0620">
        <w:fldChar w:fldCharType="begin"/>
      </w:r>
      <w:r w:rsidR="005B0620">
        <w:instrText xml:space="preserve"> REF _Ref405070059 \h  \* MERGEFORMAT </w:instrText>
      </w:r>
      <w:r w:rsidR="008943B8">
        <w:fldChar w:fldCharType="separate"/>
      </w:r>
      <w:r w:rsidR="008943B8" w:rsidRPr="008D310E">
        <w:t xml:space="preserve">Рисунок </w:t>
      </w:r>
      <w:r w:rsidR="008943B8">
        <w:rPr>
          <w:noProof/>
        </w:rPr>
        <w:t>1</w:t>
      </w:r>
      <w:r w:rsidR="005B0620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4" w:name="_Ref405070059"/>
      <w:r w:rsidRPr="008D310E">
        <w:t xml:space="preserve">Рисунок </w:t>
      </w:r>
      <w:bookmarkStart w:id="5" w:name="один"/>
      <w:bookmarkStart w:id="6" w:name="Диаграмма_вариантов_использования"/>
      <w:bookmarkEnd w:id="5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8943B8">
        <w:rPr>
          <w:noProof/>
        </w:rPr>
        <w:t>1</w:t>
      </w:r>
      <w:r w:rsidR="00F7210F" w:rsidRPr="008D310E">
        <w:rPr>
          <w:i/>
        </w:rPr>
        <w:fldChar w:fldCharType="end"/>
      </w:r>
      <w:bookmarkEnd w:id="4"/>
      <w:bookmarkEnd w:id="6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r w:rsidRPr="008D310E">
        <w:rPr>
          <w:lang w:val="en-US"/>
        </w:rPr>
        <w:t>MoneyTalks</w:t>
      </w:r>
    </w:p>
    <w:p w:rsidR="004308E7" w:rsidRDefault="004308E7" w:rsidP="008D310E">
      <w:pPr>
        <w:pStyle w:val="2"/>
      </w:pPr>
      <w:bookmarkStart w:id="7" w:name="_Toc405498325"/>
      <w:r w:rsidRPr="00622606">
        <w:t>Спецификации вариантов использования</w:t>
      </w:r>
      <w:bookmarkEnd w:id="7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8" w:name="_Toc405498326"/>
      <w:r>
        <w:t>Спецификация «Управление счетами»</w:t>
      </w:r>
      <w:bookmarkEnd w:id="8"/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Основное действующее лицо: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</w:t>
      </w:r>
      <w:r w:rsidR="00CD1034">
        <w:rPr>
          <w:rFonts w:cs="Times New Roman"/>
        </w:rPr>
        <w:t>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lastRenderedPageBreak/>
        <w:t>Предусловия:</w:t>
      </w:r>
    </w:p>
    <w:p w:rsidR="004308E7" w:rsidRPr="001E2D68" w:rsidRDefault="004308E7" w:rsidP="000A55DE">
      <w:pPr>
        <w:pStyle w:val="a"/>
        <w:numPr>
          <w:ilvl w:val="0"/>
          <w:numId w:val="3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0A55DE">
      <w:pPr>
        <w:pStyle w:val="a"/>
        <w:numPr>
          <w:ilvl w:val="1"/>
          <w:numId w:val="5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CB4D69" w:rsidRDefault="004308E7" w:rsidP="00CB4D69">
      <w:pPr>
        <w:ind w:left="1464" w:firstLine="660"/>
        <w:rPr>
          <w:rFonts w:cs="Times New Roman"/>
        </w:rPr>
      </w:pPr>
      <w:r w:rsidRPr="00CB4D69">
        <w:rPr>
          <w:rFonts w:cs="Times New Roman"/>
        </w:rPr>
        <w:t>2.1.4. Сервис добавляет новый счет.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9" w:name="_Toc405498327"/>
      <w:r>
        <w:t>Спецификация «Управление категориями»</w:t>
      </w:r>
      <w:bookmarkEnd w:id="9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0A55DE">
      <w:pPr>
        <w:pStyle w:val="a"/>
        <w:numPr>
          <w:ilvl w:val="0"/>
          <w:numId w:val="7"/>
        </w:numPr>
        <w:jc w:val="both"/>
        <w:rPr>
          <w:rFonts w:cs="Times New Roman"/>
        </w:rPr>
      </w:pPr>
      <w:r w:rsidRPr="00941EC5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0A55DE">
      <w:pPr>
        <w:pStyle w:val="a"/>
        <w:numPr>
          <w:ilvl w:val="0"/>
          <w:numId w:val="8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 w:rsidRPr="001E2D68">
        <w:rPr>
          <w:rFonts w:cs="Times New Roman"/>
        </w:rPr>
        <w:t>«</w:t>
      </w:r>
      <w:r w:rsidRPr="00941EC5">
        <w:rPr>
          <w:rFonts w:cs="Times New Roman"/>
        </w:rPr>
        <w:t>Категории</w:t>
      </w:r>
      <w:r w:rsidR="00965C86">
        <w:rPr>
          <w:rFonts w:cs="Times New Roman"/>
        </w:rPr>
        <w:t>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B068F0">
      <w:pPr>
        <w:pStyle w:val="3"/>
      </w:pPr>
      <w:bookmarkStart w:id="10" w:name="_Toc405498328"/>
      <w:r>
        <w:t>Спецификация «Управление местами»</w:t>
      </w:r>
      <w:bookmarkEnd w:id="10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583196" w:rsidP="00583196">
      <w:pPr>
        <w:pStyle w:val="3"/>
      </w:pPr>
      <w:bookmarkStart w:id="11" w:name="_Toc405498329"/>
      <w:r>
        <w:t>Спецификация «Управление транзакциями»</w:t>
      </w:r>
      <w:bookmarkEnd w:id="11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>
        <w:rPr>
          <w:rFonts w:cs="Times New Roman"/>
        </w:rPr>
        <w:t>«</w:t>
      </w:r>
      <w:r w:rsidRPr="00A958BC">
        <w:rPr>
          <w:rFonts w:cs="Times New Roman"/>
        </w:rPr>
        <w:t>Транзакции</w:t>
      </w:r>
      <w:r w:rsidR="00965C86">
        <w:rPr>
          <w:rFonts w:cs="Times New Roman"/>
        </w:rPr>
        <w:t>»</w:t>
      </w:r>
      <w:r w:rsidRPr="00A958BC">
        <w:rPr>
          <w:rFonts w:cs="Times New Roman"/>
        </w:rPr>
        <w:t>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Создать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Все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Перевод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Доход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Расход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Изменить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Удалить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2" w:name="_Toc405498330"/>
      <w:r>
        <w:lastRenderedPageBreak/>
        <w:t>Анализ</w:t>
      </w:r>
      <w:bookmarkEnd w:id="12"/>
    </w:p>
    <w:p w:rsidR="002E12BA" w:rsidRPr="005F2B67" w:rsidRDefault="002E12BA" w:rsidP="00FF30D3">
      <w: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FF30D3">
      <w: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t xml:space="preserve"> </w:t>
      </w:r>
      <w:r>
        <w:t>Классы анализа должны проецироваться на реальные бизнес понятия</w:t>
      </w:r>
      <w:r w:rsidRPr="005F2B67">
        <w:t>.</w:t>
      </w:r>
    </w:p>
    <w:p w:rsidR="002E12BA" w:rsidRDefault="002E12BA" w:rsidP="00FF30D3">
      <w: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FF30D3">
      <w: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t>[</w:t>
      </w:r>
      <w:r w:rsidR="00F7402D" w:rsidRPr="00F7402D">
        <w:t>7</w:t>
      </w:r>
      <w:r w:rsidRPr="009D053B">
        <w:t>]</w:t>
      </w:r>
      <w:r>
        <w:t>.</w:t>
      </w:r>
    </w:p>
    <w:p w:rsidR="002E12BA" w:rsidRPr="00C148DB" w:rsidRDefault="002E12BA" w:rsidP="00FF30D3">
      <w:r>
        <w:t>В ходе выполнения курсового проекта были выявлены следующие классы: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Пользователь;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Место;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Категория;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Счёт;</w:t>
      </w:r>
    </w:p>
    <w:p w:rsidR="005F6F45" w:rsidRPr="005F6F45" w:rsidRDefault="005F6F45" w:rsidP="000A55DE">
      <w:pPr>
        <w:pStyle w:val="a"/>
        <w:numPr>
          <w:ilvl w:val="0"/>
          <w:numId w:val="16"/>
        </w:numPr>
      </w:pPr>
      <w:r>
        <w:t>Транзакция.</w:t>
      </w:r>
    </w:p>
    <w:p w:rsidR="002E12BA" w:rsidRPr="00A46A33" w:rsidRDefault="002E12BA" w:rsidP="002E12BA">
      <w:pPr>
        <w:pStyle w:val="2"/>
      </w:pPr>
      <w:bookmarkStart w:id="13" w:name="_Toc405498331"/>
      <w:r w:rsidRPr="00A46A33">
        <w:t>Пользователь</w:t>
      </w:r>
      <w:bookmarkEnd w:id="13"/>
    </w:p>
    <w:p w:rsidR="002E12BA" w:rsidRDefault="002E12BA" w:rsidP="00024A9F">
      <w:r w:rsidRPr="00A46A33">
        <w:t>Пользователь сервиса, осуществляющий</w:t>
      </w:r>
      <w:r w:rsidR="00DC7158">
        <w:t xml:space="preserve"> </w:t>
      </w:r>
      <w:r w:rsidRPr="00A46A33">
        <w:t>учет личных финансов. Обладает набором счетов, управляет уникальными для него местам, категориями.</w:t>
      </w:r>
      <w: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4" w:name="_Toc405498332"/>
      <w:r w:rsidRPr="00A46A33">
        <w:lastRenderedPageBreak/>
        <w:t>Место</w:t>
      </w:r>
      <w:bookmarkEnd w:id="14"/>
    </w:p>
    <w:p w:rsidR="002E12BA" w:rsidRDefault="002E12BA" w:rsidP="00024A9F">
      <w:r w:rsidRPr="00A46A33">
        <w:t xml:space="preserve">Место </w:t>
      </w:r>
      <w:r>
        <w:t xml:space="preserve">– это </w:t>
      </w:r>
      <w:r w:rsidRPr="00A46A33">
        <w:t>организация</w:t>
      </w:r>
      <w:r>
        <w:t xml:space="preserve"> или человек, который является контрагенто</w:t>
      </w:r>
      <w:r w:rsidRPr="00A46A33"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024A9F">
      <w: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5" w:name="_Toc405498333"/>
      <w:r w:rsidRPr="00A46A33">
        <w:t>Категория</w:t>
      </w:r>
      <w:bookmarkEnd w:id="15"/>
      <w:r w:rsidRPr="00A46A33">
        <w:t xml:space="preserve"> </w:t>
      </w:r>
    </w:p>
    <w:p w:rsidR="002E12BA" w:rsidRDefault="002E12BA" w:rsidP="00024A9F">
      <w:r w:rsidRPr="00A46A33">
        <w:t xml:space="preserve">Категория </w:t>
      </w:r>
      <w:r>
        <w:t>транзакции – это л</w:t>
      </w:r>
      <w:r w:rsidRPr="00A46A33"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024A9F">
      <w: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t xml:space="preserve"> </w:t>
      </w:r>
      <w: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6" w:name="_Toc405498334"/>
      <w:r w:rsidRPr="00BD412F">
        <w:t>Сч</w:t>
      </w:r>
      <w:r w:rsidR="005F6F45">
        <w:t>ё</w:t>
      </w:r>
      <w:r w:rsidRPr="00BD412F">
        <w:t>т</w:t>
      </w:r>
      <w:bookmarkEnd w:id="16"/>
    </w:p>
    <w:p w:rsidR="002E12BA" w:rsidRDefault="002E12BA" w:rsidP="00024A9F">
      <w:r>
        <w:t>Счет пользователя, к которому относятся осуществляемые доходы или расходы. К примеру, это может быть «Кошелек», «Сберкнижка», «Карта Газпромбанк».</w:t>
      </w:r>
    </w:p>
    <w:p w:rsidR="002E12BA" w:rsidRDefault="002E12BA" w:rsidP="002E12BA">
      <w:pPr>
        <w:pStyle w:val="2"/>
      </w:pPr>
      <w:bookmarkStart w:id="17" w:name="_Toc405498335"/>
      <w:r w:rsidRPr="00A46A33">
        <w:t>Транзакция</w:t>
      </w:r>
      <w:bookmarkEnd w:id="17"/>
    </w:p>
    <w:p w:rsidR="002E12BA" w:rsidRPr="002E12BA" w:rsidRDefault="002E12BA" w:rsidP="00024A9F">
      <w:r w:rsidRPr="00A46A33">
        <w:t>Транзакция – это</w:t>
      </w:r>
      <w:r>
        <w:t>,</w:t>
      </w:r>
      <w:r w:rsidRPr="00A46A33">
        <w:t xml:space="preserve"> непосредственно</w:t>
      </w:r>
      <w:r>
        <w:t>,</w:t>
      </w:r>
      <w:r w:rsidRPr="00A46A33">
        <w:t xml:space="preserve"> операция добавления или </w:t>
      </w:r>
      <w:r>
        <w:t>списания</w:t>
      </w:r>
      <w:r w:rsidRPr="00A46A33"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024A9F">
      <w:r>
        <w:t xml:space="preserve">На рисунке </w:t>
      </w:r>
      <w:r w:rsidR="005B0620">
        <w:fldChar w:fldCharType="begin"/>
      </w:r>
      <w:r w:rsidR="005B0620">
        <w:instrText xml:space="preserve"> REF Диаграмма_классов_анализа \h  \* MERGEFORMAT </w:instrText>
      </w:r>
      <w:r w:rsidR="005B0620">
        <w:fldChar w:fldCharType="separate"/>
      </w:r>
      <w:r w:rsidR="008943B8">
        <w:t>2</w:t>
      </w:r>
      <w:r w:rsidR="005B0620">
        <w:fldChar w:fldCharType="end"/>
      </w:r>
      <w:r w:rsidRPr="002E12BA">
        <w:rPr>
          <w:szCs w:val="28"/>
        </w:rPr>
        <w:t xml:space="preserve"> п</w:t>
      </w:r>
      <w: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18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2</w:t>
      </w:r>
      <w:r w:rsidR="00F7210F">
        <w:fldChar w:fldCharType="end"/>
      </w:r>
      <w:bookmarkEnd w:id="18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19" w:name="_Toc405498336"/>
      <w:r w:rsidRPr="00C25517">
        <w:t>Ассоциации между классами</w:t>
      </w:r>
      <w:bookmarkEnd w:id="19"/>
    </w:p>
    <w:p w:rsidR="002E12BA" w:rsidRPr="00C25517" w:rsidRDefault="002E12BA" w:rsidP="00F675D9">
      <w:r>
        <w:t>Ассоциация между «Пользователь» и «</w:t>
      </w:r>
      <w:r w:rsidRPr="00C25517">
        <w:t>Счёт</w:t>
      </w:r>
      <w:r>
        <w:t>» необходима</w:t>
      </w:r>
      <w:r w:rsidRPr="00C25517"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F675D9">
      <w:r>
        <w:t>Ассоциация</w:t>
      </w:r>
      <w:r w:rsidRPr="00C25517">
        <w:t xml:space="preserve"> между </w:t>
      </w:r>
      <w:r>
        <w:t>«</w:t>
      </w:r>
      <w:r w:rsidRPr="00C25517">
        <w:t>Пользователь</w:t>
      </w:r>
      <w:r>
        <w:t>» и «Место» необходима</w:t>
      </w:r>
      <w:r w:rsidRPr="00C25517">
        <w:t xml:space="preserve"> для создания каждому пользователю системы уникальных мест </w:t>
      </w:r>
      <w:r>
        <w:t>и организаций-контрагентов</w:t>
      </w:r>
      <w:r w:rsidRPr="00C25517">
        <w:t>.</w:t>
      </w:r>
      <w:r>
        <w:t xml:space="preserve"> Причем у пользователя может и не быть мест вовсе.</w:t>
      </w:r>
    </w:p>
    <w:p w:rsidR="002E12BA" w:rsidRPr="00C25517" w:rsidRDefault="002E12BA" w:rsidP="00F675D9">
      <w:r>
        <w:t>Ассоциация</w:t>
      </w:r>
      <w:r w:rsidRPr="00C25517">
        <w:t xml:space="preserve"> </w:t>
      </w:r>
      <w:r>
        <w:t>между «Пользователь»</w:t>
      </w:r>
      <w:r w:rsidRPr="00C25517">
        <w:t xml:space="preserve"> и </w:t>
      </w:r>
      <w:r>
        <w:t>«Категория» необходима</w:t>
      </w:r>
      <w:r w:rsidRPr="00C25517">
        <w:t xml:space="preserve"> для создания каждому пользователю уникального дерева категорий.</w:t>
      </w:r>
      <w:r>
        <w:t xml:space="preserve"> У пользователя должна быть как минимум одна категория.</w:t>
      </w:r>
    </w:p>
    <w:p w:rsidR="002E12BA" w:rsidRPr="00C25517" w:rsidRDefault="002E12BA" w:rsidP="00F675D9">
      <w:r>
        <w:t>Рефлексивная ассоциация класса</w:t>
      </w:r>
      <w:r w:rsidRPr="00C25517">
        <w:t xml:space="preserve"> </w:t>
      </w:r>
      <w:r>
        <w:t>«</w:t>
      </w:r>
      <w:r w:rsidRPr="00C25517">
        <w:t>Категория</w:t>
      </w:r>
      <w:r>
        <w:t>» необходима</w:t>
      </w:r>
      <w:r w:rsidRPr="00C25517">
        <w:t xml:space="preserve"> для создания иерархической структуры категорий.</w:t>
      </w:r>
      <w: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F675D9">
      <w:r>
        <w:t>Ассоциация между «</w:t>
      </w:r>
      <w:r w:rsidRPr="00C25517">
        <w:t>Место</w:t>
      </w:r>
      <w:r>
        <w:t>» и «Транзакция» необходима</w:t>
      </w:r>
      <w:r w:rsidRPr="00C25517">
        <w:t xml:space="preserve"> для отображе</w:t>
      </w:r>
      <w:r>
        <w:t xml:space="preserve">ния места совершения транзакции, при этом указание места </w:t>
      </w:r>
      <w: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F675D9">
      <w:r>
        <w:t>Ассоциация между «Категория» и «Транзакция»</w:t>
      </w:r>
      <w:r w:rsidRPr="00C25517">
        <w:t xml:space="preserve"> необходимо для отображения категории совершённой транзакции.</w:t>
      </w:r>
      <w: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F675D9">
      <w:r>
        <w:t>Ассоциация «с какого счета» между «Транзакция» и «Счёт» необходима</w:t>
      </w:r>
      <w:r w:rsidRPr="00C25517">
        <w:t xml:space="preserve"> для </w:t>
      </w:r>
      <w:r>
        <w:t>связи со</w:t>
      </w:r>
      <w:r w:rsidRPr="00C25517">
        <w:t xml:space="preserve"> счёт</w:t>
      </w:r>
      <w:r>
        <w:t>ом, с которого была</w:t>
      </w:r>
      <w:r w:rsidRPr="00C25517">
        <w:t xml:space="preserve"> </w:t>
      </w:r>
      <w:r>
        <w:t>списана сумма транзакции</w:t>
      </w:r>
      <w:r w:rsidRPr="00C25517">
        <w:t>.</w:t>
      </w:r>
    </w:p>
    <w:p w:rsidR="002E12BA" w:rsidRDefault="002E12BA" w:rsidP="00F675D9">
      <w:r>
        <w:t>Ассоциация «на какой счет» между «Транзакция» и «</w:t>
      </w:r>
      <w:r w:rsidRPr="00C25517">
        <w:t>Счёт</w:t>
      </w:r>
      <w:r>
        <w:t>»</w:t>
      </w:r>
      <w:r w:rsidRPr="00C25517">
        <w:t xml:space="preserve"> </w:t>
      </w:r>
      <w:r>
        <w:t>необходима</w:t>
      </w:r>
      <w:r w:rsidRPr="00C25517">
        <w:t xml:space="preserve"> для </w:t>
      </w:r>
      <w:r>
        <w:t>связи со</w:t>
      </w:r>
      <w:r w:rsidRPr="00C25517">
        <w:t xml:space="preserve"> </w:t>
      </w:r>
      <w:r>
        <w:t>счетом</w:t>
      </w:r>
      <w:r w:rsidRPr="00C25517">
        <w:t xml:space="preserve">, на который была </w:t>
      </w:r>
      <w:r>
        <w:t>записана сумма транзакции</w:t>
      </w:r>
      <w:r w:rsidRPr="00C25517">
        <w:t>.</w:t>
      </w:r>
    </w:p>
    <w:p w:rsidR="002E12BA" w:rsidRDefault="002E12BA" w:rsidP="00F675D9">
      <w:r>
        <w:t>У объекта транзакции может быть или только отношение «с какого счета», или только отношение «на какой счет», или оба отношения сразу.</w:t>
      </w:r>
    </w:p>
    <w:p w:rsidR="002E12BA" w:rsidRDefault="002E12BA" w:rsidP="00F675D9">
      <w: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F675D9">
      <w:r>
        <w:t>Ассоциация между «</w:t>
      </w:r>
      <w:r w:rsidRPr="00C25517">
        <w:t>Транзакция</w:t>
      </w:r>
      <w:r>
        <w:t>» и «Пользователь»</w:t>
      </w:r>
      <w:r w:rsidRPr="00C25517">
        <w:t xml:space="preserve"> </w:t>
      </w:r>
      <w:r>
        <w:t>необходима для привязки транзакций к конкретному пользователю.</w:t>
      </w:r>
    </w:p>
    <w:p w:rsidR="002E12BA" w:rsidRPr="009D053B" w:rsidRDefault="002E12BA" w:rsidP="00F675D9">
      <w:r>
        <w:t>Полученная аналитическая модель хорошо описывает выбранную предметную область, при этом оставаясь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8822D9" w:rsidRDefault="008822D9" w:rsidP="008822D9">
      <w:pPr>
        <w:pStyle w:val="1"/>
      </w:pPr>
      <w:bookmarkStart w:id="20" w:name="_Ref405147186"/>
      <w:bookmarkStart w:id="21" w:name="_Toc405498337"/>
      <w:r>
        <w:lastRenderedPageBreak/>
        <w:t>Проектирование</w:t>
      </w:r>
      <w:bookmarkEnd w:id="20"/>
      <w:bookmarkEnd w:id="21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8822D9" w:rsidP="00BC05FB">
      <w:pPr>
        <w:pStyle w:val="2"/>
        <w:rPr>
          <w:rFonts w:eastAsia="Times New Roman"/>
        </w:rPr>
      </w:pPr>
      <w:bookmarkStart w:id="22" w:name="_Ref405208948"/>
      <w:bookmarkStart w:id="23" w:name="_Toc405498338"/>
      <w:r>
        <w:rPr>
          <w:rFonts w:eastAsia="Times New Roman"/>
        </w:rPr>
        <w:t>Проектные классы</w:t>
      </w:r>
      <w:bookmarkEnd w:id="22"/>
      <w:bookmarkEnd w:id="23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8943B8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bookmarkStart w:id="24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3</w:t>
      </w:r>
      <w:r w:rsidR="00F7210F">
        <w:fldChar w:fldCharType="end"/>
      </w:r>
      <w:bookmarkEnd w:id="24"/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Django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>рых – clean() и __str__()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>метод balance() является новым</w:t>
      </w:r>
      <w:r w:rsidR="008822D9">
        <w:t>:</w:t>
      </w: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r w:rsidRPr="005E591B">
        <w:rPr>
          <w:rFonts w:cs="Times New Roman"/>
          <w:szCs w:val="28"/>
          <w:lang w:val="en-US"/>
        </w:rPr>
        <w:t>str</w:t>
      </w:r>
      <w:r w:rsidRPr="005E591B">
        <w:rPr>
          <w:rFonts w:cs="Times New Roman"/>
          <w:szCs w:val="28"/>
        </w:rPr>
        <w:t>__() – данный метод определяет поведение функции str(),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 xml:space="preserve">()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</w:t>
      </w:r>
      <w:r w:rsidRPr="005B0620">
        <w:rPr>
          <w:rStyle w:val="af4"/>
          <w:lang w:val="ru-RU"/>
        </w:rPr>
        <w:t>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cleaned_data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if self.user.places.filter(name=self.name).exists():</w:t>
      </w:r>
    </w:p>
    <w:p w:rsidR="008822D9" w:rsidRPr="005B0620" w:rsidRDefault="00DC7158" w:rsidP="001B3365">
      <w:pPr>
        <w:pStyle w:val="af3"/>
        <w:rPr>
          <w:lang w:val="ru-RU"/>
        </w:rPr>
      </w:pPr>
      <w:r>
        <w:t xml:space="preserve">      </w:t>
      </w:r>
      <w:r w:rsidR="008822D9" w:rsidRPr="005E591B">
        <w:t>raise</w:t>
      </w:r>
      <w:r w:rsidR="008822D9" w:rsidRPr="005B0620">
        <w:rPr>
          <w:lang w:val="ru-RU"/>
        </w:rPr>
        <w:t xml:space="preserve"> </w:t>
      </w:r>
      <w:r w:rsidR="008822D9" w:rsidRPr="005E591B">
        <w:t>ValidationError</w:t>
      </w:r>
      <w:r w:rsidR="008822D9" w:rsidRPr="005B0620">
        <w:rPr>
          <w:lang w:val="ru-RU"/>
        </w:rPr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 w:rsidRPr="005B0620">
        <w:rPr>
          <w:lang w:val="ru-RU"/>
        </w:rP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8822D9" w:rsidP="00A11188">
      <w:pPr>
        <w:pStyle w:val="2"/>
        <w:rPr>
          <w:rFonts w:eastAsia="Times New Roman"/>
        </w:rPr>
      </w:pPr>
      <w:bookmarkStart w:id="25" w:name="_Toc405498339"/>
      <w:r>
        <w:rPr>
          <w:rFonts w:eastAsia="Times New Roman"/>
        </w:rPr>
        <w:lastRenderedPageBreak/>
        <w:t>Диаграмма пакетов системы</w:t>
      </w:r>
      <w:bookmarkEnd w:id="25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8943B8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>Пакет UI содержит в себе визуальное представление системы. Отвечает за взаимодействие пользователя с системой. Содержит в себе пакет Templates с различными шаблонами страниц системы, а также пакет Static со статическими файлами (изображения, каскадные таблицы стилей и др).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>Пакет Models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0E04C" wp14:editId="13098985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26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4</w:t>
      </w:r>
      <w:r w:rsidR="00F7210F">
        <w:fldChar w:fldCharType="end"/>
      </w:r>
      <w:bookmarkEnd w:id="26"/>
      <w:r>
        <w:t xml:space="preserve"> – Диаграмма пакетов</w:t>
      </w:r>
    </w:p>
    <w:p w:rsidR="008822D9" w:rsidRDefault="008822D9" w:rsidP="008822D9">
      <w:r>
        <w:t xml:space="preserve">Пакет SQL database является базой данных, используемой для хранения информации, необходимой для работы системы. </w:t>
      </w:r>
    </w:p>
    <w:p w:rsidR="008822D9" w:rsidRDefault="008822D9" w:rsidP="00802421">
      <w:pPr>
        <w:pStyle w:val="2"/>
        <w:rPr>
          <w:rFonts w:eastAsia="Times New Roman"/>
        </w:rPr>
      </w:pPr>
      <w:bookmarkStart w:id="27" w:name="_Toc405498340"/>
      <w:r>
        <w:rPr>
          <w:rFonts w:eastAsia="Times New Roman"/>
        </w:rPr>
        <w:t>Диаграммы последовательностей для операций проектных классов</w:t>
      </w:r>
      <w:bookmarkEnd w:id="27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(use case).</w:t>
      </w:r>
    </w:p>
    <w:p w:rsidR="008822D9" w:rsidRDefault="008822D9" w:rsidP="008822D9">
      <w:r>
        <w:t xml:space="preserve">Основными элементами диаграммы последовательности являются обозначения объектов, вертикальные линии жизни, отображающие течение </w:t>
      </w:r>
      <w:r>
        <w:lastRenderedPageBreak/>
        <w:t>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</w:p>
    <w:p w:rsidR="008822D9" w:rsidRDefault="008822D9" w:rsidP="00802421">
      <w:pPr>
        <w:pStyle w:val="a8"/>
      </w:pPr>
      <w:r>
        <w:rPr>
          <w:noProof/>
          <w:lang w:eastAsia="ru-RU"/>
        </w:rPr>
        <w:drawing>
          <wp:inline distT="0" distB="0" distL="0" distR="0" wp14:anchorId="6FED78D9" wp14:editId="04420C41">
            <wp:extent cx="5700395" cy="6923405"/>
            <wp:effectExtent l="0" t="0" r="0" b="0"/>
            <wp:docPr id="5" name="Рисунок 5" descr="Последовательности BaseForm.full_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следовательности BaseForm.full_cle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02421">
      <w:pPr>
        <w:pStyle w:val="a8"/>
      </w:pPr>
      <w:r>
        <w:t xml:space="preserve">Рисунок </w:t>
      </w:r>
      <w:bookmarkStart w:id="28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5</w:t>
      </w:r>
      <w:r w:rsidR="00F7210F">
        <w:fldChar w:fldCharType="end"/>
      </w:r>
      <w:bookmarkEnd w:id="28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r>
        <w:rPr>
          <w:lang w:val="en-US"/>
        </w:rPr>
        <w:t>BaseForm</w:t>
      </w:r>
    </w:p>
    <w:p w:rsidR="008822D9" w:rsidRDefault="008822D9" w:rsidP="008822D9"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F7210F">
        <w:fldChar w:fldCharType="begin"/>
      </w:r>
      <w:r w:rsidR="00F967EF">
        <w:instrText xml:space="preserve"> REF диаграмма_последовательности_base_form \h </w:instrText>
      </w:r>
      <w:r w:rsidR="00F7210F">
        <w:fldChar w:fldCharType="separate"/>
      </w:r>
      <w:r w:rsidR="008943B8">
        <w:rPr>
          <w:noProof/>
        </w:rPr>
        <w:t>5</w:t>
      </w:r>
      <w:r w:rsidR="00F7210F">
        <w:fldChar w:fldCharType="end"/>
      </w:r>
      <w:r>
        <w:t xml:space="preserve"> </w:t>
      </w:r>
      <w:r>
        <w:lastRenderedPageBreak/>
        <w:t xml:space="preserve">изображена 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t xml:space="preserve"> в классе </w:t>
      </w:r>
      <w:r w:rsidRPr="001B3365">
        <w:rPr>
          <w:rStyle w:val="af4"/>
        </w:rPr>
        <w:t>BaseForm</w:t>
      </w:r>
      <w:r>
        <w:t>.</w:t>
      </w:r>
    </w:p>
    <w:p w:rsidR="008822D9" w:rsidRDefault="008822D9" w:rsidP="008822D9">
      <w:r>
        <w:t xml:space="preserve">Код метода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lastRenderedPageBreak/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6E117A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6E117A">
        <w:rPr>
          <w:lang w:val="ru-RU"/>
        </w:rPr>
        <w:t>"""</w:t>
      </w:r>
    </w:p>
    <w:p w:rsidR="008822D9" w:rsidRPr="006E117A" w:rsidRDefault="00DC7158" w:rsidP="001B3365">
      <w:pPr>
        <w:pStyle w:val="af3"/>
        <w:rPr>
          <w:lang w:val="ru-RU"/>
        </w:rPr>
      </w:pPr>
      <w:r w:rsidRPr="006E117A">
        <w:rPr>
          <w:lang w:val="ru-RU"/>
        </w:rP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Model</w:t>
      </w:r>
      <w:r w:rsidR="00F967EF">
        <w:rPr>
          <w:szCs w:val="28"/>
        </w:rPr>
        <w:t xml:space="preserve"> 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8943B8">
        <w:rPr>
          <w:noProof/>
        </w:rPr>
        <w:t>6</w:t>
      </w:r>
      <w:r w:rsidR="00F7210F">
        <w:rPr>
          <w:szCs w:val="28"/>
        </w:rPr>
        <w:fldChar w:fldCharType="end"/>
      </w:r>
      <w:r>
        <w:rPr>
          <w:szCs w:val="28"/>
        </w:rPr>
        <w:t>: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74DCD0FB" wp14:editId="564A364D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29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6</w:t>
      </w:r>
      <w:r w:rsidR="00F7210F">
        <w:fldChar w:fldCharType="end"/>
      </w:r>
      <w:bookmarkEnd w:id="29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lastRenderedPageBreak/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8822D9" w:rsidRDefault="00DC7158" w:rsidP="001B336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1B3365" w:rsidRPr="00F967EF" w:rsidRDefault="001B3365" w:rsidP="001B3365">
      <w:pPr>
        <w:pStyle w:val="af3"/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>
        <w:rPr>
          <w:szCs w:val="28"/>
          <w:lang w:val="en-US"/>
        </w:rPr>
        <w:t>balance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8943B8">
        <w:rPr>
          <w:noProof/>
        </w:rPr>
        <w:t>7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8943B8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822D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12113E" wp14:editId="682C7F97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0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7</w:t>
      </w:r>
      <w:r w:rsidR="00F7210F">
        <w:fldChar w:fldCharType="end"/>
      </w:r>
      <w:bookmarkEnd w:id="30"/>
      <w:r>
        <w:t xml:space="preserve"> – Диаграмма последовательности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8F164B" w:rsidRDefault="008F164B" w:rsidP="008F164B">
      <w:pPr>
        <w:pStyle w:val="1"/>
      </w:pPr>
      <w:bookmarkStart w:id="31" w:name="_Toc405498341"/>
      <w:r>
        <w:lastRenderedPageBreak/>
        <w:t>Реализация</w:t>
      </w:r>
      <w:bookmarkEnd w:id="31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2" w:name="_Toc405498342"/>
      <w:r>
        <w:t>Тестирование</w:t>
      </w:r>
      <w:bookmarkEnd w:id="32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3" w:name="_Toc405498343"/>
      <w:r>
        <w:rPr>
          <w:rStyle w:val="inplacedisplayid134380siteid0"/>
        </w:rPr>
        <w:t>Модульное тестирование</w:t>
      </w:r>
      <w:bookmarkEnd w:id="33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 Обычно является логически неделимым и может содержать одну или более проверок (</w:t>
      </w:r>
      <w:r w:rsidRPr="006E117A">
        <w:rPr>
          <w:rStyle w:val="af4"/>
        </w:rPr>
        <w:t>asserts</w:t>
      </w:r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>class PlaceTest(TestCase):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Category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</w:t>
      </w:r>
      <w:r w:rsidR="00E90439">
        <w:t>три</w:t>
      </w:r>
      <w:r>
        <w:t xml:space="preserve">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</w:t>
      </w:r>
      <w:r w:rsidR="00E90439">
        <w:t xml:space="preserve"> и третий</w:t>
      </w:r>
      <w:r>
        <w:t xml:space="preserve"> тест</w:t>
      </w:r>
      <w:r w:rsidR="00E90439">
        <w:t>ы проверяю</w:t>
      </w:r>
      <w:r>
        <w:t>т валидацию модели, то есть недопустимость создания категорий с одинаковыми именами и одинаковыми родительскими полями (</w:t>
      </w:r>
      <w:r w:rsidR="00E90439">
        <w:t>один из тестов корневой элемент, второй с явно назначенным родителем</w:t>
      </w:r>
      <w:r>
        <w:t xml:space="preserve">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464C40">
      <w:pPr>
        <w:pStyle w:val="af3"/>
      </w:pPr>
      <w:r>
        <w:t>class CategoryTest(TestCase):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test_trycategoryname(self):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 = Category(name='TestCategory', parent=None,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self.assertEqual(cat.__str__(), 'TestCategory')</w:t>
      </w:r>
    </w:p>
    <w:p w:rsidR="008F164B" w:rsidRDefault="008F164B" w:rsidP="00464C40">
      <w:pPr>
        <w:pStyle w:val="af3"/>
      </w:pPr>
    </w:p>
    <w:p w:rsidR="008F164B" w:rsidRDefault="00DC7158" w:rsidP="00464C40">
      <w:pPr>
        <w:pStyle w:val="af3"/>
      </w:pPr>
      <w:r>
        <w:t xml:space="preserve">  </w:t>
      </w:r>
      <w:r w:rsidR="008F164B">
        <w:t>def test_cleancategory(self):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Category.objects.create(name='test',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cat2 = Category(name='test',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'Name must be unique', cat2.clean)</w:t>
      </w:r>
    </w:p>
    <w:p w:rsidR="00E90439" w:rsidRDefault="00E90439" w:rsidP="00464C40">
      <w:pPr>
        <w:pStyle w:val="af3"/>
      </w:pPr>
    </w:p>
    <w:p w:rsidR="00E90439" w:rsidRDefault="00E90439" w:rsidP="00E90439">
      <w:pPr>
        <w:pStyle w:val="af3"/>
      </w:pPr>
      <w:r>
        <w:t xml:space="preserve">  def test_trycategorynamethesameparent(self):</w:t>
      </w:r>
    </w:p>
    <w:p w:rsidR="00E90439" w:rsidRDefault="00E90439" w:rsidP="00E90439">
      <w:pPr>
        <w:pStyle w:val="af3"/>
      </w:pPr>
      <w:r>
        <w:t xml:space="preserve">        user = get_user_model().objects.create(</w:t>
      </w:r>
    </w:p>
    <w:p w:rsidR="00E90439" w:rsidRDefault="00E90439" w:rsidP="00E90439">
      <w:pPr>
        <w:pStyle w:val="af3"/>
      </w:pPr>
      <w:r>
        <w:t xml:space="preserve">            username='test',</w:t>
      </w:r>
    </w:p>
    <w:p w:rsidR="00E90439" w:rsidRDefault="00E90439" w:rsidP="00E90439">
      <w:pPr>
        <w:pStyle w:val="af3"/>
      </w:pPr>
      <w:r>
        <w:t xml:space="preserve">        )</w:t>
      </w:r>
    </w:p>
    <w:p w:rsidR="00E90439" w:rsidRDefault="00E90439" w:rsidP="00E90439">
      <w:pPr>
        <w:pStyle w:val="af3"/>
      </w:pPr>
      <w:r>
        <w:t xml:space="preserve">        parent = Category.objects.create(name='parent', user=user, parent=None)</w:t>
      </w:r>
    </w:p>
    <w:p w:rsidR="00E90439" w:rsidRDefault="00E90439" w:rsidP="00E90439">
      <w:pPr>
        <w:pStyle w:val="af3"/>
      </w:pPr>
      <w:r>
        <w:t xml:space="preserve">        Category.objects.create(name='child', user=user, parent=parent)</w:t>
      </w:r>
    </w:p>
    <w:p w:rsidR="00E90439" w:rsidRDefault="00E90439" w:rsidP="00E90439">
      <w:pPr>
        <w:pStyle w:val="af3"/>
      </w:pPr>
      <w:r>
        <w:t xml:space="preserve">        child = Category(name='child', user=user, parent=parent)</w:t>
      </w:r>
    </w:p>
    <w:p w:rsidR="00E90439" w:rsidRDefault="00E90439" w:rsidP="00E90439">
      <w:pPr>
        <w:pStyle w:val="af3"/>
      </w:pPr>
      <w:r>
        <w:lastRenderedPageBreak/>
        <w:t xml:space="preserve">        self.assertRaisesMessage(ValidationError, 'Name must be unique', child.clean)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Transaction</w:t>
      </w:r>
    </w:p>
    <w:p w:rsidR="008F164B" w:rsidRDefault="008F164B" w:rsidP="008F164B">
      <w:r>
        <w:t>Для приложения Transaction представлен тест, проверяющий валидацию модели, которая запрещает создавать транзакцию с одинаковыми значениями полей account_from и account_to, то есть «счёт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TransactionTest(TestCase):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test_double_amount(self):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# Transaction.objects.create(account_from='test', account_to='test',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 = Account(name='qwe',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acc.save()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trans2 = Transaction(account_from=acc, account_to=acc,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'Счета должны быть разные', trans2.clean)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Account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AccountTest(TestCase):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test_balance(self):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amount = Decimal(1.23)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account = Account.objects.create(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name='test',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user=user,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Transaction.objects.create(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account_to=account,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amount=amount,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self.assertAlmostEqual(account.balance(), amount, 2)</w:t>
      </w:r>
    </w:p>
    <w:p w:rsidR="008F164B" w:rsidRDefault="008F164B" w:rsidP="008F164B">
      <w:r>
        <w:lastRenderedPageBreak/>
        <w:t>Все описанные тесты проходят проверку, что подтверждает правильность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r>
        <w:rPr>
          <w:lang w:val="en-US"/>
        </w:rPr>
        <w:t>PyCharm</w:t>
      </w:r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8943B8">
        <w:rPr>
          <w:noProof/>
        </w:rPr>
        <w:t>8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E27BEAB" wp14:editId="25CA4E6F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  <w:rPr>
          <w:lang w:val="en-US"/>
        </w:rPr>
      </w:pPr>
      <w:r>
        <w:t xml:space="preserve">Рисунок </w:t>
      </w:r>
      <w:bookmarkStart w:id="34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8</w:t>
      </w:r>
      <w:r w:rsidR="00F7210F">
        <w:fldChar w:fldCharType="end"/>
      </w:r>
      <w:bookmarkEnd w:id="34"/>
      <w:r>
        <w:t xml:space="preserve"> – Результат тестов</w:t>
      </w:r>
    </w:p>
    <w:p w:rsidR="00A74DBE" w:rsidRDefault="00B07088" w:rsidP="00B07088">
      <w:pPr>
        <w:pStyle w:val="2"/>
      </w:pPr>
      <w:bookmarkStart w:id="35" w:name="_Toc405498344"/>
      <w:r>
        <w:t>Покрытие кода</w:t>
      </w:r>
      <w:bookmarkEnd w:id="35"/>
    </w:p>
    <w:p w:rsidR="00B07088" w:rsidRDefault="00B07088" w:rsidP="00B07088">
      <w:r>
        <w:t xml:space="preserve">Покрытие кода показывает, насколько исходный код программы был протестирован. </w:t>
      </w:r>
      <w:r w:rsidR="00D24E2B">
        <w:t xml:space="preserve">Получить этот показатель можно несколькими способами, но в  рамках курсового проекта был использован способ, предоставляемый </w:t>
      </w:r>
      <w:r w:rsidR="00D24E2B">
        <w:rPr>
          <w:lang w:val="en-US"/>
        </w:rPr>
        <w:t>PyCharm</w:t>
      </w:r>
      <w:r w:rsidR="00D24E2B">
        <w:t xml:space="preserve">. Для этого необходимо создать конфигурацию, запускающую все тесты и </w:t>
      </w:r>
      <w:r w:rsidR="00964D13">
        <w:t xml:space="preserve">выбрать вариант </w:t>
      </w:r>
      <w:r w:rsidR="00964D13">
        <w:rPr>
          <w:lang w:val="en-US"/>
        </w:rPr>
        <w:t>Run</w:t>
      </w:r>
      <w:r w:rsidR="00964D13" w:rsidRPr="00964D13">
        <w:t xml:space="preserve"> </w:t>
      </w:r>
      <w:r w:rsidR="00964D13">
        <w:rPr>
          <w:lang w:val="en-US"/>
        </w:rPr>
        <w:t>with</w:t>
      </w:r>
      <w:r w:rsidR="00964D13" w:rsidRPr="00964D13">
        <w:t xml:space="preserve"> </w:t>
      </w:r>
      <w:r w:rsidR="00964D13">
        <w:rPr>
          <w:lang w:val="en-US"/>
        </w:rPr>
        <w:t>Coverage</w:t>
      </w:r>
      <w:r w:rsidR="00964D13">
        <w:t xml:space="preserve"> (рисунок </w:t>
      </w:r>
      <w:r w:rsidR="00135B7E">
        <w:fldChar w:fldCharType="begin"/>
      </w:r>
      <w:r w:rsidR="00135B7E">
        <w:instrText xml:space="preserve"> REF ЗапускСПокрытием \h </w:instrText>
      </w:r>
      <w:r w:rsidR="00135B7E">
        <w:fldChar w:fldCharType="separate"/>
      </w:r>
      <w:r w:rsidR="008943B8">
        <w:rPr>
          <w:noProof/>
        </w:rPr>
        <w:t>9</w:t>
      </w:r>
      <w:r w:rsidR="00135B7E">
        <w:fldChar w:fldCharType="end"/>
      </w:r>
      <w:r w:rsidR="00964D13">
        <w:t>).</w:t>
      </w:r>
    </w:p>
    <w:p w:rsidR="00964D13" w:rsidRDefault="00964D13" w:rsidP="00135B7E">
      <w:pPr>
        <w:pStyle w:val="a8"/>
      </w:pPr>
      <w:r>
        <w:rPr>
          <w:noProof/>
          <w:lang w:eastAsia="ru-RU"/>
        </w:rPr>
        <w:drawing>
          <wp:inline distT="0" distB="0" distL="0" distR="0" wp14:anchorId="140D518C" wp14:editId="5DFE1B8F">
            <wp:extent cx="225425" cy="2609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13" w:rsidRDefault="00964D13" w:rsidP="00135B7E">
      <w:pPr>
        <w:pStyle w:val="a8"/>
      </w:pPr>
      <w:r>
        <w:t xml:space="preserve">Рисунок </w:t>
      </w:r>
      <w:bookmarkStart w:id="36" w:name="ЗапускСПокрытием"/>
      <w:r>
        <w:fldChar w:fldCharType="begin"/>
      </w:r>
      <w:r>
        <w:instrText xml:space="preserve"> SEQ Рисунок \* ARABIC </w:instrText>
      </w:r>
      <w:r>
        <w:fldChar w:fldCharType="separate"/>
      </w:r>
      <w:r w:rsidR="008943B8">
        <w:rPr>
          <w:noProof/>
        </w:rPr>
        <w:t>9</w:t>
      </w:r>
      <w:r>
        <w:fldChar w:fldCharType="end"/>
      </w:r>
      <w:bookmarkEnd w:id="36"/>
      <w:r w:rsidRPr="00C449DC">
        <w:t xml:space="preserve"> </w:t>
      </w:r>
      <w:r w:rsidR="00135B7E" w:rsidRPr="00C449DC">
        <w:t>–</w:t>
      </w:r>
      <w:r w:rsidRPr="00C449DC">
        <w:t xml:space="preserve"> </w:t>
      </w:r>
      <w:r w:rsidR="00135B7E">
        <w:t>Запуск с покрытием</w:t>
      </w:r>
    </w:p>
    <w:p w:rsidR="00BD6F74" w:rsidRDefault="00BD6F74" w:rsidP="00BD6F74">
      <w:r>
        <w:t xml:space="preserve">Результат запуска представлен на рисунке </w:t>
      </w:r>
      <w:r w:rsidR="00C449DC">
        <w:fldChar w:fldCharType="begin"/>
      </w:r>
      <w:r w:rsidR="00C449DC">
        <w:instrText xml:space="preserve"> REF РезультатПокрытияКода \h </w:instrText>
      </w:r>
      <w:r w:rsidR="00C449DC">
        <w:fldChar w:fldCharType="separate"/>
      </w:r>
      <w:r w:rsidR="008943B8">
        <w:rPr>
          <w:noProof/>
        </w:rPr>
        <w:t>10</w:t>
      </w:r>
      <w:r w:rsidR="00C449DC">
        <w:fldChar w:fldCharType="end"/>
      </w:r>
      <w:r>
        <w:t>.</w:t>
      </w:r>
    </w:p>
    <w:p w:rsidR="00C449DC" w:rsidRDefault="00C449DC" w:rsidP="00BD6F74"/>
    <w:p w:rsidR="00C449DC" w:rsidRDefault="00C449DC" w:rsidP="00C449DC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12201ED6" wp14:editId="754BAD2A">
            <wp:extent cx="5652770" cy="3253740"/>
            <wp:effectExtent l="0" t="0" r="508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74" w:rsidRDefault="00C449DC" w:rsidP="00C449DC">
      <w:pPr>
        <w:pStyle w:val="a8"/>
      </w:pPr>
      <w:r>
        <w:t xml:space="preserve">Рисунок </w:t>
      </w:r>
      <w:bookmarkStart w:id="37" w:name="РезультатПокрытияКода"/>
      <w:r>
        <w:fldChar w:fldCharType="begin"/>
      </w:r>
      <w:r>
        <w:instrText xml:space="preserve"> SEQ Рисунок \* ARABIC </w:instrText>
      </w:r>
      <w:r>
        <w:fldChar w:fldCharType="separate"/>
      </w:r>
      <w:r w:rsidR="008943B8">
        <w:rPr>
          <w:noProof/>
        </w:rPr>
        <w:t>10</w:t>
      </w:r>
      <w:r>
        <w:fldChar w:fldCharType="end"/>
      </w:r>
      <w:bookmarkEnd w:id="37"/>
      <w:r>
        <w:t xml:space="preserve"> – Результат покрытия кода</w:t>
      </w:r>
    </w:p>
    <w:p w:rsidR="00C449DC" w:rsidRPr="008943B8" w:rsidRDefault="00C449DC" w:rsidP="00C449DC">
      <w:r>
        <w:t xml:space="preserve">Итоговое покрытие получилось 59% файлов и 92% строк. </w:t>
      </w:r>
      <w:r w:rsidR="008943B8">
        <w:t xml:space="preserve">Из статистики выбивается приложение </w:t>
      </w:r>
      <w:r w:rsidR="008943B8">
        <w:rPr>
          <w:lang w:val="en-US"/>
        </w:rPr>
        <w:t>api</w:t>
      </w:r>
      <w:r w:rsidR="008943B8">
        <w:t>, которое создано для возможного дальнейшего развития и не используется на текущий момент.</w:t>
      </w:r>
    </w:p>
    <w:p w:rsidR="008F164B" w:rsidRDefault="008F164B" w:rsidP="008F164B">
      <w:pPr>
        <w:pStyle w:val="2"/>
      </w:pPr>
      <w:bookmarkStart w:id="38" w:name="_Toc405498345"/>
      <w:r>
        <w:t>Непрерывная интеграция</w:t>
      </w:r>
      <w:bookmarkEnd w:id="38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Continuous Integration)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Travis CI </w:t>
      </w:r>
      <w:r w:rsidR="00524E22">
        <w:t>–</w:t>
      </w:r>
      <w:r>
        <w:t xml:space="preserve"> распределённый веб-сервис для сборки и тестирования программного обеспечения, использ</w:t>
      </w:r>
      <w:bookmarkStart w:id="39" w:name="_GoBack"/>
      <w:bookmarkEnd w:id="39"/>
      <w:r>
        <w:t xml:space="preserve">ующего GitHub в качестве хостинга исходного кода. </w:t>
      </w:r>
      <w:r>
        <w:lastRenderedPageBreak/>
        <w:t>Программная составляющая сервиса также располагается на GitHub’е,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t>Для использования сервиса необходимо зайти через сво</w:t>
      </w:r>
      <w:r w:rsidR="001C245E">
        <w:t>ю учётную запись</w:t>
      </w:r>
      <w:r>
        <w:t xml:space="preserve"> </w:t>
      </w:r>
      <w:r>
        <w:rPr>
          <w:lang w:val="en-US"/>
        </w:rPr>
        <w:t>GitHub</w:t>
      </w:r>
      <w:r w:rsidRPr="008F164B">
        <w:t xml:space="preserve"> </w:t>
      </w:r>
      <w:r>
        <w:t xml:space="preserve">и дать разрешение на доступ к ряду параметров </w:t>
      </w:r>
      <w:r w:rsidR="001C245E">
        <w:t>учётной записи</w:t>
      </w:r>
      <w:r>
        <w:t xml:space="preserve">, основным разрешением является доступ к </w:t>
      </w:r>
      <w:r>
        <w:rPr>
          <w:lang w:val="en-US"/>
        </w:rPr>
        <w:t>webhook</w:t>
      </w:r>
      <w:r w:rsidRPr="008F164B">
        <w:t xml:space="preserve"> </w:t>
      </w:r>
      <w:r>
        <w:t>[</w:t>
      </w:r>
      <w:r w:rsidR="00DC7158" w:rsidRPr="00DC7158">
        <w:t>12</w:t>
      </w:r>
      <w:r>
        <w:t>]. Для входа достаточно быть авторизированны</w:t>
      </w:r>
      <w:r w:rsidR="008B1CAA">
        <w:t>м</w:t>
      </w:r>
      <w:r>
        <w:t xml:space="preserve"> на хостинге </w:t>
      </w:r>
      <w:r>
        <w:rPr>
          <w:lang w:val="en-US"/>
        </w:rPr>
        <w:t>GitHub</w:t>
      </w:r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r>
        <w:rPr>
          <w:lang w:val="en-US"/>
        </w:rPr>
        <w:t>GitHub</w:t>
      </w:r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8943B8">
        <w:rPr>
          <w:noProof/>
        </w:rPr>
        <w:t>11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F8B1DCE" wp14:editId="67030F79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0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11</w:t>
      </w:r>
      <w:r w:rsidR="00F7210F">
        <w:fldChar w:fldCharType="end"/>
      </w:r>
      <w:bookmarkEnd w:id="40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</w:t>
      </w:r>
      <w:r w:rsidR="001C245E">
        <w:t xml:space="preserve">этого необходимо перейти в свою учётную запись </w:t>
      </w:r>
      <w:r>
        <w:t xml:space="preserve">и активировать построение репозиториев нажатием переключателя. Результат этого процесса представлен на рисунке </w:t>
      </w:r>
      <w:r w:rsidR="002C4913">
        <w:fldChar w:fldCharType="begin"/>
      </w:r>
      <w:r w:rsidR="002C4913">
        <w:instrText xml:space="preserve"> REF включение_построения_репозитория \h </w:instrText>
      </w:r>
      <w:r w:rsidR="002C4913">
        <w:fldChar w:fldCharType="separate"/>
      </w:r>
      <w:r w:rsidR="008943B8">
        <w:rPr>
          <w:noProof/>
        </w:rPr>
        <w:t>12</w:t>
      </w:r>
      <w:r w:rsidR="002C4913">
        <w:fldChar w:fldCharType="end"/>
      </w:r>
      <w:r w:rsidR="002C4913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7B75722A" wp14:editId="63A9B3F6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1" w:name="включение_построения_репозитор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12</w:t>
      </w:r>
      <w:r w:rsidR="00F7210F">
        <w:fldChar w:fldCharType="end"/>
      </w:r>
      <w:bookmarkEnd w:id="41"/>
      <w:r>
        <w:t xml:space="preserve"> – Включение построения репозитория</w:t>
      </w:r>
    </w:p>
    <w:p w:rsidR="008F164B" w:rsidRDefault="008F164B" w:rsidP="008F164B">
      <w:r>
        <w:t xml:space="preserve">Далее следует создать файл 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travis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yml</w:t>
      </w:r>
      <w:r>
        <w:t>, который содержит описание репозитория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Pr="00C148DB" w:rsidRDefault="008F164B" w:rsidP="00A51F98">
      <w:pPr>
        <w:pStyle w:val="af3"/>
        <w:rPr>
          <w:lang w:val="ru-RU"/>
        </w:rPr>
      </w:pPr>
      <w:r>
        <w:t>language</w:t>
      </w:r>
      <w:r w:rsidRPr="00C148DB">
        <w:rPr>
          <w:lang w:val="ru-RU"/>
        </w:rPr>
        <w:t xml:space="preserve">: </w:t>
      </w:r>
      <w:r>
        <w:t>python</w:t>
      </w:r>
    </w:p>
    <w:p w:rsidR="008F164B" w:rsidRPr="00C148DB" w:rsidRDefault="008F164B" w:rsidP="00A51F98">
      <w:pPr>
        <w:pStyle w:val="af3"/>
        <w:rPr>
          <w:lang w:val="ru-RU"/>
        </w:rPr>
      </w:pPr>
      <w:r>
        <w:t>python</w:t>
      </w:r>
      <w:r w:rsidRPr="00C148DB">
        <w:rPr>
          <w:lang w:val="ru-RU"/>
        </w:rPr>
        <w:t>:</w:t>
      </w:r>
    </w:p>
    <w:p w:rsidR="008F164B" w:rsidRDefault="00DC7158" w:rsidP="00A51F98">
      <w:pPr>
        <w:pStyle w:val="af3"/>
      </w:pPr>
      <w:r w:rsidRPr="00C148DB">
        <w:rPr>
          <w:lang w:val="ru-RU"/>
        </w:rPr>
        <w:t xml:space="preserve"> </w:t>
      </w:r>
      <w:r w:rsidR="008F164B">
        <w:t>- "3.2"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"3.3"</w:t>
      </w:r>
    </w:p>
    <w:p w:rsidR="008F164B" w:rsidRDefault="008F164B" w:rsidP="00A51F98">
      <w:pPr>
        <w:pStyle w:val="af3"/>
      </w:pPr>
      <w:r>
        <w:t># command to install dependencies</w:t>
      </w:r>
    </w:p>
    <w:p w:rsidR="008F164B" w:rsidRDefault="008F164B" w:rsidP="00A51F98">
      <w:pPr>
        <w:pStyle w:val="af3"/>
      </w:pPr>
      <w:r>
        <w:t>install: "pip install -r requirements.txt"</w:t>
      </w:r>
    </w:p>
    <w:p w:rsidR="008F164B" w:rsidRDefault="008F164B" w:rsidP="00A51F98">
      <w:pPr>
        <w:pStyle w:val="af3"/>
      </w:pPr>
      <w:r>
        <w:t>script: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"flake8 ."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"python manage.py test"</w:t>
      </w:r>
    </w:p>
    <w:p w:rsidR="008F164B" w:rsidRDefault="008F164B" w:rsidP="008F164B">
      <w:r>
        <w:lastRenderedPageBreak/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>Для запуска построения необходимо сделать фиксацию изменений в репозитории.</w:t>
      </w:r>
    </w:p>
    <w:p w:rsidR="008F164B" w:rsidRDefault="008F164B" w:rsidP="008F164B">
      <w:r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>осуществит построение репозитория,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8F164B" w:rsidP="008F164B">
      <w:pPr>
        <w:pStyle w:val="2"/>
      </w:pPr>
      <w:bookmarkStart w:id="42" w:name="_Toc405498346"/>
      <w:r>
        <w:t>Развёртывание</w:t>
      </w:r>
      <w:bookmarkEnd w:id="42"/>
    </w:p>
    <w:p w:rsidR="008F164B" w:rsidRDefault="008F164B" w:rsidP="008F164B">
      <w:r>
        <w:t xml:space="preserve">Диаграмма развёртывания представляет собой классическую схему для веб-приложения.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веб-сервером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для примера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веб-сервером,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r>
        <w:rPr>
          <w:lang w:val="en-US"/>
        </w:rPr>
        <w:t>Django</w:t>
      </w:r>
      <w:r>
        <w:t>.</w:t>
      </w:r>
    </w:p>
    <w:p w:rsidR="008F164B" w:rsidRDefault="008F164B" w:rsidP="008F164B">
      <w:r>
        <w:t xml:space="preserve">Выбор веб-сервера обоснован тем, что Django проектировался для работы под управлением Apache с модулем </w:t>
      </w:r>
      <w:r w:rsidR="00435ED9" w:rsidRPr="00435ED9">
        <w:t>mod_wsgi</w:t>
      </w:r>
      <w:r w:rsidR="00435ED9">
        <w:t xml:space="preserve"> </w:t>
      </w:r>
      <w:r>
        <w:t xml:space="preserve">и с использованием PostgreSQL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069C434" wp14:editId="7498BE94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8943B8">
        <w:rPr>
          <w:noProof/>
        </w:rPr>
        <w:t>13</w:t>
      </w:r>
      <w:r w:rsidR="00F7210F">
        <w:fldChar w:fldCharType="end"/>
      </w:r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3D1774" w:rsidP="00140DDF">
      <w:pPr>
        <w:pStyle w:val="1"/>
      </w:pPr>
      <w:bookmarkStart w:id="43" w:name="_Toc405498347"/>
      <w:r w:rsidRPr="00140DDF">
        <w:lastRenderedPageBreak/>
        <w:t>Документация</w:t>
      </w:r>
      <w:bookmarkEnd w:id="43"/>
    </w:p>
    <w:p w:rsidR="003D1774" w:rsidRPr="00140DDF" w:rsidRDefault="003D1774" w:rsidP="00140DDF">
      <w:pPr>
        <w:pStyle w:val="2"/>
      </w:pPr>
      <w:bookmarkStart w:id="44" w:name="_Toc405498348"/>
      <w:r w:rsidRPr="00140DDF">
        <w:t>Назначение программы</w:t>
      </w:r>
      <w:bookmarkEnd w:id="44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r>
        <w:rPr>
          <w:rFonts w:cs="Times New Roman"/>
          <w:color w:val="000000" w:themeColor="text1"/>
          <w:szCs w:val="28"/>
          <w:lang w:val="en-US"/>
        </w:rPr>
        <w:t>MoneyTalks</w:t>
      </w:r>
      <w:r>
        <w:rPr>
          <w:rFonts w:cs="Times New Roman"/>
          <w:color w:val="000000" w:themeColor="text1"/>
          <w:szCs w:val="28"/>
        </w:rPr>
        <w:t xml:space="preserve">» предназначена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6726CB" w:rsidRPr="006726CB" w:rsidRDefault="006726CB" w:rsidP="006726CB">
      <w:pPr>
        <w:pStyle w:val="a"/>
        <w:rPr>
          <w:shd w:val="clear" w:color="auto" w:fill="FFFFFF"/>
        </w:rPr>
      </w:pPr>
      <w:r w:rsidRPr="006726CB">
        <w:rPr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</w:p>
    <w:p w:rsidR="003D1774" w:rsidRDefault="00D440B7" w:rsidP="003D1774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«MoneyTalks» рассчитан на людей, имеющих постоянный доступ в интернет и не так много свободного времени, но которые хотят следить за своими расходами.</w:t>
      </w:r>
    </w:p>
    <w:p w:rsidR="003D1774" w:rsidRPr="00140DDF" w:rsidRDefault="003D1774" w:rsidP="00140DDF">
      <w:pPr>
        <w:pStyle w:val="2"/>
      </w:pPr>
      <w:bookmarkStart w:id="45" w:name="_Toc405498349"/>
      <w:r w:rsidRPr="00140DDF">
        <w:t>Условия выполнения программы</w:t>
      </w:r>
      <w:bookmarkEnd w:id="4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7077F4">
      <w:pPr>
        <w:pStyle w:val="a"/>
      </w:pPr>
      <w:r>
        <w:t>нельзя вводить отрицательную сумму;</w:t>
      </w:r>
    </w:p>
    <w:p w:rsidR="003D1774" w:rsidRDefault="003D1774" w:rsidP="007077F4">
      <w:pPr>
        <w:pStyle w:val="a"/>
      </w:pPr>
      <w:r>
        <w:lastRenderedPageBreak/>
        <w:t>при добавлении перевода со счёта на счёт необходимо укать два различных счёта и сумму;</w:t>
      </w:r>
    </w:p>
    <w:p w:rsidR="003D1774" w:rsidRDefault="003D1774" w:rsidP="007077F4">
      <w:pPr>
        <w:pStyle w:val="a"/>
      </w:pPr>
      <w:r>
        <w:t>при добавлении расхода, надо указать</w:t>
      </w:r>
      <w:r w:rsidR="004F1ADF">
        <w:t>,</w:t>
      </w:r>
      <w:r>
        <w:t xml:space="preserve"> на какой счёт будут переведены книги и сумму;</w:t>
      </w:r>
    </w:p>
    <w:p w:rsidR="003D1774" w:rsidRDefault="003D1774" w:rsidP="007077F4">
      <w:pPr>
        <w:pStyle w:val="a"/>
      </w:pPr>
      <w:r>
        <w:t>при добавлении дохода указывается счет, с которого получены деньги и сумму;</w:t>
      </w:r>
    </w:p>
    <w:p w:rsidR="003D1774" w:rsidRDefault="003D1774" w:rsidP="007077F4">
      <w:pPr>
        <w:pStyle w:val="a"/>
      </w:pPr>
      <w: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7077F4">
      <w:pPr>
        <w:pStyle w:val="a"/>
      </w:pPr>
      <w:r>
        <w:t>нельзя создавать места и счёт с одинаковыми именами у одного пользователя;</w:t>
      </w:r>
    </w:p>
    <w:p w:rsidR="003D1774" w:rsidRDefault="003D1774" w:rsidP="007077F4">
      <w:pPr>
        <w:pStyle w:val="a"/>
      </w:pPr>
      <w: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3D1774" w:rsidP="00140DDF">
      <w:pPr>
        <w:pStyle w:val="2"/>
      </w:pPr>
      <w:bookmarkStart w:id="46" w:name="_Toc405498350"/>
      <w:r w:rsidRPr="00140DDF">
        <w:t>Выполнение программы</w:t>
      </w:r>
      <w:bookmarkEnd w:id="4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3D1774" w:rsidP="00140DDF">
      <w:pPr>
        <w:pStyle w:val="3"/>
        <w:ind w:firstLine="0"/>
      </w:pPr>
      <w:bookmarkStart w:id="47" w:name="_Toc405498351"/>
      <w:r w:rsidRPr="00140DDF">
        <w:t>Регистрация уникального пользователя</w:t>
      </w:r>
      <w:bookmarkEnd w:id="4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8943B8">
        <w:t>14</w:t>
      </w:r>
      <w:r w:rsidR="00F7210F"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 wp14:anchorId="22D41CBE" wp14:editId="3E5F7951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8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8943B8">
        <w:rPr>
          <w:noProof/>
        </w:rPr>
        <w:t>14</w:t>
      </w:r>
      <w:r w:rsidR="00F7210F" w:rsidRPr="00140DDF">
        <w:fldChar w:fldCharType="end"/>
      </w:r>
      <w:bookmarkEnd w:id="48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пользователя, E-mail,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noProof/>
        </w:rPr>
        <w:t>15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FBDFF86" wp14:editId="6700B57B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9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8943B8">
        <w:rPr>
          <w:noProof/>
        </w:rPr>
        <w:t>15</w:t>
      </w:r>
      <w:r w:rsidR="00F7210F" w:rsidRPr="00140DDF">
        <w:fldChar w:fldCharType="end"/>
      </w:r>
      <w:bookmarkEnd w:id="49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3D1774" w:rsidP="00242676">
      <w:pPr>
        <w:pStyle w:val="3"/>
        <w:ind w:firstLine="0"/>
      </w:pPr>
      <w:bookmarkStart w:id="50" w:name="_Toc405498352"/>
      <w:r w:rsidRPr="00242676">
        <w:t>Авторизация пользователя</w:t>
      </w:r>
      <w:bookmarkEnd w:id="50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пройти по кнопке «Вход» в правом верхнем вверху страницы (</w:t>
      </w:r>
      <w:r w:rsidR="00507568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noProof/>
          <w:sz w:val="30"/>
          <w:szCs w:val="30"/>
        </w:rPr>
        <w:t>16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 wp14:anchorId="213F2EFD" wp14:editId="0FFA6AB1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51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8943B8">
        <w:rPr>
          <w:noProof/>
          <w:sz w:val="30"/>
          <w:szCs w:val="30"/>
        </w:rPr>
        <w:t>16</w:t>
      </w:r>
      <w:r w:rsidR="00F7210F" w:rsidRPr="00242676">
        <w:fldChar w:fldCharType="end"/>
      </w:r>
      <w:bookmarkEnd w:id="51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noProof/>
        </w:rPr>
        <w:t>17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 wp14:anchorId="14DBC66B" wp14:editId="4E57C09A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52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8943B8">
        <w:rPr>
          <w:noProof/>
        </w:rPr>
        <w:t>17</w:t>
      </w:r>
      <w:r w:rsidR="00F7210F" w:rsidRPr="00242676">
        <w:fldChar w:fldCharType="end"/>
      </w:r>
      <w:bookmarkEnd w:id="52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3D1774" w:rsidP="00242676">
      <w:pPr>
        <w:pStyle w:val="3"/>
        <w:ind w:firstLine="0"/>
      </w:pPr>
      <w:bookmarkStart w:id="53" w:name="_Toc405498353"/>
      <w:r w:rsidRPr="00242676">
        <w:lastRenderedPageBreak/>
        <w:t>Создание нового уникального счета</w:t>
      </w:r>
      <w:bookmarkEnd w:id="53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«Сч</w:t>
      </w:r>
      <w:r w:rsidR="006D250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>та» в центре вверху страницы (</w:t>
      </w:r>
      <w:r w:rsidR="00FF5467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FF5467">
        <w:rPr>
          <w:rFonts w:cs="Times New Roman"/>
          <w:color w:val="000000" w:themeColor="text1"/>
          <w:szCs w:val="28"/>
        </w:rPr>
        <w:t xml:space="preserve"> </w:t>
      </w:r>
      <w:r w:rsidR="00FF5467">
        <w:rPr>
          <w:rFonts w:cs="Times New Roman"/>
          <w:color w:val="000000" w:themeColor="text1"/>
          <w:szCs w:val="28"/>
        </w:rPr>
        <w:fldChar w:fldCharType="begin"/>
      </w:r>
      <w:r w:rsidR="00FF5467">
        <w:rPr>
          <w:rFonts w:cs="Times New Roman"/>
          <w:color w:val="000000" w:themeColor="text1"/>
          <w:szCs w:val="28"/>
        </w:rPr>
        <w:instrText xml:space="preserve"> REF кнопкаСчета1 \h </w:instrText>
      </w:r>
      <w:r w:rsidR="00FF5467">
        <w:rPr>
          <w:rFonts w:cs="Times New Roman"/>
          <w:color w:val="000000" w:themeColor="text1"/>
          <w:szCs w:val="28"/>
        </w:rPr>
      </w:r>
      <w:r w:rsidR="00FF5467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noProof/>
        </w:rPr>
        <w:t>18</w:t>
      </w:r>
      <w:r w:rsidR="00FF5467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drawing>
          <wp:inline distT="0" distB="0" distL="0" distR="0" wp14:anchorId="1784A399" wp14:editId="5684DB47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bookmarkStart w:id="54" w:name="кнопкаСчета1"/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8943B8">
        <w:rPr>
          <w:noProof/>
        </w:rPr>
        <w:t>18</w:t>
      </w:r>
      <w:r w:rsidR="00F7210F" w:rsidRPr="00CD11FF">
        <w:fldChar w:fldCharType="end"/>
      </w:r>
      <w:bookmarkEnd w:id="54"/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СозданиеНовогоСчёта1 \h </w:instrTex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rFonts w:cs="Times New Roman"/>
          <w:noProof/>
          <w:szCs w:val="28"/>
        </w:rPr>
        <w:t>19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 wp14:anchorId="41DD238F" wp14:editId="5BAA0CF3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5" w:name="СозданиеНовогоСчёта1"/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19</w:t>
      </w:r>
      <w:r w:rsidR="00F7210F" w:rsidRPr="005249F9">
        <w:rPr>
          <w:rFonts w:cs="Times New Roman"/>
          <w:szCs w:val="28"/>
        </w:rPr>
        <w:fldChar w:fldCharType="end"/>
      </w:r>
      <w:bookmarkEnd w:id="55"/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счёта. При нажатии кнопки «Создать» счёт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3D1774" w:rsidP="00973A79">
      <w:pPr>
        <w:pStyle w:val="3"/>
      </w:pPr>
      <w:bookmarkStart w:id="56" w:name="_Toc405498354"/>
      <w:r w:rsidRPr="00973A79">
        <w:t>Создание нового уникального места</w:t>
      </w:r>
      <w:bookmarkEnd w:id="5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места необходимо пройти по кнопке «Места» в центре вверху страницы (</w:t>
      </w:r>
      <w:r w:rsidR="0073358F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20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 wp14:anchorId="25BFA49D" wp14:editId="441AE8D0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7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8943B8">
        <w:rPr>
          <w:rFonts w:cs="Times New Roman"/>
          <w:noProof/>
          <w:szCs w:val="28"/>
        </w:rPr>
        <w:t>20</w:t>
      </w:r>
      <w:r w:rsidR="00F7210F" w:rsidRPr="005249F9">
        <w:fldChar w:fldCharType="end"/>
      </w:r>
      <w:bookmarkEnd w:id="57"/>
      <w:r w:rsidRPr="005249F9">
        <w:rPr>
          <w:rFonts w:cs="Times New Roman"/>
          <w:szCs w:val="28"/>
        </w:rPr>
        <w:t xml:space="preserve"> – </w:t>
      </w:r>
      <w:r w:rsidR="00A87802">
        <w:rPr>
          <w:rFonts w:cs="Times New Roman"/>
          <w:szCs w:val="28"/>
        </w:rPr>
        <w:t>К</w:t>
      </w:r>
      <w:r w:rsidRPr="005249F9">
        <w:rPr>
          <w:rFonts w:cs="Times New Roman"/>
          <w:szCs w:val="28"/>
        </w:rPr>
        <w:t>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rFonts w:cs="Times New Roman"/>
          <w:noProof/>
          <w:szCs w:val="28"/>
        </w:rPr>
        <w:t>21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 wp14:anchorId="57623BDE" wp14:editId="6E9F9859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8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8943B8">
        <w:rPr>
          <w:rFonts w:cs="Times New Roman"/>
          <w:noProof/>
          <w:szCs w:val="28"/>
        </w:rPr>
        <w:t>21</w:t>
      </w:r>
      <w:r w:rsidR="00F7210F" w:rsidRPr="005249F9">
        <w:fldChar w:fldCharType="end"/>
      </w:r>
      <w:bookmarkEnd w:id="58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места. При нажатии кнопки «Создать» место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3D1774" w:rsidP="00973A79">
      <w:pPr>
        <w:pStyle w:val="3"/>
      </w:pPr>
      <w:bookmarkStart w:id="59" w:name="_Toc405498355"/>
      <w:r w:rsidRPr="00973A79">
        <w:t>Создание новой уникальной категории</w:t>
      </w:r>
      <w:bookmarkEnd w:id="59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категории необходимо пройти по кнопке «Категории» в центре вверху страницы (</w:t>
      </w:r>
      <w:r w:rsidR="00202FB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202FB3">
        <w:rPr>
          <w:rFonts w:cs="Times New Roman"/>
          <w:color w:val="000000" w:themeColor="text1"/>
          <w:szCs w:val="28"/>
        </w:rPr>
        <w:t xml:space="preserve"> </w:t>
      </w:r>
      <w:r w:rsidR="00202FB3">
        <w:rPr>
          <w:rFonts w:cs="Times New Roman"/>
          <w:color w:val="000000" w:themeColor="text1"/>
          <w:szCs w:val="28"/>
        </w:rPr>
        <w:fldChar w:fldCharType="begin"/>
      </w:r>
      <w:r w:rsidR="00202FB3">
        <w:rPr>
          <w:rFonts w:cs="Times New Roman"/>
          <w:color w:val="000000" w:themeColor="text1"/>
          <w:szCs w:val="28"/>
        </w:rPr>
        <w:instrText xml:space="preserve"> REF кнопкаКатегории1 \h </w:instrText>
      </w:r>
      <w:r w:rsidR="00202FB3">
        <w:rPr>
          <w:rFonts w:cs="Times New Roman"/>
          <w:color w:val="000000" w:themeColor="text1"/>
          <w:szCs w:val="28"/>
        </w:rPr>
      </w:r>
      <w:r w:rsidR="00202FB3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22</w:t>
      </w:r>
      <w:r w:rsidR="00202FB3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 wp14:anchorId="7BA49354" wp14:editId="73B4E73D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bookmarkStart w:id="60" w:name="кнопкаКатегории1"/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22</w:t>
      </w:r>
      <w:r w:rsidR="00F7210F" w:rsidRPr="00AB5FAB">
        <w:rPr>
          <w:rFonts w:cs="Times New Roman"/>
          <w:szCs w:val="28"/>
        </w:rPr>
        <w:fldChar w:fldCharType="end"/>
      </w:r>
      <w:bookmarkEnd w:id="60"/>
      <w:r w:rsidRPr="00AB5FAB">
        <w:rPr>
          <w:rFonts w:cs="Times New Roman"/>
          <w:szCs w:val="28"/>
        </w:rPr>
        <w:t xml:space="preserve"> – </w:t>
      </w:r>
      <w:r w:rsidR="00202FB3">
        <w:rPr>
          <w:rFonts w:cs="Times New Roman"/>
          <w:szCs w:val="28"/>
        </w:rPr>
        <w:t>К</w:t>
      </w:r>
      <w:r w:rsidRPr="00AB5FAB">
        <w:rPr>
          <w:rFonts w:cs="Times New Roman"/>
          <w:szCs w:val="28"/>
        </w:rPr>
        <w:t>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СозданиеНовойКатегории1 \h </w:instrTex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rFonts w:cs="Times New Roman"/>
          <w:noProof/>
          <w:szCs w:val="28"/>
        </w:rPr>
        <w:t>23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667DE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 wp14:anchorId="7E17F463" wp14:editId="78076316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bookmarkStart w:id="61" w:name="СозданиеНовойКатегории1"/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23</w:t>
      </w:r>
      <w:r w:rsidR="00F7210F" w:rsidRPr="003D77E1">
        <w:rPr>
          <w:rFonts w:cs="Times New Roman"/>
          <w:szCs w:val="28"/>
        </w:rPr>
        <w:fldChar w:fldCharType="end"/>
      </w:r>
      <w:bookmarkEnd w:id="61"/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2" w:name="_Toc405498356"/>
      <w:r w:rsidRPr="00973A79">
        <w:t>Создание подкатегории, уникальной в рамках родительской категории</w:t>
      </w:r>
      <w:bookmarkEnd w:id="6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 wp14:anchorId="4E713D33" wp14:editId="6945B141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63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8943B8">
        <w:rPr>
          <w:rFonts w:cs="Times New Roman"/>
          <w:noProof/>
          <w:szCs w:val="28"/>
        </w:rPr>
        <w:t>24</w:t>
      </w:r>
      <w:r w:rsidR="00F7210F" w:rsidRPr="000B7B9B">
        <w:fldChar w:fldCharType="end"/>
      </w:r>
      <w:bookmarkEnd w:id="63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 wp14:anchorId="31AE01C0" wp14:editId="7B85F53E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4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8943B8">
        <w:rPr>
          <w:rFonts w:cs="Times New Roman"/>
          <w:noProof/>
          <w:szCs w:val="28"/>
        </w:rPr>
        <w:t>25</w:t>
      </w:r>
      <w:r w:rsidR="00F7210F" w:rsidRPr="007D2463">
        <w:fldChar w:fldCharType="end"/>
      </w:r>
      <w:bookmarkEnd w:id="64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5" w:name="_Toc405498357"/>
      <w:r w:rsidRPr="00973A79">
        <w:t>Создание записи о списании средств со счета с указанием места, категории, суммы и комментария</w:t>
      </w:r>
      <w:bookmarkEnd w:id="6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«Транзак</w:t>
      </w:r>
      <w:r w:rsidR="00480F83">
        <w:rPr>
          <w:rFonts w:cs="Times New Roman"/>
          <w:color w:val="000000" w:themeColor="text1"/>
          <w:szCs w:val="28"/>
        </w:rPr>
        <w:t>ции» в центре вверху страницы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rFonts w:cs="Times New Roman"/>
          <w:noProof/>
          <w:szCs w:val="28"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 wp14:anchorId="5D1E4B33" wp14:editId="6E37D125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6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8943B8">
        <w:rPr>
          <w:rFonts w:cs="Times New Roman"/>
          <w:noProof/>
          <w:szCs w:val="28"/>
        </w:rPr>
        <w:t>26</w:t>
      </w:r>
      <w:r w:rsidR="00F7210F" w:rsidRPr="007D2463">
        <w:fldChar w:fldCharType="end"/>
      </w:r>
      <w:bookmarkEnd w:id="66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8943B8">
        <w:rPr>
          <w:rFonts w:cs="Times New Roman"/>
          <w:noProof/>
          <w:szCs w:val="28"/>
        </w:rPr>
        <w:t>27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 wp14:anchorId="6E5F6EAD" wp14:editId="5E25D4F6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67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8943B8">
        <w:rPr>
          <w:rFonts w:cs="Times New Roman"/>
          <w:noProof/>
          <w:szCs w:val="28"/>
        </w:rPr>
        <w:t>27</w:t>
      </w:r>
      <w:r w:rsidR="00F7210F" w:rsidRPr="00973A79">
        <w:fldChar w:fldCharType="end"/>
      </w:r>
      <w:bookmarkEnd w:id="67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дата. Также необходимо указать хотя бы один из счетов. При нажатии кнопки «Создать» счёт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 открывается страница с обновлённым списком счетов.</w:t>
      </w:r>
    </w:p>
    <w:p w:rsidR="003D1774" w:rsidRPr="00973A79" w:rsidRDefault="003D1774" w:rsidP="00973A79">
      <w:pPr>
        <w:pStyle w:val="3"/>
      </w:pPr>
      <w:bookmarkStart w:id="68" w:name="_Toc405498358"/>
      <w:r w:rsidRPr="00973A79">
        <w:t>Изменение/удаление счетов, мест, категорий и транзакций</w:t>
      </w:r>
      <w:bookmarkEnd w:id="68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</w:t>
      </w:r>
      <w:r w:rsidR="00480F83">
        <w:rPr>
          <w:rFonts w:cs="Times New Roman"/>
          <w:color w:val="000000" w:themeColor="text1"/>
          <w:szCs w:val="28"/>
        </w:rPr>
        <w:t>нными находится по две кнопки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noProof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drawing>
          <wp:inline distT="0" distB="0" distL="0" distR="0" wp14:anchorId="6C67D3C8" wp14:editId="66348781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69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8943B8">
        <w:rPr>
          <w:noProof/>
        </w:rPr>
        <w:t>28</w:t>
      </w:r>
      <w:r w:rsidR="00F7210F" w:rsidRPr="00973A79">
        <w:fldChar w:fldCharType="end"/>
      </w:r>
      <w:bookmarkEnd w:id="69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3D1774" w:rsidP="009650B7">
      <w:pPr>
        <w:pStyle w:val="2"/>
      </w:pPr>
      <w:bookmarkStart w:id="70" w:name="_Toc405498359"/>
      <w:r w:rsidRPr="009650B7">
        <w:t>Сообщения программы</w:t>
      </w:r>
      <w:bookmarkEnd w:id="70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выполнении различных операций на сайте, могут возникать сообщени</w:t>
      </w:r>
      <w:r w:rsidR="00816A01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noProof/>
        </w:rPr>
        <w:t>29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 wp14:anchorId="083F56C7" wp14:editId="00F0CDE3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71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8943B8">
        <w:rPr>
          <w:noProof/>
        </w:rPr>
        <w:t>29</w:t>
      </w:r>
      <w:r w:rsidR="00F7210F" w:rsidRPr="00694DBE">
        <w:fldChar w:fldCharType="end"/>
      </w:r>
      <w:bookmarkEnd w:id="71"/>
      <w:r w:rsidRPr="00694DBE">
        <w:t xml:space="preserve"> – Ошибка при редактировании места</w:t>
      </w: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8943B8">
        <w:rPr>
          <w:noProof/>
        </w:rPr>
        <w:t>30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 wp14:anchorId="31173CC8" wp14:editId="63838ACA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72" w:name="qwe"/>
      <w:bookmarkStart w:id="73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8943B8">
        <w:rPr>
          <w:noProof/>
        </w:rPr>
        <w:t>30</w:t>
      </w:r>
      <w:r w:rsidR="00F7210F" w:rsidRPr="00A968DA">
        <w:fldChar w:fldCharType="end"/>
      </w:r>
      <w:bookmarkEnd w:id="72"/>
      <w:bookmarkEnd w:id="73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</w:p>
    <w:p w:rsidR="0041691B" w:rsidRDefault="0041691B" w:rsidP="00C148DB">
      <w:pPr>
        <w:pStyle w:val="1"/>
        <w:numPr>
          <w:ilvl w:val="0"/>
          <w:numId w:val="0"/>
        </w:numPr>
      </w:pPr>
      <w:bookmarkStart w:id="74" w:name="_Toc405498360"/>
      <w:r>
        <w:lastRenderedPageBreak/>
        <w:t>Заключение</w:t>
      </w:r>
      <w:bookmarkEnd w:id="74"/>
    </w:p>
    <w:p w:rsidR="004362B5" w:rsidRDefault="004362B5" w:rsidP="004362B5">
      <w:r>
        <w:t>Поставленные в рамках курсового проекта цели и задачи выполнены, все начальные требования удовлетворены. Реализован сервис учета личных финансов «MoneyTalks» на языке Python с использованием фреймворка Django в IDE PyCharm.</w:t>
      </w:r>
    </w:p>
    <w:p w:rsidR="004362B5" w:rsidRDefault="004362B5" w:rsidP="004362B5">
      <w:r>
        <w:t xml:space="preserve">Основной акцент сделан на проектирование и анализ сервиса: создание схемы базы данных, диаграммы классов, описание логики взаимодействия сервиса и пользователя и компонентов сервиса между собой. Результатом является база данных, удовлетворяющая всем возможным случаям, заданным в требованиях, а также набор компонентов, построенных по схеме MVC. Создание сервиса осуществлялась в несколько этапов, результатом которых были UML диаграммы, используемые и корректируемые в дальнейшем для разработки. </w:t>
      </w:r>
    </w:p>
    <w:p w:rsidR="004362B5" w:rsidRDefault="004362B5" w:rsidP="004362B5">
      <w:r>
        <w:t xml:space="preserve">Для организации коллективной работы и поддержания актуальности исходного кода проекта использовалась система управления версиями Git. В качестве системы непрерывной интеграции использовалась система Travis CI. </w:t>
      </w:r>
    </w:p>
    <w:p w:rsidR="000F3DF3" w:rsidRPr="000F3DF3" w:rsidRDefault="004362B5" w:rsidP="004362B5">
      <w:r>
        <w:t>На данный момент проект реализовал все требования к сервису, но возможны дальнейшие пути развития. Как пример такого развития можно назвать создания API интерфейса и мобильного приложения для более удобной работы с сервисом.</w:t>
      </w:r>
    </w:p>
    <w:p w:rsidR="004F208E" w:rsidRDefault="004F208E" w:rsidP="00C148DB">
      <w:pPr>
        <w:pStyle w:val="1"/>
        <w:numPr>
          <w:ilvl w:val="0"/>
          <w:numId w:val="0"/>
        </w:numPr>
      </w:pPr>
      <w:bookmarkStart w:id="75" w:name="_Toc405498361"/>
      <w:r>
        <w:lastRenderedPageBreak/>
        <w:t>Список использованных источников</w:t>
      </w:r>
      <w:bookmarkEnd w:id="75"/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Ильин В.И., Общество потребления как фо</w:t>
      </w:r>
      <w:r w:rsidR="00E170BF">
        <w:rPr>
          <w:rFonts w:cs="Times New Roman"/>
          <w:szCs w:val="28"/>
        </w:rPr>
        <w:t>рма капиталистического развития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http://www.isras.ru/abstract_bank/1210009740.pdf // Материалы III Всероссийского социологического конгресса. М.: Институт социологии РАН, Российское общество социологов, 2008 (ISBN 978-6-89697-157-3)</w:t>
      </w:r>
      <w:r w:rsidR="004F1ADF">
        <w:rPr>
          <w:rFonts w:cs="Times New Roman"/>
          <w:szCs w:val="28"/>
        </w:rPr>
        <w:t>.</w:t>
      </w:r>
      <w:r w:rsidRPr="00AA514C">
        <w:rPr>
          <w:rFonts w:cs="Times New Roman"/>
          <w:szCs w:val="28"/>
        </w:rPr>
        <w:t xml:space="preserve"> </w:t>
      </w:r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Ле</w:t>
      </w:r>
      <w:r w:rsidR="00E170BF">
        <w:rPr>
          <w:rFonts w:cs="Times New Roman"/>
          <w:szCs w:val="28"/>
        </w:rPr>
        <w:t>денцов Н.</w:t>
      </w:r>
      <w:r w:rsidR="00E170BF" w:rsidRPr="00E170BF">
        <w:rPr>
          <w:rFonts w:cs="Times New Roman"/>
          <w:szCs w:val="28"/>
        </w:rPr>
        <w:t xml:space="preserve"> </w:t>
      </w:r>
      <w:r w:rsidR="00E170BF">
        <w:rPr>
          <w:rFonts w:cs="Times New Roman"/>
          <w:szCs w:val="28"/>
        </w:rPr>
        <w:t>Общество потребления.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— 19.07.2004.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6" w:name="_Ref405069978"/>
      <w:r w:rsidRPr="00AA514C">
        <w:rPr>
          <w:rFonts w:cs="Times New Roman"/>
          <w:szCs w:val="28"/>
          <w:lang w:val="en-US"/>
        </w:rPr>
        <w:t>ezPC</w:t>
      </w:r>
      <w:r w:rsidRPr="00AA514C">
        <w:rPr>
          <w:rFonts w:cs="Times New Roman"/>
          <w:szCs w:val="28"/>
        </w:rPr>
        <w:t xml:space="preserve"> – Условия эксплуатации компьютера [Электронный ресурс] / </w:t>
      </w:r>
      <w:r w:rsidRPr="00AA514C">
        <w:rPr>
          <w:rFonts w:cs="Times New Roman"/>
          <w:szCs w:val="28"/>
          <w:lang w:val="en-US"/>
        </w:rPr>
        <w:t>ezPC</w:t>
      </w:r>
      <w:r w:rsidRPr="00AA514C">
        <w:rPr>
          <w:rFonts w:cs="Times New Roman"/>
          <w:szCs w:val="28"/>
        </w:rPr>
        <w:t xml:space="preserve"> – Энциклопедия необходимых компьютерных знаний. – Электрон. дан. 2010.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7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r w:rsidRPr="00AA514C">
          <w:rPr>
            <w:rStyle w:val="ab"/>
            <w:rFonts w:cs="Times New Roman"/>
            <w:szCs w:val="28"/>
            <w:lang w:val="en-US"/>
          </w:rPr>
          <w:t>ezpc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pcuslov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shtml</w:t>
        </w:r>
      </w:hyperlink>
      <w:r w:rsidRPr="00AA514C">
        <w:rPr>
          <w:rFonts w:cs="Times New Roman"/>
          <w:szCs w:val="28"/>
        </w:rPr>
        <w:t>, свободный. – Загл. с экрана. – Яз. рус. Дата обращения: 29.11.2014</w:t>
      </w:r>
      <w:bookmarkEnd w:id="76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7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виртуализации, облачным вычислениям. – Электрон. дан. 2014.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8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r w:rsidRPr="00AA514C">
          <w:rPr>
            <w:rStyle w:val="ab"/>
            <w:rFonts w:cs="Times New Roman"/>
            <w:szCs w:val="28"/>
            <w:lang w:val="en-US"/>
          </w:rPr>
          <w:t>technet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microsoft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com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-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windowsserver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bb</w:t>
        </w:r>
        <w:r w:rsidRPr="00AA514C">
          <w:rPr>
            <w:rStyle w:val="ab"/>
            <w:rFonts w:cs="Times New Roman"/>
            <w:szCs w:val="28"/>
          </w:rPr>
          <w:t>414778.</w:t>
        </w:r>
        <w:r w:rsidRPr="00AA514C">
          <w:rPr>
            <w:rStyle w:val="ab"/>
            <w:rFonts w:cs="Times New Roman"/>
            <w:szCs w:val="28"/>
            <w:lang w:val="en-US"/>
          </w:rPr>
          <w:t>aspx</w:t>
        </w:r>
      </w:hyperlink>
      <w:r w:rsidRPr="00AA514C">
        <w:rPr>
          <w:rFonts w:cs="Times New Roman"/>
          <w:szCs w:val="28"/>
        </w:rPr>
        <w:t>, свободный. – Загл. с экрана. – Яз. рус. Дата обращения: 29.11.2014</w:t>
      </w:r>
      <w:bookmarkEnd w:id="77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8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r w:rsidRPr="00AA514C">
        <w:rPr>
          <w:rFonts w:cs="Times New Roman"/>
          <w:szCs w:val="28"/>
          <w:lang w:val="en-US"/>
        </w:rPr>
        <w:t>Ubuntu</w:t>
      </w:r>
      <w:r w:rsidRPr="00AA514C">
        <w:rPr>
          <w:rFonts w:cs="Times New Roman"/>
          <w:szCs w:val="28"/>
        </w:rPr>
        <w:t xml:space="preserve">. – Электрон. дан. 2012.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9" w:history="1">
        <w:r w:rsidRPr="00AA514C">
          <w:rPr>
            <w:rStyle w:val="ab"/>
            <w:rFonts w:cs="Times New Roman"/>
            <w:szCs w:val="28"/>
          </w:rPr>
          <w:t>http://help.ubuntu.ru/wiki/минимальные_системные_требования</w:t>
        </w:r>
      </w:hyperlink>
      <w:r w:rsidRPr="00AA514C">
        <w:rPr>
          <w:rFonts w:cs="Times New Roman"/>
          <w:szCs w:val="28"/>
          <w:u w:val="single"/>
        </w:rPr>
        <w:t>,</w:t>
      </w:r>
      <w:r w:rsidRPr="00AA514C">
        <w:rPr>
          <w:rFonts w:cs="Times New Roman"/>
          <w:szCs w:val="28"/>
        </w:rPr>
        <w:t xml:space="preserve"> свободный. – Загл. с экрана. – Яз. рус. Дата обращения: 29.11.2014</w:t>
      </w:r>
      <w:bookmarkEnd w:id="78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9" w:name="_Ref405070322"/>
      <w:r w:rsidRPr="00AA514C">
        <w:rPr>
          <w:rFonts w:cs="Times New Roman"/>
          <w:szCs w:val="28"/>
        </w:rPr>
        <w:t>ГОСТ19.201-78. Техническое задание. Требования к содержанию и оформлению [Текст]. Введ. с 01.01.1980. – Москва: Изд-во стандартов, 1988. – 4 с.</w:t>
      </w:r>
      <w:bookmarkEnd w:id="79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80" w:name="_Ref405070343"/>
      <w:r w:rsidRPr="00AA514C">
        <w:rPr>
          <w:rFonts w:cs="Times New Roman"/>
          <w:szCs w:val="28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80"/>
    </w:p>
    <w:p w:rsidR="0041691B" w:rsidRPr="00AA514C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</w:rPr>
        <w:t>Диаграмма последовательности</w:t>
      </w:r>
      <w:hyperlink r:id="rId40" w:history="1">
        <w:r w:rsidRPr="00AA514C">
          <w:rPr>
            <w:rFonts w:cs="Times New Roman"/>
            <w:szCs w:val="28"/>
          </w:rPr>
          <w:t xml:space="preserve"> [Электронный ресурс] </w:t>
        </w:r>
        <w:r w:rsidRPr="00AA514C">
          <w:rPr>
            <w:rFonts w:cs="Times New Roman"/>
            <w:szCs w:val="28"/>
            <w:lang w:val="en-US"/>
          </w:rPr>
          <w:t>URL</w:t>
        </w:r>
        <w:r w:rsidRPr="00AA514C">
          <w:rPr>
            <w:rFonts w:cs="Times New Roman"/>
            <w:szCs w:val="28"/>
          </w:rPr>
          <w:t>:</w:t>
        </w:r>
        <w:r w:rsidRPr="00D81ECA">
          <w:rPr>
            <w:rFonts w:cs="Times New Roman"/>
            <w:szCs w:val="28"/>
          </w:rPr>
          <w:t xml:space="preserve"> </w:t>
        </w:r>
        <w:r w:rsidR="00D43315" w:rsidRPr="00AA514C">
          <w:rPr>
            <w:rStyle w:val="ab"/>
            <w:rFonts w:cs="Times New Roman"/>
            <w:szCs w:val="28"/>
          </w:rPr>
          <w:t>ru.wikipedia.org/wiki/Диаграмма_последовательности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D81ECA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lastRenderedPageBreak/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r w:rsidRPr="00D81ECA">
        <w:rPr>
          <w:rFonts w:cs="Times New Roman"/>
          <w:szCs w:val="28"/>
          <w:lang w:val="en-US"/>
        </w:rPr>
        <w:t>unittest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41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D81EC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gahcep</w:t>
        </w:r>
        <w:r w:rsidR="00FE514D" w:rsidRPr="00D81EC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github</w:t>
        </w:r>
        <w:r w:rsidR="00FE514D" w:rsidRPr="00D81EC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io</w:t>
        </w:r>
        <w:r w:rsidR="00FE514D" w:rsidRPr="00D81EC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blog</w:t>
        </w:r>
        <w:r w:rsidR="00FE514D" w:rsidRPr="00D81ECA">
          <w:rPr>
            <w:rStyle w:val="ab"/>
            <w:rFonts w:cs="Times New Roman"/>
            <w:szCs w:val="28"/>
          </w:rPr>
          <w:t>/2013/02/10/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qa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python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unittest</w:t>
        </w:r>
        <w:r w:rsidR="00FE514D" w:rsidRPr="00D81ECA">
          <w:rPr>
            <w:rStyle w:val="ab"/>
            <w:rFonts w:cs="Times New Roman"/>
            <w:szCs w:val="28"/>
          </w:rPr>
          <w:t>/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2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</w:rPr>
          <w:t>Непрерывная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</w:rPr>
          <w:t>интеграция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3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Travis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  <w:lang w:val="en-US"/>
          </w:rPr>
          <w:t>CI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Webhook</w:t>
      </w:r>
      <w:r w:rsidRPr="00C514F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</w:rPr>
        <w:t xml:space="preserve">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4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en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Webhook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Django</w:t>
      </w:r>
      <w:r w:rsidRPr="00C514FA">
        <w:rPr>
          <w:rFonts w:cs="Times New Roman"/>
          <w:szCs w:val="28"/>
        </w:rPr>
        <w:t xml:space="preserve"> [Электронный ресурс] </w:t>
      </w:r>
      <w:r w:rsidRPr="00C514FA">
        <w:rPr>
          <w:rFonts w:cs="Times New Roman"/>
          <w:szCs w:val="28"/>
          <w:lang w:val="en-US"/>
        </w:rPr>
        <w:t>URL</w:t>
      </w:r>
      <w:r w:rsidRPr="00C514FA">
        <w:rPr>
          <w:rFonts w:cs="Times New Roman"/>
          <w:szCs w:val="28"/>
        </w:rPr>
        <w:t xml:space="preserve">: </w:t>
      </w:r>
      <w:hyperlink r:id="rId45" w:history="1">
        <w:r w:rsidR="00FE514D" w:rsidRPr="00C514FA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Django</w:t>
        </w:r>
      </w:hyperlink>
      <w:r w:rsidRPr="00C514FA">
        <w:rPr>
          <w:rFonts w:cs="Times New Roman"/>
          <w:szCs w:val="28"/>
        </w:rPr>
        <w:t xml:space="preserve"> Дата обращен</w:t>
      </w:r>
      <w:r w:rsidR="004F1ADF">
        <w:rPr>
          <w:rFonts w:cs="Times New Roman"/>
          <w:szCs w:val="28"/>
        </w:rPr>
        <w:t>ия: 29.11.2014.</w:t>
      </w:r>
    </w:p>
    <w:p w:rsidR="00FE514D" w:rsidRDefault="00A50967" w:rsidP="00A50967">
      <w:pPr>
        <w:pStyle w:val="1"/>
        <w:numPr>
          <w:ilvl w:val="0"/>
          <w:numId w:val="0"/>
        </w:numPr>
      </w:pPr>
      <w:bookmarkStart w:id="81" w:name="_Toc405498362"/>
      <w:r>
        <w:lastRenderedPageBreak/>
        <w:t>Приложение А</w:t>
      </w:r>
      <w:bookmarkEnd w:id="81"/>
    </w:p>
    <w:p w:rsidR="007D6440" w:rsidRDefault="007D6440" w:rsidP="007D6440">
      <w:pPr>
        <w:jc w:val="center"/>
      </w:pPr>
      <w:r>
        <w:t>Расчёт КТУ</w:t>
      </w:r>
    </w:p>
    <w:p w:rsidR="007D6440" w:rsidRPr="00790E0E" w:rsidRDefault="007D6440" w:rsidP="00790E0E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В.В.</w:t>
      </w:r>
      <w:r w:rsidRPr="00790E0E">
        <w:rPr>
          <w:szCs w:val="28"/>
        </w:rPr>
        <w:t xml:space="preserve"> Асмоловский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Д.А.</w:t>
      </w:r>
      <w:r w:rsidRPr="00790E0E">
        <w:rPr>
          <w:szCs w:val="28"/>
        </w:rPr>
        <w:t xml:space="preserve"> Логинов</w:t>
      </w:r>
      <w:r w:rsidRPr="00790E0E">
        <w:rPr>
          <w:szCs w:val="28"/>
        </w:rPr>
        <w:tab/>
      </w:r>
      <w:r w:rsidRP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В.Н.</w:t>
      </w:r>
      <w:r w:rsidRPr="00790E0E">
        <w:rPr>
          <w:szCs w:val="28"/>
        </w:rPr>
        <w:t xml:space="preserve"> Мухаметшин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</w:tbl>
    <w:p w:rsidR="006100B3" w:rsidRDefault="006100B3" w:rsidP="007D6440">
      <w:pPr>
        <w:jc w:val="center"/>
      </w:pPr>
    </w:p>
    <w:p w:rsidR="006100B3" w:rsidRDefault="006100B3">
      <w:pPr>
        <w:spacing w:after="200" w:line="276" w:lineRule="auto"/>
        <w:ind w:firstLine="0"/>
        <w:jc w:val="left"/>
      </w:pPr>
      <w:r>
        <w:br w:type="page"/>
      </w: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lastRenderedPageBreak/>
        <w:t>Заполнила:</w:t>
      </w:r>
      <w:r w:rsidR="00790E0E">
        <w:rPr>
          <w:szCs w:val="28"/>
        </w:rPr>
        <w:t xml:space="preserve"> А.</w:t>
      </w:r>
      <w:r w:rsidR="00073727">
        <w:rPr>
          <w:szCs w:val="28"/>
        </w:rPr>
        <w:t>Ю.</w:t>
      </w:r>
      <w:r w:rsidRPr="00790E0E">
        <w:rPr>
          <w:szCs w:val="28"/>
        </w:rPr>
        <w:t xml:space="preserve"> Пилецкая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/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 xml:space="preserve">Заполнил: </w:t>
      </w:r>
      <w:r w:rsidR="00073727">
        <w:rPr>
          <w:szCs w:val="28"/>
        </w:rPr>
        <w:t xml:space="preserve">Д.В. </w:t>
      </w:r>
      <w:r w:rsidRPr="00790E0E">
        <w:rPr>
          <w:szCs w:val="28"/>
        </w:rPr>
        <w:t>Цыбин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  <w:tr w:rsidR="00BE48FF" w:rsidRPr="00277264" w:rsidTr="00A74DBE"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A74DBE">
            <w:pPr>
              <w:pStyle w:val="af5"/>
              <w:rPr>
                <w:szCs w:val="28"/>
              </w:rPr>
            </w:pPr>
          </w:p>
        </w:tc>
      </w:tr>
    </w:tbl>
    <w:p w:rsidR="00A50967" w:rsidRPr="00A50967" w:rsidRDefault="00A50967" w:rsidP="00A50967"/>
    <w:sectPr w:rsidR="00A50967" w:rsidRPr="00A50967" w:rsidSect="00157735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BE" w:rsidRDefault="005923BE" w:rsidP="00157735">
      <w:pPr>
        <w:spacing w:line="240" w:lineRule="auto"/>
      </w:pPr>
      <w:r>
        <w:separator/>
      </w:r>
    </w:p>
  </w:endnote>
  <w:endnote w:type="continuationSeparator" w:id="0">
    <w:p w:rsidR="005923BE" w:rsidRDefault="005923BE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329879"/>
      <w:docPartObj>
        <w:docPartGallery w:val="Page Numbers (Bottom of Page)"/>
        <w:docPartUnique/>
      </w:docPartObj>
    </w:sdtPr>
    <w:sdtContent>
      <w:p w:rsidR="00A74DBE" w:rsidRDefault="00A74D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3B8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A74DBE" w:rsidRDefault="00A74DB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BE" w:rsidRDefault="005923BE" w:rsidP="00157735">
      <w:pPr>
        <w:spacing w:line="240" w:lineRule="auto"/>
      </w:pPr>
      <w:r>
        <w:separator/>
      </w:r>
    </w:p>
  </w:footnote>
  <w:footnote w:type="continuationSeparator" w:id="0">
    <w:p w:rsidR="005923BE" w:rsidRDefault="005923BE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13059"/>
    <w:rsid w:val="00024A9F"/>
    <w:rsid w:val="0006177F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3500E"/>
    <w:rsid w:val="00135B7E"/>
    <w:rsid w:val="00140DDF"/>
    <w:rsid w:val="00157735"/>
    <w:rsid w:val="00162FE2"/>
    <w:rsid w:val="00173AB0"/>
    <w:rsid w:val="001A6A0B"/>
    <w:rsid w:val="001B3365"/>
    <w:rsid w:val="001B6FBF"/>
    <w:rsid w:val="001C245E"/>
    <w:rsid w:val="001C4C8F"/>
    <w:rsid w:val="001D734A"/>
    <w:rsid w:val="001E36B8"/>
    <w:rsid w:val="00202FB3"/>
    <w:rsid w:val="00241C4E"/>
    <w:rsid w:val="00242676"/>
    <w:rsid w:val="00270E32"/>
    <w:rsid w:val="00277264"/>
    <w:rsid w:val="00280082"/>
    <w:rsid w:val="0028106F"/>
    <w:rsid w:val="002822FD"/>
    <w:rsid w:val="0028631E"/>
    <w:rsid w:val="002A2AE4"/>
    <w:rsid w:val="002B7999"/>
    <w:rsid w:val="002C4913"/>
    <w:rsid w:val="002C74E4"/>
    <w:rsid w:val="002C7F12"/>
    <w:rsid w:val="002E12BA"/>
    <w:rsid w:val="003048A7"/>
    <w:rsid w:val="003353AD"/>
    <w:rsid w:val="00361089"/>
    <w:rsid w:val="00384D8E"/>
    <w:rsid w:val="00393E61"/>
    <w:rsid w:val="003A07D1"/>
    <w:rsid w:val="003C0E83"/>
    <w:rsid w:val="003D1774"/>
    <w:rsid w:val="003D77E1"/>
    <w:rsid w:val="004015A8"/>
    <w:rsid w:val="00415C35"/>
    <w:rsid w:val="0041691B"/>
    <w:rsid w:val="004308E7"/>
    <w:rsid w:val="00435ED9"/>
    <w:rsid w:val="004362B5"/>
    <w:rsid w:val="0046176B"/>
    <w:rsid w:val="00464C40"/>
    <w:rsid w:val="00480F83"/>
    <w:rsid w:val="004B2B3B"/>
    <w:rsid w:val="004D42D3"/>
    <w:rsid w:val="004E074A"/>
    <w:rsid w:val="004F1ADF"/>
    <w:rsid w:val="004F208E"/>
    <w:rsid w:val="00507568"/>
    <w:rsid w:val="005249F9"/>
    <w:rsid w:val="00524E22"/>
    <w:rsid w:val="00573FF9"/>
    <w:rsid w:val="0057531D"/>
    <w:rsid w:val="00583196"/>
    <w:rsid w:val="005923BE"/>
    <w:rsid w:val="005B0620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3358F"/>
    <w:rsid w:val="0073708F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27E45"/>
    <w:rsid w:val="00853A73"/>
    <w:rsid w:val="008822D9"/>
    <w:rsid w:val="008864E9"/>
    <w:rsid w:val="008943B8"/>
    <w:rsid w:val="008B1CAA"/>
    <w:rsid w:val="008D310E"/>
    <w:rsid w:val="008F164B"/>
    <w:rsid w:val="008F1B60"/>
    <w:rsid w:val="008F7B8F"/>
    <w:rsid w:val="00905CA7"/>
    <w:rsid w:val="00932CAA"/>
    <w:rsid w:val="00953EF6"/>
    <w:rsid w:val="0096342E"/>
    <w:rsid w:val="00964D13"/>
    <w:rsid w:val="009650B7"/>
    <w:rsid w:val="00965C86"/>
    <w:rsid w:val="0097021F"/>
    <w:rsid w:val="00973A79"/>
    <w:rsid w:val="009910FD"/>
    <w:rsid w:val="009E17B8"/>
    <w:rsid w:val="00A110FD"/>
    <w:rsid w:val="00A11188"/>
    <w:rsid w:val="00A202A7"/>
    <w:rsid w:val="00A267C7"/>
    <w:rsid w:val="00A50967"/>
    <w:rsid w:val="00A51F98"/>
    <w:rsid w:val="00A561EC"/>
    <w:rsid w:val="00A721F3"/>
    <w:rsid w:val="00A74DBE"/>
    <w:rsid w:val="00A85784"/>
    <w:rsid w:val="00A87802"/>
    <w:rsid w:val="00A93A0D"/>
    <w:rsid w:val="00A968DA"/>
    <w:rsid w:val="00AA514C"/>
    <w:rsid w:val="00AB5FAB"/>
    <w:rsid w:val="00AB617D"/>
    <w:rsid w:val="00B068F0"/>
    <w:rsid w:val="00B07088"/>
    <w:rsid w:val="00B50F8A"/>
    <w:rsid w:val="00B67C45"/>
    <w:rsid w:val="00B811B8"/>
    <w:rsid w:val="00B83F4D"/>
    <w:rsid w:val="00BA607D"/>
    <w:rsid w:val="00BC05FB"/>
    <w:rsid w:val="00BC2D8C"/>
    <w:rsid w:val="00BD5C67"/>
    <w:rsid w:val="00BD6F74"/>
    <w:rsid w:val="00BE48FF"/>
    <w:rsid w:val="00C148DB"/>
    <w:rsid w:val="00C21D3E"/>
    <w:rsid w:val="00C449DC"/>
    <w:rsid w:val="00C514FA"/>
    <w:rsid w:val="00CB4D69"/>
    <w:rsid w:val="00CD1034"/>
    <w:rsid w:val="00CD11FF"/>
    <w:rsid w:val="00CD44B4"/>
    <w:rsid w:val="00D24E2B"/>
    <w:rsid w:val="00D43315"/>
    <w:rsid w:val="00D440B7"/>
    <w:rsid w:val="00D81ECA"/>
    <w:rsid w:val="00D93CB8"/>
    <w:rsid w:val="00DC7158"/>
    <w:rsid w:val="00E00A60"/>
    <w:rsid w:val="00E170BF"/>
    <w:rsid w:val="00E26138"/>
    <w:rsid w:val="00E710F7"/>
    <w:rsid w:val="00E72DC2"/>
    <w:rsid w:val="00E90439"/>
    <w:rsid w:val="00F058D9"/>
    <w:rsid w:val="00F51357"/>
    <w:rsid w:val="00F675D9"/>
    <w:rsid w:val="00F7210F"/>
    <w:rsid w:val="00F7402D"/>
    <w:rsid w:val="00F82D35"/>
    <w:rsid w:val="00F967EF"/>
    <w:rsid w:val="00FB714A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technet.microsoft.com/ru-ru/windowsserver/bb414778.aspx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gahcep.github.io/blog/2013/02/10/qa-in-python-unitte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ezpc.ru/pcuslov.shtml" TargetMode="External"/><Relationship Id="rId40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5" Type="http://schemas.openxmlformats.org/officeDocument/2006/relationships/hyperlink" Target="https://ru.wikipedia.org/wiki/Djang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en.wikipedia.org/wiki/Webhoo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ru.wikipedia.org/wiki/Travis_CI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3660-B565-4CB6-8666-663A485D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50</Pages>
  <Words>7831</Words>
  <Characters>44642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17</cp:revision>
  <dcterms:created xsi:type="dcterms:W3CDTF">2014-12-01T15:43:00Z</dcterms:created>
  <dcterms:modified xsi:type="dcterms:W3CDTF">2014-12-04T17:16:00Z</dcterms:modified>
</cp:coreProperties>
</file>