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438" w:rsidRPr="00261438" w:rsidRDefault="00261438" w:rsidP="00261438">
      <w:pPr>
        <w:pStyle w:val="a3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lang w:val="en-US"/>
        </w:rPr>
      </w:pPr>
      <w:r w:rsidRPr="00261438">
        <w:rPr>
          <w:rFonts w:ascii="Times New Roman" w:hAnsi="Times New Roman" w:cs="Times New Roman"/>
          <w:b/>
          <w:sz w:val="28"/>
        </w:rPr>
        <w:t>Требования к программе</w:t>
      </w:r>
    </w:p>
    <w:p w:rsidR="00261438" w:rsidRDefault="00E73C5B" w:rsidP="00E73C5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MoneyTalks</w:t>
      </w:r>
      <w:proofErr w:type="spellEnd"/>
      <w:r w:rsidRPr="008A6951">
        <w:rPr>
          <w:rFonts w:ascii="Times New Roman" w:hAnsi="Times New Roman" w:cs="Times New Roman"/>
          <w:sz w:val="28"/>
        </w:rPr>
        <w:t xml:space="preserve"> </w:t>
      </w:r>
      <w:r w:rsidR="009F51C2">
        <w:rPr>
          <w:rFonts w:ascii="Times New Roman" w:hAnsi="Times New Roman" w:cs="Times New Roman"/>
          <w:sz w:val="28"/>
        </w:rPr>
        <w:t>предназначен</w:t>
      </w:r>
      <w:r w:rsidR="008A6951">
        <w:rPr>
          <w:rFonts w:ascii="Times New Roman" w:hAnsi="Times New Roman" w:cs="Times New Roman"/>
          <w:sz w:val="28"/>
        </w:rPr>
        <w:t xml:space="preserve"> для учета личных финансов пользователя. </w:t>
      </w:r>
    </w:p>
    <w:p w:rsidR="008A6951" w:rsidRDefault="008A6951" w:rsidP="00E73C5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 целевым потребителем решения является среднестатистический молодой (16-30 лет) человек с регулярным доходом и необходимостью контролировать свои финансы.</w:t>
      </w:r>
    </w:p>
    <w:p w:rsidR="008A6951" w:rsidRDefault="008A6951" w:rsidP="00E73C5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Задачи, решаемые сервисом:</w:t>
      </w:r>
    </w:p>
    <w:p w:rsidR="008A6951" w:rsidRDefault="008A6951" w:rsidP="008A695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информации о движении средств (транзакциях)</w:t>
      </w:r>
      <w:r w:rsidR="00721A7C">
        <w:rPr>
          <w:rFonts w:ascii="Times New Roman" w:hAnsi="Times New Roman" w:cs="Times New Roman"/>
          <w:sz w:val="28"/>
        </w:rPr>
        <w:t>;</w:t>
      </w:r>
    </w:p>
    <w:p w:rsidR="008A6951" w:rsidRDefault="008A6951" w:rsidP="008A695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Привязка транзакций к месту и времени</w:t>
      </w:r>
      <w:r w:rsidR="00721A7C">
        <w:rPr>
          <w:rFonts w:ascii="Times New Roman" w:hAnsi="Times New Roman" w:cs="Times New Roman"/>
          <w:sz w:val="28"/>
        </w:rPr>
        <w:t>;</w:t>
      </w:r>
    </w:p>
    <w:p w:rsidR="008A6951" w:rsidRDefault="008A6951" w:rsidP="008A695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Разграничение затрат по категориям и счетам пользователя</w:t>
      </w:r>
      <w:r w:rsidR="00721A7C">
        <w:rPr>
          <w:rFonts w:ascii="Times New Roman" w:hAnsi="Times New Roman" w:cs="Times New Roman"/>
          <w:sz w:val="28"/>
        </w:rPr>
        <w:t>;</w:t>
      </w:r>
    </w:p>
    <w:p w:rsidR="008A6951" w:rsidRDefault="00721A7C" w:rsidP="008A695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Детализация затрат за счет введения подкатегорий;</w:t>
      </w:r>
    </w:p>
    <w:p w:rsidR="00721A7C" w:rsidRDefault="00721A7C" w:rsidP="008A695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Максимальная персонализация.</w:t>
      </w:r>
    </w:p>
    <w:p w:rsidR="00033728" w:rsidRDefault="00033728" w:rsidP="000337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u w:val="single"/>
        </w:rPr>
      </w:pPr>
      <w:r w:rsidRPr="00033728">
        <w:rPr>
          <w:rFonts w:ascii="Times New Roman" w:hAnsi="Times New Roman" w:cs="Times New Roman"/>
          <w:sz w:val="28"/>
          <w:u w:val="single"/>
        </w:rPr>
        <w:t>Требования к программе</w:t>
      </w:r>
    </w:p>
    <w:p w:rsidR="00033728" w:rsidRDefault="00033728" w:rsidP="005C6C76">
      <w:pPr>
        <w:pStyle w:val="a3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функциональным характеристикам</w:t>
      </w:r>
      <w:r w:rsidR="005F53D4">
        <w:rPr>
          <w:rFonts w:ascii="Times New Roman" w:hAnsi="Times New Roman" w:cs="Times New Roman"/>
          <w:sz w:val="28"/>
        </w:rPr>
        <w:t>.</w:t>
      </w:r>
    </w:p>
    <w:p w:rsidR="00033728" w:rsidRDefault="00033728" w:rsidP="00033728">
      <w:pPr>
        <w:pStyle w:val="a3"/>
        <w:spacing w:after="0" w:line="360" w:lineRule="auto"/>
        <w:ind w:left="71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Сервис должен выполнять следующие функции:</w:t>
      </w:r>
    </w:p>
    <w:p w:rsidR="00033728" w:rsidRDefault="00033728" w:rsidP="0003372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Регистрация уникального пользователя;</w:t>
      </w:r>
    </w:p>
    <w:p w:rsidR="00033728" w:rsidRDefault="00033728" w:rsidP="0003372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 пользователя;</w:t>
      </w:r>
    </w:p>
    <w:p w:rsidR="00033728" w:rsidRDefault="00033728" w:rsidP="0003372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нового уникального счета;</w:t>
      </w:r>
    </w:p>
    <w:p w:rsidR="00033728" w:rsidRDefault="00033728" w:rsidP="0003372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нового уникального места;</w:t>
      </w:r>
    </w:p>
    <w:p w:rsidR="00033728" w:rsidRDefault="00033728" w:rsidP="0003372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новой уникальной категории;</w:t>
      </w:r>
    </w:p>
    <w:p w:rsidR="00CD0E8E" w:rsidRDefault="00033728" w:rsidP="0003372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подкатегории, уникальной в рамках родительской категории;</w:t>
      </w:r>
    </w:p>
    <w:p w:rsidR="00CD0E8E" w:rsidRDefault="00CD0E8E" w:rsidP="0003372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записи о списании средств со счета с указанием места, категории, суммы и комментария;</w:t>
      </w:r>
    </w:p>
    <w:p w:rsidR="00CD0E8E" w:rsidRDefault="00CD0E8E" w:rsidP="00CD0E8E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записи о поступлении средств на счет с указанием места, времени, категории, суммы и комментария;</w:t>
      </w:r>
    </w:p>
    <w:p w:rsidR="00CD0E8E" w:rsidRDefault="00CD0E8E" w:rsidP="0003372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Перевод средств со счета на счет;</w:t>
      </w:r>
    </w:p>
    <w:p w:rsidR="00033728" w:rsidRDefault="00CD0E8E" w:rsidP="0003372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Изменение/удаление счетов, мест, категорий и транзакций</w:t>
      </w:r>
      <w:r w:rsidR="00CA422E">
        <w:rPr>
          <w:rFonts w:ascii="Times New Roman" w:hAnsi="Times New Roman" w:cs="Times New Roman"/>
          <w:sz w:val="28"/>
        </w:rPr>
        <w:t>.</w:t>
      </w:r>
    </w:p>
    <w:p w:rsidR="001C4956" w:rsidRDefault="001C4956" w:rsidP="002246B4">
      <w:p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Ввод данных </w:t>
      </w:r>
      <w:r w:rsidR="00EA4B67">
        <w:rPr>
          <w:rFonts w:ascii="Times New Roman" w:hAnsi="Times New Roman" w:cs="Times New Roman"/>
          <w:sz w:val="28"/>
        </w:rPr>
        <w:t>должен осуществля</w:t>
      </w:r>
      <w:r>
        <w:rPr>
          <w:rFonts w:ascii="Times New Roman" w:hAnsi="Times New Roman" w:cs="Times New Roman"/>
          <w:sz w:val="28"/>
        </w:rPr>
        <w:t>т</w:t>
      </w:r>
      <w:r w:rsidR="00EA4B67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ся посредством клавиатуры (физической или экранной) и </w:t>
      </w:r>
      <w:r w:rsidR="00B87EE3">
        <w:rPr>
          <w:rFonts w:ascii="Times New Roman" w:hAnsi="Times New Roman" w:cs="Times New Roman"/>
          <w:sz w:val="28"/>
        </w:rPr>
        <w:t xml:space="preserve">манипулятора (компьютерная мышь, </w:t>
      </w:r>
      <w:proofErr w:type="spellStart"/>
      <w:r w:rsidR="00B87EE3">
        <w:rPr>
          <w:rFonts w:ascii="Times New Roman" w:hAnsi="Times New Roman" w:cs="Times New Roman"/>
          <w:sz w:val="28"/>
        </w:rPr>
        <w:t>тачпад</w:t>
      </w:r>
      <w:proofErr w:type="spellEnd"/>
      <w:r w:rsidR="00B87EE3">
        <w:rPr>
          <w:rFonts w:ascii="Times New Roman" w:hAnsi="Times New Roman" w:cs="Times New Roman"/>
          <w:sz w:val="28"/>
        </w:rPr>
        <w:t>, сенсорный экран и т.п.).</w:t>
      </w:r>
    </w:p>
    <w:p w:rsidR="005C6C76" w:rsidRDefault="005C6C76" w:rsidP="00E32B9D">
      <w:pPr>
        <w:spacing w:after="0" w:line="360" w:lineRule="auto"/>
        <w:ind w:left="714"/>
        <w:rPr>
          <w:rFonts w:ascii="Times New Roman" w:hAnsi="Times New Roman" w:cs="Times New Roman"/>
          <w:sz w:val="28"/>
        </w:rPr>
      </w:pPr>
    </w:p>
    <w:p w:rsidR="005F53D4" w:rsidRDefault="005F53D4" w:rsidP="005C6C76">
      <w:pPr>
        <w:pStyle w:val="a3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надежности.</w:t>
      </w:r>
    </w:p>
    <w:p w:rsidR="005F53D4" w:rsidRDefault="005F53D4" w:rsidP="002246B4">
      <w:p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обеспечения надежного функционирования системы требуется развернуть ее на сервере с бесперебойной подачей энергии.</w:t>
      </w:r>
      <w:r w:rsidRPr="005F53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Сервер должен работать под управлением последней стабильной версии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5F53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>
        <w:rPr>
          <w:rFonts w:ascii="Times New Roman" w:hAnsi="Times New Roman" w:cs="Times New Roman"/>
          <w:sz w:val="28"/>
        </w:rPr>
        <w:t xml:space="preserve">, либо под управлением последней стабильной версии </w:t>
      </w:r>
      <w:r>
        <w:rPr>
          <w:rFonts w:ascii="Times New Roman" w:hAnsi="Times New Roman" w:cs="Times New Roman"/>
          <w:sz w:val="28"/>
          <w:lang w:val="en-US"/>
        </w:rPr>
        <w:t>Linux</w:t>
      </w:r>
      <w:r w:rsidRPr="005F53D4">
        <w:rPr>
          <w:rFonts w:ascii="Times New Roman" w:hAnsi="Times New Roman" w:cs="Times New Roman"/>
          <w:sz w:val="28"/>
        </w:rPr>
        <w:t>.</w:t>
      </w:r>
      <w:r w:rsidR="00A66A04">
        <w:rPr>
          <w:rFonts w:ascii="Times New Roman" w:hAnsi="Times New Roman" w:cs="Times New Roman"/>
          <w:sz w:val="28"/>
        </w:rPr>
        <w:t xml:space="preserve"> </w:t>
      </w:r>
    </w:p>
    <w:p w:rsidR="00A66A04" w:rsidRDefault="00A66A04" w:rsidP="002246B4">
      <w:p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вводе некорректной информации сервис должен выдать предупреждающее сообщение и предложить пользователю повторить ввод. </w:t>
      </w:r>
    </w:p>
    <w:p w:rsidR="00A66A04" w:rsidRDefault="00A66A04" w:rsidP="002246B4">
      <w:pPr>
        <w:spacing w:after="0" w:line="360" w:lineRule="auto"/>
        <w:ind w:left="71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сценарии ввода некорректных данных:</w:t>
      </w:r>
    </w:p>
    <w:p w:rsidR="00A66A04" w:rsidRDefault="00A66A04" w:rsidP="002246B4">
      <w:pPr>
        <w:pStyle w:val="a3"/>
        <w:numPr>
          <w:ilvl w:val="0"/>
          <w:numId w:val="5"/>
        </w:numPr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неуникального имени;</w:t>
      </w:r>
    </w:p>
    <w:p w:rsidR="00A66A04" w:rsidRDefault="00251ACA" w:rsidP="002246B4">
      <w:pPr>
        <w:pStyle w:val="a3"/>
        <w:numPr>
          <w:ilvl w:val="0"/>
          <w:numId w:val="5"/>
        </w:numPr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Отсутствие введенной информации.</w:t>
      </w:r>
    </w:p>
    <w:p w:rsidR="00DD7D98" w:rsidRDefault="00DD7D98" w:rsidP="002246B4">
      <w:p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Восстановление после некритических ошибок должн</w:t>
      </w:r>
      <w:r w:rsidR="00A57142">
        <w:rPr>
          <w:rFonts w:ascii="Times New Roman" w:hAnsi="Times New Roman" w:cs="Times New Roman"/>
          <w:sz w:val="28"/>
        </w:rPr>
        <w:t>о происходить меньше, чем за 30</w:t>
      </w:r>
      <w:r>
        <w:rPr>
          <w:rFonts w:ascii="Times New Roman" w:hAnsi="Times New Roman" w:cs="Times New Roman"/>
          <w:sz w:val="28"/>
        </w:rPr>
        <w:t xml:space="preserve">с. Восстановление после критических ошибок, приведших к </w:t>
      </w:r>
      <w:r w:rsidR="00A26FE9">
        <w:rPr>
          <w:rFonts w:ascii="Times New Roman" w:hAnsi="Times New Roman" w:cs="Times New Roman"/>
          <w:sz w:val="28"/>
        </w:rPr>
        <w:t>неработоспособности системы, должно происходить не более, чем за сутки.</w:t>
      </w:r>
    </w:p>
    <w:p w:rsidR="002246B4" w:rsidRDefault="002246B4" w:rsidP="002246B4">
      <w:p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</w:p>
    <w:p w:rsidR="00A565F0" w:rsidRDefault="00A565F0" w:rsidP="00A565F0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Условия эксплуатации</w:t>
      </w:r>
    </w:p>
    <w:p w:rsidR="00A565F0" w:rsidRPr="00A565F0" w:rsidRDefault="00A565F0" w:rsidP="00610C65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</w:rPr>
      </w:pPr>
      <w:r w:rsidRPr="00A565F0">
        <w:rPr>
          <w:rFonts w:ascii="Times New Roman" w:hAnsi="Times New Roman" w:cs="Times New Roman"/>
          <w:sz w:val="28"/>
        </w:rPr>
        <w:t>Компьютер предназначен для работы в закрытом отапливаемом помещении при следующих условиях окружающей среды:</w:t>
      </w:r>
    </w:p>
    <w:p w:rsidR="00A565F0" w:rsidRPr="00A565F0" w:rsidRDefault="00A565F0" w:rsidP="003A250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565F0">
        <w:rPr>
          <w:rFonts w:ascii="Times New Roman" w:hAnsi="Times New Roman" w:cs="Times New Roman"/>
          <w:sz w:val="28"/>
        </w:rPr>
        <w:t>температура окружающего воздуха от +10°C до +35°C;</w:t>
      </w:r>
    </w:p>
    <w:p w:rsidR="00A565F0" w:rsidRPr="00A565F0" w:rsidRDefault="00A565F0" w:rsidP="003A250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565F0">
        <w:rPr>
          <w:rFonts w:ascii="Times New Roman" w:hAnsi="Times New Roman" w:cs="Times New Roman"/>
          <w:sz w:val="28"/>
        </w:rPr>
        <w:t>атмосферное давление от 630 до 800 мм ртутного столба;</w:t>
      </w:r>
    </w:p>
    <w:p w:rsidR="00A565F0" w:rsidRPr="00A565F0" w:rsidRDefault="00A565F0" w:rsidP="003A250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565F0">
        <w:rPr>
          <w:rFonts w:ascii="Times New Roman" w:hAnsi="Times New Roman" w:cs="Times New Roman"/>
          <w:sz w:val="28"/>
        </w:rPr>
        <w:t>относительная влажность воздуха не боле</w:t>
      </w:r>
      <w:r w:rsidR="008D0C27">
        <w:rPr>
          <w:rFonts w:ascii="Times New Roman" w:hAnsi="Times New Roman" w:cs="Times New Roman"/>
          <w:sz w:val="28"/>
        </w:rPr>
        <w:t>е 80%</w:t>
      </w:r>
      <w:r w:rsidRPr="00A565F0">
        <w:rPr>
          <w:rFonts w:ascii="Times New Roman" w:hAnsi="Times New Roman" w:cs="Times New Roman"/>
          <w:sz w:val="28"/>
        </w:rPr>
        <w:t>;</w:t>
      </w:r>
    </w:p>
    <w:p w:rsidR="00A565F0" w:rsidRPr="00A565F0" w:rsidRDefault="00A565F0" w:rsidP="003A250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565F0">
        <w:rPr>
          <w:rFonts w:ascii="Times New Roman" w:hAnsi="Times New Roman" w:cs="Times New Roman"/>
          <w:sz w:val="28"/>
        </w:rPr>
        <w:t>запыленность воздуха не более 0,75 мг/м³;</w:t>
      </w:r>
    </w:p>
    <w:p w:rsidR="00CE3535" w:rsidRDefault="00A565F0" w:rsidP="008D0C2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565F0">
        <w:rPr>
          <w:rFonts w:ascii="Times New Roman" w:hAnsi="Times New Roman" w:cs="Times New Roman"/>
          <w:sz w:val="28"/>
        </w:rPr>
        <w:lastRenderedPageBreak/>
        <w:t>кроме этого, в воздухе не должно быть паров агрессивных жидкостей и веществ, вызывающих коррозию</w:t>
      </w:r>
      <w:r w:rsidR="00656412">
        <w:rPr>
          <w:rFonts w:ascii="Times New Roman" w:hAnsi="Times New Roman" w:cs="Times New Roman"/>
          <w:sz w:val="28"/>
        </w:rPr>
        <w:t xml:space="preserve"> </w:t>
      </w:r>
      <w:r w:rsidR="00656412">
        <w:rPr>
          <w:rFonts w:ascii="Times New Roman" w:hAnsi="Times New Roman" w:cs="Times New Roman"/>
          <w:sz w:val="28"/>
          <w:lang w:val="en-US"/>
        </w:rPr>
        <w:t>[</w:t>
      </w:r>
      <w:r w:rsidR="00641BA3">
        <w:rPr>
          <w:rFonts w:ascii="Times New Roman" w:hAnsi="Times New Roman" w:cs="Times New Roman"/>
          <w:sz w:val="28"/>
        </w:rPr>
        <w:fldChar w:fldCharType="begin"/>
      </w:r>
      <w:r w:rsidR="00641BA3">
        <w:rPr>
          <w:rFonts w:ascii="Times New Roman" w:hAnsi="Times New Roman" w:cs="Times New Roman"/>
          <w:sz w:val="28"/>
        </w:rPr>
        <w:instrText xml:space="preserve"> REF _Ref405069978 \n \h </w:instrText>
      </w:r>
      <w:r w:rsidR="00641BA3">
        <w:rPr>
          <w:rFonts w:ascii="Times New Roman" w:hAnsi="Times New Roman" w:cs="Times New Roman"/>
          <w:sz w:val="28"/>
        </w:rPr>
      </w:r>
      <w:r w:rsidR="00641BA3">
        <w:rPr>
          <w:rFonts w:ascii="Times New Roman" w:hAnsi="Times New Roman" w:cs="Times New Roman"/>
          <w:sz w:val="28"/>
        </w:rPr>
        <w:fldChar w:fldCharType="separate"/>
      </w:r>
      <w:r w:rsidR="00641BA3">
        <w:rPr>
          <w:rFonts w:ascii="Times New Roman" w:hAnsi="Times New Roman" w:cs="Times New Roman"/>
          <w:sz w:val="28"/>
        </w:rPr>
        <w:t>1</w:t>
      </w:r>
      <w:r w:rsidR="00641BA3">
        <w:rPr>
          <w:rFonts w:ascii="Times New Roman" w:hAnsi="Times New Roman" w:cs="Times New Roman"/>
          <w:sz w:val="28"/>
        </w:rPr>
        <w:fldChar w:fldCharType="end"/>
      </w:r>
      <w:r w:rsidR="008D0C27">
        <w:rPr>
          <w:rFonts w:ascii="Times New Roman" w:hAnsi="Times New Roman" w:cs="Times New Roman"/>
          <w:sz w:val="28"/>
          <w:lang w:val="en-US"/>
        </w:rPr>
        <w:fldChar w:fldCharType="begin"/>
      </w:r>
      <w:r w:rsidR="008D0C27">
        <w:rPr>
          <w:rFonts w:ascii="Times New Roman" w:hAnsi="Times New Roman" w:cs="Times New Roman"/>
          <w:sz w:val="28"/>
          <w:lang w:val="en-US"/>
        </w:rPr>
        <w:instrText xml:space="preserve"> REF Первый \h </w:instrText>
      </w:r>
      <w:r w:rsidR="008D0C27">
        <w:rPr>
          <w:rFonts w:ascii="Times New Roman" w:hAnsi="Times New Roman" w:cs="Times New Roman"/>
          <w:sz w:val="28"/>
          <w:lang w:val="en-US"/>
        </w:rPr>
      </w:r>
      <w:r w:rsidR="008D0C27">
        <w:rPr>
          <w:rFonts w:ascii="Times New Roman" w:hAnsi="Times New Roman" w:cs="Times New Roman"/>
          <w:sz w:val="28"/>
          <w:lang w:val="en-US"/>
        </w:rPr>
        <w:fldChar w:fldCharType="end"/>
      </w:r>
      <w:r w:rsidR="008D0C27">
        <w:rPr>
          <w:rFonts w:ascii="Times New Roman" w:hAnsi="Times New Roman" w:cs="Times New Roman"/>
          <w:sz w:val="28"/>
          <w:lang w:val="en-US"/>
        </w:rPr>
        <w:fldChar w:fldCharType="begin"/>
      </w:r>
      <w:r w:rsidR="008D0C27">
        <w:rPr>
          <w:rFonts w:ascii="Times New Roman" w:hAnsi="Times New Roman" w:cs="Times New Roman"/>
          <w:sz w:val="28"/>
          <w:lang w:val="en-US"/>
        </w:rPr>
        <w:instrText xml:space="preserve"> REF Первый \h </w:instrText>
      </w:r>
      <w:r w:rsidR="008D0C27">
        <w:rPr>
          <w:rFonts w:ascii="Times New Roman" w:hAnsi="Times New Roman" w:cs="Times New Roman"/>
          <w:sz w:val="28"/>
          <w:lang w:val="en-US"/>
        </w:rPr>
      </w:r>
      <w:r w:rsidR="008D0C27">
        <w:rPr>
          <w:rFonts w:ascii="Times New Roman" w:hAnsi="Times New Roman" w:cs="Times New Roman"/>
          <w:sz w:val="28"/>
          <w:lang w:val="en-US"/>
        </w:rPr>
        <w:fldChar w:fldCharType="end"/>
      </w:r>
      <w:r w:rsidR="008D0C27">
        <w:rPr>
          <w:rFonts w:ascii="Times New Roman" w:hAnsi="Times New Roman" w:cs="Times New Roman"/>
          <w:sz w:val="28"/>
          <w:lang w:val="en-US"/>
        </w:rPr>
        <w:fldChar w:fldCharType="begin"/>
      </w:r>
      <w:r w:rsidR="008D0C27">
        <w:rPr>
          <w:rFonts w:ascii="Times New Roman" w:hAnsi="Times New Roman" w:cs="Times New Roman"/>
          <w:sz w:val="28"/>
          <w:lang w:val="en-US"/>
        </w:rPr>
        <w:instrText xml:space="preserve"> REF Первый \h </w:instrText>
      </w:r>
      <w:r w:rsidR="008D0C27">
        <w:rPr>
          <w:rFonts w:ascii="Times New Roman" w:hAnsi="Times New Roman" w:cs="Times New Roman"/>
          <w:sz w:val="28"/>
          <w:lang w:val="en-US"/>
        </w:rPr>
      </w:r>
      <w:r w:rsidR="008D0C27">
        <w:rPr>
          <w:rFonts w:ascii="Times New Roman" w:hAnsi="Times New Roman" w:cs="Times New Roman"/>
          <w:sz w:val="28"/>
          <w:lang w:val="en-US"/>
        </w:rPr>
        <w:fldChar w:fldCharType="end"/>
      </w:r>
      <w:r w:rsidR="008D0C27">
        <w:rPr>
          <w:rFonts w:ascii="Times New Roman" w:hAnsi="Times New Roman" w:cs="Times New Roman"/>
          <w:sz w:val="28"/>
          <w:lang w:val="en-US"/>
        </w:rPr>
        <w:fldChar w:fldCharType="begin"/>
      </w:r>
      <w:r w:rsidR="008D0C27">
        <w:rPr>
          <w:rFonts w:ascii="Times New Roman" w:hAnsi="Times New Roman" w:cs="Times New Roman"/>
          <w:sz w:val="28"/>
          <w:lang w:val="en-US"/>
        </w:rPr>
        <w:instrText xml:space="preserve"> REF Первый \h </w:instrText>
      </w:r>
      <w:r w:rsidR="008D0C27">
        <w:rPr>
          <w:rFonts w:ascii="Times New Roman" w:hAnsi="Times New Roman" w:cs="Times New Roman"/>
          <w:sz w:val="28"/>
          <w:lang w:val="en-US"/>
        </w:rPr>
      </w:r>
      <w:r w:rsidR="008D0C27">
        <w:rPr>
          <w:rFonts w:ascii="Times New Roman" w:hAnsi="Times New Roman" w:cs="Times New Roman"/>
          <w:sz w:val="28"/>
          <w:lang w:val="en-US"/>
        </w:rPr>
        <w:fldChar w:fldCharType="end"/>
      </w:r>
      <w:r w:rsidR="008D0C27">
        <w:rPr>
          <w:rFonts w:ascii="Times New Roman" w:hAnsi="Times New Roman" w:cs="Times New Roman"/>
          <w:sz w:val="28"/>
          <w:lang w:val="en-US"/>
        </w:rPr>
        <w:fldChar w:fldCharType="begin"/>
      </w:r>
      <w:r w:rsidR="008D0C27">
        <w:rPr>
          <w:rFonts w:ascii="Times New Roman" w:hAnsi="Times New Roman" w:cs="Times New Roman"/>
          <w:sz w:val="28"/>
          <w:lang w:val="en-US"/>
        </w:rPr>
        <w:instrText xml:space="preserve"> REF Первый \h </w:instrText>
      </w:r>
      <w:r w:rsidR="008D0C27">
        <w:rPr>
          <w:rFonts w:ascii="Times New Roman" w:hAnsi="Times New Roman" w:cs="Times New Roman"/>
          <w:sz w:val="28"/>
          <w:lang w:val="en-US"/>
        </w:rPr>
      </w:r>
      <w:r w:rsidR="008D0C27">
        <w:rPr>
          <w:rFonts w:ascii="Times New Roman" w:hAnsi="Times New Roman" w:cs="Times New Roman"/>
          <w:sz w:val="28"/>
          <w:lang w:val="en-US"/>
        </w:rPr>
        <w:fldChar w:fldCharType="end"/>
      </w:r>
      <w:r w:rsidR="008D0C27">
        <w:rPr>
          <w:rFonts w:ascii="Times New Roman" w:hAnsi="Times New Roman" w:cs="Times New Roman"/>
          <w:sz w:val="28"/>
          <w:lang w:val="en-US"/>
        </w:rPr>
        <w:fldChar w:fldCharType="begin"/>
      </w:r>
      <w:r w:rsidR="008D0C27">
        <w:rPr>
          <w:rFonts w:ascii="Times New Roman" w:hAnsi="Times New Roman" w:cs="Times New Roman"/>
          <w:sz w:val="28"/>
          <w:lang w:val="en-US"/>
        </w:rPr>
        <w:instrText xml:space="preserve"> REF Первый \h </w:instrText>
      </w:r>
      <w:r w:rsidR="008D0C27">
        <w:rPr>
          <w:rFonts w:ascii="Times New Roman" w:hAnsi="Times New Roman" w:cs="Times New Roman"/>
          <w:sz w:val="28"/>
          <w:lang w:val="en-US"/>
        </w:rPr>
      </w:r>
      <w:r w:rsidR="008D0C27">
        <w:rPr>
          <w:rFonts w:ascii="Times New Roman" w:hAnsi="Times New Roman" w:cs="Times New Roman"/>
          <w:sz w:val="28"/>
          <w:lang w:val="en-US"/>
        </w:rPr>
        <w:fldChar w:fldCharType="end"/>
      </w:r>
      <w:r w:rsidR="008D0C27">
        <w:rPr>
          <w:rFonts w:ascii="Times New Roman" w:hAnsi="Times New Roman" w:cs="Times New Roman"/>
          <w:sz w:val="28"/>
          <w:lang w:val="en-US"/>
        </w:rPr>
        <w:fldChar w:fldCharType="begin"/>
      </w:r>
      <w:r w:rsidR="008D0C27">
        <w:rPr>
          <w:rFonts w:ascii="Times New Roman" w:hAnsi="Times New Roman" w:cs="Times New Roman"/>
          <w:sz w:val="28"/>
          <w:lang w:val="en-US"/>
        </w:rPr>
        <w:instrText xml:space="preserve"> REF Первый \h </w:instrText>
      </w:r>
      <w:r w:rsidR="008D0C27">
        <w:rPr>
          <w:rFonts w:ascii="Times New Roman" w:hAnsi="Times New Roman" w:cs="Times New Roman"/>
          <w:sz w:val="28"/>
          <w:lang w:val="en-US"/>
        </w:rPr>
      </w:r>
      <w:r w:rsidR="008D0C27">
        <w:rPr>
          <w:rFonts w:ascii="Times New Roman" w:hAnsi="Times New Roman" w:cs="Times New Roman"/>
          <w:sz w:val="28"/>
          <w:lang w:val="en-US"/>
        </w:rPr>
        <w:fldChar w:fldCharType="end"/>
      </w:r>
      <w:r w:rsidR="008D0C27">
        <w:rPr>
          <w:rFonts w:ascii="Times New Roman" w:hAnsi="Times New Roman" w:cs="Times New Roman"/>
          <w:sz w:val="28"/>
          <w:lang w:val="en-US"/>
        </w:rPr>
        <w:fldChar w:fldCharType="begin"/>
      </w:r>
      <w:r w:rsidR="008D0C27">
        <w:rPr>
          <w:rFonts w:ascii="Times New Roman" w:hAnsi="Times New Roman" w:cs="Times New Roman"/>
          <w:sz w:val="28"/>
          <w:lang w:val="en-US"/>
        </w:rPr>
        <w:instrText xml:space="preserve"> REF Первый \h </w:instrText>
      </w:r>
      <w:r w:rsidR="008D0C27">
        <w:rPr>
          <w:rFonts w:ascii="Times New Roman" w:hAnsi="Times New Roman" w:cs="Times New Roman"/>
          <w:sz w:val="28"/>
          <w:lang w:val="en-US"/>
        </w:rPr>
      </w:r>
      <w:r w:rsidR="008D0C27">
        <w:rPr>
          <w:rFonts w:ascii="Times New Roman" w:hAnsi="Times New Roman" w:cs="Times New Roman"/>
          <w:sz w:val="28"/>
          <w:lang w:val="en-US"/>
        </w:rPr>
        <w:fldChar w:fldCharType="end"/>
      </w:r>
      <w:r w:rsidR="008D0C27">
        <w:rPr>
          <w:rFonts w:ascii="Times New Roman" w:hAnsi="Times New Roman" w:cs="Times New Roman"/>
          <w:sz w:val="28"/>
          <w:lang w:val="en-US"/>
        </w:rPr>
        <w:fldChar w:fldCharType="begin"/>
      </w:r>
      <w:r w:rsidR="008D0C27">
        <w:rPr>
          <w:rFonts w:ascii="Times New Roman" w:hAnsi="Times New Roman" w:cs="Times New Roman"/>
          <w:sz w:val="28"/>
          <w:lang w:val="en-US"/>
        </w:rPr>
        <w:instrText xml:space="preserve"> REF Первый \h </w:instrText>
      </w:r>
      <w:r w:rsidR="008D0C27">
        <w:rPr>
          <w:rFonts w:ascii="Times New Roman" w:hAnsi="Times New Roman" w:cs="Times New Roman"/>
          <w:sz w:val="28"/>
          <w:lang w:val="en-US"/>
        </w:rPr>
      </w:r>
      <w:r w:rsidR="008D0C27">
        <w:rPr>
          <w:rFonts w:ascii="Times New Roman" w:hAnsi="Times New Roman" w:cs="Times New Roman"/>
          <w:sz w:val="28"/>
          <w:lang w:val="en-US"/>
        </w:rPr>
        <w:fldChar w:fldCharType="end"/>
      </w:r>
      <w:r w:rsidR="008D0C27">
        <w:rPr>
          <w:rFonts w:ascii="Times New Roman" w:hAnsi="Times New Roman" w:cs="Times New Roman"/>
          <w:sz w:val="28"/>
          <w:lang w:val="en-US"/>
        </w:rPr>
        <w:t>]</w:t>
      </w:r>
      <w:r w:rsidRPr="00A565F0">
        <w:rPr>
          <w:rFonts w:ascii="Times New Roman" w:hAnsi="Times New Roman" w:cs="Times New Roman"/>
          <w:sz w:val="28"/>
        </w:rPr>
        <w:t>.</w:t>
      </w:r>
    </w:p>
    <w:p w:rsidR="00610C65" w:rsidRDefault="00610C65" w:rsidP="002246B4">
      <w:p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Обслуживающий персонал должен состоять из как минимум одного специалиста по системному администрированию. Персонал должен обеспечить бесперебойную работу сервера и своевременное исправление ошибок.</w:t>
      </w:r>
    </w:p>
    <w:p w:rsidR="002246B4" w:rsidRDefault="002246B4" w:rsidP="002246B4">
      <w:p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9F3C09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составу и параметрам технических средств</w:t>
      </w:r>
    </w:p>
    <w:p w:rsidR="00610C65" w:rsidRDefault="00610C65" w:rsidP="002246B4">
      <w:pPr>
        <w:pStyle w:val="a3"/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Сервис должен </w:t>
      </w:r>
      <w:r w:rsidR="00F13C70">
        <w:rPr>
          <w:rFonts w:ascii="Times New Roman" w:hAnsi="Times New Roman" w:cs="Times New Roman"/>
          <w:sz w:val="28"/>
        </w:rPr>
        <w:t>выполняться на следующем аппаратном и программном обеспечении</w:t>
      </w:r>
      <w:r w:rsidR="00F13C70" w:rsidRPr="00F13C70">
        <w:rPr>
          <w:rFonts w:ascii="Times New Roman" w:hAnsi="Times New Roman" w:cs="Times New Roman"/>
          <w:sz w:val="28"/>
        </w:rPr>
        <w:t xml:space="preserve"> (</w:t>
      </w:r>
      <w:r w:rsidR="00F13C70">
        <w:rPr>
          <w:rFonts w:ascii="Times New Roman" w:hAnsi="Times New Roman" w:cs="Times New Roman"/>
          <w:sz w:val="28"/>
        </w:rPr>
        <w:t>минимальные требования</w:t>
      </w:r>
      <w:r w:rsidR="00F13C70" w:rsidRPr="00F13C70">
        <w:rPr>
          <w:rFonts w:ascii="Times New Roman" w:hAnsi="Times New Roman" w:cs="Times New Roman"/>
          <w:sz w:val="28"/>
        </w:rPr>
        <w:t>)</w:t>
      </w:r>
      <w:r w:rsidR="00F13C70">
        <w:rPr>
          <w:rFonts w:ascii="Times New Roman" w:hAnsi="Times New Roman" w:cs="Times New Roman"/>
          <w:sz w:val="28"/>
        </w:rPr>
        <w:t>:</w:t>
      </w:r>
    </w:p>
    <w:p w:rsidR="00F13C70" w:rsidRDefault="00F13C70" w:rsidP="00F13C7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серверов под управлением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F13C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F13C70">
        <w:rPr>
          <w:rFonts w:ascii="Times New Roman" w:hAnsi="Times New Roman" w:cs="Times New Roman"/>
          <w:sz w:val="28"/>
        </w:rPr>
        <w:t xml:space="preserve"> 2008 </w:t>
      </w:r>
      <w:r>
        <w:rPr>
          <w:rFonts w:ascii="Times New Roman" w:hAnsi="Times New Roman" w:cs="Times New Roman"/>
          <w:sz w:val="28"/>
        </w:rPr>
        <w:t>и позднее:</w:t>
      </w:r>
    </w:p>
    <w:p w:rsidR="00F13C70" w:rsidRDefault="00F13C70" w:rsidP="00F13C70">
      <w:pPr>
        <w:pStyle w:val="a3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Процессов – 1 ГГц;</w:t>
      </w:r>
    </w:p>
    <w:p w:rsidR="00F13C70" w:rsidRDefault="00F13C70" w:rsidP="00F13C70">
      <w:pPr>
        <w:pStyle w:val="a3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Память ОЗУ – 512 Мб;</w:t>
      </w:r>
    </w:p>
    <w:p w:rsidR="00F13C70" w:rsidRDefault="00F13C70" w:rsidP="00F13C70">
      <w:pPr>
        <w:pStyle w:val="a3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Свободное место на диске – 8 Гб;</w:t>
      </w:r>
    </w:p>
    <w:p w:rsidR="00F13C70" w:rsidRDefault="00F13C70" w:rsidP="00F13C70">
      <w:pPr>
        <w:pStyle w:val="a3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Привод – устройство чтения </w:t>
      </w:r>
      <w:r>
        <w:rPr>
          <w:rFonts w:ascii="Times New Roman" w:hAnsi="Times New Roman" w:cs="Times New Roman"/>
          <w:sz w:val="28"/>
          <w:lang w:val="en-US"/>
        </w:rPr>
        <w:t>DVD</w:t>
      </w:r>
      <w:r>
        <w:rPr>
          <w:rFonts w:ascii="Times New Roman" w:hAnsi="Times New Roman" w:cs="Times New Roman"/>
          <w:sz w:val="28"/>
        </w:rPr>
        <w:t xml:space="preserve"> дисков;</w:t>
      </w:r>
    </w:p>
    <w:p w:rsidR="00F13C70" w:rsidRDefault="00F13C70" w:rsidP="00F13C70">
      <w:pPr>
        <w:pStyle w:val="a3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Дисплей и периферийные устройства – монитор </w:t>
      </w:r>
      <w:r>
        <w:rPr>
          <w:rFonts w:ascii="Times New Roman" w:hAnsi="Times New Roman" w:cs="Times New Roman"/>
          <w:sz w:val="28"/>
          <w:lang w:val="en-US"/>
        </w:rPr>
        <w:t>Super</w:t>
      </w:r>
      <w:r w:rsidRPr="00F13C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VGA</w:t>
      </w:r>
      <w:r w:rsidRPr="00F13C70">
        <w:rPr>
          <w:rFonts w:ascii="Times New Roman" w:hAnsi="Times New Roman" w:cs="Times New Roman"/>
          <w:sz w:val="28"/>
        </w:rPr>
        <w:t xml:space="preserve"> (800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13C70">
        <w:rPr>
          <w:rFonts w:ascii="Times New Roman" w:hAnsi="Times New Roman" w:cs="Times New Roman"/>
          <w:sz w:val="28"/>
        </w:rPr>
        <w:t xml:space="preserve">600) </w:t>
      </w:r>
      <w:r>
        <w:rPr>
          <w:rFonts w:ascii="Times New Roman" w:hAnsi="Times New Roman" w:cs="Times New Roman"/>
          <w:sz w:val="28"/>
        </w:rPr>
        <w:t xml:space="preserve">или более высокого разрешения, клавиатура, мышь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F13C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совместимое указывающее устройство </w:t>
      </w:r>
      <w:r w:rsidR="00641BA3">
        <w:rPr>
          <w:rFonts w:ascii="Times New Roman" w:hAnsi="Times New Roman" w:cs="Times New Roman"/>
          <w:sz w:val="28"/>
        </w:rPr>
        <w:t>[</w:t>
      </w:r>
      <w:r w:rsidR="00641BA3">
        <w:rPr>
          <w:rFonts w:ascii="Times New Roman" w:hAnsi="Times New Roman" w:cs="Times New Roman"/>
          <w:sz w:val="28"/>
        </w:rPr>
        <w:fldChar w:fldCharType="begin"/>
      </w:r>
      <w:r w:rsidR="00641BA3">
        <w:rPr>
          <w:rFonts w:ascii="Times New Roman" w:hAnsi="Times New Roman" w:cs="Times New Roman"/>
          <w:sz w:val="28"/>
        </w:rPr>
        <w:instrText xml:space="preserve"> REF _Ref405070267 \n \h </w:instrText>
      </w:r>
      <w:r w:rsidR="00641BA3">
        <w:rPr>
          <w:rFonts w:ascii="Times New Roman" w:hAnsi="Times New Roman" w:cs="Times New Roman"/>
          <w:sz w:val="28"/>
        </w:rPr>
      </w:r>
      <w:r w:rsidR="00641BA3">
        <w:rPr>
          <w:rFonts w:ascii="Times New Roman" w:hAnsi="Times New Roman" w:cs="Times New Roman"/>
          <w:sz w:val="28"/>
        </w:rPr>
        <w:fldChar w:fldCharType="separate"/>
      </w:r>
      <w:r w:rsidR="00641BA3">
        <w:rPr>
          <w:rFonts w:ascii="Times New Roman" w:hAnsi="Times New Roman" w:cs="Times New Roman"/>
          <w:sz w:val="28"/>
        </w:rPr>
        <w:t>2</w:t>
      </w:r>
      <w:r w:rsidR="00641BA3">
        <w:rPr>
          <w:rFonts w:ascii="Times New Roman" w:hAnsi="Times New Roman" w:cs="Times New Roman"/>
          <w:sz w:val="28"/>
        </w:rPr>
        <w:fldChar w:fldCharType="end"/>
      </w:r>
      <w:r w:rsidRPr="00F13C70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:rsidR="00EB0105" w:rsidRPr="00EB0105" w:rsidRDefault="00EB0105" w:rsidP="00EB0105">
      <w:pPr>
        <w:pStyle w:val="a3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серверов под управлением </w:t>
      </w:r>
      <w:r>
        <w:rPr>
          <w:rFonts w:ascii="Times New Roman" w:hAnsi="Times New Roman" w:cs="Times New Roman"/>
          <w:sz w:val="28"/>
          <w:lang w:val="en-US"/>
        </w:rPr>
        <w:t>Ubuntu</w:t>
      </w:r>
      <w:r w:rsidRPr="00EB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EB0105">
        <w:rPr>
          <w:rFonts w:ascii="Times New Roman" w:hAnsi="Times New Roman" w:cs="Times New Roman"/>
          <w:sz w:val="28"/>
        </w:rPr>
        <w:t>:</w:t>
      </w:r>
    </w:p>
    <w:p w:rsidR="00EB0105" w:rsidRDefault="00EB0105" w:rsidP="00EB010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Процессор </w:t>
      </w:r>
      <w:r w:rsidR="00E9381E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E9381E">
        <w:rPr>
          <w:rFonts w:ascii="Times New Roman" w:hAnsi="Times New Roman" w:cs="Times New Roman"/>
          <w:sz w:val="28"/>
        </w:rPr>
        <w:t>300 МГц;</w:t>
      </w:r>
    </w:p>
    <w:p w:rsidR="00E9381E" w:rsidRDefault="00E9381E" w:rsidP="00EB010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Память ОЗУ – 64-128 Мб;</w:t>
      </w:r>
    </w:p>
    <w:p w:rsidR="00E9381E" w:rsidRDefault="00E9381E" w:rsidP="00EB010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Свободное место на диске – 1 Гб;</w:t>
      </w:r>
    </w:p>
    <w:p w:rsidR="00E9381E" w:rsidRDefault="00E9381E" w:rsidP="00EB010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Видеокарта и монитор с разрешением 640х480;</w:t>
      </w:r>
    </w:p>
    <w:p w:rsidR="00E9381E" w:rsidRDefault="00E9381E" w:rsidP="00EB010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CD</w:t>
      </w:r>
      <w:r w:rsidRPr="009F3C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DVD</w:t>
      </w:r>
      <w:r>
        <w:rPr>
          <w:rFonts w:ascii="Times New Roman" w:hAnsi="Times New Roman" w:cs="Times New Roman"/>
          <w:sz w:val="28"/>
        </w:rPr>
        <w:t xml:space="preserve"> привод, </w:t>
      </w:r>
      <w:r>
        <w:rPr>
          <w:rFonts w:ascii="Times New Roman" w:hAnsi="Times New Roman" w:cs="Times New Roman"/>
          <w:sz w:val="28"/>
          <w:lang w:val="en-US"/>
        </w:rPr>
        <w:t>USB</w:t>
      </w:r>
      <w:r>
        <w:rPr>
          <w:rFonts w:ascii="Times New Roman" w:hAnsi="Times New Roman" w:cs="Times New Roman"/>
          <w:sz w:val="28"/>
        </w:rPr>
        <w:t xml:space="preserve"> порт </w:t>
      </w:r>
      <w:r w:rsidR="00641BA3">
        <w:rPr>
          <w:rFonts w:ascii="Times New Roman" w:hAnsi="Times New Roman" w:cs="Times New Roman"/>
          <w:sz w:val="28"/>
        </w:rPr>
        <w:t>[</w:t>
      </w:r>
      <w:r w:rsidR="00641BA3">
        <w:rPr>
          <w:rFonts w:ascii="Times New Roman" w:hAnsi="Times New Roman" w:cs="Times New Roman"/>
          <w:sz w:val="28"/>
        </w:rPr>
        <w:fldChar w:fldCharType="begin"/>
      </w:r>
      <w:r w:rsidR="00641BA3">
        <w:rPr>
          <w:rFonts w:ascii="Times New Roman" w:hAnsi="Times New Roman" w:cs="Times New Roman"/>
          <w:sz w:val="28"/>
        </w:rPr>
        <w:instrText xml:space="preserve"> REF _Ref405070307 \n \h </w:instrText>
      </w:r>
      <w:r w:rsidR="00641BA3">
        <w:rPr>
          <w:rFonts w:ascii="Times New Roman" w:hAnsi="Times New Roman" w:cs="Times New Roman"/>
          <w:sz w:val="28"/>
        </w:rPr>
      </w:r>
      <w:r w:rsidR="00641BA3">
        <w:rPr>
          <w:rFonts w:ascii="Times New Roman" w:hAnsi="Times New Roman" w:cs="Times New Roman"/>
          <w:sz w:val="28"/>
        </w:rPr>
        <w:fldChar w:fldCharType="separate"/>
      </w:r>
      <w:r w:rsidR="00641BA3">
        <w:rPr>
          <w:rFonts w:ascii="Times New Roman" w:hAnsi="Times New Roman" w:cs="Times New Roman"/>
          <w:sz w:val="28"/>
        </w:rPr>
        <w:t>3</w:t>
      </w:r>
      <w:r w:rsidR="00641BA3">
        <w:rPr>
          <w:rFonts w:ascii="Times New Roman" w:hAnsi="Times New Roman" w:cs="Times New Roman"/>
          <w:sz w:val="28"/>
        </w:rPr>
        <w:fldChar w:fldCharType="end"/>
      </w:r>
      <w:r w:rsidRPr="009F3C09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:rsidR="002246B4" w:rsidRDefault="002246B4" w:rsidP="002246B4">
      <w:pPr>
        <w:pStyle w:val="a3"/>
        <w:spacing w:after="0" w:line="360" w:lineRule="auto"/>
        <w:ind w:left="2160"/>
        <w:jc w:val="both"/>
        <w:rPr>
          <w:rFonts w:ascii="Times New Roman" w:hAnsi="Times New Roman" w:cs="Times New Roman"/>
          <w:sz w:val="28"/>
        </w:rPr>
      </w:pPr>
    </w:p>
    <w:p w:rsidR="009F3C09" w:rsidRDefault="009F3C09" w:rsidP="009F3C09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информационной и программной совместимости</w:t>
      </w:r>
    </w:p>
    <w:p w:rsidR="00030731" w:rsidRDefault="00030731" w:rsidP="002246B4">
      <w:pPr>
        <w:pStyle w:val="a3"/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сервиса должна осуществляться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, в среде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03073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Community</w:t>
      </w:r>
      <w:r w:rsidRPr="000307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Professional</w:t>
      </w:r>
      <w:r w:rsidRPr="000307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версия</w:t>
      </w:r>
      <w:r w:rsidRPr="0003073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или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307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0307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</w:t>
      </w:r>
      <w:r>
        <w:rPr>
          <w:rFonts w:ascii="Times New Roman" w:hAnsi="Times New Roman" w:cs="Times New Roman"/>
          <w:sz w:val="28"/>
        </w:rPr>
        <w:lastRenderedPageBreak/>
        <w:t xml:space="preserve">установленным </w:t>
      </w:r>
      <w:proofErr w:type="spellStart"/>
      <w:r>
        <w:rPr>
          <w:rFonts w:ascii="Times New Roman" w:hAnsi="Times New Roman" w:cs="Times New Roman"/>
          <w:sz w:val="28"/>
        </w:rPr>
        <w:t>фреймворком</w:t>
      </w:r>
      <w:proofErr w:type="spellEnd"/>
      <w:r>
        <w:rPr>
          <w:rFonts w:ascii="Times New Roman" w:hAnsi="Times New Roman" w:cs="Times New Roman"/>
          <w:sz w:val="28"/>
        </w:rPr>
        <w:t xml:space="preserve">. Версия интерпретатора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не ниже 2.7. </w:t>
      </w:r>
    </w:p>
    <w:p w:rsidR="00030731" w:rsidRDefault="00030731" w:rsidP="002246B4">
      <w:pPr>
        <w:pStyle w:val="a3"/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системы следует использовать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версии не ниже 1.7.</w:t>
      </w:r>
    </w:p>
    <w:p w:rsidR="006A3ABD" w:rsidRDefault="006A3ABD" w:rsidP="002246B4">
      <w:pPr>
        <w:pStyle w:val="a3"/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разработке следует придерживаться стандартов форматирования кода, принятого для языка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6A3AB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проектировании приложения необходимо придерживаться шаблона </w:t>
      </w:r>
      <w:r>
        <w:rPr>
          <w:rFonts w:ascii="Times New Roman" w:hAnsi="Times New Roman" w:cs="Times New Roman"/>
          <w:sz w:val="28"/>
          <w:lang w:val="en-US"/>
        </w:rPr>
        <w:t>MVC</w:t>
      </w:r>
      <w:r w:rsidRPr="006A3AB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Model</w:t>
      </w:r>
      <w:r w:rsidRPr="006A3AB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View</w:t>
      </w:r>
      <w:r w:rsidRPr="006A3AB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Controller</w:t>
      </w:r>
      <w:r w:rsidRPr="006A3ABD">
        <w:rPr>
          <w:rFonts w:ascii="Times New Roman" w:hAnsi="Times New Roman" w:cs="Times New Roman"/>
          <w:sz w:val="28"/>
        </w:rPr>
        <w:t>).</w:t>
      </w:r>
    </w:p>
    <w:p w:rsidR="00ED0F4F" w:rsidRDefault="00ED0F4F" w:rsidP="002246B4">
      <w:pPr>
        <w:pStyle w:val="a3"/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</w:rPr>
      </w:pPr>
    </w:p>
    <w:p w:rsidR="00161E40" w:rsidRDefault="00161E40" w:rsidP="00161E40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программной документации</w:t>
      </w:r>
    </w:p>
    <w:p w:rsidR="00161E40" w:rsidRDefault="00161E40" w:rsidP="00161E40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Документация представляет отчет по курсовой работе, состоящий из следующих частей:</w:t>
      </w:r>
    </w:p>
    <w:p w:rsidR="00161E40" w:rsidRDefault="00161E40" w:rsidP="00161E4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Титульный лист;</w:t>
      </w:r>
    </w:p>
    <w:p w:rsidR="00161E40" w:rsidRDefault="00161E40" w:rsidP="00161E4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Содержание;</w:t>
      </w:r>
    </w:p>
    <w:p w:rsidR="00161E40" w:rsidRDefault="00161E40" w:rsidP="00161E4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Введение;</w:t>
      </w:r>
    </w:p>
    <w:p w:rsidR="00161E40" w:rsidRDefault="00161E40" w:rsidP="00161E4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программе;</w:t>
      </w:r>
    </w:p>
    <w:p w:rsidR="00161E40" w:rsidRDefault="00161E40" w:rsidP="00161E4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Анализ;</w:t>
      </w:r>
    </w:p>
    <w:p w:rsidR="00161E40" w:rsidRDefault="00161E40" w:rsidP="00161E4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Проектирование;</w:t>
      </w:r>
    </w:p>
    <w:p w:rsidR="00161E40" w:rsidRDefault="00161E40" w:rsidP="00161E4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Реализация;</w:t>
      </w:r>
    </w:p>
    <w:p w:rsidR="00161E40" w:rsidRDefault="00161E40" w:rsidP="00161E4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Документация;</w:t>
      </w:r>
    </w:p>
    <w:p w:rsidR="00161E40" w:rsidRDefault="00161E40" w:rsidP="00161E4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Заключение;</w:t>
      </w:r>
    </w:p>
    <w:p w:rsidR="00161E40" w:rsidRDefault="00161E40" w:rsidP="00161E4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используемых источников.</w:t>
      </w:r>
    </w:p>
    <w:p w:rsidR="00ED0F4F" w:rsidRDefault="00ED0F4F" w:rsidP="00ED0F4F">
      <w:pPr>
        <w:pStyle w:val="a3"/>
        <w:spacing w:after="0" w:line="360" w:lineRule="auto"/>
        <w:ind w:left="1434"/>
        <w:jc w:val="both"/>
        <w:rPr>
          <w:rFonts w:ascii="Times New Roman" w:hAnsi="Times New Roman" w:cs="Times New Roman"/>
          <w:sz w:val="28"/>
        </w:rPr>
      </w:pPr>
    </w:p>
    <w:p w:rsidR="00161E40" w:rsidRDefault="00161E40" w:rsidP="00161E40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Стадии и этапы разработки</w:t>
      </w:r>
    </w:p>
    <w:p w:rsidR="00161E40" w:rsidRDefault="00161E40" w:rsidP="00161E40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Сроки разработки: с 1 сентября по 6 декабря 2014г.</w:t>
      </w:r>
    </w:p>
    <w:p w:rsidR="00161E40" w:rsidRDefault="00161E40" w:rsidP="00161E40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этапы разработки сервиса:</w:t>
      </w:r>
    </w:p>
    <w:p w:rsidR="00161E40" w:rsidRDefault="00161E40" w:rsidP="00161E4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требований и проектирование</w:t>
      </w:r>
      <w:r w:rsidR="00015437">
        <w:rPr>
          <w:rFonts w:ascii="Times New Roman" w:hAnsi="Times New Roman" w:cs="Times New Roman"/>
          <w:sz w:val="28"/>
        </w:rPr>
        <w:t>. Документы на выходе:</w:t>
      </w:r>
    </w:p>
    <w:p w:rsidR="00015437" w:rsidRDefault="00015437" w:rsidP="00015437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UML</w:t>
      </w:r>
      <w:r w:rsidRPr="000154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диаграммы вариантов использования, проектных классов, последовательностей.</w:t>
      </w:r>
    </w:p>
    <w:p w:rsidR="00161E40" w:rsidRDefault="00161E40" w:rsidP="00161E4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Реализация</w:t>
      </w:r>
      <w:r w:rsidR="00015437">
        <w:rPr>
          <w:rFonts w:ascii="Times New Roman" w:hAnsi="Times New Roman" w:cs="Times New Roman"/>
          <w:sz w:val="28"/>
        </w:rPr>
        <w:t>. На выходе должен быть рабочий прототип.</w:t>
      </w:r>
    </w:p>
    <w:p w:rsidR="00161E40" w:rsidRDefault="00161E40" w:rsidP="00161E4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  <w:r w:rsidR="00015437">
        <w:rPr>
          <w:rFonts w:ascii="Times New Roman" w:hAnsi="Times New Roman" w:cs="Times New Roman"/>
          <w:sz w:val="28"/>
        </w:rPr>
        <w:t>. Требуется покрыть тестами 75% кода.</w:t>
      </w:r>
    </w:p>
    <w:p w:rsidR="00161E40" w:rsidRDefault="00161E40" w:rsidP="00161E4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система непрерывной интеграции</w:t>
      </w:r>
      <w:r w:rsidR="00A2309C">
        <w:rPr>
          <w:rFonts w:ascii="Times New Roman" w:hAnsi="Times New Roman" w:cs="Times New Roman"/>
          <w:sz w:val="28"/>
        </w:rPr>
        <w:t xml:space="preserve"> </w:t>
      </w:r>
      <w:r w:rsidR="00A2309C">
        <w:rPr>
          <w:rFonts w:ascii="Times New Roman" w:hAnsi="Times New Roman" w:cs="Times New Roman"/>
          <w:sz w:val="28"/>
          <w:lang w:val="en-US"/>
        </w:rPr>
        <w:t>[</w:t>
      </w:r>
      <w:r w:rsidR="00641BA3">
        <w:rPr>
          <w:rFonts w:ascii="Times New Roman" w:hAnsi="Times New Roman" w:cs="Times New Roman"/>
          <w:sz w:val="28"/>
          <w:lang w:val="en-US"/>
        </w:rPr>
        <w:fldChar w:fldCharType="begin"/>
      </w:r>
      <w:r w:rsidR="00641BA3">
        <w:rPr>
          <w:rFonts w:ascii="Times New Roman" w:hAnsi="Times New Roman" w:cs="Times New Roman"/>
          <w:sz w:val="28"/>
          <w:lang w:val="en-US"/>
        </w:rPr>
        <w:instrText xml:space="preserve"> REF _Ref405070322 \n \h </w:instrText>
      </w:r>
      <w:r w:rsidR="00641BA3">
        <w:rPr>
          <w:rFonts w:ascii="Times New Roman" w:hAnsi="Times New Roman" w:cs="Times New Roman"/>
          <w:sz w:val="28"/>
          <w:lang w:val="en-US"/>
        </w:rPr>
      </w:r>
      <w:r w:rsidR="00641BA3">
        <w:rPr>
          <w:rFonts w:ascii="Times New Roman" w:hAnsi="Times New Roman" w:cs="Times New Roman"/>
          <w:sz w:val="28"/>
          <w:lang w:val="en-US"/>
        </w:rPr>
        <w:fldChar w:fldCharType="separate"/>
      </w:r>
      <w:r w:rsidR="00641BA3">
        <w:rPr>
          <w:rFonts w:ascii="Times New Roman" w:hAnsi="Times New Roman" w:cs="Times New Roman"/>
          <w:sz w:val="28"/>
          <w:lang w:val="en-US"/>
        </w:rPr>
        <w:t>4</w:t>
      </w:r>
      <w:r w:rsidR="00641BA3">
        <w:rPr>
          <w:rFonts w:ascii="Times New Roman" w:hAnsi="Times New Roman" w:cs="Times New Roman"/>
          <w:sz w:val="28"/>
          <w:lang w:val="en-US"/>
        </w:rPr>
        <w:fldChar w:fldCharType="end"/>
      </w:r>
      <w:r w:rsidR="00A2309C">
        <w:rPr>
          <w:rFonts w:ascii="Times New Roman" w:hAnsi="Times New Roman" w:cs="Times New Roman"/>
          <w:sz w:val="28"/>
          <w:lang w:val="en-US"/>
        </w:rPr>
        <w:t>]</w:t>
      </w:r>
      <w:r>
        <w:rPr>
          <w:rFonts w:ascii="Times New Roman" w:hAnsi="Times New Roman" w:cs="Times New Roman"/>
          <w:sz w:val="28"/>
        </w:rPr>
        <w:t>.</w:t>
      </w:r>
      <w:r w:rsidR="00015437">
        <w:rPr>
          <w:rFonts w:ascii="Times New Roman" w:hAnsi="Times New Roman" w:cs="Times New Roman"/>
          <w:sz w:val="28"/>
        </w:rPr>
        <w:t xml:space="preserve"> </w:t>
      </w:r>
    </w:p>
    <w:p w:rsidR="00A82476" w:rsidRDefault="00A82476" w:rsidP="00A82476">
      <w:pPr>
        <w:pStyle w:val="a3"/>
        <w:spacing w:after="0" w:line="360" w:lineRule="auto"/>
        <w:ind w:left="1434"/>
        <w:jc w:val="both"/>
        <w:rPr>
          <w:rFonts w:ascii="Times New Roman" w:hAnsi="Times New Roman" w:cs="Times New Roman"/>
          <w:sz w:val="28"/>
        </w:rPr>
      </w:pPr>
    </w:p>
    <w:p w:rsidR="00A82476" w:rsidRDefault="00913733" w:rsidP="00D334F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u w:val="single"/>
        </w:rPr>
      </w:pPr>
      <w:r w:rsidRPr="00913733">
        <w:rPr>
          <w:rFonts w:ascii="Times New Roman" w:hAnsi="Times New Roman" w:cs="Times New Roman"/>
          <w:sz w:val="28"/>
          <w:u w:val="single"/>
        </w:rPr>
        <w:t>Варианты использования</w:t>
      </w:r>
    </w:p>
    <w:p w:rsidR="00A75DC7" w:rsidRDefault="003F7AD7" w:rsidP="003F7A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основе требований</w:t>
      </w:r>
      <w:r w:rsidRPr="003F7A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 системе, рассмотренных выше, было проведено моделирование диаграммы </w:t>
      </w:r>
      <w:r w:rsidR="00415710">
        <w:rPr>
          <w:rFonts w:ascii="Times New Roman" w:hAnsi="Times New Roman" w:cs="Times New Roman"/>
          <w:sz w:val="28"/>
        </w:rPr>
        <w:t>вариантов использования (</w:t>
      </w:r>
      <w:r w:rsidR="00415710" w:rsidRPr="00415710">
        <w:rPr>
          <w:rFonts w:ascii="Times New Roman" w:hAnsi="Times New Roman" w:cs="Times New Roman"/>
          <w:sz w:val="28"/>
          <w:szCs w:val="28"/>
        </w:rPr>
        <w:fldChar w:fldCharType="begin"/>
      </w:r>
      <w:r w:rsidR="00415710" w:rsidRPr="00415710">
        <w:rPr>
          <w:rFonts w:ascii="Times New Roman" w:hAnsi="Times New Roman" w:cs="Times New Roman"/>
          <w:sz w:val="28"/>
          <w:szCs w:val="28"/>
        </w:rPr>
        <w:instrText xml:space="preserve"> REF _Ref405070059 \h </w:instrText>
      </w:r>
      <w:r w:rsidR="00415710" w:rsidRPr="00415710">
        <w:rPr>
          <w:rFonts w:ascii="Times New Roman" w:hAnsi="Times New Roman" w:cs="Times New Roman"/>
          <w:sz w:val="28"/>
          <w:szCs w:val="28"/>
        </w:rPr>
      </w:r>
      <w:r w:rsidR="00415710" w:rsidRPr="00415710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415710" w:rsidRPr="00415710">
        <w:rPr>
          <w:rFonts w:ascii="Times New Roman" w:hAnsi="Times New Roman" w:cs="Times New Roman"/>
          <w:sz w:val="28"/>
          <w:szCs w:val="28"/>
        </w:rPr>
        <w:fldChar w:fldCharType="separate"/>
      </w:r>
      <w:r w:rsidR="00415710">
        <w:rPr>
          <w:rFonts w:ascii="Times New Roman" w:hAnsi="Times New Roman" w:cs="Times New Roman"/>
          <w:sz w:val="28"/>
          <w:szCs w:val="28"/>
        </w:rPr>
        <w:t>р</w:t>
      </w:r>
      <w:r w:rsidR="00415710" w:rsidRPr="00415710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415710" w:rsidRPr="00415710">
        <w:rPr>
          <w:rFonts w:ascii="Times New Roman" w:hAnsi="Times New Roman" w:cs="Times New Roman"/>
          <w:noProof/>
          <w:sz w:val="28"/>
          <w:szCs w:val="28"/>
        </w:rPr>
        <w:t>1</w:t>
      </w:r>
      <w:r w:rsidR="00415710" w:rsidRPr="00415710">
        <w:rPr>
          <w:rFonts w:ascii="Times New Roman" w:hAnsi="Times New Roman" w:cs="Times New Roman"/>
          <w:sz w:val="28"/>
          <w:szCs w:val="28"/>
        </w:rPr>
        <w:fldChar w:fldCharType="end"/>
      </w:r>
      <w:r w:rsidR="00415710">
        <w:rPr>
          <w:rFonts w:ascii="Times New Roman" w:hAnsi="Times New Roman" w:cs="Times New Roman"/>
          <w:sz w:val="28"/>
        </w:rPr>
        <w:fldChar w:fldCharType="begin"/>
      </w:r>
      <w:r w:rsidR="00415710">
        <w:rPr>
          <w:rFonts w:ascii="Times New Roman" w:hAnsi="Times New Roman" w:cs="Times New Roman"/>
          <w:sz w:val="28"/>
        </w:rPr>
        <w:instrText xml:space="preserve"> REF один \h </w:instrText>
      </w:r>
      <w:r w:rsidR="00415710">
        <w:rPr>
          <w:rFonts w:ascii="Times New Roman" w:hAnsi="Times New Roman" w:cs="Times New Roman"/>
          <w:sz w:val="28"/>
        </w:rPr>
      </w:r>
      <w:r w:rsidR="00415710">
        <w:rPr>
          <w:rFonts w:ascii="Times New Roman" w:hAnsi="Times New Roman" w:cs="Times New Roman"/>
          <w:sz w:val="28"/>
        </w:rPr>
        <w:fldChar w:fldCharType="end"/>
      </w:r>
      <w:r w:rsidR="00415710">
        <w:rPr>
          <w:rFonts w:ascii="Times New Roman" w:hAnsi="Times New Roman" w:cs="Times New Roman"/>
          <w:sz w:val="28"/>
        </w:rPr>
        <w:fldChar w:fldCharType="begin"/>
      </w:r>
      <w:r w:rsidR="00415710">
        <w:rPr>
          <w:rFonts w:ascii="Times New Roman" w:hAnsi="Times New Roman" w:cs="Times New Roman"/>
          <w:sz w:val="28"/>
        </w:rPr>
        <w:instrText xml:space="preserve"> REF один \h </w:instrText>
      </w:r>
      <w:r w:rsidR="00415710">
        <w:rPr>
          <w:rFonts w:ascii="Times New Roman" w:hAnsi="Times New Roman" w:cs="Times New Roman"/>
          <w:sz w:val="28"/>
        </w:rPr>
      </w:r>
      <w:r w:rsidR="00415710">
        <w:rPr>
          <w:rFonts w:ascii="Times New Roman" w:hAnsi="Times New Roman" w:cs="Times New Roman"/>
          <w:sz w:val="28"/>
        </w:rPr>
        <w:fldChar w:fldCharType="end"/>
      </w:r>
      <w:r w:rsidR="00622606">
        <w:rPr>
          <w:rFonts w:ascii="Times New Roman" w:hAnsi="Times New Roman" w:cs="Times New Roman"/>
          <w:sz w:val="28"/>
        </w:rPr>
        <w:fldChar w:fldCharType="begin"/>
      </w:r>
      <w:r w:rsidR="00622606">
        <w:rPr>
          <w:rFonts w:ascii="Times New Roman" w:hAnsi="Times New Roman" w:cs="Times New Roman"/>
          <w:sz w:val="28"/>
        </w:rPr>
        <w:instrText xml:space="preserve"> REF один \h </w:instrText>
      </w:r>
      <w:r w:rsidR="00622606">
        <w:rPr>
          <w:rFonts w:ascii="Times New Roman" w:hAnsi="Times New Roman" w:cs="Times New Roman"/>
          <w:sz w:val="28"/>
        </w:rPr>
      </w:r>
      <w:r w:rsidR="00622606">
        <w:rPr>
          <w:rFonts w:ascii="Times New Roman" w:hAnsi="Times New Roman" w:cs="Times New Roman"/>
          <w:sz w:val="28"/>
        </w:rPr>
        <w:fldChar w:fldCharType="end"/>
      </w:r>
      <w:r w:rsidR="00622606">
        <w:rPr>
          <w:rFonts w:ascii="Times New Roman" w:hAnsi="Times New Roman" w:cs="Times New Roman"/>
          <w:sz w:val="28"/>
        </w:rPr>
        <w:fldChar w:fldCharType="begin"/>
      </w:r>
      <w:r w:rsidR="00622606">
        <w:rPr>
          <w:rFonts w:ascii="Times New Roman" w:hAnsi="Times New Roman" w:cs="Times New Roman"/>
          <w:sz w:val="28"/>
        </w:rPr>
        <w:instrText xml:space="preserve"> REF рис1 \h </w:instrText>
      </w:r>
      <w:r w:rsidR="00622606">
        <w:rPr>
          <w:rFonts w:ascii="Times New Roman" w:hAnsi="Times New Roman" w:cs="Times New Roman"/>
          <w:sz w:val="28"/>
        </w:rPr>
      </w:r>
      <w:r w:rsidR="00622606">
        <w:rPr>
          <w:rFonts w:ascii="Times New Roman" w:hAnsi="Times New Roman" w:cs="Times New Roman"/>
          <w:sz w:val="28"/>
        </w:rPr>
        <w:fldChar w:fldCharType="end"/>
      </w:r>
      <w:r w:rsidR="00622606">
        <w:rPr>
          <w:rFonts w:ascii="Times New Roman" w:hAnsi="Times New Roman" w:cs="Times New Roman"/>
          <w:sz w:val="28"/>
        </w:rPr>
        <w:fldChar w:fldCharType="begin"/>
      </w:r>
      <w:r w:rsidR="00622606">
        <w:rPr>
          <w:rFonts w:ascii="Times New Roman" w:hAnsi="Times New Roman" w:cs="Times New Roman"/>
          <w:sz w:val="28"/>
        </w:rPr>
        <w:instrText xml:space="preserve"> REF рис1 \h </w:instrText>
      </w:r>
      <w:r w:rsidR="00622606">
        <w:rPr>
          <w:rFonts w:ascii="Times New Roman" w:hAnsi="Times New Roman" w:cs="Times New Roman"/>
          <w:sz w:val="28"/>
        </w:rPr>
      </w:r>
      <w:r w:rsidR="00622606">
        <w:rPr>
          <w:rFonts w:ascii="Times New Roman" w:hAnsi="Times New Roman" w:cs="Times New Roman"/>
          <w:sz w:val="28"/>
        </w:rPr>
        <w:fldChar w:fldCharType="end"/>
      </w:r>
      <w:r w:rsidR="00622606">
        <w:rPr>
          <w:rFonts w:ascii="Times New Roman" w:hAnsi="Times New Roman" w:cs="Times New Roman"/>
          <w:sz w:val="28"/>
        </w:rPr>
        <w:fldChar w:fldCharType="begin"/>
      </w:r>
      <w:r w:rsidR="00622606">
        <w:rPr>
          <w:rFonts w:ascii="Times New Roman" w:hAnsi="Times New Roman" w:cs="Times New Roman"/>
          <w:sz w:val="28"/>
        </w:rPr>
        <w:instrText xml:space="preserve"> REF рис1 \h </w:instrText>
      </w:r>
      <w:r w:rsidR="00622606">
        <w:rPr>
          <w:rFonts w:ascii="Times New Roman" w:hAnsi="Times New Roman" w:cs="Times New Roman"/>
          <w:sz w:val="28"/>
        </w:rPr>
      </w:r>
      <w:r w:rsidR="00622606">
        <w:rPr>
          <w:rFonts w:ascii="Times New Roman" w:hAnsi="Times New Roman" w:cs="Times New Roman"/>
          <w:sz w:val="28"/>
        </w:rPr>
        <w:fldChar w:fldCharType="end"/>
      </w:r>
      <w:r w:rsidR="00622606">
        <w:rPr>
          <w:rFonts w:ascii="Times New Roman" w:hAnsi="Times New Roman" w:cs="Times New Roman"/>
          <w:sz w:val="28"/>
        </w:rPr>
        <w:fldChar w:fldCharType="begin"/>
      </w:r>
      <w:r w:rsidR="00622606">
        <w:rPr>
          <w:rFonts w:ascii="Times New Roman" w:hAnsi="Times New Roman" w:cs="Times New Roman"/>
          <w:sz w:val="28"/>
        </w:rPr>
        <w:instrText xml:space="preserve"> REF рис1 \h </w:instrText>
      </w:r>
      <w:r w:rsidR="00622606">
        <w:rPr>
          <w:rFonts w:ascii="Times New Roman" w:hAnsi="Times New Roman" w:cs="Times New Roman"/>
          <w:sz w:val="28"/>
        </w:rPr>
      </w:r>
      <w:r w:rsidR="00622606">
        <w:rPr>
          <w:rFonts w:ascii="Times New Roman" w:hAnsi="Times New Roman" w:cs="Times New Roman"/>
          <w:sz w:val="28"/>
        </w:rPr>
        <w:fldChar w:fldCharType="end"/>
      </w:r>
      <w:r w:rsidR="00622606">
        <w:rPr>
          <w:rFonts w:ascii="Times New Roman" w:hAnsi="Times New Roman" w:cs="Times New Roman"/>
          <w:sz w:val="28"/>
        </w:rPr>
        <w:fldChar w:fldCharType="begin"/>
      </w:r>
      <w:r w:rsidR="00622606">
        <w:rPr>
          <w:rFonts w:ascii="Times New Roman" w:hAnsi="Times New Roman" w:cs="Times New Roman"/>
          <w:sz w:val="28"/>
        </w:rPr>
        <w:instrText xml:space="preserve"> REF рис1 \h </w:instrText>
      </w:r>
      <w:r w:rsidR="00622606">
        <w:rPr>
          <w:rFonts w:ascii="Times New Roman" w:hAnsi="Times New Roman" w:cs="Times New Roman"/>
          <w:sz w:val="28"/>
        </w:rPr>
      </w:r>
      <w:r w:rsidR="00622606">
        <w:rPr>
          <w:rFonts w:ascii="Times New Roman" w:hAnsi="Times New Roman" w:cs="Times New Roman"/>
          <w:sz w:val="28"/>
        </w:rPr>
        <w:fldChar w:fldCharType="end"/>
      </w:r>
      <w:r w:rsidR="00622606">
        <w:rPr>
          <w:rFonts w:ascii="Times New Roman" w:hAnsi="Times New Roman" w:cs="Times New Roman"/>
          <w:sz w:val="28"/>
        </w:rPr>
        <w:fldChar w:fldCharType="begin"/>
      </w:r>
      <w:r w:rsidR="00622606">
        <w:rPr>
          <w:rFonts w:ascii="Times New Roman" w:hAnsi="Times New Roman" w:cs="Times New Roman"/>
          <w:sz w:val="28"/>
        </w:rPr>
        <w:instrText xml:space="preserve"> REF Usecase \h </w:instrText>
      </w:r>
      <w:r w:rsidR="00622606">
        <w:rPr>
          <w:rFonts w:ascii="Times New Roman" w:hAnsi="Times New Roman" w:cs="Times New Roman"/>
          <w:sz w:val="28"/>
        </w:rPr>
      </w:r>
      <w:r w:rsidR="00622606">
        <w:rPr>
          <w:rFonts w:ascii="Times New Roman" w:hAnsi="Times New Roman" w:cs="Times New Roman"/>
          <w:sz w:val="28"/>
        </w:rPr>
        <w:fldChar w:fldCharType="end"/>
      </w:r>
      <w:r w:rsidR="00622606">
        <w:rPr>
          <w:rFonts w:ascii="Times New Roman" w:hAnsi="Times New Roman" w:cs="Times New Roman"/>
          <w:sz w:val="28"/>
        </w:rPr>
        <w:fldChar w:fldCharType="begin"/>
      </w:r>
      <w:r w:rsidR="00622606">
        <w:rPr>
          <w:rFonts w:ascii="Times New Roman" w:hAnsi="Times New Roman" w:cs="Times New Roman"/>
          <w:sz w:val="28"/>
        </w:rPr>
        <w:instrText xml:space="preserve"> REF Usecase \h </w:instrText>
      </w:r>
      <w:r w:rsidR="00622606">
        <w:rPr>
          <w:rFonts w:ascii="Times New Roman" w:hAnsi="Times New Roman" w:cs="Times New Roman"/>
          <w:sz w:val="28"/>
        </w:rPr>
      </w:r>
      <w:r w:rsidR="00622606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Usecase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>).</w:t>
      </w:r>
    </w:p>
    <w:p w:rsidR="003F7AD7" w:rsidRDefault="003F7AD7" w:rsidP="003F7AD7">
      <w:pPr>
        <w:pStyle w:val="a3"/>
        <w:keepNext/>
        <w:spacing w:after="0" w:line="360" w:lineRule="auto"/>
        <w:ind w:left="0" w:firstLine="709"/>
        <w:jc w:val="both"/>
      </w:pPr>
      <w:r w:rsidRPr="003F7AD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DD129E8" wp14:editId="7C417029">
            <wp:extent cx="5314950" cy="5191125"/>
            <wp:effectExtent l="0" t="0" r="0" b="9525"/>
            <wp:docPr id="1" name="Рисунок 1" descr="E:\ТПУ\Технологии разработки ПО 2\MoneyTalks\Документы\Варианты использования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ПУ\Технологии разработки ПО 2\MoneyTalks\Документы\Варианты использования\Use 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733" w:rsidRDefault="003F7AD7" w:rsidP="003F7AD7">
      <w:pPr>
        <w:pStyle w:val="a9"/>
        <w:jc w:val="center"/>
        <w:rPr>
          <w:rFonts w:ascii="Times New Roman" w:hAnsi="Times New Roman" w:cs="Times New Roman"/>
          <w:i w:val="0"/>
          <w:color w:val="auto"/>
          <w:sz w:val="24"/>
          <w:lang w:val="en-US"/>
        </w:rPr>
      </w:pPr>
      <w:bookmarkStart w:id="0" w:name="_Ref405070059"/>
      <w:r w:rsidRPr="003F7AD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bookmarkStart w:id="1" w:name="один"/>
      <w:bookmarkEnd w:id="1"/>
      <w:r w:rsidRPr="003F7AD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F7AD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F7AD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3F7AD7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3F7AD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bookmarkEnd w:id="0"/>
      <w:r w:rsidRPr="003F7AD7">
        <w:rPr>
          <w:rFonts w:ascii="Times New Roman" w:hAnsi="Times New Roman" w:cs="Times New Roman"/>
          <w:i w:val="0"/>
          <w:color w:val="auto"/>
          <w:sz w:val="24"/>
        </w:rPr>
        <w:t xml:space="preserve"> - Диаграмма вариантов использования системы </w:t>
      </w:r>
      <w:proofErr w:type="spellStart"/>
      <w:r w:rsidRPr="003F7AD7">
        <w:rPr>
          <w:rFonts w:ascii="Times New Roman" w:hAnsi="Times New Roman" w:cs="Times New Roman"/>
          <w:i w:val="0"/>
          <w:color w:val="auto"/>
          <w:sz w:val="24"/>
          <w:lang w:val="en-US"/>
        </w:rPr>
        <w:t>MoneyTalks</w:t>
      </w:r>
      <w:proofErr w:type="spellEnd"/>
    </w:p>
    <w:p w:rsidR="00622606" w:rsidRDefault="00622606" w:rsidP="00622606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622606" w:rsidRDefault="00622606" w:rsidP="00622606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622606" w:rsidRDefault="00622606" w:rsidP="00622606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622606" w:rsidRDefault="00622606" w:rsidP="00622606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622606" w:rsidRDefault="00622606" w:rsidP="00622606">
      <w:pPr>
        <w:jc w:val="center"/>
        <w:rPr>
          <w:rFonts w:ascii="Times New Roman" w:hAnsi="Times New Roman" w:cs="Times New Roman"/>
          <w:sz w:val="28"/>
          <w:u w:val="single"/>
        </w:rPr>
      </w:pPr>
      <w:r w:rsidRPr="00622606">
        <w:rPr>
          <w:rFonts w:ascii="Times New Roman" w:hAnsi="Times New Roman" w:cs="Times New Roman"/>
          <w:sz w:val="28"/>
          <w:u w:val="single"/>
        </w:rPr>
        <w:lastRenderedPageBreak/>
        <w:t>Спецификации вариантов использования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Краткое описание:</w:t>
      </w:r>
      <w:r w:rsidRPr="006C78CD">
        <w:rPr>
          <w:rFonts w:ascii="Times New Roman" w:hAnsi="Times New Roman" w:cs="Times New Roman"/>
          <w:sz w:val="28"/>
        </w:rPr>
        <w:tab/>
      </w:r>
      <w:r w:rsidRPr="006C78CD">
        <w:rPr>
          <w:rFonts w:ascii="Times New Roman" w:hAnsi="Times New Roman" w:cs="Times New Roman"/>
          <w:sz w:val="28"/>
        </w:rPr>
        <w:tab/>
      </w:r>
      <w:r w:rsidRPr="006C78CD">
        <w:rPr>
          <w:rFonts w:ascii="Times New Roman" w:hAnsi="Times New Roman" w:cs="Times New Roman"/>
          <w:sz w:val="28"/>
        </w:rPr>
        <w:tab/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Управление счетами пользователем</w:t>
      </w:r>
      <w:r>
        <w:rPr>
          <w:rFonts w:ascii="Times New Roman" w:hAnsi="Times New Roman" w:cs="Times New Roman"/>
          <w:sz w:val="28"/>
        </w:rPr>
        <w:t>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Основное действующее лицо:</w:t>
      </w:r>
      <w:r w:rsidRPr="006C78CD">
        <w:rPr>
          <w:rFonts w:ascii="Times New Roman" w:hAnsi="Times New Roman" w:cs="Times New Roman"/>
          <w:sz w:val="28"/>
        </w:rPr>
        <w:tab/>
      </w:r>
      <w:r w:rsidRPr="006C78CD">
        <w:rPr>
          <w:rFonts w:ascii="Times New Roman" w:hAnsi="Times New Roman" w:cs="Times New Roman"/>
          <w:sz w:val="28"/>
        </w:rPr>
        <w:tab/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Пользователь</w:t>
      </w:r>
      <w:r>
        <w:rPr>
          <w:rFonts w:ascii="Times New Roman" w:hAnsi="Times New Roman" w:cs="Times New Roman"/>
          <w:sz w:val="28"/>
        </w:rPr>
        <w:t>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Второстепенные действующие лица:</w:t>
      </w:r>
      <w:r w:rsidRPr="006C78CD">
        <w:rPr>
          <w:rFonts w:ascii="Times New Roman" w:hAnsi="Times New Roman" w:cs="Times New Roman"/>
          <w:sz w:val="28"/>
        </w:rPr>
        <w:tab/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Сервис учёта личных финансов</w:t>
      </w:r>
      <w:r>
        <w:rPr>
          <w:rFonts w:ascii="Times New Roman" w:hAnsi="Times New Roman" w:cs="Times New Roman"/>
          <w:sz w:val="28"/>
        </w:rPr>
        <w:t>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Предусловия:</w:t>
      </w:r>
      <w:r w:rsidRPr="006C78CD">
        <w:rPr>
          <w:rFonts w:ascii="Times New Roman" w:hAnsi="Times New Roman" w:cs="Times New Roman"/>
          <w:sz w:val="28"/>
        </w:rPr>
        <w:tab/>
      </w:r>
      <w:r w:rsidRPr="006C78CD">
        <w:rPr>
          <w:rFonts w:ascii="Times New Roman" w:hAnsi="Times New Roman" w:cs="Times New Roman"/>
          <w:sz w:val="28"/>
        </w:rPr>
        <w:tab/>
      </w:r>
      <w:r w:rsidRPr="006C78CD">
        <w:rPr>
          <w:rFonts w:ascii="Times New Roman" w:hAnsi="Times New Roman" w:cs="Times New Roman"/>
          <w:sz w:val="28"/>
        </w:rPr>
        <w:tab/>
      </w:r>
      <w:r w:rsidRPr="006C78CD">
        <w:rPr>
          <w:rFonts w:ascii="Times New Roman" w:hAnsi="Times New Roman" w:cs="Times New Roman"/>
          <w:sz w:val="28"/>
        </w:rPr>
        <w:tab/>
      </w:r>
    </w:p>
    <w:p w:rsidR="006C78CD" w:rsidRPr="001E2D68" w:rsidRDefault="006C78CD" w:rsidP="00E557CC">
      <w:pPr>
        <w:pStyle w:val="a3"/>
        <w:numPr>
          <w:ilvl w:val="0"/>
          <w:numId w:val="20"/>
        </w:numPr>
        <w:ind w:left="714" w:hanging="357"/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Открытие главной страницы Сервиса учёта личных финансов.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Основной поток:</w:t>
      </w:r>
    </w:p>
    <w:p w:rsidR="006C78CD" w:rsidRPr="001E2D68" w:rsidRDefault="006C78CD" w:rsidP="00E557CC">
      <w:pPr>
        <w:pStyle w:val="a3"/>
        <w:numPr>
          <w:ilvl w:val="0"/>
          <w:numId w:val="21"/>
        </w:numPr>
        <w:ind w:left="714" w:hanging="357"/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Вариант использования начинается, когда Пользователь открывает страницу управления счетами.</w:t>
      </w:r>
    </w:p>
    <w:p w:rsidR="006C78CD" w:rsidRPr="001E2D68" w:rsidRDefault="006C78CD" w:rsidP="00E557CC">
      <w:pPr>
        <w:pStyle w:val="a3"/>
        <w:numPr>
          <w:ilvl w:val="0"/>
          <w:numId w:val="21"/>
        </w:numPr>
        <w:ind w:left="714" w:hanging="357"/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Пользователь выбирает действие со счетом.</w:t>
      </w:r>
    </w:p>
    <w:p w:rsidR="006C78CD" w:rsidRPr="001E2D68" w:rsidRDefault="006C78CD" w:rsidP="00E557CC">
      <w:pPr>
        <w:pStyle w:val="a3"/>
        <w:numPr>
          <w:ilvl w:val="0"/>
          <w:numId w:val="21"/>
        </w:numPr>
        <w:ind w:left="714" w:hanging="357"/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Сервис отображает список измененных счетов.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Альтернативные потоки:</w:t>
      </w:r>
    </w:p>
    <w:p w:rsidR="006C78CD" w:rsidRPr="001E2D68" w:rsidRDefault="006C78CD" w:rsidP="001E2D68">
      <w:pPr>
        <w:pStyle w:val="a3"/>
        <w:numPr>
          <w:ilvl w:val="1"/>
          <w:numId w:val="23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Пользователь выбирает опцию «Добавить».</w:t>
      </w:r>
    </w:p>
    <w:p w:rsidR="006C78CD" w:rsidRPr="001E2D68" w:rsidRDefault="006C78CD" w:rsidP="001E2D68">
      <w:pPr>
        <w:pStyle w:val="a3"/>
        <w:numPr>
          <w:ilvl w:val="2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Пользователь вводит название счета.</w:t>
      </w:r>
    </w:p>
    <w:p w:rsidR="006C78CD" w:rsidRPr="001E2D68" w:rsidRDefault="006C78CD" w:rsidP="001E2D68">
      <w:pPr>
        <w:pStyle w:val="a3"/>
        <w:numPr>
          <w:ilvl w:val="2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 xml:space="preserve"> Сервис проверяет уникальность названия счета среди счетов Пользователя.</w:t>
      </w:r>
    </w:p>
    <w:p w:rsidR="006C78CD" w:rsidRPr="001E2D68" w:rsidRDefault="006C78CD" w:rsidP="001E2D68">
      <w:pPr>
        <w:pStyle w:val="a3"/>
        <w:numPr>
          <w:ilvl w:val="2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Пользователь указывает начальный баланс.</w:t>
      </w:r>
    </w:p>
    <w:p w:rsidR="006C78CD" w:rsidRPr="001E2D68" w:rsidRDefault="001E2D68" w:rsidP="001E2D68">
      <w:pPr>
        <w:pStyle w:val="a3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2.1.4. </w:t>
      </w:r>
      <w:r w:rsidR="006C78CD" w:rsidRPr="001E2D68">
        <w:rPr>
          <w:rFonts w:ascii="Times New Roman" w:hAnsi="Times New Roman" w:cs="Times New Roman"/>
          <w:sz w:val="28"/>
        </w:rPr>
        <w:t>Сервис добавляет новый счет.</w:t>
      </w:r>
    </w:p>
    <w:p w:rsidR="006C78CD" w:rsidRPr="001E2D68" w:rsidRDefault="006C78CD" w:rsidP="001E2D68">
      <w:pPr>
        <w:pStyle w:val="a3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Пользователь выбирает опцию «Изменить».</w:t>
      </w:r>
    </w:p>
    <w:p w:rsidR="006C78CD" w:rsidRPr="001E2D68" w:rsidRDefault="006C78CD" w:rsidP="001E2D68">
      <w:pPr>
        <w:pStyle w:val="a3"/>
        <w:numPr>
          <w:ilvl w:val="2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 xml:space="preserve"> Пользователь переименовывает счет.</w:t>
      </w:r>
    </w:p>
    <w:p w:rsidR="001E2D68" w:rsidRDefault="006C78CD" w:rsidP="00640BC0">
      <w:pPr>
        <w:pStyle w:val="a3"/>
        <w:numPr>
          <w:ilvl w:val="2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Сервис проверяет уникальность названия счета среди счетов Пользователя.</w:t>
      </w:r>
    </w:p>
    <w:p w:rsidR="006C78CD" w:rsidRPr="001E2D68" w:rsidRDefault="001E2D68" w:rsidP="00640BC0">
      <w:pPr>
        <w:pStyle w:val="a3"/>
        <w:numPr>
          <w:ilvl w:val="2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 xml:space="preserve"> </w:t>
      </w:r>
      <w:r w:rsidR="006C78CD" w:rsidRPr="001E2D68">
        <w:rPr>
          <w:rFonts w:ascii="Times New Roman" w:hAnsi="Times New Roman" w:cs="Times New Roman"/>
          <w:sz w:val="28"/>
        </w:rPr>
        <w:t>Сервис сохраняет изменения.</w:t>
      </w:r>
    </w:p>
    <w:p w:rsidR="006C78CD" w:rsidRPr="001E2D68" w:rsidRDefault="006C78CD" w:rsidP="001E2D68">
      <w:pPr>
        <w:pStyle w:val="a3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Пользователь выбирает опцию «Удалить».</w:t>
      </w:r>
    </w:p>
    <w:p w:rsidR="001E2D68" w:rsidRDefault="006C78CD" w:rsidP="00640BC0">
      <w:pPr>
        <w:pStyle w:val="a3"/>
        <w:numPr>
          <w:ilvl w:val="2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Сервис запрашивает подтверждение действия пользователя.</w:t>
      </w:r>
    </w:p>
    <w:p w:rsidR="001E2D68" w:rsidRDefault="006C78CD" w:rsidP="00640BC0">
      <w:pPr>
        <w:pStyle w:val="a3"/>
        <w:numPr>
          <w:ilvl w:val="2"/>
          <w:numId w:val="25"/>
        </w:numPr>
        <w:jc w:val="both"/>
        <w:rPr>
          <w:rFonts w:ascii="Times New Roman" w:hAnsi="Times New Roman" w:cs="Times New Roman"/>
          <w:sz w:val="28"/>
        </w:rPr>
      </w:pPr>
      <w:r w:rsidRPr="001E2D68">
        <w:rPr>
          <w:rFonts w:ascii="Times New Roman" w:hAnsi="Times New Roman" w:cs="Times New Roman"/>
          <w:sz w:val="28"/>
        </w:rPr>
        <w:t>Пользователь подтверждает удаление счета.</w:t>
      </w:r>
    </w:p>
    <w:p w:rsidR="006C78CD" w:rsidRPr="001E2D68" w:rsidRDefault="001E2D68" w:rsidP="00640BC0">
      <w:pPr>
        <w:pStyle w:val="a3"/>
        <w:numPr>
          <w:ilvl w:val="2"/>
          <w:numId w:val="2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6C78CD" w:rsidRPr="001E2D68">
        <w:rPr>
          <w:rFonts w:ascii="Times New Roman" w:hAnsi="Times New Roman" w:cs="Times New Roman"/>
          <w:sz w:val="28"/>
        </w:rPr>
        <w:t>ервис удаляет счет</w:t>
      </w:r>
      <w:r w:rsidR="000A72C1" w:rsidRPr="001E2D68">
        <w:rPr>
          <w:rFonts w:ascii="Times New Roman" w:hAnsi="Times New Roman" w:cs="Times New Roman"/>
          <w:sz w:val="28"/>
        </w:rPr>
        <w:t>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Постусловия:</w:t>
      </w:r>
      <w:r w:rsidRPr="006C78CD">
        <w:rPr>
          <w:rFonts w:ascii="Times New Roman" w:hAnsi="Times New Roman" w:cs="Times New Roman"/>
          <w:sz w:val="28"/>
        </w:rPr>
        <w:tab/>
      </w:r>
      <w:r w:rsidRPr="006C78CD">
        <w:rPr>
          <w:rFonts w:ascii="Times New Roman" w:hAnsi="Times New Roman" w:cs="Times New Roman"/>
          <w:sz w:val="28"/>
        </w:rPr>
        <w:tab/>
      </w:r>
      <w:r w:rsidRPr="006C78CD">
        <w:rPr>
          <w:rFonts w:ascii="Times New Roman" w:hAnsi="Times New Roman" w:cs="Times New Roman"/>
          <w:sz w:val="28"/>
        </w:rPr>
        <w:tab/>
      </w:r>
      <w:r w:rsidRPr="006C78CD">
        <w:rPr>
          <w:rFonts w:ascii="Times New Roman" w:hAnsi="Times New Roman" w:cs="Times New Roman"/>
          <w:sz w:val="28"/>
        </w:rPr>
        <w:tab/>
      </w:r>
    </w:p>
    <w:p w:rsid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Нет</w:t>
      </w:r>
      <w:r w:rsidR="000A72C1">
        <w:rPr>
          <w:rFonts w:ascii="Times New Roman" w:hAnsi="Times New Roman" w:cs="Times New Roman"/>
          <w:sz w:val="28"/>
        </w:rPr>
        <w:t>.</w:t>
      </w:r>
    </w:p>
    <w:p w:rsidR="000A72C1" w:rsidRPr="006C78CD" w:rsidRDefault="000A72C1" w:rsidP="006C78CD">
      <w:pPr>
        <w:jc w:val="both"/>
        <w:rPr>
          <w:rFonts w:ascii="Times New Roman" w:hAnsi="Times New Roman" w:cs="Times New Roman"/>
          <w:sz w:val="28"/>
        </w:rPr>
      </w:pP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lastRenderedPageBreak/>
        <w:t>Краткое описание: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Управление категориями пользователя</w:t>
      </w:r>
      <w:r>
        <w:rPr>
          <w:rFonts w:ascii="Times New Roman" w:hAnsi="Times New Roman" w:cs="Times New Roman"/>
          <w:sz w:val="28"/>
        </w:rPr>
        <w:t>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Основное действующее лицо:</w:t>
      </w:r>
    </w:p>
    <w:p w:rsid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Пользователь</w:t>
      </w:r>
      <w:r>
        <w:rPr>
          <w:rFonts w:ascii="Times New Roman" w:hAnsi="Times New Roman" w:cs="Times New Roman"/>
          <w:sz w:val="28"/>
        </w:rPr>
        <w:t>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Второстепенные действующие лица: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Сервис учёта личных финансов</w:t>
      </w:r>
      <w:r>
        <w:rPr>
          <w:rFonts w:ascii="Times New Roman" w:hAnsi="Times New Roman" w:cs="Times New Roman"/>
          <w:sz w:val="28"/>
        </w:rPr>
        <w:t>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Предусловия:</w:t>
      </w:r>
    </w:p>
    <w:p w:rsidR="006C78CD" w:rsidRPr="00941EC5" w:rsidRDefault="006C78CD" w:rsidP="00941EC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Открытие главной страницы Сервиса учёта личных финансов.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Основной поток:</w:t>
      </w:r>
    </w:p>
    <w:p w:rsidR="00941EC5" w:rsidRDefault="006C78CD" w:rsidP="00E557CC">
      <w:pPr>
        <w:pStyle w:val="a3"/>
        <w:numPr>
          <w:ilvl w:val="0"/>
          <w:numId w:val="29"/>
        </w:numPr>
        <w:ind w:left="714" w:hanging="357"/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Вариант использования начинается, когда Пользователь выбирает опцию "Категории".</w:t>
      </w:r>
    </w:p>
    <w:p w:rsidR="00941EC5" w:rsidRDefault="006C78CD" w:rsidP="00640BC0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Выбор действий с категориями.</w:t>
      </w:r>
    </w:p>
    <w:p w:rsidR="006C78CD" w:rsidRPr="00941EC5" w:rsidRDefault="006C78CD" w:rsidP="00640BC0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Сервис отображает дерево категорий.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Альтернативные потоки:</w:t>
      </w:r>
    </w:p>
    <w:p w:rsidR="006C78CD" w:rsidRPr="00941EC5" w:rsidRDefault="006C78CD" w:rsidP="00941EC5">
      <w:pPr>
        <w:pStyle w:val="a3"/>
        <w:numPr>
          <w:ilvl w:val="1"/>
          <w:numId w:val="31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Пользователь выбирает опцию "Создать".</w:t>
      </w:r>
    </w:p>
    <w:p w:rsidR="00941EC5" w:rsidRDefault="006C78CD" w:rsidP="00941EC5">
      <w:pPr>
        <w:pStyle w:val="a3"/>
        <w:numPr>
          <w:ilvl w:val="2"/>
          <w:numId w:val="31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Пользователь вводит название категории.</w:t>
      </w:r>
    </w:p>
    <w:p w:rsidR="00941EC5" w:rsidRDefault="006C78CD" w:rsidP="00941EC5">
      <w:pPr>
        <w:pStyle w:val="a3"/>
        <w:numPr>
          <w:ilvl w:val="2"/>
          <w:numId w:val="31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Пользователь выбирает родительскую категорию.</w:t>
      </w:r>
    </w:p>
    <w:p w:rsidR="006C78CD" w:rsidRPr="00941EC5" w:rsidRDefault="006C78CD" w:rsidP="00941EC5">
      <w:pPr>
        <w:pStyle w:val="a3"/>
        <w:numPr>
          <w:ilvl w:val="2"/>
          <w:numId w:val="31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Система создает категорию.</w:t>
      </w:r>
    </w:p>
    <w:p w:rsidR="006C78CD" w:rsidRPr="00941EC5" w:rsidRDefault="006C78CD" w:rsidP="00941EC5">
      <w:pPr>
        <w:pStyle w:val="a3"/>
        <w:numPr>
          <w:ilvl w:val="1"/>
          <w:numId w:val="31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Пользователь выбирает опцию "Удалить".</w:t>
      </w:r>
    </w:p>
    <w:p w:rsidR="00941EC5" w:rsidRDefault="006C78CD" w:rsidP="00941EC5">
      <w:pPr>
        <w:pStyle w:val="a3"/>
        <w:numPr>
          <w:ilvl w:val="2"/>
          <w:numId w:val="31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Система запрашивает подтверждение удаления.</w:t>
      </w:r>
    </w:p>
    <w:p w:rsidR="006C78CD" w:rsidRPr="00941EC5" w:rsidRDefault="006C78CD" w:rsidP="00941EC5">
      <w:pPr>
        <w:pStyle w:val="a3"/>
        <w:numPr>
          <w:ilvl w:val="2"/>
          <w:numId w:val="31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941EC5">
        <w:rPr>
          <w:rFonts w:ascii="Times New Roman" w:hAnsi="Times New Roman" w:cs="Times New Roman"/>
          <w:sz w:val="28"/>
        </w:rPr>
        <w:t>Система удаляет категорию.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Постусловия:</w:t>
      </w:r>
    </w:p>
    <w:p w:rsidR="00622606" w:rsidRDefault="006C78CD" w:rsidP="006C78CD">
      <w:pPr>
        <w:jc w:val="both"/>
        <w:rPr>
          <w:rFonts w:ascii="Times New Roman" w:hAnsi="Times New Roman" w:cs="Times New Roman"/>
          <w:sz w:val="28"/>
        </w:rPr>
      </w:pPr>
      <w:r w:rsidRPr="006C78CD">
        <w:rPr>
          <w:rFonts w:ascii="Times New Roman" w:hAnsi="Times New Roman" w:cs="Times New Roman"/>
          <w:sz w:val="28"/>
        </w:rPr>
        <w:t>Нет</w:t>
      </w:r>
      <w:r>
        <w:rPr>
          <w:rFonts w:ascii="Times New Roman" w:hAnsi="Times New Roman" w:cs="Times New Roman"/>
          <w:sz w:val="28"/>
        </w:rPr>
        <w:t>.</w:t>
      </w:r>
    </w:p>
    <w:p w:rsidR="000A72C1" w:rsidRDefault="000A72C1" w:rsidP="006C78CD">
      <w:pPr>
        <w:jc w:val="both"/>
        <w:rPr>
          <w:rFonts w:ascii="Times New Roman" w:hAnsi="Times New Roman" w:cs="Times New Roman"/>
          <w:sz w:val="28"/>
        </w:rPr>
      </w:pPr>
    </w:p>
    <w:p w:rsidR="000A72C1" w:rsidRPr="000A72C1" w:rsidRDefault="000A72C1" w:rsidP="000A72C1">
      <w:pPr>
        <w:jc w:val="both"/>
        <w:rPr>
          <w:rFonts w:ascii="Times New Roman" w:hAnsi="Times New Roman" w:cs="Times New Roman"/>
          <w:sz w:val="28"/>
        </w:rPr>
      </w:pPr>
      <w:r w:rsidRPr="000A72C1">
        <w:rPr>
          <w:rFonts w:ascii="Times New Roman" w:hAnsi="Times New Roman" w:cs="Times New Roman"/>
          <w:sz w:val="28"/>
        </w:rPr>
        <w:t>Краткое описание:</w:t>
      </w:r>
    </w:p>
    <w:p w:rsidR="000A72C1" w:rsidRPr="000A72C1" w:rsidRDefault="000A72C1" w:rsidP="000A72C1">
      <w:pPr>
        <w:jc w:val="both"/>
        <w:rPr>
          <w:rFonts w:ascii="Times New Roman" w:hAnsi="Times New Roman" w:cs="Times New Roman"/>
          <w:sz w:val="28"/>
        </w:rPr>
      </w:pPr>
      <w:r w:rsidRPr="000A72C1">
        <w:rPr>
          <w:rFonts w:ascii="Times New Roman" w:hAnsi="Times New Roman" w:cs="Times New Roman"/>
          <w:sz w:val="28"/>
        </w:rPr>
        <w:t>Управление местами пользователя</w:t>
      </w:r>
      <w:r>
        <w:rPr>
          <w:rFonts w:ascii="Times New Roman" w:hAnsi="Times New Roman" w:cs="Times New Roman"/>
          <w:sz w:val="28"/>
        </w:rPr>
        <w:t>.</w:t>
      </w:r>
    </w:p>
    <w:p w:rsidR="000A72C1" w:rsidRPr="000A72C1" w:rsidRDefault="000A72C1" w:rsidP="000A72C1">
      <w:pPr>
        <w:jc w:val="both"/>
        <w:rPr>
          <w:rFonts w:ascii="Times New Roman" w:hAnsi="Times New Roman" w:cs="Times New Roman"/>
          <w:sz w:val="28"/>
        </w:rPr>
      </w:pPr>
      <w:r w:rsidRPr="000A72C1">
        <w:rPr>
          <w:rFonts w:ascii="Times New Roman" w:hAnsi="Times New Roman" w:cs="Times New Roman"/>
          <w:sz w:val="28"/>
        </w:rPr>
        <w:t>Основное действующее лицо:</w:t>
      </w:r>
    </w:p>
    <w:p w:rsidR="000A72C1" w:rsidRPr="000A72C1" w:rsidRDefault="000A72C1" w:rsidP="000A72C1">
      <w:pPr>
        <w:jc w:val="both"/>
        <w:rPr>
          <w:rFonts w:ascii="Times New Roman" w:hAnsi="Times New Roman" w:cs="Times New Roman"/>
          <w:sz w:val="28"/>
        </w:rPr>
      </w:pPr>
      <w:r w:rsidRPr="000A72C1">
        <w:rPr>
          <w:rFonts w:ascii="Times New Roman" w:hAnsi="Times New Roman" w:cs="Times New Roman"/>
          <w:sz w:val="28"/>
        </w:rPr>
        <w:t>Пользователь</w:t>
      </w:r>
      <w:r>
        <w:rPr>
          <w:rFonts w:ascii="Times New Roman" w:hAnsi="Times New Roman" w:cs="Times New Roman"/>
          <w:sz w:val="28"/>
        </w:rPr>
        <w:t>.</w:t>
      </w:r>
    </w:p>
    <w:p w:rsidR="000A72C1" w:rsidRPr="000A72C1" w:rsidRDefault="000A72C1" w:rsidP="000A72C1">
      <w:pPr>
        <w:jc w:val="both"/>
        <w:rPr>
          <w:rFonts w:ascii="Times New Roman" w:hAnsi="Times New Roman" w:cs="Times New Roman"/>
          <w:sz w:val="28"/>
        </w:rPr>
      </w:pPr>
      <w:r w:rsidRPr="000A72C1">
        <w:rPr>
          <w:rFonts w:ascii="Times New Roman" w:hAnsi="Times New Roman" w:cs="Times New Roman"/>
          <w:sz w:val="28"/>
        </w:rPr>
        <w:t>Второстепенные действующие лица:</w:t>
      </w:r>
    </w:p>
    <w:p w:rsidR="000A72C1" w:rsidRPr="000A72C1" w:rsidRDefault="000A72C1" w:rsidP="000A72C1">
      <w:pPr>
        <w:jc w:val="both"/>
        <w:rPr>
          <w:rFonts w:ascii="Times New Roman" w:hAnsi="Times New Roman" w:cs="Times New Roman"/>
          <w:sz w:val="28"/>
        </w:rPr>
      </w:pPr>
      <w:r w:rsidRPr="000A72C1">
        <w:rPr>
          <w:rFonts w:ascii="Times New Roman" w:hAnsi="Times New Roman" w:cs="Times New Roman"/>
          <w:sz w:val="28"/>
        </w:rPr>
        <w:t>Сервис учёта личных финансов</w:t>
      </w:r>
      <w:r>
        <w:rPr>
          <w:rFonts w:ascii="Times New Roman" w:hAnsi="Times New Roman" w:cs="Times New Roman"/>
          <w:sz w:val="28"/>
        </w:rPr>
        <w:t>.</w:t>
      </w:r>
    </w:p>
    <w:p w:rsidR="000A72C1" w:rsidRPr="000A72C1" w:rsidRDefault="000A72C1" w:rsidP="000A72C1">
      <w:pPr>
        <w:jc w:val="both"/>
        <w:rPr>
          <w:rFonts w:ascii="Times New Roman" w:hAnsi="Times New Roman" w:cs="Times New Roman"/>
          <w:sz w:val="28"/>
        </w:rPr>
      </w:pPr>
      <w:r w:rsidRPr="000A72C1">
        <w:rPr>
          <w:rFonts w:ascii="Times New Roman" w:hAnsi="Times New Roman" w:cs="Times New Roman"/>
          <w:sz w:val="28"/>
        </w:rPr>
        <w:t>Предусловия:</w:t>
      </w:r>
    </w:p>
    <w:p w:rsidR="000A72C1" w:rsidRPr="000A72C1" w:rsidRDefault="000A72C1" w:rsidP="000A72C1">
      <w:pPr>
        <w:jc w:val="both"/>
        <w:rPr>
          <w:rFonts w:ascii="Times New Roman" w:hAnsi="Times New Roman" w:cs="Times New Roman"/>
          <w:sz w:val="28"/>
        </w:rPr>
      </w:pPr>
      <w:r w:rsidRPr="000A72C1">
        <w:rPr>
          <w:rFonts w:ascii="Times New Roman" w:hAnsi="Times New Roman" w:cs="Times New Roman"/>
          <w:sz w:val="28"/>
        </w:rPr>
        <w:lastRenderedPageBreak/>
        <w:t>Открытие главной страницы Сервиса учёта личных финансов</w:t>
      </w:r>
      <w:r>
        <w:rPr>
          <w:rFonts w:ascii="Times New Roman" w:hAnsi="Times New Roman" w:cs="Times New Roman"/>
          <w:sz w:val="28"/>
        </w:rPr>
        <w:t>.</w:t>
      </w:r>
    </w:p>
    <w:p w:rsidR="000A72C1" w:rsidRPr="000A72C1" w:rsidRDefault="000A72C1" w:rsidP="000A72C1">
      <w:pPr>
        <w:jc w:val="both"/>
        <w:rPr>
          <w:rFonts w:ascii="Times New Roman" w:hAnsi="Times New Roman" w:cs="Times New Roman"/>
          <w:sz w:val="28"/>
        </w:rPr>
      </w:pPr>
      <w:r w:rsidRPr="000A72C1">
        <w:rPr>
          <w:rFonts w:ascii="Times New Roman" w:hAnsi="Times New Roman" w:cs="Times New Roman"/>
          <w:sz w:val="28"/>
        </w:rPr>
        <w:t>Основной поток:</w:t>
      </w:r>
    </w:p>
    <w:p w:rsidR="000A72C1" w:rsidRPr="00E557CC" w:rsidRDefault="000A72C1" w:rsidP="00E557CC">
      <w:pPr>
        <w:pStyle w:val="a3"/>
        <w:numPr>
          <w:ilvl w:val="1"/>
          <w:numId w:val="2"/>
        </w:numPr>
        <w:ind w:left="714" w:hanging="357"/>
        <w:jc w:val="both"/>
        <w:rPr>
          <w:rFonts w:ascii="Times New Roman" w:hAnsi="Times New Roman" w:cs="Times New Roman"/>
          <w:sz w:val="28"/>
        </w:rPr>
      </w:pPr>
      <w:r w:rsidRPr="00E557CC">
        <w:rPr>
          <w:rFonts w:ascii="Times New Roman" w:hAnsi="Times New Roman" w:cs="Times New Roman"/>
          <w:sz w:val="28"/>
        </w:rPr>
        <w:t>Открытие страницы управления местами.</w:t>
      </w:r>
    </w:p>
    <w:p w:rsidR="000A72C1" w:rsidRPr="00E557CC" w:rsidRDefault="000A72C1" w:rsidP="00E557CC">
      <w:pPr>
        <w:pStyle w:val="a3"/>
        <w:numPr>
          <w:ilvl w:val="1"/>
          <w:numId w:val="2"/>
        </w:numPr>
        <w:ind w:left="714" w:hanging="357"/>
        <w:jc w:val="both"/>
        <w:rPr>
          <w:rFonts w:ascii="Times New Roman" w:hAnsi="Times New Roman" w:cs="Times New Roman"/>
          <w:sz w:val="28"/>
        </w:rPr>
      </w:pPr>
      <w:r w:rsidRPr="00E557CC">
        <w:rPr>
          <w:rFonts w:ascii="Times New Roman" w:hAnsi="Times New Roman" w:cs="Times New Roman"/>
          <w:sz w:val="28"/>
        </w:rPr>
        <w:t>Выбор действия с местом.</w:t>
      </w:r>
    </w:p>
    <w:p w:rsidR="000A72C1" w:rsidRPr="00E557CC" w:rsidRDefault="000A72C1" w:rsidP="00E557CC">
      <w:pPr>
        <w:pStyle w:val="a3"/>
        <w:numPr>
          <w:ilvl w:val="1"/>
          <w:numId w:val="2"/>
        </w:numPr>
        <w:ind w:left="714" w:hanging="357"/>
        <w:jc w:val="both"/>
        <w:rPr>
          <w:rFonts w:ascii="Times New Roman" w:hAnsi="Times New Roman" w:cs="Times New Roman"/>
          <w:sz w:val="28"/>
        </w:rPr>
      </w:pPr>
      <w:r w:rsidRPr="00E557CC">
        <w:rPr>
          <w:rFonts w:ascii="Times New Roman" w:hAnsi="Times New Roman" w:cs="Times New Roman"/>
          <w:sz w:val="28"/>
        </w:rPr>
        <w:t>Сервис отображает список измененных мест.</w:t>
      </w:r>
    </w:p>
    <w:p w:rsidR="000A72C1" w:rsidRPr="000A72C1" w:rsidRDefault="000A72C1" w:rsidP="000A72C1">
      <w:pPr>
        <w:jc w:val="both"/>
        <w:rPr>
          <w:rFonts w:ascii="Times New Roman" w:hAnsi="Times New Roman" w:cs="Times New Roman"/>
          <w:sz w:val="28"/>
        </w:rPr>
      </w:pPr>
      <w:r w:rsidRPr="000A72C1">
        <w:rPr>
          <w:rFonts w:ascii="Times New Roman" w:hAnsi="Times New Roman" w:cs="Times New Roman"/>
          <w:sz w:val="28"/>
        </w:rPr>
        <w:t>Альтернативные потоки:</w:t>
      </w:r>
    </w:p>
    <w:p w:rsidR="000A72C1" w:rsidRPr="00E557CC" w:rsidRDefault="000A72C1" w:rsidP="00E557CC">
      <w:pPr>
        <w:pStyle w:val="a3"/>
        <w:numPr>
          <w:ilvl w:val="1"/>
          <w:numId w:val="34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E557CC">
        <w:rPr>
          <w:rFonts w:ascii="Times New Roman" w:hAnsi="Times New Roman" w:cs="Times New Roman"/>
          <w:sz w:val="28"/>
        </w:rPr>
        <w:t>Пользователь выбирает опцию добавить место.</w:t>
      </w:r>
    </w:p>
    <w:p w:rsidR="00E557CC" w:rsidRDefault="00E557CC" w:rsidP="00E557CC">
      <w:pPr>
        <w:pStyle w:val="a3"/>
        <w:numPr>
          <w:ilvl w:val="2"/>
          <w:numId w:val="34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E557CC">
        <w:rPr>
          <w:rFonts w:ascii="Times New Roman" w:hAnsi="Times New Roman" w:cs="Times New Roman"/>
          <w:sz w:val="28"/>
        </w:rPr>
        <w:t>П</w:t>
      </w:r>
      <w:r w:rsidR="000A72C1" w:rsidRPr="00E557CC">
        <w:rPr>
          <w:rFonts w:ascii="Times New Roman" w:hAnsi="Times New Roman" w:cs="Times New Roman"/>
          <w:sz w:val="28"/>
        </w:rPr>
        <w:t>ользователь вводит название места.</w:t>
      </w:r>
    </w:p>
    <w:p w:rsidR="00E557CC" w:rsidRDefault="000A72C1" w:rsidP="00E557CC">
      <w:pPr>
        <w:pStyle w:val="a3"/>
        <w:numPr>
          <w:ilvl w:val="2"/>
          <w:numId w:val="34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E557CC">
        <w:rPr>
          <w:rFonts w:ascii="Times New Roman" w:hAnsi="Times New Roman" w:cs="Times New Roman"/>
          <w:sz w:val="28"/>
        </w:rPr>
        <w:t>Сервис проверяет уникальность названия места среди мест пользователя.</w:t>
      </w:r>
    </w:p>
    <w:p w:rsidR="00E557CC" w:rsidRDefault="000A72C1" w:rsidP="00E557CC">
      <w:pPr>
        <w:pStyle w:val="a3"/>
        <w:numPr>
          <w:ilvl w:val="2"/>
          <w:numId w:val="34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E557CC">
        <w:rPr>
          <w:rFonts w:ascii="Times New Roman" w:hAnsi="Times New Roman" w:cs="Times New Roman"/>
          <w:sz w:val="28"/>
        </w:rPr>
        <w:t>Сервис добавляет новое место.</w:t>
      </w:r>
    </w:p>
    <w:p w:rsidR="00E557CC" w:rsidRPr="00E557CC" w:rsidRDefault="000A72C1" w:rsidP="00E557CC">
      <w:pPr>
        <w:pStyle w:val="a3"/>
        <w:numPr>
          <w:ilvl w:val="1"/>
          <w:numId w:val="34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E557CC">
        <w:rPr>
          <w:rFonts w:ascii="Times New Roman" w:hAnsi="Times New Roman" w:cs="Times New Roman"/>
          <w:sz w:val="28"/>
        </w:rPr>
        <w:t>Пользователь выбирает место, чтобы изменить его.</w:t>
      </w:r>
    </w:p>
    <w:p w:rsidR="00E557CC" w:rsidRDefault="000A72C1" w:rsidP="00E557CC">
      <w:pPr>
        <w:pStyle w:val="a3"/>
        <w:numPr>
          <w:ilvl w:val="2"/>
          <w:numId w:val="34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E557CC">
        <w:rPr>
          <w:rFonts w:ascii="Times New Roman" w:hAnsi="Times New Roman" w:cs="Times New Roman"/>
          <w:sz w:val="28"/>
        </w:rPr>
        <w:t>Пользователь переименовывает место.</w:t>
      </w:r>
    </w:p>
    <w:p w:rsidR="00E557CC" w:rsidRDefault="00E557CC" w:rsidP="00E557CC">
      <w:pPr>
        <w:pStyle w:val="a3"/>
        <w:numPr>
          <w:ilvl w:val="2"/>
          <w:numId w:val="34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E557CC">
        <w:rPr>
          <w:rFonts w:ascii="Times New Roman" w:hAnsi="Times New Roman" w:cs="Times New Roman"/>
          <w:sz w:val="28"/>
        </w:rPr>
        <w:t>С</w:t>
      </w:r>
      <w:r w:rsidR="000A72C1" w:rsidRPr="00E557CC">
        <w:rPr>
          <w:rFonts w:ascii="Times New Roman" w:hAnsi="Times New Roman" w:cs="Times New Roman"/>
          <w:sz w:val="28"/>
        </w:rPr>
        <w:t>ервис проверяет уникальность названия места среди мест пользователя.</w:t>
      </w:r>
    </w:p>
    <w:p w:rsidR="000A72C1" w:rsidRPr="00E557CC" w:rsidRDefault="000A72C1" w:rsidP="00E557CC">
      <w:pPr>
        <w:pStyle w:val="a3"/>
        <w:numPr>
          <w:ilvl w:val="2"/>
          <w:numId w:val="34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E557CC">
        <w:rPr>
          <w:rFonts w:ascii="Times New Roman" w:hAnsi="Times New Roman" w:cs="Times New Roman"/>
          <w:sz w:val="28"/>
        </w:rPr>
        <w:t>Сервис сохраняет изменения.</w:t>
      </w:r>
    </w:p>
    <w:p w:rsidR="000A72C1" w:rsidRPr="00E557CC" w:rsidRDefault="000A72C1" w:rsidP="00E557CC">
      <w:pPr>
        <w:pStyle w:val="a3"/>
        <w:numPr>
          <w:ilvl w:val="1"/>
          <w:numId w:val="34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E557CC">
        <w:rPr>
          <w:rFonts w:ascii="Times New Roman" w:hAnsi="Times New Roman" w:cs="Times New Roman"/>
          <w:sz w:val="28"/>
        </w:rPr>
        <w:t>Пользователь выбирает опцию удалить место.</w:t>
      </w:r>
    </w:p>
    <w:p w:rsidR="000A72C1" w:rsidRPr="00E557CC" w:rsidRDefault="000A72C1" w:rsidP="00E557CC">
      <w:pPr>
        <w:pStyle w:val="a3"/>
        <w:numPr>
          <w:ilvl w:val="2"/>
          <w:numId w:val="34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E557CC">
        <w:rPr>
          <w:rFonts w:ascii="Times New Roman" w:hAnsi="Times New Roman" w:cs="Times New Roman"/>
          <w:sz w:val="28"/>
        </w:rPr>
        <w:t>Сервис запрашивает подтверждение действия пользователя.</w:t>
      </w:r>
    </w:p>
    <w:p w:rsidR="000A72C1" w:rsidRPr="00E557CC" w:rsidRDefault="000A72C1" w:rsidP="00E557CC">
      <w:pPr>
        <w:pStyle w:val="a3"/>
        <w:numPr>
          <w:ilvl w:val="2"/>
          <w:numId w:val="34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E557CC">
        <w:rPr>
          <w:rFonts w:ascii="Times New Roman" w:hAnsi="Times New Roman" w:cs="Times New Roman"/>
          <w:sz w:val="28"/>
        </w:rPr>
        <w:t>Пользователь подтверждает удаление места.</w:t>
      </w:r>
    </w:p>
    <w:p w:rsidR="000A72C1" w:rsidRPr="00E557CC" w:rsidRDefault="000A72C1" w:rsidP="00E557CC">
      <w:pPr>
        <w:pStyle w:val="a3"/>
        <w:numPr>
          <w:ilvl w:val="2"/>
          <w:numId w:val="34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E557CC">
        <w:rPr>
          <w:rFonts w:ascii="Times New Roman" w:hAnsi="Times New Roman" w:cs="Times New Roman"/>
          <w:sz w:val="28"/>
        </w:rPr>
        <w:t>Сервис удаляет место.</w:t>
      </w:r>
    </w:p>
    <w:p w:rsidR="000A72C1" w:rsidRPr="000A72C1" w:rsidRDefault="000A72C1" w:rsidP="000A72C1">
      <w:pPr>
        <w:jc w:val="both"/>
        <w:rPr>
          <w:rFonts w:ascii="Times New Roman" w:hAnsi="Times New Roman" w:cs="Times New Roman"/>
          <w:sz w:val="28"/>
        </w:rPr>
      </w:pPr>
      <w:r w:rsidRPr="000A72C1">
        <w:rPr>
          <w:rFonts w:ascii="Times New Roman" w:hAnsi="Times New Roman" w:cs="Times New Roman"/>
          <w:sz w:val="28"/>
        </w:rPr>
        <w:t>Постусловия:</w:t>
      </w:r>
    </w:p>
    <w:p w:rsidR="000A72C1" w:rsidRDefault="000A72C1" w:rsidP="000A72C1">
      <w:pPr>
        <w:jc w:val="both"/>
        <w:rPr>
          <w:rFonts w:ascii="Times New Roman" w:hAnsi="Times New Roman" w:cs="Times New Roman"/>
          <w:sz w:val="28"/>
        </w:rPr>
      </w:pPr>
      <w:r w:rsidRPr="000A72C1">
        <w:rPr>
          <w:rFonts w:ascii="Times New Roman" w:hAnsi="Times New Roman" w:cs="Times New Roman"/>
          <w:sz w:val="28"/>
        </w:rPr>
        <w:t>Нет.</w:t>
      </w:r>
    </w:p>
    <w:p w:rsidR="00E557CC" w:rsidRDefault="00E557CC" w:rsidP="000A72C1">
      <w:pPr>
        <w:jc w:val="both"/>
        <w:rPr>
          <w:rFonts w:ascii="Times New Roman" w:hAnsi="Times New Roman" w:cs="Times New Roman"/>
          <w:sz w:val="28"/>
        </w:rPr>
      </w:pPr>
    </w:p>
    <w:p w:rsidR="00633F31" w:rsidRPr="00633F31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t>Краткое описание:</w:t>
      </w:r>
    </w:p>
    <w:p w:rsidR="00633F31" w:rsidRPr="00633F31" w:rsidRDefault="00A958BC" w:rsidP="00633F3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 транзакциями</w:t>
      </w:r>
      <w:r w:rsidR="00633F31" w:rsidRPr="00633F31">
        <w:rPr>
          <w:rFonts w:ascii="Times New Roman" w:hAnsi="Times New Roman" w:cs="Times New Roman"/>
          <w:sz w:val="28"/>
        </w:rPr>
        <w:t xml:space="preserve"> пользователя</w:t>
      </w:r>
      <w:r w:rsidR="00633F31">
        <w:rPr>
          <w:rFonts w:ascii="Times New Roman" w:hAnsi="Times New Roman" w:cs="Times New Roman"/>
          <w:sz w:val="28"/>
        </w:rPr>
        <w:t>.</w:t>
      </w:r>
    </w:p>
    <w:p w:rsidR="00633F31" w:rsidRPr="00633F31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t xml:space="preserve">Основное действующее лицо: </w:t>
      </w:r>
    </w:p>
    <w:p w:rsidR="00633F31" w:rsidRPr="00633F31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t>Пользователь</w:t>
      </w:r>
      <w:r>
        <w:rPr>
          <w:rFonts w:ascii="Times New Roman" w:hAnsi="Times New Roman" w:cs="Times New Roman"/>
          <w:sz w:val="28"/>
        </w:rPr>
        <w:t>.</w:t>
      </w:r>
    </w:p>
    <w:p w:rsidR="00633F31" w:rsidRPr="00633F31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t>Второстепенное действующе</w:t>
      </w:r>
      <w:r>
        <w:rPr>
          <w:rFonts w:ascii="Times New Roman" w:hAnsi="Times New Roman" w:cs="Times New Roman"/>
          <w:sz w:val="28"/>
        </w:rPr>
        <w:t>е</w:t>
      </w:r>
      <w:r w:rsidRPr="00633F31">
        <w:rPr>
          <w:rFonts w:ascii="Times New Roman" w:hAnsi="Times New Roman" w:cs="Times New Roman"/>
          <w:sz w:val="28"/>
        </w:rPr>
        <w:t xml:space="preserve"> лицо: </w:t>
      </w:r>
    </w:p>
    <w:p w:rsidR="00633F31" w:rsidRPr="00633F31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t>Система учета личных финансов</w:t>
      </w:r>
      <w:r>
        <w:rPr>
          <w:rFonts w:ascii="Times New Roman" w:hAnsi="Times New Roman" w:cs="Times New Roman"/>
          <w:sz w:val="28"/>
        </w:rPr>
        <w:t>.</w:t>
      </w:r>
    </w:p>
    <w:p w:rsidR="00633F31" w:rsidRPr="00633F31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t>Предусловие:</w:t>
      </w:r>
    </w:p>
    <w:p w:rsidR="00633F31" w:rsidRPr="00633F31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t>1. Открытые главной страницы системы учета личных финансов</w:t>
      </w:r>
      <w:r>
        <w:rPr>
          <w:rFonts w:ascii="Times New Roman" w:hAnsi="Times New Roman" w:cs="Times New Roman"/>
          <w:sz w:val="28"/>
        </w:rPr>
        <w:t>.</w:t>
      </w:r>
    </w:p>
    <w:p w:rsidR="00633F31" w:rsidRPr="00633F31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t>2. Наличие хотя бы одного счета пользователя</w:t>
      </w:r>
      <w:r>
        <w:rPr>
          <w:rFonts w:ascii="Times New Roman" w:hAnsi="Times New Roman" w:cs="Times New Roman"/>
          <w:sz w:val="28"/>
        </w:rPr>
        <w:t>.</w:t>
      </w:r>
    </w:p>
    <w:p w:rsidR="00633F31" w:rsidRPr="00633F31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lastRenderedPageBreak/>
        <w:t>Основной поток:</w:t>
      </w:r>
    </w:p>
    <w:p w:rsidR="00633F31" w:rsidRPr="00A958BC" w:rsidRDefault="00633F31" w:rsidP="00A958BC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</w:rPr>
      </w:pPr>
      <w:r w:rsidRPr="00A958BC">
        <w:rPr>
          <w:rFonts w:ascii="Times New Roman" w:hAnsi="Times New Roman" w:cs="Times New Roman"/>
          <w:sz w:val="28"/>
        </w:rPr>
        <w:t>Вариант использования начинается, когда Пользователь выбирает опцию "</w:t>
      </w:r>
      <w:r w:rsidR="00A958BC" w:rsidRPr="00A958BC">
        <w:rPr>
          <w:rFonts w:ascii="Times New Roman" w:hAnsi="Times New Roman" w:cs="Times New Roman"/>
          <w:sz w:val="28"/>
        </w:rPr>
        <w:t>Транзакции</w:t>
      </w:r>
      <w:r w:rsidRPr="00A958BC">
        <w:rPr>
          <w:rFonts w:ascii="Times New Roman" w:hAnsi="Times New Roman" w:cs="Times New Roman"/>
          <w:sz w:val="28"/>
        </w:rPr>
        <w:t>".</w:t>
      </w:r>
    </w:p>
    <w:p w:rsidR="00633F31" w:rsidRPr="00A958BC" w:rsidRDefault="00633F31" w:rsidP="00A958BC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</w:rPr>
      </w:pPr>
      <w:r w:rsidRPr="00A958BC">
        <w:rPr>
          <w:rFonts w:ascii="Times New Roman" w:hAnsi="Times New Roman" w:cs="Times New Roman"/>
          <w:sz w:val="28"/>
        </w:rPr>
        <w:t>Пользователь выбирает действие с транзакциями.</w:t>
      </w:r>
    </w:p>
    <w:p w:rsidR="00633F31" w:rsidRPr="00A958BC" w:rsidRDefault="00633F31" w:rsidP="00A958BC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</w:rPr>
      </w:pPr>
      <w:r w:rsidRPr="00A958BC">
        <w:rPr>
          <w:rFonts w:ascii="Times New Roman" w:hAnsi="Times New Roman" w:cs="Times New Roman"/>
          <w:sz w:val="28"/>
        </w:rPr>
        <w:t>Система отображает список измененных транзакций.</w:t>
      </w:r>
    </w:p>
    <w:p w:rsidR="00A958BC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t xml:space="preserve">Альтернативные </w:t>
      </w:r>
      <w:r w:rsidR="00A958BC">
        <w:rPr>
          <w:rFonts w:ascii="Times New Roman" w:hAnsi="Times New Roman" w:cs="Times New Roman"/>
          <w:sz w:val="28"/>
        </w:rPr>
        <w:t xml:space="preserve">потоки: </w:t>
      </w:r>
    </w:p>
    <w:p w:rsidR="00A958BC" w:rsidRPr="005321DB" w:rsidRDefault="00633F31" w:rsidP="005321DB">
      <w:pPr>
        <w:pStyle w:val="a3"/>
        <w:numPr>
          <w:ilvl w:val="1"/>
          <w:numId w:val="3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</w:t>
      </w:r>
      <w:r w:rsidR="00A958BC" w:rsidRPr="005321DB">
        <w:rPr>
          <w:rFonts w:ascii="Times New Roman" w:hAnsi="Times New Roman" w:cs="Times New Roman"/>
          <w:sz w:val="28"/>
        </w:rPr>
        <w:t>ватель выбирает опцию "Создать".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выбирает исходный счет.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выбирает целевой счет.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выбирает место.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выбирает категорию.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вводит сумму транзакции.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вводит комментарии.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Система проверяет исходный и целевой счет на одинаковость.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Система сохраняет изменения.</w:t>
      </w:r>
    </w:p>
    <w:p w:rsidR="00633F31" w:rsidRPr="005321DB" w:rsidRDefault="00633F31" w:rsidP="005321DB">
      <w:pPr>
        <w:pStyle w:val="a3"/>
        <w:numPr>
          <w:ilvl w:val="1"/>
          <w:numId w:val="3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выбирает опцию "Все".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Система отображает все транзакции.</w:t>
      </w:r>
    </w:p>
    <w:p w:rsidR="00633F31" w:rsidRPr="005321DB" w:rsidRDefault="00633F31" w:rsidP="005321DB">
      <w:pPr>
        <w:pStyle w:val="a3"/>
        <w:numPr>
          <w:ilvl w:val="1"/>
          <w:numId w:val="3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выбирает опцию "Перевод".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Система отображает транзакции между личными счетами Пользователя.</w:t>
      </w:r>
    </w:p>
    <w:p w:rsidR="00633F31" w:rsidRPr="005321DB" w:rsidRDefault="00633F31" w:rsidP="005321DB">
      <w:pPr>
        <w:pStyle w:val="a3"/>
        <w:numPr>
          <w:ilvl w:val="1"/>
          <w:numId w:val="3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выбирает опцию "Доход".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Система отображает поступления на счета Пользователя.</w:t>
      </w:r>
    </w:p>
    <w:p w:rsidR="00633F31" w:rsidRPr="005321DB" w:rsidRDefault="00633F31" w:rsidP="005321DB">
      <w:pPr>
        <w:pStyle w:val="a3"/>
        <w:numPr>
          <w:ilvl w:val="1"/>
          <w:numId w:val="3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выбирает опцию "Расход".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Система отображает списания со счетов Пользователя.</w:t>
      </w:r>
    </w:p>
    <w:p w:rsidR="00633F31" w:rsidRPr="005321DB" w:rsidRDefault="00633F31" w:rsidP="005321DB">
      <w:pPr>
        <w:pStyle w:val="a3"/>
        <w:numPr>
          <w:ilvl w:val="1"/>
          <w:numId w:val="3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выбирает опцию "Изменить" для конкретной транзакции.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Система открывает окно ввода данных с заполненными полями.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меняет параметры существующей транзакции.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Система сохраняет изменения.</w:t>
      </w:r>
    </w:p>
    <w:p w:rsidR="00633F31" w:rsidRPr="005321DB" w:rsidRDefault="00633F31" w:rsidP="005321DB">
      <w:pPr>
        <w:pStyle w:val="a3"/>
        <w:numPr>
          <w:ilvl w:val="1"/>
          <w:numId w:val="39"/>
        </w:numPr>
        <w:ind w:left="1797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Пользователь выбирает опцию "Удалить" для конкретной транзакции.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Система запрашивает подтверждение удаления.</w:t>
      </w:r>
    </w:p>
    <w:p w:rsidR="00633F31" w:rsidRPr="005321DB" w:rsidRDefault="00633F31" w:rsidP="005321DB">
      <w:pPr>
        <w:pStyle w:val="a3"/>
        <w:numPr>
          <w:ilvl w:val="2"/>
          <w:numId w:val="39"/>
        </w:numPr>
        <w:ind w:left="2880"/>
        <w:jc w:val="both"/>
        <w:rPr>
          <w:rFonts w:ascii="Times New Roman" w:hAnsi="Times New Roman" w:cs="Times New Roman"/>
          <w:sz w:val="28"/>
        </w:rPr>
      </w:pPr>
      <w:r w:rsidRPr="005321DB">
        <w:rPr>
          <w:rFonts w:ascii="Times New Roman" w:hAnsi="Times New Roman" w:cs="Times New Roman"/>
          <w:sz w:val="28"/>
        </w:rPr>
        <w:t>Система удаляет транзакцию.</w:t>
      </w:r>
    </w:p>
    <w:p w:rsidR="005321DB" w:rsidRDefault="005321DB" w:rsidP="00633F31">
      <w:pPr>
        <w:jc w:val="both"/>
        <w:rPr>
          <w:rFonts w:ascii="Times New Roman" w:hAnsi="Times New Roman" w:cs="Times New Roman"/>
          <w:sz w:val="28"/>
        </w:rPr>
      </w:pPr>
    </w:p>
    <w:p w:rsidR="00633F31" w:rsidRPr="00633F31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lastRenderedPageBreak/>
        <w:t>Постусловие:</w:t>
      </w:r>
    </w:p>
    <w:p w:rsidR="00633F31" w:rsidRPr="00633F31" w:rsidRDefault="00633F31" w:rsidP="00633F31">
      <w:pPr>
        <w:jc w:val="both"/>
        <w:rPr>
          <w:rFonts w:ascii="Times New Roman" w:hAnsi="Times New Roman" w:cs="Times New Roman"/>
          <w:sz w:val="28"/>
        </w:rPr>
      </w:pPr>
      <w:r w:rsidRPr="00633F31">
        <w:rPr>
          <w:rFonts w:ascii="Times New Roman" w:hAnsi="Times New Roman" w:cs="Times New Roman"/>
          <w:sz w:val="28"/>
        </w:rPr>
        <w:t>Нет</w:t>
      </w:r>
      <w:r w:rsidR="00A2309C" w:rsidRPr="00A2309C">
        <w:rPr>
          <w:rFonts w:ascii="Times New Roman" w:hAnsi="Times New Roman" w:cs="Times New Roman"/>
          <w:sz w:val="28"/>
        </w:rPr>
        <w:t xml:space="preserve"> [</w:t>
      </w:r>
      <w:r w:rsidR="00641BA3">
        <w:rPr>
          <w:rFonts w:ascii="Times New Roman" w:hAnsi="Times New Roman" w:cs="Times New Roman"/>
          <w:sz w:val="28"/>
        </w:rPr>
        <w:fldChar w:fldCharType="begin"/>
      </w:r>
      <w:r w:rsidR="00641BA3">
        <w:rPr>
          <w:rFonts w:ascii="Times New Roman" w:hAnsi="Times New Roman" w:cs="Times New Roman"/>
          <w:sz w:val="28"/>
        </w:rPr>
        <w:instrText xml:space="preserve"> REF _Ref405070343 \n \h </w:instrText>
      </w:r>
      <w:r w:rsidR="00641BA3">
        <w:rPr>
          <w:rFonts w:ascii="Times New Roman" w:hAnsi="Times New Roman" w:cs="Times New Roman"/>
          <w:sz w:val="28"/>
        </w:rPr>
      </w:r>
      <w:r w:rsidR="00641BA3">
        <w:rPr>
          <w:rFonts w:ascii="Times New Roman" w:hAnsi="Times New Roman" w:cs="Times New Roman"/>
          <w:sz w:val="28"/>
        </w:rPr>
        <w:fldChar w:fldCharType="separate"/>
      </w:r>
      <w:r w:rsidR="00641BA3">
        <w:rPr>
          <w:rFonts w:ascii="Times New Roman" w:hAnsi="Times New Roman" w:cs="Times New Roman"/>
          <w:sz w:val="28"/>
        </w:rPr>
        <w:t>5</w:t>
      </w:r>
      <w:r w:rsidR="00641BA3">
        <w:rPr>
          <w:rFonts w:ascii="Times New Roman" w:hAnsi="Times New Roman" w:cs="Times New Roman"/>
          <w:sz w:val="28"/>
        </w:rPr>
        <w:fldChar w:fldCharType="end"/>
      </w:r>
      <w:bookmarkStart w:id="2" w:name="_GoBack"/>
      <w:bookmarkEnd w:id="2"/>
      <w:r w:rsidR="00A2309C" w:rsidRPr="00A2309C">
        <w:rPr>
          <w:rFonts w:ascii="Times New Roman" w:hAnsi="Times New Roman" w:cs="Times New Roman"/>
          <w:sz w:val="28"/>
        </w:rPr>
        <w:t xml:space="preserve">, </w:t>
      </w:r>
      <w:r w:rsidR="00A2309C">
        <w:rPr>
          <w:rFonts w:ascii="Times New Roman" w:hAnsi="Times New Roman" w:cs="Times New Roman"/>
          <w:sz w:val="28"/>
          <w:lang w:val="en-US"/>
        </w:rPr>
        <w:t>c</w:t>
      </w:r>
      <w:r w:rsidR="00A2309C" w:rsidRPr="00A2309C">
        <w:rPr>
          <w:rFonts w:ascii="Times New Roman" w:hAnsi="Times New Roman" w:cs="Times New Roman"/>
          <w:sz w:val="28"/>
        </w:rPr>
        <w:t xml:space="preserve">. </w:t>
      </w:r>
      <w:r w:rsidR="00A2309C">
        <w:rPr>
          <w:rFonts w:ascii="Times New Roman" w:hAnsi="Times New Roman" w:cs="Times New Roman"/>
          <w:sz w:val="28"/>
          <w:lang w:val="en-US"/>
        </w:rPr>
        <w:t>101-103</w:t>
      </w:r>
      <w:r w:rsidR="00A2309C" w:rsidRPr="00A2309C">
        <w:rPr>
          <w:rFonts w:ascii="Times New Roman" w:hAnsi="Times New Roman" w:cs="Times New Roman"/>
          <w:sz w:val="28"/>
        </w:rPr>
        <w:t>]</w:t>
      </w:r>
      <w:r w:rsidRPr="00633F31">
        <w:rPr>
          <w:rFonts w:ascii="Times New Roman" w:hAnsi="Times New Roman" w:cs="Times New Roman"/>
          <w:sz w:val="28"/>
        </w:rPr>
        <w:t>.</w:t>
      </w:r>
    </w:p>
    <w:p w:rsidR="006C78CD" w:rsidRPr="006C78CD" w:rsidRDefault="006C78CD" w:rsidP="006C78CD">
      <w:pPr>
        <w:jc w:val="both"/>
        <w:rPr>
          <w:rFonts w:ascii="Times New Roman" w:hAnsi="Times New Roman" w:cs="Times New Roman"/>
          <w:sz w:val="28"/>
        </w:rPr>
      </w:pPr>
    </w:p>
    <w:p w:rsidR="00A82476" w:rsidRDefault="00A82476" w:rsidP="00A824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82476" w:rsidRPr="00A82476" w:rsidRDefault="00A82476" w:rsidP="00A824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13C70" w:rsidRPr="00161E40" w:rsidRDefault="00F13C70" w:rsidP="00F13C70">
      <w:pPr>
        <w:pStyle w:val="a3"/>
        <w:spacing w:after="0" w:line="360" w:lineRule="auto"/>
        <w:ind w:left="1434"/>
        <w:jc w:val="both"/>
        <w:rPr>
          <w:rFonts w:ascii="Times New Roman" w:hAnsi="Times New Roman" w:cs="Times New Roman"/>
          <w:sz w:val="28"/>
        </w:rPr>
      </w:pPr>
    </w:p>
    <w:p w:rsidR="00F13C70" w:rsidRPr="00F13C70" w:rsidRDefault="00622606" w:rsidP="00F13C7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Usecase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Usecase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end"/>
      </w: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Default="00610C65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911056" w:rsidRDefault="00911056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911056" w:rsidRDefault="00911056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911056" w:rsidRDefault="00911056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911056" w:rsidRDefault="00911056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911056" w:rsidRDefault="00911056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911056" w:rsidRDefault="00911056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</w:p>
    <w:p w:rsidR="00610C65" w:rsidRPr="00610C65" w:rsidRDefault="00911056" w:rsidP="00610C65">
      <w:pPr>
        <w:spacing w:after="0" w:line="360" w:lineRule="auto"/>
        <w:ind w:left="107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Список используемых источников</w:t>
      </w:r>
    </w:p>
    <w:p w:rsidR="008D0C27" w:rsidRPr="00857E76" w:rsidRDefault="00857E76" w:rsidP="00641BA3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3" w:name="_Ref405069978"/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ezPC</w:t>
      </w:r>
      <w:proofErr w:type="spellEnd"/>
      <w:proofErr w:type="gramEnd"/>
      <w:r w:rsidRPr="00857E7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Условия эксплуатации компьютера </w:t>
      </w:r>
      <w:r w:rsidRPr="00857E76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857E76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ezPC</w:t>
      </w:r>
      <w:proofErr w:type="spellEnd"/>
      <w:r w:rsidRPr="00857E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857E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Энциклопедия необходимых компьютерных знаний. – Электрон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дан. 2010.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857E76">
        <w:rPr>
          <w:rFonts w:ascii="Times New Roman" w:hAnsi="Times New Roman" w:cs="Times New Roman"/>
          <w:sz w:val="28"/>
        </w:rPr>
        <w:t xml:space="preserve">: </w:t>
      </w:r>
      <w:hyperlink r:id="rId9" w:history="1">
        <w:r w:rsidR="00F13C70" w:rsidRPr="00857E76">
          <w:rPr>
            <w:rStyle w:val="a8"/>
            <w:rFonts w:ascii="Times New Roman" w:hAnsi="Times New Roman" w:cs="Times New Roman"/>
            <w:sz w:val="28"/>
            <w:lang w:val="en-US"/>
          </w:rPr>
          <w:t>http</w:t>
        </w:r>
        <w:r w:rsidR="00F13C70" w:rsidRPr="00857E76">
          <w:rPr>
            <w:rStyle w:val="a8"/>
            <w:rFonts w:ascii="Times New Roman" w:hAnsi="Times New Roman" w:cs="Times New Roman"/>
            <w:sz w:val="28"/>
          </w:rPr>
          <w:t>://</w:t>
        </w:r>
        <w:proofErr w:type="spellStart"/>
        <w:r w:rsidR="00F13C70" w:rsidRPr="00857E76">
          <w:rPr>
            <w:rStyle w:val="a8"/>
            <w:rFonts w:ascii="Times New Roman" w:hAnsi="Times New Roman" w:cs="Times New Roman"/>
            <w:sz w:val="28"/>
            <w:lang w:val="en-US"/>
          </w:rPr>
          <w:t>ezpc</w:t>
        </w:r>
        <w:proofErr w:type="spellEnd"/>
        <w:r w:rsidR="00F13C70" w:rsidRPr="00857E76">
          <w:rPr>
            <w:rStyle w:val="a8"/>
            <w:rFonts w:ascii="Times New Roman" w:hAnsi="Times New Roman" w:cs="Times New Roman"/>
            <w:sz w:val="28"/>
          </w:rPr>
          <w:t>.</w:t>
        </w:r>
        <w:proofErr w:type="spellStart"/>
        <w:r w:rsidR="00F13C70" w:rsidRPr="00857E76">
          <w:rPr>
            <w:rStyle w:val="a8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="00F13C70" w:rsidRPr="00857E76">
          <w:rPr>
            <w:rStyle w:val="a8"/>
            <w:rFonts w:ascii="Times New Roman" w:hAnsi="Times New Roman" w:cs="Times New Roman"/>
            <w:sz w:val="28"/>
          </w:rPr>
          <w:t>/</w:t>
        </w:r>
        <w:proofErr w:type="spellStart"/>
        <w:r w:rsidR="00F13C70" w:rsidRPr="00857E76">
          <w:rPr>
            <w:rStyle w:val="a8"/>
            <w:rFonts w:ascii="Times New Roman" w:hAnsi="Times New Roman" w:cs="Times New Roman"/>
            <w:sz w:val="28"/>
            <w:lang w:val="en-US"/>
          </w:rPr>
          <w:t>pcuslov</w:t>
        </w:r>
        <w:proofErr w:type="spellEnd"/>
        <w:r w:rsidR="00F13C70" w:rsidRPr="00857E76">
          <w:rPr>
            <w:rStyle w:val="a8"/>
            <w:rFonts w:ascii="Times New Roman" w:hAnsi="Times New Roman" w:cs="Times New Roman"/>
            <w:sz w:val="28"/>
          </w:rPr>
          <w:t>.</w:t>
        </w:r>
        <w:proofErr w:type="spellStart"/>
        <w:r w:rsidR="00F13C70" w:rsidRPr="00857E76">
          <w:rPr>
            <w:rStyle w:val="a8"/>
            <w:rFonts w:ascii="Times New Roman" w:hAnsi="Times New Roman" w:cs="Times New Roman"/>
            <w:sz w:val="28"/>
            <w:lang w:val="en-US"/>
          </w:rPr>
          <w:t>shtml</w:t>
        </w:r>
        <w:proofErr w:type="spellEnd"/>
      </w:hyperlink>
      <w:r w:rsidRPr="00857E7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свободный. – </w:t>
      </w:r>
      <w:proofErr w:type="spellStart"/>
      <w:r>
        <w:rPr>
          <w:rFonts w:ascii="Times New Roman" w:hAnsi="Times New Roman" w:cs="Times New Roman"/>
          <w:sz w:val="28"/>
        </w:rPr>
        <w:t>Загл</w:t>
      </w:r>
      <w:proofErr w:type="spellEnd"/>
      <w:r>
        <w:rPr>
          <w:rFonts w:ascii="Times New Roman" w:hAnsi="Times New Roman" w:cs="Times New Roman"/>
          <w:sz w:val="28"/>
        </w:rPr>
        <w:t>. с экрана. – Яз. рус. Дата обращения: 29.11.2014;</w:t>
      </w:r>
      <w:bookmarkEnd w:id="3"/>
    </w:p>
    <w:p w:rsidR="00F13C70" w:rsidRPr="00515425" w:rsidRDefault="00515425" w:rsidP="00641BA3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4" w:name="_Ref405070267"/>
      <w:r>
        <w:rPr>
          <w:rFonts w:ascii="Times New Roman" w:hAnsi="Times New Roman" w:cs="Times New Roman"/>
          <w:sz w:val="28"/>
        </w:rPr>
        <w:t xml:space="preserve">Системные требования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5154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515425">
        <w:rPr>
          <w:rFonts w:ascii="Times New Roman" w:hAnsi="Times New Roman" w:cs="Times New Roman"/>
          <w:sz w:val="28"/>
        </w:rPr>
        <w:t xml:space="preserve"> 2008 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515425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/ </w:t>
      </w:r>
      <w:r>
        <w:rPr>
          <w:rFonts w:ascii="Times New Roman" w:hAnsi="Times New Roman" w:cs="Times New Roman"/>
          <w:sz w:val="28"/>
          <w:lang w:val="en-US"/>
        </w:rPr>
        <w:t>TechNet</w:t>
      </w:r>
      <w:r w:rsidRPr="005154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154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ресурсы по администрированию, виртуализации, облачным вычислениям. – Электрон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дан. 2014.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515425">
        <w:rPr>
          <w:rFonts w:ascii="Times New Roman" w:hAnsi="Times New Roman" w:cs="Times New Roman"/>
          <w:sz w:val="28"/>
        </w:rPr>
        <w:t xml:space="preserve">: </w:t>
      </w:r>
      <w:hyperlink r:id="rId10" w:history="1">
        <w:r w:rsidR="00F13C70" w:rsidRPr="00515425">
          <w:rPr>
            <w:rStyle w:val="a8"/>
            <w:rFonts w:ascii="Times New Roman" w:hAnsi="Times New Roman" w:cs="Times New Roman"/>
            <w:sz w:val="28"/>
            <w:lang w:val="en-US"/>
          </w:rPr>
          <w:t>htt</w:t>
        </w:r>
        <w:r w:rsidR="00F13C70" w:rsidRPr="00515425">
          <w:rPr>
            <w:rStyle w:val="a8"/>
            <w:rFonts w:ascii="Times New Roman" w:hAnsi="Times New Roman" w:cs="Times New Roman"/>
            <w:sz w:val="28"/>
            <w:lang w:val="en-US"/>
          </w:rPr>
          <w:t>p</w:t>
        </w:r>
        <w:r w:rsidR="00F13C70" w:rsidRPr="00515425">
          <w:rPr>
            <w:rStyle w:val="a8"/>
            <w:rFonts w:ascii="Times New Roman" w:hAnsi="Times New Roman" w:cs="Times New Roman"/>
            <w:sz w:val="28"/>
          </w:rPr>
          <w:t>://</w:t>
        </w:r>
        <w:proofErr w:type="spellStart"/>
        <w:r w:rsidR="00F13C70" w:rsidRPr="00515425">
          <w:rPr>
            <w:rStyle w:val="a8"/>
            <w:rFonts w:ascii="Times New Roman" w:hAnsi="Times New Roman" w:cs="Times New Roman"/>
            <w:sz w:val="28"/>
            <w:lang w:val="en-US"/>
          </w:rPr>
          <w:t>technet</w:t>
        </w:r>
        <w:proofErr w:type="spellEnd"/>
        <w:r w:rsidR="00F13C70" w:rsidRPr="00515425">
          <w:rPr>
            <w:rStyle w:val="a8"/>
            <w:rFonts w:ascii="Times New Roman" w:hAnsi="Times New Roman" w:cs="Times New Roman"/>
            <w:sz w:val="28"/>
          </w:rPr>
          <w:t>.</w:t>
        </w:r>
        <w:proofErr w:type="spellStart"/>
        <w:r w:rsidR="00F13C70" w:rsidRPr="00515425">
          <w:rPr>
            <w:rStyle w:val="a8"/>
            <w:rFonts w:ascii="Times New Roman" w:hAnsi="Times New Roman" w:cs="Times New Roman"/>
            <w:sz w:val="28"/>
            <w:lang w:val="en-US"/>
          </w:rPr>
          <w:t>microsoft</w:t>
        </w:r>
        <w:proofErr w:type="spellEnd"/>
        <w:r w:rsidR="00F13C70" w:rsidRPr="00515425">
          <w:rPr>
            <w:rStyle w:val="a8"/>
            <w:rFonts w:ascii="Times New Roman" w:hAnsi="Times New Roman" w:cs="Times New Roman"/>
            <w:sz w:val="28"/>
          </w:rPr>
          <w:t>.</w:t>
        </w:r>
        <w:r w:rsidR="00F13C70" w:rsidRPr="00515425">
          <w:rPr>
            <w:rStyle w:val="a8"/>
            <w:rFonts w:ascii="Times New Roman" w:hAnsi="Times New Roman" w:cs="Times New Roman"/>
            <w:sz w:val="28"/>
            <w:lang w:val="en-US"/>
          </w:rPr>
          <w:t>com</w:t>
        </w:r>
        <w:r w:rsidR="00F13C70" w:rsidRPr="00515425">
          <w:rPr>
            <w:rStyle w:val="a8"/>
            <w:rFonts w:ascii="Times New Roman" w:hAnsi="Times New Roman" w:cs="Times New Roman"/>
            <w:sz w:val="28"/>
          </w:rPr>
          <w:t>/</w:t>
        </w:r>
        <w:r w:rsidR="00F13C70" w:rsidRPr="00515425">
          <w:rPr>
            <w:rStyle w:val="a8"/>
            <w:rFonts w:ascii="Times New Roman" w:hAnsi="Times New Roman" w:cs="Times New Roman"/>
            <w:sz w:val="28"/>
            <w:lang w:val="en-US"/>
          </w:rPr>
          <w:t>ru</w:t>
        </w:r>
        <w:r w:rsidR="00F13C70" w:rsidRPr="00515425">
          <w:rPr>
            <w:rStyle w:val="a8"/>
            <w:rFonts w:ascii="Times New Roman" w:hAnsi="Times New Roman" w:cs="Times New Roman"/>
            <w:sz w:val="28"/>
          </w:rPr>
          <w:t>-</w:t>
        </w:r>
        <w:r w:rsidR="00F13C70" w:rsidRPr="00515425">
          <w:rPr>
            <w:rStyle w:val="a8"/>
            <w:rFonts w:ascii="Times New Roman" w:hAnsi="Times New Roman" w:cs="Times New Roman"/>
            <w:sz w:val="28"/>
            <w:lang w:val="en-US"/>
          </w:rPr>
          <w:t>ru</w:t>
        </w:r>
        <w:r w:rsidR="00F13C70" w:rsidRPr="00515425">
          <w:rPr>
            <w:rStyle w:val="a8"/>
            <w:rFonts w:ascii="Times New Roman" w:hAnsi="Times New Roman" w:cs="Times New Roman"/>
            <w:sz w:val="28"/>
          </w:rPr>
          <w:t>/</w:t>
        </w:r>
        <w:proofErr w:type="spellStart"/>
        <w:r w:rsidR="00F13C70" w:rsidRPr="00515425">
          <w:rPr>
            <w:rStyle w:val="a8"/>
            <w:rFonts w:ascii="Times New Roman" w:hAnsi="Times New Roman" w:cs="Times New Roman"/>
            <w:sz w:val="28"/>
            <w:lang w:val="en-US"/>
          </w:rPr>
          <w:t>windowsserver</w:t>
        </w:r>
        <w:proofErr w:type="spellEnd"/>
        <w:r w:rsidR="00F13C70" w:rsidRPr="00515425">
          <w:rPr>
            <w:rStyle w:val="a8"/>
            <w:rFonts w:ascii="Times New Roman" w:hAnsi="Times New Roman" w:cs="Times New Roman"/>
            <w:sz w:val="28"/>
          </w:rPr>
          <w:t>/</w:t>
        </w:r>
        <w:r w:rsidR="00F13C70" w:rsidRPr="00515425">
          <w:rPr>
            <w:rStyle w:val="a8"/>
            <w:rFonts w:ascii="Times New Roman" w:hAnsi="Times New Roman" w:cs="Times New Roman"/>
            <w:sz w:val="28"/>
            <w:lang w:val="en-US"/>
          </w:rPr>
          <w:t>bb</w:t>
        </w:r>
        <w:r w:rsidR="00F13C70" w:rsidRPr="00515425">
          <w:rPr>
            <w:rStyle w:val="a8"/>
            <w:rFonts w:ascii="Times New Roman" w:hAnsi="Times New Roman" w:cs="Times New Roman"/>
            <w:sz w:val="28"/>
          </w:rPr>
          <w:t>414778.</w:t>
        </w:r>
        <w:proofErr w:type="spellStart"/>
        <w:r w:rsidR="00F13C70" w:rsidRPr="00515425">
          <w:rPr>
            <w:rStyle w:val="a8"/>
            <w:rFonts w:ascii="Times New Roman" w:hAnsi="Times New Roman" w:cs="Times New Roman"/>
            <w:sz w:val="28"/>
            <w:lang w:val="en-US"/>
          </w:rPr>
          <w:t>aspx</w:t>
        </w:r>
        <w:proofErr w:type="spellEnd"/>
      </w:hyperlink>
      <w:r w:rsidRPr="0051542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свободный. – </w:t>
      </w:r>
      <w:proofErr w:type="spellStart"/>
      <w:r>
        <w:rPr>
          <w:rFonts w:ascii="Times New Roman" w:hAnsi="Times New Roman" w:cs="Times New Roman"/>
          <w:sz w:val="28"/>
        </w:rPr>
        <w:t>Загл</w:t>
      </w:r>
      <w:proofErr w:type="spellEnd"/>
      <w:r>
        <w:rPr>
          <w:rFonts w:ascii="Times New Roman" w:hAnsi="Times New Roman" w:cs="Times New Roman"/>
          <w:sz w:val="28"/>
        </w:rPr>
        <w:t>. с экрана. – Яз. рус. Дата обращения: 29.11.2014;</w:t>
      </w:r>
      <w:bookmarkEnd w:id="4"/>
    </w:p>
    <w:p w:rsidR="00F13C70" w:rsidRPr="003A722F" w:rsidRDefault="003A722F" w:rsidP="00641BA3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bookmarkStart w:id="5" w:name="_Ref405070307"/>
      <w:r>
        <w:rPr>
          <w:rFonts w:ascii="Times New Roman" w:hAnsi="Times New Roman" w:cs="Times New Roman"/>
          <w:sz w:val="28"/>
        </w:rPr>
        <w:t xml:space="preserve">Системные требования </w:t>
      </w:r>
      <w:r w:rsidRPr="003A722F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3A722F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/ Русскоязычная документация по </w:t>
      </w:r>
      <w:r>
        <w:rPr>
          <w:rFonts w:ascii="Times New Roman" w:hAnsi="Times New Roman" w:cs="Times New Roman"/>
          <w:sz w:val="28"/>
          <w:lang w:val="en-US"/>
        </w:rPr>
        <w:t>Ubuntu</w:t>
      </w:r>
      <w:r>
        <w:rPr>
          <w:rFonts w:ascii="Times New Roman" w:hAnsi="Times New Roman" w:cs="Times New Roman"/>
          <w:sz w:val="28"/>
        </w:rPr>
        <w:t xml:space="preserve">. </w:t>
      </w:r>
      <w:r w:rsidRPr="003A722F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Электрон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дан. 2012.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3A722F">
        <w:rPr>
          <w:rFonts w:ascii="Times New Roman" w:hAnsi="Times New Roman" w:cs="Times New Roman"/>
          <w:sz w:val="28"/>
        </w:rPr>
        <w:t xml:space="preserve">: </w:t>
      </w:r>
      <w:hyperlink r:id="rId11" w:history="1">
        <w:r w:rsidRPr="003F4BE4">
          <w:rPr>
            <w:rStyle w:val="a8"/>
            <w:rFonts w:ascii="Times New Roman" w:hAnsi="Times New Roman" w:cs="Times New Roman"/>
            <w:sz w:val="28"/>
          </w:rPr>
          <w:t>http://help.ubuntu.ru/wiki/минимальные_системные_требования</w:t>
        </w:r>
      </w:hyperlink>
      <w:r w:rsidRPr="003A722F">
        <w:rPr>
          <w:rFonts w:ascii="Times New Roman" w:hAnsi="Times New Roman" w:cs="Times New Roman"/>
          <w:sz w:val="28"/>
          <w:u w:val="single"/>
        </w:rPr>
        <w:t>,</w:t>
      </w:r>
      <w:r>
        <w:rPr>
          <w:rFonts w:ascii="Times New Roman" w:hAnsi="Times New Roman" w:cs="Times New Roman"/>
          <w:sz w:val="28"/>
        </w:rPr>
        <w:t xml:space="preserve"> свободный. – </w:t>
      </w:r>
      <w:proofErr w:type="spellStart"/>
      <w:r>
        <w:rPr>
          <w:rFonts w:ascii="Times New Roman" w:hAnsi="Times New Roman" w:cs="Times New Roman"/>
          <w:sz w:val="28"/>
        </w:rPr>
        <w:t>Загл</w:t>
      </w:r>
      <w:proofErr w:type="spellEnd"/>
      <w:r>
        <w:rPr>
          <w:rFonts w:ascii="Times New Roman" w:hAnsi="Times New Roman" w:cs="Times New Roman"/>
          <w:sz w:val="28"/>
        </w:rPr>
        <w:t>. с экрана. – Яз. рус. Дата обращения: 29.11.2014;</w:t>
      </w:r>
      <w:bookmarkEnd w:id="5"/>
    </w:p>
    <w:p w:rsidR="00CF1EB9" w:rsidRPr="00CF1EB9" w:rsidRDefault="00640BC0" w:rsidP="00641BA3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bookmarkStart w:id="6" w:name="_Ref405070322"/>
      <w:r>
        <w:rPr>
          <w:rFonts w:ascii="Times New Roman" w:hAnsi="Times New Roman" w:cs="Times New Roman"/>
          <w:sz w:val="28"/>
        </w:rPr>
        <w:t xml:space="preserve">ГОСТ19.201-78. Техническое задание. Требования к содержанию и оформлению </w:t>
      </w:r>
      <w:r w:rsidRPr="00640BC0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Текст</w:t>
      </w:r>
      <w:r w:rsidRPr="00640BC0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Введ</w:t>
      </w:r>
      <w:proofErr w:type="spellEnd"/>
      <w:r>
        <w:rPr>
          <w:rFonts w:ascii="Times New Roman" w:hAnsi="Times New Roman" w:cs="Times New Roman"/>
          <w:sz w:val="28"/>
        </w:rPr>
        <w:t>. с 01.01.1980. – Москва: Изд-во стандартов, 1988. – 4 с.</w:t>
      </w:r>
      <w:bookmarkEnd w:id="6"/>
      <w:r>
        <w:rPr>
          <w:rFonts w:ascii="Times New Roman" w:hAnsi="Times New Roman" w:cs="Times New Roman"/>
          <w:sz w:val="28"/>
        </w:rPr>
        <w:t xml:space="preserve"> </w:t>
      </w:r>
    </w:p>
    <w:p w:rsidR="003A722F" w:rsidRPr="00CF1EB9" w:rsidRDefault="00CF1EB9" w:rsidP="00641BA3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bookmarkStart w:id="7" w:name="_Ref405070343"/>
      <w:proofErr w:type="spellStart"/>
      <w:r w:rsidRPr="00CF1EB9">
        <w:rPr>
          <w:rFonts w:ascii="Times New Roman" w:hAnsi="Times New Roman" w:cs="Times New Roman"/>
          <w:sz w:val="28"/>
        </w:rPr>
        <w:t>Арлоу</w:t>
      </w:r>
      <w:proofErr w:type="spellEnd"/>
      <w:r w:rsidRPr="00CF1EB9">
        <w:rPr>
          <w:rFonts w:ascii="Times New Roman" w:hAnsi="Times New Roman" w:cs="Times New Roman"/>
          <w:sz w:val="28"/>
        </w:rPr>
        <w:t xml:space="preserve"> Д., </w:t>
      </w:r>
      <w:proofErr w:type="spellStart"/>
      <w:r w:rsidRPr="00CF1EB9">
        <w:rPr>
          <w:rFonts w:ascii="Times New Roman" w:hAnsi="Times New Roman" w:cs="Times New Roman"/>
          <w:sz w:val="28"/>
        </w:rPr>
        <w:t>Нейштадт</w:t>
      </w:r>
      <w:proofErr w:type="spellEnd"/>
      <w:r w:rsidRPr="00CF1EB9">
        <w:rPr>
          <w:rFonts w:ascii="Times New Roman" w:hAnsi="Times New Roman" w:cs="Times New Roman"/>
          <w:sz w:val="28"/>
        </w:rPr>
        <w:t xml:space="preserve"> И.</w:t>
      </w:r>
      <w:r w:rsidRPr="00CF1EB9">
        <w:rPr>
          <w:rFonts w:ascii="Times New Roman" w:hAnsi="Times New Roman" w:cs="Times New Roman"/>
          <w:sz w:val="28"/>
        </w:rPr>
        <w:t xml:space="preserve"> </w:t>
      </w:r>
      <w:r w:rsidRPr="00CF1EB9">
        <w:rPr>
          <w:rFonts w:ascii="Times New Roman" w:hAnsi="Times New Roman" w:cs="Times New Roman"/>
          <w:sz w:val="28"/>
        </w:rPr>
        <w:t>UML 2 и Унифицированный</w:t>
      </w:r>
      <w:r w:rsidRPr="00CF1EB9">
        <w:rPr>
          <w:rFonts w:ascii="Times New Roman" w:hAnsi="Times New Roman" w:cs="Times New Roman"/>
          <w:sz w:val="28"/>
        </w:rPr>
        <w:t xml:space="preserve"> процесс. Практический объектно-ориентированный анализ и проектирование, 2-</w:t>
      </w:r>
      <w:r w:rsidRPr="00CF1EB9">
        <w:rPr>
          <w:rFonts w:ascii="Times New Roman" w:hAnsi="Times New Roman" w:cs="Times New Roman"/>
          <w:sz w:val="28"/>
        </w:rPr>
        <w:t>е издани</w:t>
      </w:r>
      <w:r w:rsidRPr="00CF1EB9">
        <w:rPr>
          <w:rFonts w:ascii="Times New Roman" w:hAnsi="Times New Roman" w:cs="Times New Roman"/>
          <w:sz w:val="28"/>
        </w:rPr>
        <w:t>е. – Пер. с англ. – СПб: Символ-</w:t>
      </w:r>
      <w:r w:rsidRPr="00CF1EB9">
        <w:rPr>
          <w:rFonts w:ascii="Times New Roman" w:hAnsi="Times New Roman" w:cs="Times New Roman"/>
          <w:sz w:val="28"/>
        </w:rPr>
        <w:t>Плюс, 2007. – 624 с., ил.</w:t>
      </w:r>
      <w:bookmarkEnd w:id="7"/>
    </w:p>
    <w:sectPr w:rsidR="003A722F" w:rsidRPr="00CF1EB9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85C" w:rsidRDefault="002A085C" w:rsidP="001C4956">
      <w:pPr>
        <w:spacing w:after="0" w:line="240" w:lineRule="auto"/>
      </w:pPr>
      <w:r>
        <w:separator/>
      </w:r>
    </w:p>
  </w:endnote>
  <w:endnote w:type="continuationSeparator" w:id="0">
    <w:p w:rsidR="002A085C" w:rsidRDefault="002A085C" w:rsidP="001C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5015014"/>
      <w:docPartObj>
        <w:docPartGallery w:val="Page Numbers (Bottom of Page)"/>
        <w:docPartUnique/>
      </w:docPartObj>
    </w:sdtPr>
    <w:sdtContent>
      <w:p w:rsidR="00640BC0" w:rsidRDefault="00640BC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BA3">
          <w:rPr>
            <w:noProof/>
          </w:rPr>
          <w:t>11</w:t>
        </w:r>
        <w:r>
          <w:fldChar w:fldCharType="end"/>
        </w:r>
      </w:p>
    </w:sdtContent>
  </w:sdt>
  <w:p w:rsidR="00640BC0" w:rsidRDefault="00640B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85C" w:rsidRDefault="002A085C" w:rsidP="001C4956">
      <w:pPr>
        <w:spacing w:after="0" w:line="240" w:lineRule="auto"/>
      </w:pPr>
      <w:r>
        <w:separator/>
      </w:r>
    </w:p>
  </w:footnote>
  <w:footnote w:type="continuationSeparator" w:id="0">
    <w:p w:rsidR="002A085C" w:rsidRDefault="002A085C" w:rsidP="001C4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3F84"/>
    <w:multiLevelType w:val="hybridMultilevel"/>
    <w:tmpl w:val="158C0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7EF3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A3E2E"/>
    <w:multiLevelType w:val="hybridMultilevel"/>
    <w:tmpl w:val="034CC58A"/>
    <w:lvl w:ilvl="0" w:tplc="041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">
    <w:nsid w:val="04E87AEB"/>
    <w:multiLevelType w:val="hybridMultilevel"/>
    <w:tmpl w:val="DE3081E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078D63EA"/>
    <w:multiLevelType w:val="hybridMultilevel"/>
    <w:tmpl w:val="85080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C3994"/>
    <w:multiLevelType w:val="hybridMultilevel"/>
    <w:tmpl w:val="D798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91411B"/>
    <w:multiLevelType w:val="hybridMultilevel"/>
    <w:tmpl w:val="BEC07EF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>
    <w:nsid w:val="11B57740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11D00504"/>
    <w:multiLevelType w:val="multilevel"/>
    <w:tmpl w:val="FDAEA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E5ECD"/>
    <w:multiLevelType w:val="hybridMultilevel"/>
    <w:tmpl w:val="36189A38"/>
    <w:lvl w:ilvl="0" w:tplc="041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9">
    <w:nsid w:val="13171EA8"/>
    <w:multiLevelType w:val="hybridMultilevel"/>
    <w:tmpl w:val="87763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9E781F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>
    <w:nsid w:val="22205824"/>
    <w:multiLevelType w:val="hybridMultilevel"/>
    <w:tmpl w:val="456A8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E6D6A"/>
    <w:multiLevelType w:val="hybridMultilevel"/>
    <w:tmpl w:val="A0426B6C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3">
    <w:nsid w:val="233B4D5D"/>
    <w:multiLevelType w:val="hybridMultilevel"/>
    <w:tmpl w:val="76F4C89A"/>
    <w:lvl w:ilvl="0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41E4EE7"/>
    <w:multiLevelType w:val="hybridMultilevel"/>
    <w:tmpl w:val="688ACDD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>
    <w:nsid w:val="2ADB58A3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>
    <w:nsid w:val="2C8C3008"/>
    <w:multiLevelType w:val="hybridMultilevel"/>
    <w:tmpl w:val="B8504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0388F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8">
    <w:nsid w:val="3497404F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36715D2F"/>
    <w:multiLevelType w:val="hybridMultilevel"/>
    <w:tmpl w:val="67665094"/>
    <w:lvl w:ilvl="0" w:tplc="817E5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E06752"/>
    <w:multiLevelType w:val="hybridMultilevel"/>
    <w:tmpl w:val="918A00C6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C95216"/>
    <w:multiLevelType w:val="hybridMultilevel"/>
    <w:tmpl w:val="39AE4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7D025E"/>
    <w:multiLevelType w:val="hybridMultilevel"/>
    <w:tmpl w:val="72F49F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FF065E8"/>
    <w:multiLevelType w:val="hybridMultilevel"/>
    <w:tmpl w:val="E69C6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9074CA"/>
    <w:multiLevelType w:val="hybridMultilevel"/>
    <w:tmpl w:val="8A22B202"/>
    <w:lvl w:ilvl="0" w:tplc="4E36F0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692D5A"/>
    <w:multiLevelType w:val="hybridMultilevel"/>
    <w:tmpl w:val="28DA9E9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6">
    <w:nsid w:val="5FA04448"/>
    <w:multiLevelType w:val="hybridMultilevel"/>
    <w:tmpl w:val="74E27D96"/>
    <w:lvl w:ilvl="0" w:tplc="EE362D48">
      <w:start w:val="1"/>
      <w:numFmt w:val="bullet"/>
      <w:lvlText w:val=""/>
      <w:lvlJc w:val="left"/>
      <w:pPr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7">
    <w:nsid w:val="64031D6C"/>
    <w:multiLevelType w:val="hybridMultilevel"/>
    <w:tmpl w:val="E2E0454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8">
    <w:nsid w:val="644878A0"/>
    <w:multiLevelType w:val="hybridMultilevel"/>
    <w:tmpl w:val="C2CA5D6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9">
    <w:nsid w:val="647A5BAA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0">
    <w:nsid w:val="68071DF9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1">
    <w:nsid w:val="6D8D0314"/>
    <w:multiLevelType w:val="hybridMultilevel"/>
    <w:tmpl w:val="98686D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>
    <w:nsid w:val="6DE94562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7113300E"/>
    <w:multiLevelType w:val="multilevel"/>
    <w:tmpl w:val="771AB7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739866AB"/>
    <w:multiLevelType w:val="multilevel"/>
    <w:tmpl w:val="F664E06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35">
    <w:nsid w:val="750A48C0"/>
    <w:multiLevelType w:val="hybridMultilevel"/>
    <w:tmpl w:val="987E82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68D3EFF"/>
    <w:multiLevelType w:val="hybridMultilevel"/>
    <w:tmpl w:val="C448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B24CF6"/>
    <w:multiLevelType w:val="hybridMultilevel"/>
    <w:tmpl w:val="75502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91488C"/>
    <w:multiLevelType w:val="hybridMultilevel"/>
    <w:tmpl w:val="CD74617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9">
    <w:nsid w:val="7E751B12"/>
    <w:multiLevelType w:val="hybridMultilevel"/>
    <w:tmpl w:val="3222C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4384B96">
      <w:start w:val="1"/>
      <w:numFmt w:val="decimal"/>
      <w:lvlText w:val="%3"/>
      <w:lvlJc w:val="lef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0"/>
  </w:num>
  <w:num w:numId="3">
    <w:abstractNumId w:val="22"/>
  </w:num>
  <w:num w:numId="4">
    <w:abstractNumId w:val="27"/>
  </w:num>
  <w:num w:numId="5">
    <w:abstractNumId w:val="31"/>
  </w:num>
  <w:num w:numId="6">
    <w:abstractNumId w:val="38"/>
  </w:num>
  <w:num w:numId="7">
    <w:abstractNumId w:val="35"/>
  </w:num>
  <w:num w:numId="8">
    <w:abstractNumId w:val="21"/>
  </w:num>
  <w:num w:numId="9">
    <w:abstractNumId w:val="28"/>
  </w:num>
  <w:num w:numId="10">
    <w:abstractNumId w:val="8"/>
  </w:num>
  <w:num w:numId="11">
    <w:abstractNumId w:val="11"/>
  </w:num>
  <w:num w:numId="12">
    <w:abstractNumId w:val="14"/>
  </w:num>
  <w:num w:numId="13">
    <w:abstractNumId w:val="20"/>
  </w:num>
  <w:num w:numId="14">
    <w:abstractNumId w:val="13"/>
  </w:num>
  <w:num w:numId="15">
    <w:abstractNumId w:val="2"/>
  </w:num>
  <w:num w:numId="16">
    <w:abstractNumId w:val="1"/>
  </w:num>
  <w:num w:numId="17">
    <w:abstractNumId w:val="25"/>
  </w:num>
  <w:num w:numId="18">
    <w:abstractNumId w:val="5"/>
  </w:num>
  <w:num w:numId="19">
    <w:abstractNumId w:val="26"/>
  </w:num>
  <w:num w:numId="20">
    <w:abstractNumId w:val="19"/>
  </w:num>
  <w:num w:numId="21">
    <w:abstractNumId w:val="24"/>
  </w:num>
  <w:num w:numId="22">
    <w:abstractNumId w:val="39"/>
  </w:num>
  <w:num w:numId="23">
    <w:abstractNumId w:val="33"/>
  </w:num>
  <w:num w:numId="24">
    <w:abstractNumId w:val="34"/>
  </w:num>
  <w:num w:numId="25">
    <w:abstractNumId w:val="29"/>
  </w:num>
  <w:num w:numId="26">
    <w:abstractNumId w:val="15"/>
  </w:num>
  <w:num w:numId="27">
    <w:abstractNumId w:val="17"/>
  </w:num>
  <w:num w:numId="28">
    <w:abstractNumId w:val="16"/>
  </w:num>
  <w:num w:numId="29">
    <w:abstractNumId w:val="36"/>
  </w:num>
  <w:num w:numId="30">
    <w:abstractNumId w:val="37"/>
  </w:num>
  <w:num w:numId="31">
    <w:abstractNumId w:val="18"/>
  </w:num>
  <w:num w:numId="32">
    <w:abstractNumId w:val="32"/>
  </w:num>
  <w:num w:numId="33">
    <w:abstractNumId w:val="7"/>
  </w:num>
  <w:num w:numId="34">
    <w:abstractNumId w:val="6"/>
  </w:num>
  <w:num w:numId="35">
    <w:abstractNumId w:val="12"/>
  </w:num>
  <w:num w:numId="36">
    <w:abstractNumId w:val="30"/>
  </w:num>
  <w:num w:numId="37">
    <w:abstractNumId w:val="4"/>
  </w:num>
  <w:num w:numId="38">
    <w:abstractNumId w:val="3"/>
  </w:num>
  <w:num w:numId="39">
    <w:abstractNumId w:val="10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38"/>
    <w:rsid w:val="000050CA"/>
    <w:rsid w:val="00015437"/>
    <w:rsid w:val="00030731"/>
    <w:rsid w:val="00033728"/>
    <w:rsid w:val="000A72C1"/>
    <w:rsid w:val="00136B6C"/>
    <w:rsid w:val="00161E40"/>
    <w:rsid w:val="001A7AA7"/>
    <w:rsid w:val="001C4956"/>
    <w:rsid w:val="001E2D68"/>
    <w:rsid w:val="002246B4"/>
    <w:rsid w:val="00251ACA"/>
    <w:rsid w:val="00261438"/>
    <w:rsid w:val="002A085C"/>
    <w:rsid w:val="003A250F"/>
    <w:rsid w:val="003A722F"/>
    <w:rsid w:val="003F7AD7"/>
    <w:rsid w:val="00412D32"/>
    <w:rsid w:val="00415710"/>
    <w:rsid w:val="00515425"/>
    <w:rsid w:val="005321DB"/>
    <w:rsid w:val="005C6C76"/>
    <w:rsid w:val="005F53D4"/>
    <w:rsid w:val="00610C65"/>
    <w:rsid w:val="00622606"/>
    <w:rsid w:val="00633F31"/>
    <w:rsid w:val="00640BC0"/>
    <w:rsid w:val="00641BA3"/>
    <w:rsid w:val="00656412"/>
    <w:rsid w:val="006A3ABD"/>
    <w:rsid w:val="006C78CD"/>
    <w:rsid w:val="00721A7C"/>
    <w:rsid w:val="00765D27"/>
    <w:rsid w:val="00857E76"/>
    <w:rsid w:val="00881D08"/>
    <w:rsid w:val="008A6951"/>
    <w:rsid w:val="008D0C27"/>
    <w:rsid w:val="00911056"/>
    <w:rsid w:val="00913733"/>
    <w:rsid w:val="00941EC5"/>
    <w:rsid w:val="009F3C09"/>
    <w:rsid w:val="009F51C2"/>
    <w:rsid w:val="00A2309C"/>
    <w:rsid w:val="00A26FE9"/>
    <w:rsid w:val="00A565F0"/>
    <w:rsid w:val="00A57142"/>
    <w:rsid w:val="00A66A04"/>
    <w:rsid w:val="00A75DC7"/>
    <w:rsid w:val="00A82476"/>
    <w:rsid w:val="00A958BC"/>
    <w:rsid w:val="00B432F9"/>
    <w:rsid w:val="00B87EE3"/>
    <w:rsid w:val="00C640CE"/>
    <w:rsid w:val="00CA422E"/>
    <w:rsid w:val="00CD0E8E"/>
    <w:rsid w:val="00CE3535"/>
    <w:rsid w:val="00CF1EB9"/>
    <w:rsid w:val="00D334F5"/>
    <w:rsid w:val="00DD7D98"/>
    <w:rsid w:val="00DF6409"/>
    <w:rsid w:val="00E32B9D"/>
    <w:rsid w:val="00E557CC"/>
    <w:rsid w:val="00E73C5B"/>
    <w:rsid w:val="00E9381E"/>
    <w:rsid w:val="00EA4B67"/>
    <w:rsid w:val="00EB0105"/>
    <w:rsid w:val="00ED0F4F"/>
    <w:rsid w:val="00F1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131320-4AAB-41D4-8E55-E93286B7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4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C4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4956"/>
  </w:style>
  <w:style w:type="paragraph" w:styleId="a6">
    <w:name w:val="footer"/>
    <w:basedOn w:val="a"/>
    <w:link w:val="a7"/>
    <w:uiPriority w:val="99"/>
    <w:unhideWhenUsed/>
    <w:rsid w:val="001C4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4956"/>
  </w:style>
  <w:style w:type="character" w:styleId="a8">
    <w:name w:val="Hyperlink"/>
    <w:basedOn w:val="a0"/>
    <w:uiPriority w:val="99"/>
    <w:unhideWhenUsed/>
    <w:rsid w:val="00F13C70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3F7A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elp.ubuntu.ru/wiki/&#1084;&#1080;&#1085;&#1080;&#1084;&#1072;&#1083;&#1100;&#1085;&#1099;&#1077;_&#1089;&#1080;&#1089;&#1090;&#1077;&#1084;&#1085;&#1099;&#1077;_&#1090;&#1088;&#1077;&#1073;&#1086;&#1074;&#1072;&#1085;&#1080;&#1103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echnet.microsoft.com/ru-ru/windowsserver/bb414778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zpc.ru/pcuslov.s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3D4C12B2-4A8B-4946-B5B4-95C59B492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11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Пилецкая</dc:creator>
  <cp:keywords/>
  <dc:description/>
  <cp:lastModifiedBy>Анастасия Пилецкая</cp:lastModifiedBy>
  <cp:revision>42</cp:revision>
  <dcterms:created xsi:type="dcterms:W3CDTF">2014-11-29T10:32:00Z</dcterms:created>
  <dcterms:modified xsi:type="dcterms:W3CDTF">2014-11-29T18:23:00Z</dcterms:modified>
</cp:coreProperties>
</file>