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9392" w14:textId="77777777" w:rsidR="000E5E11" w:rsidRPr="0000202D" w:rsidRDefault="00760AE8">
      <w:pPr>
        <w:pStyle w:val="Judul"/>
        <w:spacing w:line="240" w:lineRule="auto"/>
        <w:ind w:left="1" w:hanging="3"/>
        <w:rPr>
          <w:rFonts w:ascii="Times New Roman" w:hAnsi="Times New Roman"/>
          <w:sz w:val="32"/>
          <w:szCs w:val="32"/>
        </w:rPr>
      </w:pPr>
      <w:r w:rsidRPr="0000202D">
        <w:rPr>
          <w:rFonts w:ascii="Times New Roman" w:hAnsi="Times New Roman" w:cs="Arial"/>
          <w:sz w:val="32"/>
          <w:szCs w:val="32"/>
        </w:rPr>
        <w:t>P</w:t>
      </w:r>
      <w:r w:rsidRPr="0000202D">
        <w:rPr>
          <w:rFonts w:ascii="Times New Roman" w:hAnsi="Times New Roman"/>
          <w:sz w:val="32"/>
          <w:szCs w:val="32"/>
        </w:rPr>
        <w:t>royek Akhir</w:t>
      </w:r>
    </w:p>
    <w:p w14:paraId="3F7F0DB9" w14:textId="3936D584" w:rsidR="000E5E11" w:rsidRPr="0000202D" w:rsidRDefault="00BB0ACA">
      <w:pPr>
        <w:pStyle w:val="Judul"/>
        <w:spacing w:line="240" w:lineRule="auto"/>
        <w:ind w:left="1" w:hanging="3"/>
        <w:rPr>
          <w:rFonts w:ascii="Times New Roman" w:hAnsi="Times New Roman"/>
          <w:sz w:val="32"/>
          <w:szCs w:val="32"/>
        </w:rPr>
      </w:pPr>
      <w:bookmarkStart w:id="0" w:name="_heading=h.tmuvk95a78kp" w:colFirst="0" w:colLast="0"/>
      <w:bookmarkEnd w:id="0"/>
      <w:r>
        <w:rPr>
          <w:rFonts w:ascii="Times New Roman" w:hAnsi="Times New Roman" w:cs="Arial"/>
          <w:sz w:val="32"/>
          <w:szCs w:val="32"/>
        </w:rPr>
        <w:t>Speech</w:t>
      </w:r>
      <w:r w:rsidR="00061C60">
        <w:rPr>
          <w:rFonts w:ascii="Times New Roman" w:hAnsi="Times New Roman" w:cs="Arial"/>
          <w:sz w:val="32"/>
          <w:szCs w:val="32"/>
        </w:rPr>
        <w:t>-</w:t>
      </w:r>
      <w:r w:rsidR="00247E5A" w:rsidRPr="0000202D">
        <w:rPr>
          <w:rFonts w:ascii="Times New Roman" w:hAnsi="Times New Roman" w:cs="Arial"/>
          <w:sz w:val="32"/>
          <w:szCs w:val="32"/>
        </w:rPr>
        <w:t>to</w:t>
      </w:r>
      <w:r w:rsidR="00061C60">
        <w:rPr>
          <w:rFonts w:ascii="Times New Roman" w:hAnsi="Times New Roman" w:cs="Arial"/>
          <w:sz w:val="32"/>
          <w:szCs w:val="32"/>
        </w:rPr>
        <w:t>-</w:t>
      </w:r>
      <w:r w:rsidR="00247E5A" w:rsidRPr="0000202D">
        <w:rPr>
          <w:rFonts w:ascii="Times New Roman" w:hAnsi="Times New Roman" w:cs="Arial"/>
          <w:sz w:val="32"/>
          <w:szCs w:val="32"/>
        </w:rPr>
        <w:t>Text</w:t>
      </w:r>
    </w:p>
    <w:p w14:paraId="083E4934" w14:textId="77777777" w:rsidR="000E5E11" w:rsidRPr="0000202D" w:rsidRDefault="00760AE8">
      <w:pPr>
        <w:pStyle w:val="Judul"/>
        <w:spacing w:line="240" w:lineRule="auto"/>
        <w:ind w:left="1" w:hanging="3"/>
        <w:rPr>
          <w:rFonts w:ascii="Times New Roman" w:hAnsi="Times New Roman"/>
          <w:sz w:val="32"/>
          <w:szCs w:val="32"/>
        </w:rPr>
      </w:pPr>
      <w:bookmarkStart w:id="1" w:name="_heading=h.30j0zll" w:colFirst="0" w:colLast="0"/>
      <w:bookmarkEnd w:id="1"/>
      <w:r w:rsidRPr="0000202D">
        <w:rPr>
          <w:rFonts w:ascii="Times New Roman" w:hAnsi="Times New Roman"/>
          <w:sz w:val="32"/>
          <w:szCs w:val="32"/>
        </w:rPr>
        <w:t>AI for Youth</w:t>
      </w:r>
    </w:p>
    <w:p w14:paraId="588AFEF2" w14:textId="77777777" w:rsidR="000E5E11" w:rsidRPr="0000202D" w:rsidRDefault="00760AE8">
      <w:pPr>
        <w:pStyle w:val="Judul"/>
        <w:spacing w:line="240" w:lineRule="auto"/>
        <w:ind w:left="1" w:hanging="3"/>
        <w:rPr>
          <w:rFonts w:ascii="Times New Roman" w:hAnsi="Times New Roman"/>
          <w:sz w:val="32"/>
          <w:szCs w:val="32"/>
        </w:rPr>
      </w:pPr>
      <w:bookmarkStart w:id="2" w:name="_heading=h.1fob9te" w:colFirst="0" w:colLast="0"/>
      <w:bookmarkEnd w:id="2"/>
      <w:r w:rsidRPr="0000202D">
        <w:rPr>
          <w:rFonts w:ascii="Times New Roman" w:hAnsi="Times New Roman"/>
          <w:sz w:val="32"/>
          <w:szCs w:val="32"/>
        </w:rPr>
        <w:t>Orbit Future Academy</w:t>
      </w:r>
    </w:p>
    <w:p w14:paraId="67636673" w14:textId="77777777" w:rsidR="000E5E11" w:rsidRPr="0000202D" w:rsidRDefault="000E5E11">
      <w:pPr>
        <w:spacing w:before="120" w:after="60" w:line="240" w:lineRule="auto"/>
        <w:ind w:left="0" w:hanging="2"/>
        <w:jc w:val="center"/>
      </w:pPr>
    </w:p>
    <w:p w14:paraId="6B5E3021" w14:textId="77777777" w:rsidR="000E5E11" w:rsidRPr="0000202D" w:rsidRDefault="000E5E11">
      <w:pPr>
        <w:spacing w:before="120" w:after="60" w:line="240" w:lineRule="auto"/>
        <w:ind w:left="0" w:hanging="2"/>
        <w:jc w:val="center"/>
      </w:pPr>
    </w:p>
    <w:p w14:paraId="1769407A" w14:textId="77777777" w:rsidR="000E5E11" w:rsidRPr="0000202D" w:rsidRDefault="000E5E11">
      <w:pPr>
        <w:spacing w:before="120" w:after="60" w:line="240" w:lineRule="auto"/>
        <w:ind w:left="0" w:hanging="2"/>
        <w:jc w:val="center"/>
      </w:pPr>
    </w:p>
    <w:p w14:paraId="3BDB3DBF" w14:textId="77777777" w:rsidR="003A01DE" w:rsidRPr="0000202D" w:rsidRDefault="00C872CC" w:rsidP="00C872CC">
      <w:pPr>
        <w:spacing w:before="60" w:after="60" w:line="240" w:lineRule="auto"/>
        <w:ind w:left="0" w:hanging="2"/>
        <w:jc w:val="center"/>
      </w:pPr>
      <w:r w:rsidRPr="0000202D">
        <w:rPr>
          <w:noProof/>
        </w:rPr>
        <w:drawing>
          <wp:inline distT="0" distB="0" distL="0" distR="0" wp14:anchorId="14EAA943" wp14:editId="096C1D80">
            <wp:extent cx="1654043" cy="1573619"/>
            <wp:effectExtent l="0" t="0" r="3810" b="762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767" cy="15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8F6B" w14:textId="77777777" w:rsidR="00C872CC" w:rsidRPr="0000202D" w:rsidRDefault="00760AE8" w:rsidP="00B37373">
      <w:pPr>
        <w:spacing w:before="1440" w:after="120" w:line="240" w:lineRule="auto"/>
        <w:ind w:left="0" w:hanging="2"/>
        <w:jc w:val="center"/>
      </w:pPr>
      <w:bookmarkStart w:id="3" w:name="_heading=h.gjdgxs" w:colFirst="0" w:colLast="0"/>
      <w:bookmarkEnd w:id="3"/>
      <w:r w:rsidRPr="0000202D">
        <w:t>Ditulis Oleh :</w:t>
      </w:r>
    </w:p>
    <w:p w14:paraId="7C76DD33" w14:textId="77777777" w:rsidR="000E5E11" w:rsidRPr="0000202D" w:rsidRDefault="00FF3D9B" w:rsidP="00C822B4">
      <w:pPr>
        <w:pStyle w:val="DaftarParagraf"/>
        <w:numPr>
          <w:ilvl w:val="0"/>
          <w:numId w:val="2"/>
        </w:numPr>
        <w:spacing w:before="60" w:after="60" w:line="240" w:lineRule="auto"/>
        <w:ind w:leftChars="0" w:firstLineChars="0"/>
        <w:jc w:val="left"/>
      </w:pPr>
      <w:r w:rsidRPr="0000202D">
        <w:rPr>
          <w:rFonts w:cs="Arial"/>
        </w:rPr>
        <w:t>Taufik Hidayat</w:t>
      </w:r>
      <w:r w:rsidRPr="0000202D">
        <w:t xml:space="preserve"> (Nomor Induk Siswa)</w:t>
      </w:r>
    </w:p>
    <w:p w14:paraId="7710EBDA" w14:textId="77777777" w:rsidR="000E5E11" w:rsidRPr="0000202D" w:rsidRDefault="00FF3D9B" w:rsidP="00C822B4">
      <w:pPr>
        <w:pStyle w:val="DaftarParagraf"/>
        <w:numPr>
          <w:ilvl w:val="0"/>
          <w:numId w:val="2"/>
        </w:numPr>
        <w:spacing w:before="60" w:after="60" w:line="240" w:lineRule="auto"/>
        <w:ind w:leftChars="0" w:firstLineChars="0"/>
        <w:jc w:val="left"/>
      </w:pPr>
      <w:r w:rsidRPr="0000202D">
        <w:rPr>
          <w:rFonts w:cs="Arial"/>
        </w:rPr>
        <w:t>Abdul Aziz Istijab</w:t>
      </w:r>
      <w:r w:rsidRPr="0000202D">
        <w:t xml:space="preserve"> (Nomor Induk Siswa)</w:t>
      </w:r>
    </w:p>
    <w:p w14:paraId="5F3513FD" w14:textId="77777777" w:rsidR="000E5E11" w:rsidRPr="0000202D" w:rsidRDefault="000416BF" w:rsidP="00C822B4">
      <w:pPr>
        <w:pStyle w:val="DaftarParagraf"/>
        <w:numPr>
          <w:ilvl w:val="0"/>
          <w:numId w:val="2"/>
        </w:numPr>
        <w:spacing w:before="60" w:after="60" w:line="240" w:lineRule="auto"/>
        <w:ind w:leftChars="0" w:firstLineChars="0"/>
        <w:jc w:val="left"/>
      </w:pPr>
      <w:r w:rsidRPr="0000202D">
        <w:rPr>
          <w:rFonts w:cs="Arial"/>
        </w:rPr>
        <w:t>Misbahul Abidin</w:t>
      </w:r>
      <w:r w:rsidRPr="0000202D">
        <w:t xml:space="preserve"> (Nomor Induk Siswa)</w:t>
      </w:r>
    </w:p>
    <w:p w14:paraId="124CAC40" w14:textId="77777777" w:rsidR="000416BF" w:rsidRPr="0000202D" w:rsidRDefault="000416BF" w:rsidP="00C822B4">
      <w:pPr>
        <w:pStyle w:val="DaftarParagraf"/>
        <w:numPr>
          <w:ilvl w:val="0"/>
          <w:numId w:val="2"/>
        </w:numPr>
        <w:spacing w:before="60" w:after="60" w:line="240" w:lineRule="auto"/>
        <w:ind w:leftChars="0" w:firstLineChars="0"/>
        <w:jc w:val="left"/>
      </w:pPr>
      <w:r w:rsidRPr="0000202D">
        <w:rPr>
          <w:rFonts w:cs="Arial"/>
        </w:rPr>
        <w:t>Muhammad Irfan Ananda</w:t>
      </w:r>
      <w:r w:rsidR="00C71722" w:rsidRPr="0000202D">
        <w:rPr>
          <w:rFonts w:cs="Arial"/>
        </w:rPr>
        <w:t xml:space="preserve"> </w:t>
      </w:r>
      <w:r w:rsidR="00C71722" w:rsidRPr="0000202D">
        <w:t>(Nomor Induk Siswa)</w:t>
      </w:r>
    </w:p>
    <w:p w14:paraId="2278D6D6" w14:textId="77777777" w:rsidR="003A01DE" w:rsidRPr="0000202D" w:rsidRDefault="00C822B4" w:rsidP="00B37373">
      <w:pPr>
        <w:pStyle w:val="DaftarParagraf"/>
        <w:numPr>
          <w:ilvl w:val="0"/>
          <w:numId w:val="2"/>
        </w:numPr>
        <w:spacing w:before="60" w:after="60" w:line="240" w:lineRule="auto"/>
        <w:ind w:leftChars="0" w:firstLineChars="0"/>
        <w:jc w:val="left"/>
      </w:pPr>
      <w:r w:rsidRPr="0000202D">
        <w:rPr>
          <w:rFonts w:cs="Arial"/>
        </w:rPr>
        <w:t>Andi Saputra</w:t>
      </w:r>
      <w:r w:rsidR="00C71722" w:rsidRPr="0000202D">
        <w:rPr>
          <w:rFonts w:cs="Arial"/>
        </w:rPr>
        <w:t xml:space="preserve"> </w:t>
      </w:r>
      <w:r w:rsidR="00C71722" w:rsidRPr="0000202D">
        <w:t>(Nomor Induk Siswa)</w:t>
      </w:r>
    </w:p>
    <w:p w14:paraId="10D6A371" w14:textId="77777777" w:rsidR="003A01DE" w:rsidRPr="0000202D" w:rsidRDefault="003A01DE" w:rsidP="003A01DE">
      <w:pPr>
        <w:spacing w:before="60" w:after="60" w:line="240" w:lineRule="auto"/>
        <w:ind w:leftChars="0" w:left="0" w:firstLineChars="0" w:firstLine="0"/>
        <w:jc w:val="left"/>
      </w:pPr>
    </w:p>
    <w:p w14:paraId="1548D569" w14:textId="77777777" w:rsidR="003A01DE" w:rsidRPr="0000202D" w:rsidRDefault="003A01DE" w:rsidP="003A01DE">
      <w:pPr>
        <w:spacing w:before="60" w:after="60" w:line="240" w:lineRule="auto"/>
        <w:ind w:leftChars="0" w:left="0" w:firstLineChars="0" w:firstLine="0"/>
        <w:jc w:val="left"/>
      </w:pPr>
    </w:p>
    <w:p w14:paraId="262FC8D4" w14:textId="77777777" w:rsidR="003A01DE" w:rsidRPr="0000202D" w:rsidRDefault="003A01DE" w:rsidP="003A01DE">
      <w:pPr>
        <w:spacing w:before="60" w:after="60" w:line="240" w:lineRule="auto"/>
        <w:ind w:leftChars="0" w:left="0" w:firstLineChars="0" w:firstLine="0"/>
        <w:jc w:val="left"/>
      </w:pPr>
    </w:p>
    <w:p w14:paraId="123842E3" w14:textId="77777777" w:rsidR="000E5E11" w:rsidRPr="0000202D" w:rsidRDefault="000E5E11">
      <w:pPr>
        <w:spacing w:before="60" w:after="60" w:line="240" w:lineRule="auto"/>
        <w:ind w:left="0" w:hanging="2"/>
        <w:jc w:val="left"/>
      </w:pPr>
    </w:p>
    <w:p w14:paraId="136AB816" w14:textId="77777777" w:rsidR="003A01DE" w:rsidRPr="0000202D" w:rsidRDefault="003A01DE" w:rsidP="003A01DE">
      <w:pPr>
        <w:spacing w:before="60" w:after="60" w:line="240" w:lineRule="auto"/>
        <w:ind w:left="1" w:hanging="3"/>
        <w:jc w:val="center"/>
        <w:rPr>
          <w:rFonts w:cs="Arial"/>
          <w:b/>
          <w:sz w:val="28"/>
          <w:szCs w:val="28"/>
        </w:rPr>
      </w:pPr>
      <w:r w:rsidRPr="0000202D">
        <w:rPr>
          <w:rFonts w:cs="Arial"/>
          <w:b/>
          <w:sz w:val="28"/>
          <w:szCs w:val="28"/>
        </w:rPr>
        <w:t>SEKOLAH MENENGAH KEJURUAN NEGERI 1</w:t>
      </w:r>
    </w:p>
    <w:p w14:paraId="0024F19F" w14:textId="77777777" w:rsidR="003A01DE" w:rsidRPr="0000202D" w:rsidRDefault="003A01DE" w:rsidP="003A01DE">
      <w:pPr>
        <w:spacing w:before="60" w:after="60" w:line="240" w:lineRule="auto"/>
        <w:ind w:left="1" w:hanging="3"/>
        <w:jc w:val="center"/>
        <w:rPr>
          <w:b/>
          <w:sz w:val="28"/>
          <w:szCs w:val="28"/>
        </w:rPr>
      </w:pPr>
      <w:r w:rsidRPr="0000202D">
        <w:rPr>
          <w:rFonts w:cs="Arial"/>
          <w:b/>
          <w:sz w:val="28"/>
          <w:szCs w:val="28"/>
        </w:rPr>
        <w:t>SIMPANG EMPAT</w:t>
      </w:r>
    </w:p>
    <w:p w14:paraId="24561B22" w14:textId="77777777" w:rsidR="000E5E11" w:rsidRPr="0000202D" w:rsidRDefault="00760AE8">
      <w:pPr>
        <w:spacing w:before="60" w:after="60" w:line="240" w:lineRule="auto"/>
        <w:ind w:left="1" w:hanging="3"/>
        <w:jc w:val="center"/>
        <w:rPr>
          <w:sz w:val="28"/>
          <w:szCs w:val="28"/>
        </w:rPr>
        <w:sectPr w:rsidR="000E5E11" w:rsidRPr="0000202D" w:rsidSect="0067409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20" w:footer="720" w:gutter="0"/>
          <w:pgNumType w:start="1"/>
          <w:cols w:space="720"/>
          <w:docGrid w:linePitch="326"/>
        </w:sectPr>
      </w:pPr>
      <w:r w:rsidRPr="0000202D">
        <w:rPr>
          <w:b/>
          <w:sz w:val="28"/>
          <w:szCs w:val="28"/>
        </w:rPr>
        <w:t>2022</w:t>
      </w:r>
    </w:p>
    <w:p w14:paraId="165BADF0" w14:textId="77777777" w:rsidR="000E5E11" w:rsidRPr="0000202D" w:rsidRDefault="00760AE8">
      <w:pPr>
        <w:pStyle w:val="Judul"/>
        <w:ind w:left="1" w:hanging="3"/>
        <w:rPr>
          <w:rFonts w:ascii="Times New Roman" w:hAnsi="Times New Roman"/>
          <w:sz w:val="28"/>
          <w:szCs w:val="28"/>
        </w:rPr>
      </w:pPr>
      <w:bookmarkStart w:id="4" w:name="_heading=h.3znysh7" w:colFirst="0" w:colLast="0"/>
      <w:bookmarkEnd w:id="4"/>
      <w:r w:rsidRPr="0000202D">
        <w:rPr>
          <w:rFonts w:ascii="Times New Roman" w:hAnsi="Times New Roman"/>
          <w:sz w:val="28"/>
          <w:szCs w:val="28"/>
        </w:rPr>
        <w:lastRenderedPageBreak/>
        <w:t>Surat Pengesahan</w:t>
      </w:r>
    </w:p>
    <w:p w14:paraId="562C9618" w14:textId="77777777" w:rsidR="000E5E11" w:rsidRPr="0000202D" w:rsidRDefault="00760AE8">
      <w:pPr>
        <w:ind w:left="0" w:hanging="2"/>
        <w:jc w:val="center"/>
      </w:pPr>
      <w:r w:rsidRPr="0000202D">
        <w:t xml:space="preserve">Surat ini untuk menegaskan bahwa saya membuat sendiri proyek ini dengan bimbingan </w:t>
      </w:r>
      <w:r w:rsidRPr="0000202D">
        <w:rPr>
          <w:i/>
        </w:rPr>
        <w:t>Coach</w:t>
      </w:r>
      <w:r w:rsidRPr="0000202D">
        <w:t xml:space="preserve"> dari Orbit Future Academy dan tidak dikerjakan sedikit pun oleh pihak lain.</w:t>
      </w:r>
    </w:p>
    <w:p w14:paraId="0787029F" w14:textId="77777777" w:rsidR="000E5E11" w:rsidRPr="0000202D" w:rsidRDefault="000E5E11">
      <w:pPr>
        <w:ind w:left="0" w:hanging="2"/>
      </w:pPr>
    </w:p>
    <w:p w14:paraId="617C3074" w14:textId="77777777" w:rsidR="000E5E11" w:rsidRPr="0000202D" w:rsidRDefault="000E5E11">
      <w:pPr>
        <w:ind w:left="0" w:hanging="2"/>
      </w:pPr>
    </w:p>
    <w:p w14:paraId="745BAFCC" w14:textId="77777777" w:rsidR="0039021E" w:rsidRPr="0000202D" w:rsidRDefault="002110FF" w:rsidP="000C7E78">
      <w:pPr>
        <w:ind w:left="0" w:hanging="2"/>
      </w:pPr>
      <w:r w:rsidRPr="0000202D">
        <w:rPr>
          <w:rFonts w:cs="Arial"/>
        </w:rPr>
        <w:t>Kalimantan Selatan</w:t>
      </w:r>
      <w:r w:rsidRPr="0000202D">
        <w:t xml:space="preserve">, </w:t>
      </w:r>
      <w:r w:rsidR="00617141" w:rsidRPr="0000202D">
        <w:rPr>
          <w:rFonts w:cs="Arial"/>
        </w:rPr>
        <w:t>22 November 2022</w:t>
      </w:r>
    </w:p>
    <w:p w14:paraId="7C742742" w14:textId="77777777" w:rsidR="0039021E" w:rsidRPr="0000202D" w:rsidRDefault="0039021E">
      <w:pPr>
        <w:ind w:left="0" w:hanging="2"/>
      </w:pPr>
    </w:p>
    <w:p w14:paraId="0F12FC73" w14:textId="77777777" w:rsidR="000E5E11" w:rsidRPr="0000202D" w:rsidRDefault="000E5E11">
      <w:pPr>
        <w:ind w:left="0" w:hanging="2"/>
      </w:pPr>
    </w:p>
    <w:tbl>
      <w:tblPr>
        <w:tblStyle w:val="TabelKisi4-Aksen1"/>
        <w:tblpPr w:leftFromText="180" w:rightFromText="180" w:vertAnchor="text" w:horzAnchor="margin" w:tblpY="-541"/>
        <w:tblW w:w="7933" w:type="dxa"/>
        <w:tblLayout w:type="fixed"/>
        <w:tblLook w:val="0620" w:firstRow="1" w:lastRow="0" w:firstColumn="0" w:lastColumn="0" w:noHBand="1" w:noVBand="1"/>
      </w:tblPr>
      <w:tblGrid>
        <w:gridCol w:w="2689"/>
        <w:gridCol w:w="2693"/>
        <w:gridCol w:w="2551"/>
      </w:tblGrid>
      <w:tr w:rsidR="00924F21" w:rsidRPr="0000202D" w14:paraId="70F93334" w14:textId="77777777" w:rsidTr="00924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14:paraId="666B89CA" w14:textId="77777777" w:rsidR="00464E46" w:rsidRPr="0000202D" w:rsidRDefault="00924F21" w:rsidP="00464E46">
            <w:pPr>
              <w:widowControl w:val="0"/>
              <w:ind w:leftChars="0" w:left="0" w:firstLineChars="0" w:firstLine="0"/>
              <w:jc w:val="center"/>
              <w:textDirection w:val="lrTb"/>
            </w:pPr>
            <w:r w:rsidRPr="0000202D">
              <w:rPr>
                <w:rFonts w:cs="Arial"/>
              </w:rPr>
              <w:t>Siswa</w:t>
            </w:r>
          </w:p>
        </w:tc>
        <w:tc>
          <w:tcPr>
            <w:tcW w:w="2693" w:type="dxa"/>
          </w:tcPr>
          <w:p w14:paraId="4691E532" w14:textId="77777777" w:rsidR="00464E46" w:rsidRPr="0000202D" w:rsidRDefault="00924F21" w:rsidP="00464E46">
            <w:pPr>
              <w:widowControl w:val="0"/>
              <w:ind w:leftChars="0" w:left="0" w:firstLineChars="0" w:firstLine="0"/>
              <w:jc w:val="center"/>
              <w:textDirection w:val="lrTb"/>
            </w:pPr>
            <w:r w:rsidRPr="0000202D">
              <w:rPr>
                <w:rFonts w:cs="Arial"/>
              </w:rPr>
              <w:t>Guru</w:t>
            </w:r>
          </w:p>
        </w:tc>
        <w:tc>
          <w:tcPr>
            <w:tcW w:w="2551" w:type="dxa"/>
          </w:tcPr>
          <w:p w14:paraId="66128EB2" w14:textId="77777777" w:rsidR="00464E46" w:rsidRPr="0000202D" w:rsidRDefault="00924F21" w:rsidP="00464E46">
            <w:pPr>
              <w:widowControl w:val="0"/>
              <w:ind w:leftChars="0" w:left="0" w:firstLineChars="0" w:firstLine="0"/>
              <w:jc w:val="center"/>
              <w:textDirection w:val="lrTb"/>
            </w:pPr>
            <w:r w:rsidRPr="0000202D">
              <w:rPr>
                <w:rFonts w:cs="Arial"/>
              </w:rPr>
              <w:t>Coach</w:t>
            </w:r>
          </w:p>
        </w:tc>
      </w:tr>
      <w:tr w:rsidR="00F112D6" w:rsidRPr="0000202D" w14:paraId="4571CDB6" w14:textId="77777777" w:rsidTr="00924F21">
        <w:tc>
          <w:tcPr>
            <w:tcW w:w="2689" w:type="dxa"/>
          </w:tcPr>
          <w:p w14:paraId="232E4B5A" w14:textId="77777777" w:rsidR="00F112D6" w:rsidRPr="0000202D" w:rsidRDefault="00924F21" w:rsidP="00464E46">
            <w:pPr>
              <w:widowControl w:val="0"/>
              <w:ind w:leftChars="0" w:left="0" w:firstLineChars="0" w:firstLine="0"/>
              <w:jc w:val="center"/>
              <w:textDirection w:val="lrTb"/>
            </w:pPr>
            <w:r w:rsidRPr="0000202D">
              <w:rPr>
                <w:rFonts w:cs="Arial"/>
              </w:rPr>
              <w:t>Taufiq Hidayat</w:t>
            </w:r>
          </w:p>
        </w:tc>
        <w:tc>
          <w:tcPr>
            <w:tcW w:w="2693" w:type="dxa"/>
          </w:tcPr>
          <w:p w14:paraId="420D801B" w14:textId="17B555B7" w:rsidR="00F112D6" w:rsidRPr="0000202D" w:rsidRDefault="00A1094C" w:rsidP="00464E46">
            <w:pPr>
              <w:widowControl w:val="0"/>
              <w:ind w:leftChars="0" w:left="0" w:firstLineChars="0" w:firstLine="0"/>
              <w:jc w:val="center"/>
              <w:textDirection w:val="lrTb"/>
            </w:pPr>
            <w:r>
              <w:t>Rony Wibisono</w:t>
            </w:r>
          </w:p>
        </w:tc>
        <w:tc>
          <w:tcPr>
            <w:tcW w:w="2551" w:type="dxa"/>
          </w:tcPr>
          <w:p w14:paraId="1AF85F6E" w14:textId="77777777" w:rsidR="00F112D6" w:rsidRPr="0000202D" w:rsidRDefault="000C7E78" w:rsidP="00464E46">
            <w:pPr>
              <w:widowControl w:val="0"/>
              <w:ind w:leftChars="0" w:left="0" w:firstLineChars="0" w:firstLine="0"/>
              <w:jc w:val="center"/>
              <w:textDirection w:val="lrTb"/>
            </w:pPr>
            <w:r w:rsidRPr="0000202D">
              <w:rPr>
                <w:rFonts w:cs="Arial"/>
              </w:rPr>
              <w:t>Abful Hafidz</w:t>
            </w:r>
          </w:p>
        </w:tc>
      </w:tr>
      <w:tr w:rsidR="00F112D6" w:rsidRPr="0000202D" w14:paraId="03A44674" w14:textId="77777777" w:rsidTr="00924F21">
        <w:tc>
          <w:tcPr>
            <w:tcW w:w="2689" w:type="dxa"/>
          </w:tcPr>
          <w:p w14:paraId="39ED9549" w14:textId="77777777" w:rsidR="00F112D6" w:rsidRPr="0000202D" w:rsidRDefault="00924F21" w:rsidP="00464E46">
            <w:pPr>
              <w:widowControl w:val="0"/>
              <w:ind w:leftChars="0" w:left="0" w:firstLineChars="0" w:firstLine="0"/>
              <w:jc w:val="center"/>
              <w:textDirection w:val="lrTb"/>
            </w:pPr>
            <w:r w:rsidRPr="0000202D">
              <w:rPr>
                <w:rFonts w:cs="Arial"/>
              </w:rPr>
              <w:t>Abdul Aziz Istijab</w:t>
            </w:r>
          </w:p>
        </w:tc>
        <w:tc>
          <w:tcPr>
            <w:tcW w:w="2693" w:type="dxa"/>
          </w:tcPr>
          <w:p w14:paraId="6A84E703" w14:textId="77777777" w:rsidR="00F112D6" w:rsidRPr="0000202D" w:rsidRDefault="00F112D6" w:rsidP="00464E46">
            <w:pPr>
              <w:widowControl w:val="0"/>
              <w:ind w:leftChars="0" w:left="0" w:firstLineChars="0" w:firstLine="0"/>
              <w:jc w:val="center"/>
              <w:textDirection w:val="lrTb"/>
            </w:pPr>
          </w:p>
        </w:tc>
        <w:tc>
          <w:tcPr>
            <w:tcW w:w="2551" w:type="dxa"/>
          </w:tcPr>
          <w:p w14:paraId="079F4199" w14:textId="77777777" w:rsidR="00F112D6" w:rsidRPr="0000202D" w:rsidRDefault="00166E65" w:rsidP="00464E46">
            <w:pPr>
              <w:widowControl w:val="0"/>
              <w:ind w:leftChars="0" w:left="0" w:firstLineChars="0" w:firstLine="0"/>
              <w:jc w:val="center"/>
              <w:textDirection w:val="lrTb"/>
            </w:pPr>
            <w:r w:rsidRPr="0000202D">
              <w:rPr>
                <w:rFonts w:cs="Arial"/>
              </w:rPr>
              <w:t>Giel Utami</w:t>
            </w:r>
            <w:r w:rsidR="00B54738" w:rsidRPr="0000202D">
              <w:rPr>
                <w:rFonts w:cs="Arial"/>
              </w:rPr>
              <w:t xml:space="preserve"> Putri</w:t>
            </w:r>
            <w:r w:rsidRPr="0000202D">
              <w:rPr>
                <w:rFonts w:cs="Arial"/>
              </w:rPr>
              <w:t xml:space="preserve"> Siregar</w:t>
            </w:r>
          </w:p>
        </w:tc>
      </w:tr>
      <w:tr w:rsidR="00F112D6" w:rsidRPr="0000202D" w14:paraId="46213B45" w14:textId="77777777" w:rsidTr="00924F21">
        <w:tc>
          <w:tcPr>
            <w:tcW w:w="2689" w:type="dxa"/>
          </w:tcPr>
          <w:p w14:paraId="502F88A3" w14:textId="77777777" w:rsidR="00F112D6" w:rsidRPr="0000202D" w:rsidRDefault="00924F21" w:rsidP="00464E46">
            <w:pPr>
              <w:widowControl w:val="0"/>
              <w:ind w:leftChars="0" w:left="0" w:firstLineChars="0" w:firstLine="0"/>
              <w:jc w:val="center"/>
              <w:textDirection w:val="lrTb"/>
            </w:pPr>
            <w:r w:rsidRPr="0000202D">
              <w:rPr>
                <w:rFonts w:cs="Arial"/>
              </w:rPr>
              <w:t>Misbahul Abidin</w:t>
            </w:r>
          </w:p>
        </w:tc>
        <w:tc>
          <w:tcPr>
            <w:tcW w:w="2693" w:type="dxa"/>
          </w:tcPr>
          <w:p w14:paraId="4A99AD68" w14:textId="77777777" w:rsidR="00F112D6" w:rsidRPr="0000202D" w:rsidRDefault="00F112D6" w:rsidP="00464E46">
            <w:pPr>
              <w:widowControl w:val="0"/>
              <w:ind w:leftChars="0" w:left="0" w:firstLineChars="0" w:firstLine="0"/>
              <w:jc w:val="center"/>
              <w:textDirection w:val="lrTb"/>
            </w:pPr>
          </w:p>
        </w:tc>
        <w:tc>
          <w:tcPr>
            <w:tcW w:w="2551" w:type="dxa"/>
          </w:tcPr>
          <w:p w14:paraId="049E409B" w14:textId="77777777" w:rsidR="00F112D6" w:rsidRPr="0000202D" w:rsidRDefault="00F112D6" w:rsidP="00464E46">
            <w:pPr>
              <w:widowControl w:val="0"/>
              <w:ind w:leftChars="0" w:left="0" w:firstLineChars="0" w:firstLine="0"/>
              <w:jc w:val="center"/>
              <w:textDirection w:val="lrTb"/>
            </w:pPr>
          </w:p>
        </w:tc>
      </w:tr>
      <w:tr w:rsidR="00F112D6" w:rsidRPr="0000202D" w14:paraId="598DFD37" w14:textId="77777777" w:rsidTr="00924F21">
        <w:tc>
          <w:tcPr>
            <w:tcW w:w="2689" w:type="dxa"/>
          </w:tcPr>
          <w:p w14:paraId="03EBB26B" w14:textId="77777777" w:rsidR="00F112D6" w:rsidRPr="0000202D" w:rsidRDefault="00924F21" w:rsidP="00464E46">
            <w:pPr>
              <w:widowControl w:val="0"/>
              <w:ind w:leftChars="0" w:left="0" w:firstLineChars="0" w:firstLine="0"/>
              <w:jc w:val="center"/>
              <w:textDirection w:val="lrTb"/>
            </w:pPr>
            <w:r w:rsidRPr="0000202D">
              <w:rPr>
                <w:rFonts w:cs="Arial"/>
              </w:rPr>
              <w:t>Muhammad Irfan Ananda</w:t>
            </w:r>
          </w:p>
        </w:tc>
        <w:tc>
          <w:tcPr>
            <w:tcW w:w="2693" w:type="dxa"/>
          </w:tcPr>
          <w:p w14:paraId="04285903" w14:textId="77777777" w:rsidR="00F112D6" w:rsidRPr="0000202D" w:rsidRDefault="00F112D6" w:rsidP="00464E46">
            <w:pPr>
              <w:widowControl w:val="0"/>
              <w:ind w:leftChars="0" w:left="0" w:firstLineChars="0" w:firstLine="0"/>
              <w:jc w:val="center"/>
              <w:textDirection w:val="lrTb"/>
            </w:pPr>
          </w:p>
        </w:tc>
        <w:tc>
          <w:tcPr>
            <w:tcW w:w="2551" w:type="dxa"/>
          </w:tcPr>
          <w:p w14:paraId="1AEB8D07" w14:textId="77777777" w:rsidR="00F112D6" w:rsidRPr="0000202D" w:rsidRDefault="00F112D6" w:rsidP="00464E46">
            <w:pPr>
              <w:widowControl w:val="0"/>
              <w:ind w:leftChars="0" w:left="0" w:firstLineChars="0" w:firstLine="0"/>
              <w:jc w:val="center"/>
              <w:textDirection w:val="lrTb"/>
            </w:pPr>
          </w:p>
        </w:tc>
      </w:tr>
      <w:tr w:rsidR="00F112D6" w:rsidRPr="0000202D" w14:paraId="6ABCBB71" w14:textId="77777777" w:rsidTr="00924F21">
        <w:tc>
          <w:tcPr>
            <w:tcW w:w="2689" w:type="dxa"/>
          </w:tcPr>
          <w:p w14:paraId="3737FF3F" w14:textId="77777777" w:rsidR="00F112D6" w:rsidRPr="0000202D" w:rsidRDefault="00924F21" w:rsidP="00464E46">
            <w:pPr>
              <w:widowControl w:val="0"/>
              <w:ind w:leftChars="0" w:left="0" w:firstLineChars="0" w:firstLine="0"/>
              <w:jc w:val="center"/>
              <w:textDirection w:val="lrTb"/>
            </w:pPr>
            <w:r w:rsidRPr="0000202D">
              <w:rPr>
                <w:rFonts w:cs="Arial"/>
              </w:rPr>
              <w:t>Andi Saputra</w:t>
            </w:r>
          </w:p>
        </w:tc>
        <w:tc>
          <w:tcPr>
            <w:tcW w:w="2693" w:type="dxa"/>
          </w:tcPr>
          <w:p w14:paraId="7A47ECAC" w14:textId="77777777" w:rsidR="00F112D6" w:rsidRPr="0000202D" w:rsidRDefault="00F112D6" w:rsidP="00464E46">
            <w:pPr>
              <w:widowControl w:val="0"/>
              <w:ind w:leftChars="0" w:left="0" w:firstLineChars="0" w:firstLine="0"/>
              <w:jc w:val="center"/>
              <w:textDirection w:val="lrTb"/>
            </w:pPr>
          </w:p>
        </w:tc>
        <w:tc>
          <w:tcPr>
            <w:tcW w:w="2551" w:type="dxa"/>
          </w:tcPr>
          <w:p w14:paraId="344F8C0E" w14:textId="77777777" w:rsidR="00F112D6" w:rsidRPr="0000202D" w:rsidRDefault="00F112D6" w:rsidP="00464E46">
            <w:pPr>
              <w:widowControl w:val="0"/>
              <w:ind w:leftChars="0" w:left="0" w:firstLineChars="0" w:firstLine="0"/>
              <w:jc w:val="center"/>
              <w:textDirection w:val="lrTb"/>
            </w:pPr>
          </w:p>
        </w:tc>
      </w:tr>
    </w:tbl>
    <w:p w14:paraId="656FCD64" w14:textId="77777777" w:rsidR="000E5E11" w:rsidRPr="0000202D" w:rsidRDefault="00760AE8">
      <w:pPr>
        <w:ind w:left="0" w:hanging="2"/>
      </w:pPr>
      <w:r w:rsidRPr="0000202D">
        <w:tab/>
      </w:r>
      <w:r w:rsidRPr="0000202D">
        <w:tab/>
      </w:r>
    </w:p>
    <w:p w14:paraId="0D277263" w14:textId="77777777" w:rsidR="000E5E11" w:rsidRPr="0000202D" w:rsidRDefault="000E5E11">
      <w:pPr>
        <w:ind w:left="0" w:hanging="2"/>
        <w:jc w:val="center"/>
        <w:sectPr w:rsidR="000E5E11" w:rsidRPr="0000202D">
          <w:headerReference w:type="default" r:id="rId15"/>
          <w:footerReference w:type="default" r:id="rId16"/>
          <w:pgSz w:w="11906" w:h="16838"/>
          <w:pgMar w:top="2268" w:right="1701" w:bottom="1701" w:left="2268" w:header="720" w:footer="720" w:gutter="0"/>
          <w:pgNumType w:start="1"/>
          <w:cols w:space="720"/>
        </w:sectPr>
      </w:pPr>
    </w:p>
    <w:p w14:paraId="3D5BF983" w14:textId="77777777" w:rsidR="006134D1" w:rsidRDefault="00760AE8" w:rsidP="006134D1">
      <w:pPr>
        <w:pStyle w:val="Judul"/>
        <w:ind w:left="1" w:hanging="3"/>
        <w:rPr>
          <w:rFonts w:ascii="Times New Roman" w:hAnsi="Times New Roman"/>
          <w:sz w:val="28"/>
          <w:szCs w:val="28"/>
        </w:rPr>
      </w:pPr>
      <w:bookmarkStart w:id="5" w:name="_heading=h.35sxm75anvs1" w:colFirst="0" w:colLast="0"/>
      <w:bookmarkEnd w:id="5"/>
      <w:r w:rsidRPr="0000202D">
        <w:rPr>
          <w:rFonts w:ascii="Times New Roman" w:hAnsi="Times New Roman"/>
          <w:sz w:val="28"/>
          <w:szCs w:val="28"/>
        </w:rPr>
        <w:lastRenderedPageBreak/>
        <w:t>Abstrak</w:t>
      </w:r>
    </w:p>
    <w:p w14:paraId="0C7FDD40" w14:textId="77777777" w:rsidR="006134D1" w:rsidRDefault="006134D1" w:rsidP="006134D1">
      <w:pPr>
        <w:pStyle w:val="Judul"/>
        <w:ind w:leftChars="0" w:left="0" w:firstLineChars="0" w:firstLine="0"/>
        <w:jc w:val="both"/>
        <w:rPr>
          <w:rFonts w:ascii="Times New Roman" w:hAnsi="Times New Roman"/>
          <w:sz w:val="28"/>
          <w:szCs w:val="28"/>
        </w:rPr>
      </w:pPr>
    </w:p>
    <w:p w14:paraId="20579EBE" w14:textId="5AEAD315" w:rsidR="004835F5" w:rsidRDefault="00DC7D96" w:rsidP="00CF376A">
      <w:pPr>
        <w:pStyle w:val="Judul"/>
        <w:spacing w:before="0" w:after="0" w:line="240" w:lineRule="auto"/>
        <w:ind w:leftChars="0" w:firstLineChars="0" w:firstLine="720"/>
        <w:jc w:val="both"/>
        <w:rPr>
          <w:rFonts w:ascii="Times New Roman" w:hAnsi="Times New Roman"/>
          <w:color w:val="4D5156"/>
          <w:sz w:val="21"/>
          <w:szCs w:val="21"/>
          <w:shd w:val="clear" w:color="auto" w:fill="FFFFFF"/>
        </w:rPr>
      </w:pPr>
      <w:r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Spe</w:t>
      </w:r>
      <w:r w:rsidR="00EC58F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ech Recognation atau </w:t>
      </w:r>
      <w:r w:rsidR="008112C3"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Speech-to-Text</w:t>
      </w:r>
      <w:r w:rsidR="00AE2C89"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(</w:t>
      </w:r>
      <w:r w:rsidR="00A742BF"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STT) </w:t>
      </w:r>
      <w:r w:rsidR="00E158BB"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merupakan</w:t>
      </w:r>
      <w:r w:rsidR="00400D55"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salah satu</w:t>
      </w:r>
      <w:r w:rsidR="00E77B28"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teknologi asitif</w:t>
      </w:r>
      <w:r w:rsidR="00E158BB"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w:r w:rsidR="00A742BF"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dengan </w:t>
      </w:r>
      <w:r w:rsidR="00E158BB"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proses sistem pemodelan bahasa alami yang dapat mengubah s</w:t>
      </w:r>
      <w:r w:rsidR="006E1DE3"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atuan suara atau audio </w:t>
      </w:r>
      <w:r w:rsidR="00E158BB"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menjadi satuan </w:t>
      </w:r>
      <w:r w:rsidR="00500CC6"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 text.</w:t>
      </w:r>
      <w:r w:rsidR="004835F5"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Pada prosesnya, data suara yang digunakan pada </w:t>
      </w:r>
      <w:r w:rsidR="00E8160F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SST </w:t>
      </w:r>
      <w:r w:rsidR="004835F5"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diubah terlebih dahulu</w:t>
      </w:r>
      <w:r w:rsidR="00914078"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w:r w:rsidR="004835F5"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menjadi data numerik sehingga komputer dapat membacanya. Data numerik tersebut nantinya</w:t>
      </w:r>
      <w:r w:rsidR="00914078"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w:r w:rsidR="004835F5"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diproses sehingga komputer dapat menerjemahkannya menjadi kata. Hal tersebut dilakukan</w:t>
      </w:r>
      <w:r w:rsidR="00914078"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w:r w:rsidR="004835F5"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menggunakan deep learning sebagai metodenya.</w:t>
      </w:r>
    </w:p>
    <w:p w14:paraId="5C71A53B" w14:textId="77777777" w:rsidR="00CF376A" w:rsidRPr="005841A4" w:rsidRDefault="00CF376A" w:rsidP="00CF376A">
      <w:pPr>
        <w:pStyle w:val="Judul"/>
        <w:spacing w:before="0" w:after="0" w:line="240" w:lineRule="auto"/>
        <w:ind w:leftChars="0" w:firstLineChars="0" w:firstLine="720"/>
        <w:jc w:val="both"/>
        <w:rPr>
          <w:rFonts w:ascii="Times New Roman" w:hAnsi="Times New Roman"/>
          <w:color w:val="4D5156"/>
          <w:sz w:val="21"/>
          <w:szCs w:val="21"/>
          <w:shd w:val="clear" w:color="auto" w:fill="FFFFFF"/>
        </w:rPr>
      </w:pPr>
    </w:p>
    <w:p w14:paraId="0EDCA9D8" w14:textId="7574ABD1" w:rsidR="005841A4" w:rsidRDefault="004835F5" w:rsidP="00CF376A">
      <w:pPr>
        <w:pStyle w:val="Judul"/>
        <w:spacing w:before="0" w:after="0" w:line="240" w:lineRule="auto"/>
        <w:ind w:leftChars="0" w:left="0" w:firstLineChars="0" w:firstLine="720"/>
        <w:jc w:val="both"/>
        <w:rPr>
          <w:rFonts w:ascii="Times New Roman" w:hAnsi="Times New Roman"/>
          <w:color w:val="4D5156"/>
          <w:sz w:val="21"/>
          <w:szCs w:val="21"/>
          <w:shd w:val="clear" w:color="auto" w:fill="FFFFFF"/>
        </w:rPr>
      </w:pPr>
      <w:r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Deep learning dipilih karena kemampuan pembelajarannya yang dapat seperti manusia.</w:t>
      </w:r>
      <w:r w:rsidR="00482D11"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w:r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Deep</w:t>
      </w:r>
      <w:r w:rsidR="00482D11"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w:r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learning sendiri adalah metode dari jaringan syaraf yang menggunakan multi layer</w:t>
      </w:r>
      <w:r w:rsidR="00482D11"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w:r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perseptron</w:t>
      </w:r>
      <w:r w:rsidR="00482D11"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w:r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sebagai layer pembelajarannya. Layer tersebut mempunyai neuron yang berjumlah banyak</w:t>
      </w:r>
      <w:r w:rsidR="00482D11"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w:r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sehingga dapat menghasilkan pembelajaran yang lebih dalam. Pada penelitian ini dilakukan</w:t>
      </w:r>
      <w:r w:rsidR="00482D11"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w:r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speech to text menggunakan deep learning pada data suara Bahasa Indonesia.</w:t>
      </w:r>
    </w:p>
    <w:p w14:paraId="09EAA3BE" w14:textId="1A0D8F9B" w:rsidR="008B7BDF" w:rsidRPr="008B7BDF" w:rsidRDefault="008B7BDF" w:rsidP="008B7BDF">
      <w:pPr>
        <w:pStyle w:val="Judul"/>
        <w:spacing w:line="240" w:lineRule="auto"/>
        <w:ind w:leftChars="0" w:left="0" w:firstLineChars="0" w:firstLine="0"/>
        <w:jc w:val="both"/>
        <w:rPr>
          <w:rFonts w:ascii="Times New Roman" w:hAnsi="Times New Roman"/>
          <w:color w:val="4D5156"/>
          <w:sz w:val="21"/>
          <w:szCs w:val="21"/>
          <w:shd w:val="clear" w:color="auto" w:fill="FFFFFF"/>
        </w:rPr>
      </w:pPr>
      <w:r w:rsidRPr="008B7BDF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Tujuan penelitian pengenalan suara adalah untuk menciptakan sistem cerdas, sebuah sistem pengenalan pola suara yang dapat mendengarkan apa yang pengguna ucapkan kemudian melakukan instruksi yang diperintahkan. </w:t>
      </w:r>
      <w:r w:rsidR="00D709F0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Berdasarkan keterbatasan penyandang tuna rungu dan sebagai bentuk</w:t>
      </w:r>
      <w:r w:rsidR="00E65690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mengamalkan isi UUD 1945, </w:t>
      </w:r>
      <w:r w:rsidR="00687E3F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“</w:t>
      </w:r>
      <w:r w:rsidR="00E65690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memajukan kesejahteraan umum</w:t>
      </w:r>
      <w:r w:rsidR="00687E3F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,” maka dari itu </w:t>
      </w:r>
      <w:r w:rsidR="00063EC5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teknologi </w:t>
      </w:r>
      <w:r w:rsidR="00EF678B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ini dikhususkan bagi penyandang tuna rungu</w:t>
      </w:r>
      <w:r w:rsidR="00063EC5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.</w:t>
      </w:r>
    </w:p>
    <w:p w14:paraId="426C7C0A" w14:textId="2D2F24CC" w:rsidR="00CF376A" w:rsidRPr="005841A4" w:rsidRDefault="00CF376A" w:rsidP="00CF376A">
      <w:pPr>
        <w:pStyle w:val="Judul"/>
        <w:spacing w:before="0" w:after="0" w:line="240" w:lineRule="auto"/>
        <w:ind w:leftChars="0" w:left="0" w:firstLineChars="0" w:firstLine="720"/>
        <w:jc w:val="both"/>
        <w:rPr>
          <w:rFonts w:ascii="Times New Roman" w:hAnsi="Times New Roman"/>
          <w:color w:val="4D5156"/>
          <w:sz w:val="21"/>
          <w:szCs w:val="21"/>
          <w:shd w:val="clear" w:color="auto" w:fill="FFFFFF"/>
        </w:rPr>
      </w:pPr>
    </w:p>
    <w:p w14:paraId="56DF6ACA" w14:textId="77777777" w:rsidR="004835F5" w:rsidRDefault="004835F5" w:rsidP="00CF376A">
      <w:pPr>
        <w:pStyle w:val="Judul"/>
        <w:spacing w:before="0" w:after="0" w:line="240" w:lineRule="auto"/>
        <w:ind w:leftChars="0" w:left="0" w:firstLineChars="0" w:firstLine="720"/>
        <w:jc w:val="both"/>
        <w:rPr>
          <w:rFonts w:ascii="Times New Roman" w:hAnsi="Times New Roman"/>
          <w:color w:val="4D5156"/>
          <w:sz w:val="21"/>
          <w:szCs w:val="21"/>
          <w:shd w:val="clear" w:color="auto" w:fill="FFFFFF"/>
        </w:rPr>
      </w:pPr>
      <w:r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Hasil pengujian speech to text menunjukkan akurasi </w:t>
      </w:r>
      <w:r w:rsidR="002C2669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.....</w:t>
      </w:r>
      <w:r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% pada data Bahasa Indonesia</w:t>
      </w:r>
      <w:r w:rsidR="00863EB6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. </w:t>
      </w:r>
      <w:r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Pada data uji </w:t>
      </w:r>
      <w:r w:rsidR="00863EB6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.....</w:t>
      </w:r>
      <w:r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kata. Hal tersebut dapat disimpulkan speech</w:t>
      </w:r>
      <w:r w:rsidR="00971BE4"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w:r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to txt dengan metode deep learning dapat digunakan sebagai solusi dari mengubah rekaman</w:t>
      </w:r>
      <w:r w:rsidR="00971BE4"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w:r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suara menjadi text.</w:t>
      </w:r>
    </w:p>
    <w:p w14:paraId="5410BB72" w14:textId="77777777" w:rsidR="00CF376A" w:rsidRPr="005841A4" w:rsidRDefault="00CF376A" w:rsidP="00CF376A">
      <w:pPr>
        <w:pStyle w:val="Judul"/>
        <w:spacing w:before="0" w:after="0" w:line="240" w:lineRule="auto"/>
        <w:ind w:leftChars="0" w:left="0" w:firstLineChars="0" w:firstLine="720"/>
        <w:jc w:val="both"/>
        <w:rPr>
          <w:rFonts w:ascii="Times New Roman" w:hAnsi="Times New Roman"/>
          <w:color w:val="4D5156"/>
          <w:sz w:val="21"/>
          <w:szCs w:val="21"/>
          <w:shd w:val="clear" w:color="auto" w:fill="FFFFFF"/>
        </w:rPr>
      </w:pPr>
    </w:p>
    <w:p w14:paraId="20F3EC1E" w14:textId="77777777" w:rsidR="005D7296" w:rsidRPr="005841A4" w:rsidRDefault="004835F5" w:rsidP="00D13B96">
      <w:pPr>
        <w:pStyle w:val="Judul"/>
        <w:spacing w:before="0" w:after="0" w:line="240" w:lineRule="auto"/>
        <w:ind w:leftChars="0" w:left="0" w:firstLineChars="0" w:firstLine="0"/>
        <w:jc w:val="both"/>
        <w:rPr>
          <w:rFonts w:ascii="Times New Roman" w:hAnsi="Times New Roman"/>
          <w:color w:val="212529"/>
          <w:spacing w:val="-5"/>
          <w:sz w:val="22"/>
          <w:szCs w:val="22"/>
          <w:shd w:val="clear" w:color="auto" w:fill="FFFFFF"/>
        </w:rPr>
        <w:sectPr w:rsidR="005D7296" w:rsidRPr="005841A4">
          <w:pgSz w:w="11906" w:h="16838"/>
          <w:pgMar w:top="2268" w:right="1701" w:bottom="1701" w:left="2268" w:header="720" w:footer="720" w:gutter="0"/>
          <w:pgNumType w:start="1"/>
          <w:cols w:space="720"/>
        </w:sectPr>
      </w:pPr>
      <w:r w:rsidRPr="005841A4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Kata kunci: speech to text, neural network, deep learning, multi layer perseptron</w:t>
      </w:r>
    </w:p>
    <w:p w14:paraId="48B5FD5C" w14:textId="77777777" w:rsidR="000E5E11" w:rsidRPr="0000202D" w:rsidRDefault="00760AE8">
      <w:pPr>
        <w:pStyle w:val="Judul"/>
        <w:ind w:left="1" w:hanging="3"/>
        <w:rPr>
          <w:rFonts w:ascii="Times New Roman" w:hAnsi="Times New Roman"/>
          <w:sz w:val="28"/>
          <w:szCs w:val="28"/>
        </w:rPr>
      </w:pPr>
      <w:bookmarkStart w:id="6" w:name="_heading=h.n4lmpcoc4gfp" w:colFirst="0" w:colLast="0"/>
      <w:bookmarkEnd w:id="6"/>
      <w:r w:rsidRPr="0000202D">
        <w:rPr>
          <w:rFonts w:ascii="Times New Roman" w:hAnsi="Times New Roman"/>
          <w:sz w:val="28"/>
          <w:szCs w:val="28"/>
        </w:rPr>
        <w:lastRenderedPageBreak/>
        <w:t>Problem Scoping</w:t>
      </w:r>
    </w:p>
    <w:p w14:paraId="08C590AF" w14:textId="6BA1980A" w:rsidR="000E5E11" w:rsidRDefault="000E5E11" w:rsidP="00DD3319">
      <w:pPr>
        <w:ind w:leftChars="0" w:left="0" w:firstLineChars="0" w:firstLine="0"/>
      </w:pPr>
    </w:p>
    <w:p w14:paraId="46EC8DCB" w14:textId="77777777" w:rsidR="00BB5BF8" w:rsidRDefault="00BB5BF8" w:rsidP="003D3567">
      <w:pPr>
        <w:widowControl w:val="0"/>
        <w:ind w:left="1" w:hanging="3"/>
        <w:rPr>
          <w:sz w:val="28"/>
          <w:szCs w:val="28"/>
        </w:rPr>
      </w:pPr>
      <w:r>
        <w:rPr>
          <w:sz w:val="28"/>
          <w:szCs w:val="28"/>
        </w:rPr>
        <w:t>Dalam tahap ini kami menentukan 4W (</w:t>
      </w:r>
      <w:r>
        <w:rPr>
          <w:i/>
          <w:sz w:val="28"/>
          <w:szCs w:val="28"/>
        </w:rPr>
        <w:t>who, what, where, why</w:t>
      </w:r>
      <w:r>
        <w:rPr>
          <w:sz w:val="28"/>
          <w:szCs w:val="28"/>
        </w:rPr>
        <w:t>)</w:t>
      </w:r>
    </w:p>
    <w:p w14:paraId="6E65A138" w14:textId="15C3FBBA" w:rsidR="00BB5BF8" w:rsidRDefault="00BB5BF8" w:rsidP="00DD3319">
      <w:pPr>
        <w:widowControl w:val="0"/>
        <w:ind w:left="1" w:hanging="3"/>
        <w:rPr>
          <w:sz w:val="28"/>
          <w:szCs w:val="28"/>
        </w:rPr>
      </w:pPr>
      <w:r>
        <w:rPr>
          <w:sz w:val="28"/>
          <w:szCs w:val="28"/>
        </w:rPr>
        <w:t>Penjelasan singkat tentang 4W :</w:t>
      </w:r>
    </w:p>
    <w:p w14:paraId="4BE6DE66" w14:textId="77777777" w:rsidR="00BB5BF8" w:rsidRDefault="00BB5BF8" w:rsidP="00BB5BF8">
      <w:pPr>
        <w:widowControl w:val="0"/>
        <w:numPr>
          <w:ilvl w:val="0"/>
          <w:numId w:val="4"/>
        </w:num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Who</w:t>
      </w:r>
      <w:r>
        <w:rPr>
          <w:sz w:val="28"/>
          <w:szCs w:val="28"/>
        </w:rPr>
        <w:t xml:space="preserve"> - Bagian "Siapa" membantu kita dalam menangkap dan mengklasifikasikan semua orang yang secara langsung dan tidak langsung terpengaruh oleh situasi dan disebut sebagai pemangku kepentingan.</w:t>
      </w:r>
    </w:p>
    <w:p w14:paraId="72EECF09" w14:textId="77777777" w:rsidR="00BB5BF8" w:rsidRDefault="00BB5BF8" w:rsidP="00BB5BF8">
      <w:pPr>
        <w:widowControl w:val="0"/>
        <w:numPr>
          <w:ilvl w:val="0"/>
          <w:numId w:val="4"/>
        </w:num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What</w:t>
      </w:r>
      <w:r>
        <w:rPr>
          <w:sz w:val="28"/>
          <w:szCs w:val="28"/>
        </w:rPr>
        <w:t xml:space="preserve"> - Bagian "Apa" membantu kita dalam memahami dan mendefinisikan sifat masalah, serta bagaimana kita mengetahui apa yang membantu kita mengenal bukti.</w:t>
      </w:r>
    </w:p>
    <w:p w14:paraId="4E898042" w14:textId="77777777" w:rsidR="00BB5BF8" w:rsidRDefault="00BB5BF8" w:rsidP="00BB5BF8">
      <w:pPr>
        <w:widowControl w:val="0"/>
        <w:numPr>
          <w:ilvl w:val="0"/>
          <w:numId w:val="4"/>
        </w:num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 xml:space="preserve">Where - </w:t>
      </w:r>
      <w:r>
        <w:rPr>
          <w:sz w:val="28"/>
          <w:szCs w:val="28"/>
        </w:rPr>
        <w:t>"Di mana" masalah terjadi, serta skenario dan tempatnya.</w:t>
      </w:r>
    </w:p>
    <w:p w14:paraId="630CA95E" w14:textId="3870444B" w:rsidR="0030364C" w:rsidRPr="0030364C" w:rsidRDefault="00BB5BF8" w:rsidP="0030364C">
      <w:pPr>
        <w:widowControl w:val="0"/>
        <w:numPr>
          <w:ilvl w:val="0"/>
          <w:numId w:val="4"/>
        </w:num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Why -</w:t>
      </w:r>
      <w:r>
        <w:rPr>
          <w:sz w:val="28"/>
          <w:szCs w:val="28"/>
        </w:rPr>
        <w:t xml:space="preserve"> "Mengapa" masalah yang diberikan bermanfaat untuk dipecahkan?</w:t>
      </w:r>
    </w:p>
    <w:p w14:paraId="2FFD4EC7" w14:textId="591C981C" w:rsidR="00BB5BF8" w:rsidRPr="00066378" w:rsidRDefault="00066378" w:rsidP="00066378">
      <w:pPr>
        <w:widowControl w:val="0"/>
        <w:ind w:left="0" w:hanging="2"/>
        <w:jc w:val="center"/>
        <w:rPr>
          <w:rFonts w:ascii="Arial" w:eastAsia="Arial" w:hAnsi="Arial" w:cs="Arial"/>
          <w:b/>
          <w:bCs/>
          <w:sz w:val="22"/>
          <w:szCs w:val="22"/>
        </w:rPr>
      </w:pPr>
      <w:r w:rsidRPr="00066378">
        <w:rPr>
          <w:rFonts w:ascii="Arial" w:eastAsia="Arial" w:hAnsi="Arial" w:cs="Arial"/>
          <w:b/>
          <w:bCs/>
          <w:sz w:val="22"/>
          <w:szCs w:val="22"/>
        </w:rPr>
        <w:t>Problem Statement Template</w:t>
      </w:r>
    </w:p>
    <w:tbl>
      <w:tblPr>
        <w:tblW w:w="9370" w:type="dxa"/>
        <w:tblInd w:w="-5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2"/>
        <w:gridCol w:w="6078"/>
        <w:gridCol w:w="1180"/>
      </w:tblGrid>
      <w:tr w:rsidR="00BB5BF8" w14:paraId="4B5933A0" w14:textId="77777777" w:rsidTr="003D3567">
        <w:trPr>
          <w:trHeight w:val="820"/>
        </w:trPr>
        <w:tc>
          <w:tcPr>
            <w:tcW w:w="2112" w:type="dxa"/>
            <w:tcBorders>
              <w:top w:val="single" w:sz="16" w:space="0" w:color="CCCCCC"/>
              <w:left w:val="single" w:sz="16" w:space="0" w:color="CCCCCC"/>
              <w:bottom w:val="single" w:sz="16" w:space="0" w:color="CCCCCC"/>
              <w:right w:val="single" w:sz="16" w:space="0" w:color="CCCCCC"/>
            </w:tcBorders>
            <w:shd w:val="clear" w:color="auto" w:fill="4285F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3C3F30A" w14:textId="77777777" w:rsidR="00BB5BF8" w:rsidRDefault="00BB5BF8" w:rsidP="003D3567">
            <w:pPr>
              <w:widowControl w:val="0"/>
              <w:ind w:left="0" w:hanging="2"/>
              <w:jc w:val="right"/>
              <w:rPr>
                <w:color w:val="FFFFFF"/>
              </w:rPr>
            </w:pPr>
            <w:r>
              <w:rPr>
                <w:color w:val="FFFFFF"/>
              </w:rPr>
              <w:t xml:space="preserve">Subjek/objek </w:t>
            </w:r>
          </w:p>
        </w:tc>
        <w:tc>
          <w:tcPr>
            <w:tcW w:w="6078" w:type="dxa"/>
            <w:tcBorders>
              <w:top w:val="single" w:sz="16" w:space="0" w:color="CCCCCC"/>
              <w:left w:val="single" w:sz="16" w:space="0" w:color="CCCCCC"/>
              <w:bottom w:val="single" w:sz="16" w:space="0" w:color="CCCCCC"/>
              <w:right w:val="single" w:sz="16" w:space="0" w:color="CCCCCC"/>
            </w:tcBorders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F4F7996" w14:textId="051A00A5" w:rsidR="002037EB" w:rsidRPr="0092003F" w:rsidRDefault="002037EB" w:rsidP="002037EB">
            <w:pPr>
              <w:widowControl w:val="0"/>
              <w:ind w:left="0" w:hanging="2"/>
              <w:jc w:val="left"/>
              <w:rPr>
                <w:color w:val="FF0000"/>
              </w:rPr>
            </w:pPr>
            <w:r w:rsidRPr="0092003F">
              <w:rPr>
                <w:color w:val="FF0000"/>
              </w:rPr>
              <w:t>Penyandang disabilitas, dalam hal ini adalah tuna rungu.</w:t>
            </w:r>
          </w:p>
        </w:tc>
        <w:tc>
          <w:tcPr>
            <w:tcW w:w="1180" w:type="dxa"/>
            <w:tcBorders>
              <w:top w:val="single" w:sz="16" w:space="0" w:color="CCCCCC"/>
              <w:left w:val="single" w:sz="16" w:space="0" w:color="CCCCCC"/>
              <w:bottom w:val="single" w:sz="16" w:space="0" w:color="CCCCCC"/>
              <w:right w:val="single" w:sz="16" w:space="0" w:color="CCCCCC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6F836C0" w14:textId="77777777" w:rsidR="00BB5BF8" w:rsidRDefault="00BB5BF8" w:rsidP="003D3567">
            <w:pPr>
              <w:widowControl w:val="0"/>
              <w:ind w:left="0" w:hanging="2"/>
              <w:jc w:val="left"/>
              <w:rPr>
                <w:b/>
              </w:rPr>
            </w:pPr>
            <w:r>
              <w:rPr>
                <w:b/>
              </w:rPr>
              <w:t>Who</w:t>
            </w:r>
          </w:p>
        </w:tc>
      </w:tr>
      <w:tr w:rsidR="00DD3319" w14:paraId="40C773F9" w14:textId="77777777" w:rsidTr="003D3567">
        <w:trPr>
          <w:trHeight w:val="820"/>
        </w:trPr>
        <w:tc>
          <w:tcPr>
            <w:tcW w:w="2112" w:type="dxa"/>
            <w:tcBorders>
              <w:top w:val="single" w:sz="16" w:space="0" w:color="CCCCCC"/>
              <w:left w:val="single" w:sz="16" w:space="0" w:color="CCCCCC"/>
              <w:bottom w:val="single" w:sz="16" w:space="0" w:color="CCCCCC"/>
              <w:right w:val="single" w:sz="16" w:space="0" w:color="CCCCCC"/>
            </w:tcBorders>
            <w:shd w:val="clear" w:color="auto" w:fill="4285F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81E4CBA" w14:textId="77777777" w:rsidR="00DD3319" w:rsidRDefault="00DD3319" w:rsidP="003D3567">
            <w:pPr>
              <w:widowControl w:val="0"/>
              <w:ind w:left="0" w:hanging="2"/>
              <w:jc w:val="right"/>
              <w:rPr>
                <w:color w:val="FFFFFF"/>
              </w:rPr>
            </w:pPr>
            <w:r>
              <w:rPr>
                <w:color w:val="FFFFFF"/>
              </w:rPr>
              <w:t>Memiliki masalah</w:t>
            </w:r>
          </w:p>
        </w:tc>
        <w:tc>
          <w:tcPr>
            <w:tcW w:w="6078" w:type="dxa"/>
            <w:tcBorders>
              <w:top w:val="single" w:sz="16" w:space="0" w:color="CCCCCC"/>
              <w:left w:val="single" w:sz="16" w:space="0" w:color="CCCCCC"/>
              <w:bottom w:val="single" w:sz="16" w:space="0" w:color="CCCCCC"/>
              <w:right w:val="single" w:sz="16" w:space="0" w:color="CCCCCC"/>
            </w:tcBorders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D725FF9" w14:textId="69DCA9CE" w:rsidR="00DD3319" w:rsidRDefault="00DD3319" w:rsidP="003D3567">
            <w:pPr>
              <w:widowControl w:val="0"/>
              <w:ind w:left="0" w:hanging="2"/>
              <w:jc w:val="left"/>
              <w:rPr>
                <w:color w:val="E60000"/>
              </w:rPr>
            </w:pPr>
            <w:r>
              <w:rPr>
                <w:color w:val="E60000"/>
              </w:rPr>
              <w:t>Minimnya sarana dan kesempatan yang sama.</w:t>
            </w:r>
          </w:p>
        </w:tc>
        <w:tc>
          <w:tcPr>
            <w:tcW w:w="1180" w:type="dxa"/>
            <w:tcBorders>
              <w:top w:val="single" w:sz="16" w:space="0" w:color="CCCCCC"/>
              <w:left w:val="single" w:sz="16" w:space="0" w:color="CCCCCC"/>
              <w:bottom w:val="single" w:sz="16" w:space="0" w:color="CCCCCC"/>
              <w:right w:val="single" w:sz="16" w:space="0" w:color="CCCCCC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7D8BC95" w14:textId="77777777" w:rsidR="00DD3319" w:rsidRDefault="00DD3319" w:rsidP="003D3567">
            <w:pPr>
              <w:widowControl w:val="0"/>
              <w:ind w:left="0" w:hanging="2"/>
              <w:jc w:val="left"/>
              <w:rPr>
                <w:b/>
              </w:rPr>
            </w:pPr>
            <w:r>
              <w:rPr>
                <w:b/>
              </w:rPr>
              <w:t>What</w:t>
            </w:r>
          </w:p>
        </w:tc>
      </w:tr>
      <w:tr w:rsidR="00DD3319" w14:paraId="2DFE5CA6" w14:textId="77777777" w:rsidTr="003D3567">
        <w:trPr>
          <w:trHeight w:val="820"/>
        </w:trPr>
        <w:tc>
          <w:tcPr>
            <w:tcW w:w="2112" w:type="dxa"/>
            <w:tcBorders>
              <w:top w:val="single" w:sz="16" w:space="0" w:color="CCCCCC"/>
              <w:left w:val="single" w:sz="16" w:space="0" w:color="CCCCCC"/>
              <w:bottom w:val="single" w:sz="16" w:space="0" w:color="CCCCCC"/>
              <w:right w:val="single" w:sz="16" w:space="0" w:color="CCCCCC"/>
            </w:tcBorders>
            <w:shd w:val="clear" w:color="auto" w:fill="4285F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EB8FB1D" w14:textId="77777777" w:rsidR="00DD3319" w:rsidRDefault="00DD3319" w:rsidP="003D3567">
            <w:pPr>
              <w:widowControl w:val="0"/>
              <w:ind w:left="0" w:hanging="2"/>
              <w:jc w:val="right"/>
              <w:rPr>
                <w:color w:val="FFFFFF"/>
              </w:rPr>
            </w:pPr>
            <w:r>
              <w:rPr>
                <w:color w:val="FFFFFF"/>
              </w:rPr>
              <w:t>Ketika/saat</w:t>
            </w:r>
          </w:p>
        </w:tc>
        <w:tc>
          <w:tcPr>
            <w:tcW w:w="6078" w:type="dxa"/>
            <w:tcBorders>
              <w:top w:val="single" w:sz="16" w:space="0" w:color="CCCCCC"/>
              <w:left w:val="single" w:sz="16" w:space="0" w:color="CCCCCC"/>
              <w:bottom w:val="single" w:sz="16" w:space="0" w:color="CCCCCC"/>
              <w:right w:val="single" w:sz="16" w:space="0" w:color="CCCCCC"/>
            </w:tcBorders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9865157" w14:textId="10189325" w:rsidR="00DD3319" w:rsidRDefault="00DD3319" w:rsidP="003D3567">
            <w:pPr>
              <w:widowControl w:val="0"/>
              <w:ind w:left="0" w:hanging="2"/>
              <w:jc w:val="left"/>
              <w:rPr>
                <w:color w:val="E60000"/>
              </w:rPr>
            </w:pPr>
            <w:r>
              <w:rPr>
                <w:color w:val="E60000"/>
              </w:rPr>
              <w:t>Mengakses fasilitas umum dan sarana pendidikan/karir.</w:t>
            </w:r>
          </w:p>
        </w:tc>
        <w:tc>
          <w:tcPr>
            <w:tcW w:w="1180" w:type="dxa"/>
            <w:tcBorders>
              <w:top w:val="single" w:sz="16" w:space="0" w:color="CCCCCC"/>
              <w:left w:val="single" w:sz="16" w:space="0" w:color="CCCCCC"/>
              <w:bottom w:val="single" w:sz="16" w:space="0" w:color="CCCCCC"/>
              <w:right w:val="single" w:sz="16" w:space="0" w:color="CCCCCC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0EB4D3A" w14:textId="77777777" w:rsidR="00DD3319" w:rsidRDefault="00DD3319" w:rsidP="003D3567">
            <w:pPr>
              <w:widowControl w:val="0"/>
              <w:ind w:left="0" w:hanging="2"/>
              <w:jc w:val="left"/>
              <w:rPr>
                <w:b/>
              </w:rPr>
            </w:pPr>
            <w:r>
              <w:rPr>
                <w:b/>
              </w:rPr>
              <w:t>Where</w:t>
            </w:r>
          </w:p>
        </w:tc>
      </w:tr>
      <w:tr w:rsidR="00DD3319" w14:paraId="4C97E991" w14:textId="77777777" w:rsidTr="003D3567">
        <w:trPr>
          <w:trHeight w:val="700"/>
        </w:trPr>
        <w:tc>
          <w:tcPr>
            <w:tcW w:w="2112" w:type="dxa"/>
            <w:tcBorders>
              <w:top w:val="single" w:sz="16" w:space="0" w:color="CCCCCC"/>
              <w:left w:val="single" w:sz="16" w:space="0" w:color="CCCCCC"/>
              <w:bottom w:val="single" w:sz="16" w:space="0" w:color="CCCCCC"/>
              <w:right w:val="single" w:sz="16" w:space="0" w:color="CCCCCC"/>
            </w:tcBorders>
            <w:shd w:val="clear" w:color="auto" w:fill="4285F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2351716" w14:textId="77777777" w:rsidR="00DD3319" w:rsidRDefault="00DD3319" w:rsidP="003D3567">
            <w:pPr>
              <w:widowControl w:val="0"/>
              <w:ind w:left="0" w:hanging="2"/>
              <w:jc w:val="right"/>
              <w:rPr>
                <w:color w:val="FFFFFF"/>
              </w:rPr>
            </w:pPr>
            <w:r>
              <w:rPr>
                <w:color w:val="FFFFFF"/>
              </w:rPr>
              <w:t>Solusi idealnya</w:t>
            </w:r>
          </w:p>
        </w:tc>
        <w:tc>
          <w:tcPr>
            <w:tcW w:w="6078" w:type="dxa"/>
            <w:tcBorders>
              <w:top w:val="single" w:sz="16" w:space="0" w:color="CCCCCC"/>
              <w:left w:val="single" w:sz="16" w:space="0" w:color="CCCCCC"/>
              <w:bottom w:val="single" w:sz="16" w:space="0" w:color="CCCCCC"/>
              <w:right w:val="single" w:sz="16" w:space="0" w:color="CCCCCC"/>
            </w:tcBorders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9C3651C" w14:textId="092B4A8A" w:rsidR="00DD3319" w:rsidRDefault="00DD3319" w:rsidP="003D3567">
            <w:pPr>
              <w:widowControl w:val="0"/>
              <w:ind w:left="0" w:hanging="2"/>
              <w:jc w:val="left"/>
              <w:rPr>
                <w:color w:val="E60000"/>
              </w:rPr>
            </w:pPr>
            <w:r>
              <w:rPr>
                <w:color w:val="E60000"/>
              </w:rPr>
              <w:t>Mengakses fasilitas umum dan sarana pendidikan/karir.</w:t>
            </w:r>
          </w:p>
        </w:tc>
        <w:tc>
          <w:tcPr>
            <w:tcW w:w="1180" w:type="dxa"/>
            <w:tcBorders>
              <w:top w:val="single" w:sz="16" w:space="0" w:color="CCCCCC"/>
              <w:left w:val="single" w:sz="16" w:space="0" w:color="CCCCCC"/>
              <w:bottom w:val="single" w:sz="16" w:space="0" w:color="CCCCCC"/>
              <w:right w:val="single" w:sz="16" w:space="0" w:color="CCCCCC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80AACE6" w14:textId="77777777" w:rsidR="00DD3319" w:rsidRDefault="00DD3319" w:rsidP="003D3567">
            <w:pPr>
              <w:widowControl w:val="0"/>
              <w:ind w:left="0" w:hanging="2"/>
              <w:jc w:val="left"/>
              <w:rPr>
                <w:b/>
              </w:rPr>
            </w:pPr>
            <w:r>
              <w:rPr>
                <w:b/>
              </w:rPr>
              <w:t>Why</w:t>
            </w:r>
          </w:p>
        </w:tc>
      </w:tr>
    </w:tbl>
    <w:p w14:paraId="72A40F55" w14:textId="77777777" w:rsidR="000E5E11" w:rsidRPr="0000202D" w:rsidRDefault="000E5E11" w:rsidP="00AC2C3D">
      <w:pPr>
        <w:ind w:leftChars="0" w:left="0" w:firstLineChars="0" w:firstLine="0"/>
        <w:sectPr w:rsidR="000E5E11" w:rsidRPr="0000202D">
          <w:pgSz w:w="11906" w:h="16838"/>
          <w:pgMar w:top="2268" w:right="1701" w:bottom="1701" w:left="2268" w:header="720" w:footer="720" w:gutter="0"/>
          <w:cols w:space="720"/>
        </w:sectPr>
      </w:pPr>
    </w:p>
    <w:p w14:paraId="1AED2645" w14:textId="77777777" w:rsidR="000E5E11" w:rsidRPr="0000202D" w:rsidRDefault="00760AE8" w:rsidP="00D07FA2">
      <w:pPr>
        <w:pStyle w:val="Judul"/>
        <w:ind w:leftChars="0" w:left="0" w:firstLineChars="0" w:firstLine="0"/>
        <w:rPr>
          <w:rFonts w:ascii="Times New Roman" w:hAnsi="Times New Roman"/>
          <w:sz w:val="28"/>
          <w:szCs w:val="28"/>
        </w:rPr>
      </w:pPr>
      <w:bookmarkStart w:id="7" w:name="_heading=h.ytk2nwtaav8h" w:colFirst="0" w:colLast="0"/>
      <w:bookmarkEnd w:id="7"/>
      <w:r w:rsidRPr="0000202D">
        <w:rPr>
          <w:rFonts w:ascii="Times New Roman" w:hAnsi="Times New Roman"/>
          <w:sz w:val="28"/>
          <w:szCs w:val="28"/>
        </w:rPr>
        <w:lastRenderedPageBreak/>
        <w:t>Data Acquisition &amp; Exploration</w:t>
      </w:r>
    </w:p>
    <w:p w14:paraId="5ECE9B34" w14:textId="6FEFD34F" w:rsidR="00777C54" w:rsidRDefault="00760AE8" w:rsidP="00777C54">
      <w:pPr>
        <w:ind w:left="0" w:hanging="2"/>
      </w:pPr>
      <w:r w:rsidRPr="0000202D">
        <w:t>Jelaskan mengenai data yang digunakan, bagaimana mendapatkannya dan beri gambaran mengenai data (misalnya melakukan eksplorasi data)</w:t>
      </w:r>
      <w:r w:rsidR="00777C54">
        <w:t>.</w:t>
      </w:r>
    </w:p>
    <w:p w14:paraId="5E8A7A4E" w14:textId="77777777" w:rsidR="00CE0DED" w:rsidRDefault="00CE0DED" w:rsidP="00777C54">
      <w:pPr>
        <w:ind w:left="0" w:hanging="2"/>
      </w:pPr>
    </w:p>
    <w:p w14:paraId="4DC7A331" w14:textId="45B21D3B" w:rsidR="00777C54" w:rsidRDefault="00777C54" w:rsidP="00B25BD9">
      <w:pPr>
        <w:ind w:left="0" w:hanging="2"/>
      </w:pPr>
      <w:r w:rsidRPr="00FF1681">
        <w:rPr>
          <w:b/>
          <w:bCs/>
        </w:rPr>
        <w:t>Data Aquisition</w:t>
      </w:r>
      <w:r w:rsidR="00281550" w:rsidRPr="00FF1681">
        <w:rPr>
          <w:b/>
          <w:bCs/>
        </w:rPr>
        <w:t>:</w:t>
      </w:r>
      <w:r w:rsidR="00D047FA">
        <w:t xml:space="preserve"> dilakukan proses pengumpuln data </w:t>
      </w:r>
      <w:r w:rsidR="009532A8">
        <w:t xml:space="preserve">dan validasi data </w:t>
      </w:r>
      <w:r w:rsidR="00407A73">
        <w:t>dalam pembuatan AI.</w:t>
      </w:r>
      <w:r w:rsidR="00044366">
        <w:t xml:space="preserve"> Pada tahap pengambilan data dilakukan proses rekaman suara pada beberapa narasumber. Narasumber akan diberikan </w:t>
      </w:r>
      <w:r w:rsidR="0002286D">
        <w:t>30</w:t>
      </w:r>
      <w:r w:rsidR="00044366">
        <w:t xml:space="preserve"> daftar kata. Daftar kata tersebut berisikan kata dalam Bahasa Indonesia</w:t>
      </w:r>
      <w:r w:rsidR="00B25BD9">
        <w:t>.</w:t>
      </w:r>
      <w:r w:rsidR="00044366">
        <w:t xml:space="preserve"> Narasumber diminta membacakan daftar tersebut satu per satu sehingga didapatkan satu kata menjadi satu file suara. Proses pengambilan data</w:t>
      </w:r>
      <w:r w:rsidR="00DB43BF">
        <w:t xml:space="preserve"> </w:t>
      </w:r>
      <w:r w:rsidR="00044366">
        <w:t xml:space="preserve">ini dilakukan menggunakaan </w:t>
      </w:r>
      <w:r w:rsidR="00B5700E">
        <w:t xml:space="preserve">voice recorder </w:t>
      </w:r>
      <w:r w:rsidR="00044366">
        <w:t>dengan keadaan sekitar</w:t>
      </w:r>
      <w:r w:rsidR="00DB43BF">
        <w:t xml:space="preserve"> </w:t>
      </w:r>
      <w:r w:rsidR="00044366">
        <w:t>yang tenang</w:t>
      </w:r>
      <w:r w:rsidR="001141D6">
        <w:t>.</w:t>
      </w:r>
    </w:p>
    <w:p w14:paraId="14ACF75E" w14:textId="77777777" w:rsidR="00CE0DED" w:rsidRPr="00FF1681" w:rsidRDefault="00CE0DED" w:rsidP="00C0150E">
      <w:pPr>
        <w:ind w:left="0" w:hanging="2"/>
        <w:rPr>
          <w:b/>
          <w:bCs/>
        </w:rPr>
      </w:pPr>
    </w:p>
    <w:p w14:paraId="48FE7A97" w14:textId="2F67E06F" w:rsidR="00910CAE" w:rsidRDefault="00777C54" w:rsidP="001A6B05">
      <w:pPr>
        <w:ind w:left="0" w:hanging="2"/>
      </w:pPr>
      <w:r w:rsidRPr="00FF1681">
        <w:rPr>
          <w:b/>
          <w:bCs/>
        </w:rPr>
        <w:t>Data Eksploration</w:t>
      </w:r>
      <w:r w:rsidR="00281550" w:rsidRPr="00FF1681">
        <w:rPr>
          <w:b/>
          <w:bCs/>
        </w:rPr>
        <w:t>:</w:t>
      </w:r>
      <w:r w:rsidR="00FF318E" w:rsidRPr="00FF1681">
        <w:rPr>
          <w:b/>
          <w:bCs/>
        </w:rPr>
        <w:t xml:space="preserve"> </w:t>
      </w:r>
      <w:r w:rsidR="00FF318E">
        <w:t xml:space="preserve">data eksploration </w:t>
      </w:r>
      <w:r w:rsidR="00D42D2A">
        <w:t>adalah sebuah kegiatan yang bertujuan untuk</w:t>
      </w:r>
      <w:r w:rsidR="00BC681F">
        <w:t xml:space="preserve"> lebih memahami karakteristik data</w:t>
      </w:r>
      <w:r w:rsidR="00EA5C47">
        <w:t xml:space="preserve">, proses yang dilakukan </w:t>
      </w:r>
      <w:r w:rsidR="002058D4">
        <w:t>ialah melabe</w:t>
      </w:r>
      <w:r w:rsidR="00C364FB">
        <w:t xml:space="preserve">l file </w:t>
      </w:r>
      <w:r w:rsidR="002058D4">
        <w:t xml:space="preserve">suara </w:t>
      </w:r>
      <w:r w:rsidR="00817A5C">
        <w:t xml:space="preserve">dengan </w:t>
      </w:r>
      <w:r w:rsidR="00FA5F2A">
        <w:t xml:space="preserve">kata-kata yang terdapat dalam daftar kata </w:t>
      </w:r>
      <w:r w:rsidR="002058D4">
        <w:t>unrtuk</w:t>
      </w:r>
      <w:r w:rsidR="001D6B92">
        <w:t xml:space="preserve"> dianalisis menjadi sebuah teks</w:t>
      </w:r>
      <w:r w:rsidR="00910CAE">
        <w:t>.</w:t>
      </w:r>
      <w:r w:rsidR="0086659B">
        <w:t xml:space="preserve"> </w:t>
      </w:r>
      <w:r w:rsidR="00C94B4E">
        <w:t>Pada label suara juga terdapat informasi narasumber</w:t>
      </w:r>
      <w:r w:rsidR="001A6B05">
        <w:t xml:space="preserve">, </w:t>
      </w:r>
      <w:r w:rsidR="00C94B4E">
        <w:t>seperti jenis kelamin.</w:t>
      </w:r>
      <w:r w:rsidR="001A6B05">
        <w:t xml:space="preserve"> </w:t>
      </w:r>
      <w:r w:rsidR="0086659B">
        <w:t>Setiap file suara akan diberi id untuk memudahkan mencocokan</w:t>
      </w:r>
      <w:r w:rsidR="004261C4">
        <w:t xml:space="preserve"> </w:t>
      </w:r>
      <w:r w:rsidR="0086659B">
        <w:t>dengan file label dari suara tersebut. Daftar label kata yang digunakan dapat dilihat</w:t>
      </w:r>
      <w:r w:rsidR="004261C4">
        <w:t xml:space="preserve"> </w:t>
      </w:r>
      <w:r w:rsidR="0086659B">
        <w:t>pada Tabel</w:t>
      </w:r>
      <w:r w:rsidR="004261C4">
        <w:t>;</w:t>
      </w:r>
    </w:p>
    <w:p w14:paraId="3F19D44C" w14:textId="77777777" w:rsidR="001A6B05" w:rsidRDefault="001A6B05" w:rsidP="001A6B05">
      <w:pPr>
        <w:ind w:left="0" w:hanging="2"/>
      </w:pPr>
    </w:p>
    <w:tbl>
      <w:tblPr>
        <w:tblStyle w:val="KisiTabel"/>
        <w:tblW w:w="5679" w:type="dxa"/>
        <w:tblLook w:val="04A0" w:firstRow="1" w:lastRow="0" w:firstColumn="1" w:lastColumn="0" w:noHBand="0" w:noVBand="1"/>
      </w:tblPr>
      <w:tblGrid>
        <w:gridCol w:w="570"/>
        <w:gridCol w:w="2268"/>
        <w:gridCol w:w="573"/>
        <w:gridCol w:w="2268"/>
      </w:tblGrid>
      <w:tr w:rsidR="008435E1" w:rsidRPr="00910806" w14:paraId="766E0DF7" w14:textId="51299709" w:rsidTr="003E069E">
        <w:tc>
          <w:tcPr>
            <w:tcW w:w="0" w:type="auto"/>
          </w:tcPr>
          <w:p w14:paraId="28944339" w14:textId="7E853671" w:rsidR="008435E1" w:rsidRPr="00910806" w:rsidRDefault="008435E1" w:rsidP="00E8209D">
            <w:pPr>
              <w:ind w:leftChars="0" w:left="0" w:firstLineChars="0" w:firstLine="0"/>
              <w:rPr>
                <w:b/>
                <w:bCs/>
              </w:rPr>
            </w:pPr>
            <w:r w:rsidRPr="00910806">
              <w:rPr>
                <w:b/>
                <w:bCs/>
              </w:rPr>
              <w:t>No.</w:t>
            </w:r>
          </w:p>
        </w:tc>
        <w:tc>
          <w:tcPr>
            <w:tcW w:w="2268" w:type="dxa"/>
          </w:tcPr>
          <w:p w14:paraId="5AE39D46" w14:textId="392D88B5" w:rsidR="008435E1" w:rsidRPr="00910806" w:rsidRDefault="00A400DA" w:rsidP="000F540A">
            <w:pPr>
              <w:ind w:leftChars="0" w:left="0" w:firstLineChars="0" w:firstLine="0"/>
              <w:jc w:val="center"/>
              <w:rPr>
                <w:b/>
                <w:bCs/>
              </w:rPr>
            </w:pPr>
            <w:r w:rsidRPr="00910806">
              <w:rPr>
                <w:b/>
                <w:bCs/>
              </w:rPr>
              <w:t>Kata</w:t>
            </w:r>
          </w:p>
        </w:tc>
        <w:tc>
          <w:tcPr>
            <w:tcW w:w="573" w:type="dxa"/>
          </w:tcPr>
          <w:p w14:paraId="69156FC7" w14:textId="16BB22ED" w:rsidR="008435E1" w:rsidRPr="00910806" w:rsidRDefault="00A400DA" w:rsidP="00E8209D">
            <w:pPr>
              <w:ind w:leftChars="0" w:left="0" w:firstLineChars="0" w:firstLine="0"/>
              <w:rPr>
                <w:b/>
                <w:bCs/>
              </w:rPr>
            </w:pPr>
            <w:r w:rsidRPr="00910806">
              <w:rPr>
                <w:b/>
                <w:bCs/>
              </w:rPr>
              <w:t>No.</w:t>
            </w:r>
          </w:p>
        </w:tc>
        <w:tc>
          <w:tcPr>
            <w:tcW w:w="2268" w:type="dxa"/>
          </w:tcPr>
          <w:p w14:paraId="43940A5D" w14:textId="538BE907" w:rsidR="008435E1" w:rsidRPr="00910806" w:rsidRDefault="00A400DA" w:rsidP="000F540A">
            <w:pPr>
              <w:ind w:leftChars="0" w:left="0" w:firstLineChars="0" w:firstLine="0"/>
              <w:jc w:val="center"/>
              <w:rPr>
                <w:b/>
                <w:bCs/>
              </w:rPr>
            </w:pPr>
            <w:r w:rsidRPr="00910806">
              <w:rPr>
                <w:b/>
                <w:bCs/>
              </w:rPr>
              <w:t>Kata</w:t>
            </w:r>
          </w:p>
        </w:tc>
      </w:tr>
      <w:tr w:rsidR="008435E1" w14:paraId="63B72DD4" w14:textId="1F43B803" w:rsidTr="003E069E">
        <w:tc>
          <w:tcPr>
            <w:tcW w:w="0" w:type="auto"/>
          </w:tcPr>
          <w:p w14:paraId="374E7B72" w14:textId="63C0D4DE" w:rsidR="008435E1" w:rsidRDefault="00334819" w:rsidP="000F540A">
            <w:pPr>
              <w:ind w:leftChars="0" w:left="0" w:firstLineChars="0" w:firstLine="0"/>
              <w:jc w:val="center"/>
            </w:pPr>
            <w:r>
              <w:t>1</w:t>
            </w:r>
            <w:r w:rsidR="008E1D15">
              <w:t>.</w:t>
            </w:r>
          </w:p>
        </w:tc>
        <w:tc>
          <w:tcPr>
            <w:tcW w:w="2268" w:type="dxa"/>
          </w:tcPr>
          <w:p w14:paraId="58E29AE1" w14:textId="199515D7" w:rsidR="008435E1" w:rsidRDefault="006454AD" w:rsidP="00910806">
            <w:pPr>
              <w:ind w:leftChars="0" w:left="0" w:firstLineChars="0" w:firstLine="0"/>
              <w:jc w:val="left"/>
            </w:pPr>
            <w:r>
              <w:t>Batuk</w:t>
            </w:r>
          </w:p>
        </w:tc>
        <w:tc>
          <w:tcPr>
            <w:tcW w:w="573" w:type="dxa"/>
          </w:tcPr>
          <w:p w14:paraId="085C9B1C" w14:textId="18B006AC" w:rsidR="008435E1" w:rsidRDefault="0002286D" w:rsidP="000F540A">
            <w:pPr>
              <w:ind w:leftChars="0" w:left="0" w:firstLineChars="0" w:firstLine="0"/>
              <w:jc w:val="center"/>
            </w:pPr>
            <w:r>
              <w:t>16</w:t>
            </w:r>
            <w:r w:rsidR="00646CA8">
              <w:t>.</w:t>
            </w:r>
          </w:p>
        </w:tc>
        <w:tc>
          <w:tcPr>
            <w:tcW w:w="2268" w:type="dxa"/>
          </w:tcPr>
          <w:p w14:paraId="03F7071D" w14:textId="332C7031" w:rsidR="008435E1" w:rsidRDefault="00BA4693" w:rsidP="00910806">
            <w:pPr>
              <w:ind w:leftChars="0" w:left="0" w:firstLineChars="0" w:firstLine="0"/>
              <w:jc w:val="left"/>
            </w:pPr>
            <w:r>
              <w:t>Sembelit</w:t>
            </w:r>
          </w:p>
        </w:tc>
      </w:tr>
      <w:tr w:rsidR="008435E1" w14:paraId="426D2812" w14:textId="7660338B" w:rsidTr="003E069E">
        <w:tc>
          <w:tcPr>
            <w:tcW w:w="0" w:type="auto"/>
          </w:tcPr>
          <w:p w14:paraId="5B433504" w14:textId="77B3428E" w:rsidR="008435E1" w:rsidRDefault="00334819" w:rsidP="000F540A">
            <w:pPr>
              <w:ind w:leftChars="0" w:left="0" w:firstLineChars="0" w:firstLine="0"/>
              <w:jc w:val="center"/>
            </w:pPr>
            <w:r>
              <w:t>2</w:t>
            </w:r>
            <w:r w:rsidR="008E1D15">
              <w:t>.</w:t>
            </w:r>
          </w:p>
        </w:tc>
        <w:tc>
          <w:tcPr>
            <w:tcW w:w="2268" w:type="dxa"/>
          </w:tcPr>
          <w:p w14:paraId="3C55CAB2" w14:textId="518A0E04" w:rsidR="008435E1" w:rsidRDefault="006454AD" w:rsidP="00910806">
            <w:pPr>
              <w:ind w:leftChars="0" w:left="0" w:firstLineChars="0" w:firstLine="0"/>
              <w:jc w:val="left"/>
            </w:pPr>
            <w:r>
              <w:t>Bersin</w:t>
            </w:r>
          </w:p>
        </w:tc>
        <w:tc>
          <w:tcPr>
            <w:tcW w:w="573" w:type="dxa"/>
          </w:tcPr>
          <w:p w14:paraId="424DEC40" w14:textId="4141E9B8" w:rsidR="008435E1" w:rsidRDefault="0002286D" w:rsidP="000F540A">
            <w:pPr>
              <w:ind w:leftChars="0" w:left="0" w:firstLineChars="0" w:firstLine="0"/>
              <w:jc w:val="center"/>
            </w:pPr>
            <w:r>
              <w:t>17</w:t>
            </w:r>
            <w:r w:rsidR="00646CA8">
              <w:t>.</w:t>
            </w:r>
          </w:p>
        </w:tc>
        <w:tc>
          <w:tcPr>
            <w:tcW w:w="2268" w:type="dxa"/>
          </w:tcPr>
          <w:p w14:paraId="63A66224" w14:textId="64BF2318" w:rsidR="008435E1" w:rsidRDefault="002E2175" w:rsidP="00910806">
            <w:pPr>
              <w:ind w:leftChars="0" w:left="0" w:firstLineChars="0" w:firstLine="0"/>
              <w:jc w:val="left"/>
            </w:pPr>
            <w:r>
              <w:t>Pegal</w:t>
            </w:r>
          </w:p>
        </w:tc>
      </w:tr>
      <w:tr w:rsidR="008435E1" w14:paraId="2076662F" w14:textId="4283396D" w:rsidTr="003E069E">
        <w:tc>
          <w:tcPr>
            <w:tcW w:w="0" w:type="auto"/>
          </w:tcPr>
          <w:p w14:paraId="62E7C17E" w14:textId="1BECF360" w:rsidR="008435E1" w:rsidRDefault="008E1D15" w:rsidP="000F540A">
            <w:pPr>
              <w:ind w:leftChars="0" w:left="0" w:firstLineChars="0" w:firstLine="0"/>
              <w:jc w:val="center"/>
            </w:pPr>
            <w:r>
              <w:t>3.</w:t>
            </w:r>
          </w:p>
        </w:tc>
        <w:tc>
          <w:tcPr>
            <w:tcW w:w="2268" w:type="dxa"/>
          </w:tcPr>
          <w:p w14:paraId="6FF6E858" w14:textId="4E5D7CE5" w:rsidR="008435E1" w:rsidRDefault="006454AD" w:rsidP="00910806">
            <w:pPr>
              <w:ind w:leftChars="0" w:left="0" w:firstLineChars="0" w:firstLine="0"/>
              <w:jc w:val="left"/>
            </w:pPr>
            <w:r>
              <w:t>Pusing</w:t>
            </w:r>
          </w:p>
        </w:tc>
        <w:tc>
          <w:tcPr>
            <w:tcW w:w="573" w:type="dxa"/>
          </w:tcPr>
          <w:p w14:paraId="6E3C758C" w14:textId="0F04ABDD" w:rsidR="008435E1" w:rsidRDefault="0002286D" w:rsidP="000F540A">
            <w:pPr>
              <w:ind w:leftChars="0" w:left="0" w:firstLineChars="0" w:firstLine="0"/>
              <w:jc w:val="center"/>
            </w:pPr>
            <w:r>
              <w:t>18</w:t>
            </w:r>
            <w:r w:rsidR="00646CA8">
              <w:t>.</w:t>
            </w:r>
          </w:p>
        </w:tc>
        <w:tc>
          <w:tcPr>
            <w:tcW w:w="2268" w:type="dxa"/>
          </w:tcPr>
          <w:p w14:paraId="3F3EE63C" w14:textId="7EE0D05D" w:rsidR="008435E1" w:rsidRDefault="002E2175" w:rsidP="00910806">
            <w:pPr>
              <w:ind w:leftChars="0" w:left="0" w:firstLineChars="0" w:firstLine="0"/>
              <w:jc w:val="left"/>
            </w:pPr>
            <w:r>
              <w:t>Berdarah</w:t>
            </w:r>
          </w:p>
        </w:tc>
      </w:tr>
      <w:tr w:rsidR="008435E1" w14:paraId="16667C11" w14:textId="0C56B6BC" w:rsidTr="003E069E">
        <w:tc>
          <w:tcPr>
            <w:tcW w:w="0" w:type="auto"/>
          </w:tcPr>
          <w:p w14:paraId="4AD66FF5" w14:textId="2408A776" w:rsidR="008435E1" w:rsidRDefault="008E1D15" w:rsidP="000F540A">
            <w:pPr>
              <w:ind w:leftChars="0" w:left="0" w:firstLineChars="0" w:firstLine="0"/>
              <w:jc w:val="center"/>
            </w:pPr>
            <w:r>
              <w:t>4.</w:t>
            </w:r>
          </w:p>
        </w:tc>
        <w:tc>
          <w:tcPr>
            <w:tcW w:w="2268" w:type="dxa"/>
          </w:tcPr>
          <w:p w14:paraId="1F91EA4A" w14:textId="756EEC2A" w:rsidR="008435E1" w:rsidRDefault="005F39D1" w:rsidP="00910806">
            <w:pPr>
              <w:ind w:leftChars="0" w:left="0" w:firstLineChars="0" w:firstLine="0"/>
              <w:jc w:val="left"/>
            </w:pPr>
            <w:r>
              <w:t>Demam</w:t>
            </w:r>
          </w:p>
        </w:tc>
        <w:tc>
          <w:tcPr>
            <w:tcW w:w="573" w:type="dxa"/>
          </w:tcPr>
          <w:p w14:paraId="3BD5DC05" w14:textId="31546DCA" w:rsidR="008435E1" w:rsidRDefault="0002286D" w:rsidP="000F540A">
            <w:pPr>
              <w:ind w:leftChars="0" w:left="0" w:firstLineChars="0" w:firstLine="0"/>
              <w:jc w:val="center"/>
            </w:pPr>
            <w:r>
              <w:t>19</w:t>
            </w:r>
            <w:r w:rsidR="00646CA8">
              <w:t>.</w:t>
            </w:r>
          </w:p>
        </w:tc>
        <w:tc>
          <w:tcPr>
            <w:tcW w:w="2268" w:type="dxa"/>
          </w:tcPr>
          <w:p w14:paraId="75ACEEDC" w14:textId="541A8679" w:rsidR="008435E1" w:rsidRDefault="002E2175" w:rsidP="00910806">
            <w:pPr>
              <w:ind w:leftChars="0" w:left="0" w:firstLineChars="0" w:firstLine="0"/>
              <w:jc w:val="left"/>
            </w:pPr>
            <w:r>
              <w:t>Bernanah</w:t>
            </w:r>
          </w:p>
        </w:tc>
      </w:tr>
      <w:tr w:rsidR="008435E1" w14:paraId="11AEAD9B" w14:textId="2AB367FD" w:rsidTr="003E069E">
        <w:tc>
          <w:tcPr>
            <w:tcW w:w="0" w:type="auto"/>
          </w:tcPr>
          <w:p w14:paraId="22653592" w14:textId="433DC72B" w:rsidR="008435E1" w:rsidRDefault="008E1D15" w:rsidP="000F540A">
            <w:pPr>
              <w:ind w:leftChars="0" w:left="0" w:firstLineChars="0" w:firstLine="0"/>
              <w:jc w:val="center"/>
            </w:pPr>
            <w:r>
              <w:t>5.</w:t>
            </w:r>
          </w:p>
        </w:tc>
        <w:tc>
          <w:tcPr>
            <w:tcW w:w="2268" w:type="dxa"/>
          </w:tcPr>
          <w:p w14:paraId="1FC4E746" w14:textId="38A5068C" w:rsidR="008435E1" w:rsidRDefault="005F39D1" w:rsidP="00910806">
            <w:pPr>
              <w:ind w:leftChars="0" w:left="0" w:firstLineChars="0" w:firstLine="0"/>
              <w:jc w:val="left"/>
            </w:pPr>
            <w:r>
              <w:t>Gatal</w:t>
            </w:r>
          </w:p>
        </w:tc>
        <w:tc>
          <w:tcPr>
            <w:tcW w:w="573" w:type="dxa"/>
          </w:tcPr>
          <w:p w14:paraId="5FE93BF9" w14:textId="3D9FAA48" w:rsidR="008435E1" w:rsidRDefault="0002286D" w:rsidP="000F540A">
            <w:pPr>
              <w:ind w:leftChars="0" w:left="0" w:firstLineChars="0" w:firstLine="0"/>
              <w:jc w:val="center"/>
            </w:pPr>
            <w:r>
              <w:t>20</w:t>
            </w:r>
            <w:r w:rsidR="00646CA8">
              <w:t>.</w:t>
            </w:r>
          </w:p>
        </w:tc>
        <w:tc>
          <w:tcPr>
            <w:tcW w:w="2268" w:type="dxa"/>
          </w:tcPr>
          <w:p w14:paraId="3FA926F5" w14:textId="3F6F0495" w:rsidR="008435E1" w:rsidRDefault="00BA4693" w:rsidP="00910806">
            <w:pPr>
              <w:ind w:leftChars="0" w:left="0" w:firstLineChars="0" w:firstLine="0"/>
              <w:jc w:val="left"/>
            </w:pPr>
            <w:r>
              <w:t>Lemas</w:t>
            </w:r>
          </w:p>
        </w:tc>
      </w:tr>
      <w:tr w:rsidR="008435E1" w14:paraId="52B61695" w14:textId="72409042" w:rsidTr="003E069E">
        <w:tc>
          <w:tcPr>
            <w:tcW w:w="0" w:type="auto"/>
          </w:tcPr>
          <w:p w14:paraId="435106BE" w14:textId="3007EF05" w:rsidR="008435E1" w:rsidRDefault="008E1D15" w:rsidP="000F540A">
            <w:pPr>
              <w:ind w:leftChars="0" w:left="0" w:firstLineChars="0" w:firstLine="0"/>
              <w:jc w:val="center"/>
            </w:pPr>
            <w:r>
              <w:t>6.</w:t>
            </w:r>
          </w:p>
        </w:tc>
        <w:tc>
          <w:tcPr>
            <w:tcW w:w="2268" w:type="dxa"/>
          </w:tcPr>
          <w:p w14:paraId="167C842A" w14:textId="516C956F" w:rsidR="008435E1" w:rsidRDefault="005F39D1" w:rsidP="00910806">
            <w:pPr>
              <w:ind w:leftChars="0" w:left="0" w:firstLineChars="0" w:firstLine="0"/>
              <w:jc w:val="left"/>
            </w:pPr>
            <w:r>
              <w:t>Pilek</w:t>
            </w:r>
          </w:p>
        </w:tc>
        <w:tc>
          <w:tcPr>
            <w:tcW w:w="573" w:type="dxa"/>
          </w:tcPr>
          <w:p w14:paraId="41E6EA44" w14:textId="41D93E36" w:rsidR="008435E1" w:rsidRDefault="00646CA8" w:rsidP="000F540A">
            <w:pPr>
              <w:ind w:leftChars="0" w:left="0" w:firstLineChars="0" w:firstLine="0"/>
              <w:jc w:val="center"/>
            </w:pPr>
            <w:r>
              <w:t>21.</w:t>
            </w:r>
          </w:p>
        </w:tc>
        <w:tc>
          <w:tcPr>
            <w:tcW w:w="2268" w:type="dxa"/>
          </w:tcPr>
          <w:p w14:paraId="31EB3B13" w14:textId="41F9164E" w:rsidR="008435E1" w:rsidRDefault="00BA4693" w:rsidP="00910806">
            <w:pPr>
              <w:ind w:leftChars="0" w:left="0" w:firstLineChars="0" w:firstLine="0"/>
              <w:jc w:val="left"/>
            </w:pPr>
            <w:r>
              <w:t>Kejang</w:t>
            </w:r>
          </w:p>
        </w:tc>
      </w:tr>
      <w:tr w:rsidR="008435E1" w14:paraId="2A0B3DE9" w14:textId="58266D0B" w:rsidTr="003E069E">
        <w:tc>
          <w:tcPr>
            <w:tcW w:w="0" w:type="auto"/>
          </w:tcPr>
          <w:p w14:paraId="3D1134C6" w14:textId="1270C934" w:rsidR="008435E1" w:rsidRDefault="00CD73A8" w:rsidP="000F540A">
            <w:pPr>
              <w:ind w:leftChars="0" w:left="0" w:firstLineChars="0" w:firstLine="0"/>
              <w:jc w:val="center"/>
            </w:pPr>
            <w:r>
              <w:t>7.</w:t>
            </w:r>
          </w:p>
        </w:tc>
        <w:tc>
          <w:tcPr>
            <w:tcW w:w="2268" w:type="dxa"/>
          </w:tcPr>
          <w:p w14:paraId="58226AE4" w14:textId="341BDFF7" w:rsidR="008435E1" w:rsidRDefault="001D1946" w:rsidP="00910806">
            <w:pPr>
              <w:ind w:leftChars="0" w:left="0" w:firstLineChars="0" w:firstLine="0"/>
              <w:jc w:val="left"/>
            </w:pPr>
            <w:r>
              <w:t>Mual</w:t>
            </w:r>
          </w:p>
        </w:tc>
        <w:tc>
          <w:tcPr>
            <w:tcW w:w="573" w:type="dxa"/>
          </w:tcPr>
          <w:p w14:paraId="3B6B9A4D" w14:textId="08AA0586" w:rsidR="008435E1" w:rsidRDefault="00646CA8" w:rsidP="000F540A">
            <w:pPr>
              <w:ind w:leftChars="0" w:left="0" w:firstLineChars="0" w:firstLine="0"/>
              <w:jc w:val="center"/>
            </w:pPr>
            <w:r>
              <w:t>22.</w:t>
            </w:r>
          </w:p>
        </w:tc>
        <w:tc>
          <w:tcPr>
            <w:tcW w:w="2268" w:type="dxa"/>
          </w:tcPr>
          <w:p w14:paraId="55322067" w14:textId="4AA8282B" w:rsidR="008435E1" w:rsidRDefault="007F0876" w:rsidP="00910806">
            <w:pPr>
              <w:ind w:leftChars="0" w:left="0" w:firstLineChars="0" w:firstLine="0"/>
              <w:jc w:val="left"/>
            </w:pPr>
            <w:r>
              <w:t>Kaku</w:t>
            </w:r>
          </w:p>
        </w:tc>
      </w:tr>
      <w:tr w:rsidR="008435E1" w14:paraId="7BD0ECFF" w14:textId="710C8C68" w:rsidTr="003E069E">
        <w:tc>
          <w:tcPr>
            <w:tcW w:w="0" w:type="auto"/>
          </w:tcPr>
          <w:p w14:paraId="62AFAECD" w14:textId="33B78D5D" w:rsidR="008435E1" w:rsidRDefault="00CD73A8" w:rsidP="000F540A">
            <w:pPr>
              <w:ind w:leftChars="0" w:left="0" w:firstLineChars="0" w:firstLine="0"/>
              <w:jc w:val="center"/>
            </w:pPr>
            <w:r>
              <w:t>8.</w:t>
            </w:r>
          </w:p>
        </w:tc>
        <w:tc>
          <w:tcPr>
            <w:tcW w:w="2268" w:type="dxa"/>
          </w:tcPr>
          <w:p w14:paraId="08D1C76B" w14:textId="25EA12A5" w:rsidR="008435E1" w:rsidRDefault="001D1946" w:rsidP="00910806">
            <w:pPr>
              <w:ind w:leftChars="0" w:left="0" w:firstLineChars="0" w:firstLine="0"/>
              <w:jc w:val="left"/>
            </w:pPr>
            <w:r>
              <w:t>Muntah</w:t>
            </w:r>
          </w:p>
        </w:tc>
        <w:tc>
          <w:tcPr>
            <w:tcW w:w="573" w:type="dxa"/>
          </w:tcPr>
          <w:p w14:paraId="72DBF849" w14:textId="748BB838" w:rsidR="008435E1" w:rsidRDefault="00646CA8" w:rsidP="000F540A">
            <w:pPr>
              <w:ind w:leftChars="0" w:left="0" w:firstLineChars="0" w:firstLine="0"/>
              <w:jc w:val="center"/>
            </w:pPr>
            <w:r>
              <w:t>23.</w:t>
            </w:r>
          </w:p>
        </w:tc>
        <w:tc>
          <w:tcPr>
            <w:tcW w:w="2268" w:type="dxa"/>
          </w:tcPr>
          <w:p w14:paraId="0973677F" w14:textId="3337DDCA" w:rsidR="008435E1" w:rsidRDefault="007F0876" w:rsidP="00910806">
            <w:pPr>
              <w:ind w:leftChars="0" w:left="0" w:firstLineChars="0" w:firstLine="0"/>
              <w:jc w:val="left"/>
            </w:pPr>
            <w:r>
              <w:t>Pingsan</w:t>
            </w:r>
          </w:p>
        </w:tc>
      </w:tr>
      <w:tr w:rsidR="008435E1" w14:paraId="481FD0D6" w14:textId="19B9E307" w:rsidTr="003E069E">
        <w:tc>
          <w:tcPr>
            <w:tcW w:w="0" w:type="auto"/>
          </w:tcPr>
          <w:p w14:paraId="793A504B" w14:textId="3BF887CF" w:rsidR="008435E1" w:rsidRDefault="00CD73A8" w:rsidP="000F540A">
            <w:pPr>
              <w:ind w:leftChars="0" w:left="0" w:firstLineChars="0" w:firstLine="0"/>
              <w:jc w:val="center"/>
            </w:pPr>
            <w:r>
              <w:t>9.</w:t>
            </w:r>
          </w:p>
        </w:tc>
        <w:tc>
          <w:tcPr>
            <w:tcW w:w="2268" w:type="dxa"/>
          </w:tcPr>
          <w:p w14:paraId="4D275876" w14:textId="2DF8EEC5" w:rsidR="008435E1" w:rsidRDefault="001D1946" w:rsidP="00910806">
            <w:pPr>
              <w:ind w:leftChars="0" w:left="0" w:firstLineChars="0" w:firstLine="0"/>
              <w:jc w:val="left"/>
            </w:pPr>
            <w:r>
              <w:t>Kembung</w:t>
            </w:r>
          </w:p>
        </w:tc>
        <w:tc>
          <w:tcPr>
            <w:tcW w:w="573" w:type="dxa"/>
          </w:tcPr>
          <w:p w14:paraId="79799396" w14:textId="57C12BDD" w:rsidR="008435E1" w:rsidRDefault="00646CA8" w:rsidP="000F540A">
            <w:pPr>
              <w:ind w:leftChars="0" w:left="0" w:firstLineChars="0" w:firstLine="0"/>
              <w:jc w:val="center"/>
            </w:pPr>
            <w:r>
              <w:t>24.</w:t>
            </w:r>
          </w:p>
        </w:tc>
        <w:tc>
          <w:tcPr>
            <w:tcW w:w="2268" w:type="dxa"/>
          </w:tcPr>
          <w:p w14:paraId="0B4749FB" w14:textId="7B395FC9" w:rsidR="008435E1" w:rsidRDefault="007F0876" w:rsidP="00910806">
            <w:pPr>
              <w:ind w:leftChars="0" w:left="0" w:firstLineChars="0" w:firstLine="0"/>
              <w:jc w:val="left"/>
            </w:pPr>
            <w:r>
              <w:t>Kesemutan</w:t>
            </w:r>
          </w:p>
        </w:tc>
      </w:tr>
      <w:tr w:rsidR="008435E1" w14:paraId="6528DDB6" w14:textId="09177A00" w:rsidTr="003E069E">
        <w:tc>
          <w:tcPr>
            <w:tcW w:w="0" w:type="auto"/>
          </w:tcPr>
          <w:p w14:paraId="48A58579" w14:textId="3F8E9147" w:rsidR="008435E1" w:rsidRDefault="00CD73A8" w:rsidP="000F540A">
            <w:pPr>
              <w:ind w:leftChars="0" w:left="0" w:firstLineChars="0" w:firstLine="0"/>
              <w:jc w:val="center"/>
            </w:pPr>
            <w:r>
              <w:t>10.</w:t>
            </w:r>
          </w:p>
        </w:tc>
        <w:tc>
          <w:tcPr>
            <w:tcW w:w="2268" w:type="dxa"/>
          </w:tcPr>
          <w:p w14:paraId="10FE5F88" w14:textId="009EE8EA" w:rsidR="008435E1" w:rsidRDefault="001D1946" w:rsidP="00910806">
            <w:pPr>
              <w:ind w:leftChars="0" w:left="0" w:firstLineChars="0" w:firstLine="0"/>
              <w:jc w:val="left"/>
            </w:pPr>
            <w:r>
              <w:t>Perih</w:t>
            </w:r>
          </w:p>
        </w:tc>
        <w:tc>
          <w:tcPr>
            <w:tcW w:w="573" w:type="dxa"/>
          </w:tcPr>
          <w:p w14:paraId="09A39F74" w14:textId="5C04AD5B" w:rsidR="008435E1" w:rsidRDefault="00646CA8" w:rsidP="000F540A">
            <w:pPr>
              <w:ind w:leftChars="0" w:left="0" w:firstLineChars="0" w:firstLine="0"/>
              <w:jc w:val="center"/>
            </w:pPr>
            <w:r>
              <w:t>25.</w:t>
            </w:r>
          </w:p>
        </w:tc>
        <w:tc>
          <w:tcPr>
            <w:tcW w:w="2268" w:type="dxa"/>
          </w:tcPr>
          <w:p w14:paraId="64B01522" w14:textId="6D4C4B42" w:rsidR="008435E1" w:rsidRDefault="002D0F2D" w:rsidP="00910806">
            <w:pPr>
              <w:ind w:leftChars="0" w:left="0" w:firstLineChars="0" w:firstLine="0"/>
              <w:jc w:val="left"/>
            </w:pPr>
            <w:r>
              <w:t>Flu</w:t>
            </w:r>
          </w:p>
        </w:tc>
      </w:tr>
      <w:tr w:rsidR="008435E1" w14:paraId="54ED7A81" w14:textId="3EC0215D" w:rsidTr="003E069E">
        <w:tc>
          <w:tcPr>
            <w:tcW w:w="0" w:type="auto"/>
          </w:tcPr>
          <w:p w14:paraId="1B50CEA8" w14:textId="14A81DC2" w:rsidR="008435E1" w:rsidRDefault="00CD73A8" w:rsidP="000F540A">
            <w:pPr>
              <w:ind w:leftChars="0" w:left="0" w:firstLineChars="0" w:firstLine="0"/>
              <w:jc w:val="center"/>
            </w:pPr>
            <w:r>
              <w:t>11.</w:t>
            </w:r>
          </w:p>
        </w:tc>
        <w:tc>
          <w:tcPr>
            <w:tcW w:w="2268" w:type="dxa"/>
          </w:tcPr>
          <w:p w14:paraId="0614B6D0" w14:textId="7B0EBBBA" w:rsidR="008435E1" w:rsidRDefault="00D61CC7" w:rsidP="00910806">
            <w:pPr>
              <w:ind w:leftChars="0" w:left="0" w:firstLineChars="0" w:firstLine="0"/>
              <w:jc w:val="left"/>
            </w:pPr>
            <w:r>
              <w:t>Sariawan</w:t>
            </w:r>
          </w:p>
        </w:tc>
        <w:tc>
          <w:tcPr>
            <w:tcW w:w="573" w:type="dxa"/>
          </w:tcPr>
          <w:p w14:paraId="63B5EA61" w14:textId="6D188DBD" w:rsidR="008435E1" w:rsidRDefault="00646CA8" w:rsidP="000F540A">
            <w:pPr>
              <w:ind w:leftChars="0" w:left="0" w:firstLineChars="0" w:firstLine="0"/>
              <w:jc w:val="center"/>
            </w:pPr>
            <w:r>
              <w:t>2</w:t>
            </w:r>
            <w:r w:rsidR="00E82835">
              <w:t>6.</w:t>
            </w:r>
          </w:p>
        </w:tc>
        <w:tc>
          <w:tcPr>
            <w:tcW w:w="2268" w:type="dxa"/>
          </w:tcPr>
          <w:p w14:paraId="6BCCB16B" w14:textId="4065F8A7" w:rsidR="008435E1" w:rsidRDefault="002D0F2D" w:rsidP="00910806">
            <w:pPr>
              <w:ind w:leftChars="0" w:left="0" w:firstLineChars="0" w:firstLine="0"/>
              <w:jc w:val="left"/>
            </w:pPr>
            <w:r>
              <w:t>Gemetar</w:t>
            </w:r>
          </w:p>
        </w:tc>
      </w:tr>
      <w:tr w:rsidR="008435E1" w14:paraId="2D1DD421" w14:textId="7CE05336" w:rsidTr="003E069E">
        <w:tc>
          <w:tcPr>
            <w:tcW w:w="0" w:type="auto"/>
          </w:tcPr>
          <w:p w14:paraId="6DFF7B8E" w14:textId="6370CDD8" w:rsidR="008435E1" w:rsidRDefault="00CD73A8" w:rsidP="000F540A">
            <w:pPr>
              <w:ind w:leftChars="0" w:left="0" w:firstLineChars="0" w:firstLine="0"/>
              <w:jc w:val="center"/>
            </w:pPr>
            <w:r>
              <w:t>12.</w:t>
            </w:r>
          </w:p>
        </w:tc>
        <w:tc>
          <w:tcPr>
            <w:tcW w:w="2268" w:type="dxa"/>
          </w:tcPr>
          <w:p w14:paraId="7D33F7C2" w14:textId="1A9747AA" w:rsidR="008435E1" w:rsidRDefault="000F540A" w:rsidP="00910806">
            <w:pPr>
              <w:ind w:leftChars="0" w:left="0" w:firstLineChars="0" w:firstLine="0"/>
              <w:jc w:val="left"/>
            </w:pPr>
            <w:r>
              <w:t>Alergi</w:t>
            </w:r>
          </w:p>
        </w:tc>
        <w:tc>
          <w:tcPr>
            <w:tcW w:w="573" w:type="dxa"/>
          </w:tcPr>
          <w:p w14:paraId="4DB4D35F" w14:textId="5821848A" w:rsidR="008435E1" w:rsidRDefault="00E82835" w:rsidP="000F540A">
            <w:pPr>
              <w:ind w:leftChars="0" w:left="0" w:firstLineChars="0" w:firstLine="0"/>
              <w:jc w:val="center"/>
            </w:pPr>
            <w:r>
              <w:t>27.</w:t>
            </w:r>
          </w:p>
        </w:tc>
        <w:tc>
          <w:tcPr>
            <w:tcW w:w="2268" w:type="dxa"/>
          </w:tcPr>
          <w:p w14:paraId="44E52BCA" w14:textId="3B1A49CD" w:rsidR="008435E1" w:rsidRDefault="00906449" w:rsidP="00910806">
            <w:pPr>
              <w:ind w:leftChars="0" w:left="0" w:firstLineChars="0" w:firstLine="0"/>
              <w:jc w:val="left"/>
            </w:pPr>
            <w:r>
              <w:t>Diare</w:t>
            </w:r>
          </w:p>
        </w:tc>
      </w:tr>
      <w:tr w:rsidR="008435E1" w14:paraId="7B0DABED" w14:textId="0F605C18" w:rsidTr="003E069E">
        <w:tc>
          <w:tcPr>
            <w:tcW w:w="0" w:type="auto"/>
          </w:tcPr>
          <w:p w14:paraId="140DBB39" w14:textId="4BF996D2" w:rsidR="008435E1" w:rsidRDefault="00CD73A8" w:rsidP="000F540A">
            <w:pPr>
              <w:ind w:leftChars="0" w:left="0" w:firstLineChars="0" w:firstLine="0"/>
              <w:jc w:val="center"/>
            </w:pPr>
            <w:r>
              <w:t>13.</w:t>
            </w:r>
          </w:p>
        </w:tc>
        <w:tc>
          <w:tcPr>
            <w:tcW w:w="2268" w:type="dxa"/>
          </w:tcPr>
          <w:p w14:paraId="6DD436C5" w14:textId="06D493B4" w:rsidR="008435E1" w:rsidRDefault="000F540A" w:rsidP="00910806">
            <w:pPr>
              <w:ind w:leftChars="0" w:left="0" w:firstLineChars="0" w:firstLine="0"/>
              <w:jc w:val="left"/>
            </w:pPr>
            <w:r>
              <w:t>Bengkak</w:t>
            </w:r>
          </w:p>
        </w:tc>
        <w:tc>
          <w:tcPr>
            <w:tcW w:w="573" w:type="dxa"/>
          </w:tcPr>
          <w:p w14:paraId="01462532" w14:textId="16B802C5" w:rsidR="008435E1" w:rsidRDefault="00E82835" w:rsidP="000F540A">
            <w:pPr>
              <w:ind w:leftChars="0" w:left="0" w:firstLineChars="0" w:firstLine="0"/>
              <w:jc w:val="center"/>
            </w:pPr>
            <w:r>
              <w:t>28.</w:t>
            </w:r>
          </w:p>
        </w:tc>
        <w:tc>
          <w:tcPr>
            <w:tcW w:w="2268" w:type="dxa"/>
          </w:tcPr>
          <w:p w14:paraId="7EB9B69E" w14:textId="4460A409" w:rsidR="008435E1" w:rsidRDefault="005912D2" w:rsidP="00910806">
            <w:pPr>
              <w:ind w:leftChars="0" w:left="0" w:firstLineChars="0" w:firstLine="0"/>
              <w:jc w:val="left"/>
            </w:pPr>
            <w:r>
              <w:t>Melepuh</w:t>
            </w:r>
          </w:p>
        </w:tc>
      </w:tr>
      <w:tr w:rsidR="008435E1" w14:paraId="2CF3C353" w14:textId="4BAB3030" w:rsidTr="003E069E">
        <w:tc>
          <w:tcPr>
            <w:tcW w:w="0" w:type="auto"/>
          </w:tcPr>
          <w:p w14:paraId="25AA17A8" w14:textId="451DD690" w:rsidR="008435E1" w:rsidRDefault="00CD73A8" w:rsidP="000F540A">
            <w:pPr>
              <w:ind w:leftChars="0" w:left="0" w:firstLineChars="0" w:firstLine="0"/>
              <w:jc w:val="center"/>
            </w:pPr>
            <w:r>
              <w:t>14.</w:t>
            </w:r>
          </w:p>
        </w:tc>
        <w:tc>
          <w:tcPr>
            <w:tcW w:w="2268" w:type="dxa"/>
          </w:tcPr>
          <w:p w14:paraId="095A5E34" w14:textId="00EB971C" w:rsidR="008435E1" w:rsidRDefault="00D61CC7" w:rsidP="00910806">
            <w:pPr>
              <w:ind w:leftChars="0" w:left="0" w:firstLineChars="0" w:firstLine="0"/>
              <w:jc w:val="left"/>
            </w:pPr>
            <w:r>
              <w:t>Panas</w:t>
            </w:r>
          </w:p>
        </w:tc>
        <w:tc>
          <w:tcPr>
            <w:tcW w:w="573" w:type="dxa"/>
          </w:tcPr>
          <w:p w14:paraId="6ADCA005" w14:textId="3FB04D32" w:rsidR="008435E1" w:rsidRDefault="00E82835" w:rsidP="000F540A">
            <w:pPr>
              <w:ind w:leftChars="0" w:left="0" w:firstLineChars="0" w:firstLine="0"/>
              <w:jc w:val="center"/>
            </w:pPr>
            <w:r>
              <w:t>29.</w:t>
            </w:r>
          </w:p>
        </w:tc>
        <w:tc>
          <w:tcPr>
            <w:tcW w:w="2268" w:type="dxa"/>
          </w:tcPr>
          <w:p w14:paraId="01648CAA" w14:textId="76DE3565" w:rsidR="008435E1" w:rsidRDefault="005912D2" w:rsidP="00910806">
            <w:pPr>
              <w:ind w:leftChars="0" w:left="0" w:firstLineChars="0" w:firstLine="0"/>
              <w:jc w:val="left"/>
            </w:pPr>
            <w:r>
              <w:t>Asma</w:t>
            </w:r>
          </w:p>
        </w:tc>
      </w:tr>
      <w:tr w:rsidR="008435E1" w14:paraId="526BCA79" w14:textId="4A20D688" w:rsidTr="003E069E">
        <w:tc>
          <w:tcPr>
            <w:tcW w:w="0" w:type="auto"/>
          </w:tcPr>
          <w:p w14:paraId="030DFF89" w14:textId="42E36EAC" w:rsidR="008435E1" w:rsidRDefault="00CD73A8" w:rsidP="000F540A">
            <w:pPr>
              <w:ind w:leftChars="0" w:left="0" w:firstLineChars="0" w:firstLine="0"/>
              <w:jc w:val="center"/>
            </w:pPr>
            <w:r>
              <w:t>15.</w:t>
            </w:r>
          </w:p>
        </w:tc>
        <w:tc>
          <w:tcPr>
            <w:tcW w:w="2268" w:type="dxa"/>
          </w:tcPr>
          <w:p w14:paraId="4B10CC56" w14:textId="52C9A2A4" w:rsidR="008435E1" w:rsidRDefault="00D61CC7" w:rsidP="00910806">
            <w:pPr>
              <w:ind w:leftChars="0" w:left="0" w:firstLineChars="0" w:firstLine="0"/>
              <w:jc w:val="left"/>
            </w:pPr>
            <w:r>
              <w:t>Dingin</w:t>
            </w:r>
          </w:p>
        </w:tc>
        <w:tc>
          <w:tcPr>
            <w:tcW w:w="573" w:type="dxa"/>
          </w:tcPr>
          <w:p w14:paraId="5E7BE778" w14:textId="333F1805" w:rsidR="008435E1" w:rsidRDefault="00E82835" w:rsidP="000F540A">
            <w:pPr>
              <w:ind w:leftChars="0" w:left="0" w:firstLineChars="0" w:firstLine="0"/>
              <w:jc w:val="center"/>
            </w:pPr>
            <w:r>
              <w:t>30.</w:t>
            </w:r>
          </w:p>
        </w:tc>
        <w:tc>
          <w:tcPr>
            <w:tcW w:w="2268" w:type="dxa"/>
          </w:tcPr>
          <w:p w14:paraId="68D2EE61" w14:textId="1DCA5EAF" w:rsidR="008435E1" w:rsidRDefault="005912D2" w:rsidP="00910806">
            <w:pPr>
              <w:ind w:leftChars="0" w:left="0" w:firstLineChars="0" w:firstLine="0"/>
              <w:jc w:val="left"/>
            </w:pPr>
            <w:r>
              <w:t>Sakit</w:t>
            </w:r>
          </w:p>
        </w:tc>
      </w:tr>
    </w:tbl>
    <w:p w14:paraId="71319EAF" w14:textId="58772A2D" w:rsidR="00E8209D" w:rsidRPr="0000202D" w:rsidRDefault="00E8209D" w:rsidP="00E8209D">
      <w:pPr>
        <w:ind w:left="0" w:hanging="2"/>
        <w:sectPr w:rsidR="00E8209D" w:rsidRPr="0000202D">
          <w:pgSz w:w="11906" w:h="16838"/>
          <w:pgMar w:top="2268" w:right="1701" w:bottom="1701" w:left="2268" w:header="720" w:footer="720" w:gutter="0"/>
          <w:cols w:space="720"/>
        </w:sectPr>
      </w:pPr>
    </w:p>
    <w:p w14:paraId="17A18973" w14:textId="77777777" w:rsidR="000E5E11" w:rsidRPr="0000202D" w:rsidRDefault="00760AE8">
      <w:pPr>
        <w:pStyle w:val="Judul"/>
        <w:ind w:left="1" w:hanging="3"/>
        <w:rPr>
          <w:rFonts w:ascii="Times New Roman" w:hAnsi="Times New Roman"/>
          <w:sz w:val="28"/>
          <w:szCs w:val="28"/>
        </w:rPr>
      </w:pPr>
      <w:bookmarkStart w:id="8" w:name="_heading=h.hbnc43qbqic4" w:colFirst="0" w:colLast="0"/>
      <w:bookmarkEnd w:id="8"/>
      <w:r w:rsidRPr="0000202D">
        <w:rPr>
          <w:rFonts w:ascii="Times New Roman" w:hAnsi="Times New Roman"/>
          <w:sz w:val="28"/>
          <w:szCs w:val="28"/>
        </w:rPr>
        <w:lastRenderedPageBreak/>
        <w:t>Modeling &amp; Evaluation</w:t>
      </w:r>
    </w:p>
    <w:p w14:paraId="197C42DD" w14:textId="77777777" w:rsidR="00837EB7" w:rsidRDefault="00760AE8" w:rsidP="00837EB7">
      <w:pPr>
        <w:ind w:left="0" w:hanging="2"/>
      </w:pPr>
      <w:r w:rsidRPr="0000202D">
        <w:t>Jelaskan algoritma AI apa yang digunakan, bagaimana model ini bekerja, dan hasil evaluasi dari model</w:t>
      </w:r>
      <w:r w:rsidR="00837EB7">
        <w:t>.</w:t>
      </w:r>
    </w:p>
    <w:p w14:paraId="3081CD74" w14:textId="6B88CEA0" w:rsidR="001856B0" w:rsidRDefault="003527EE" w:rsidP="00837EB7">
      <w:pPr>
        <w:ind w:left="0" w:hanging="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C626A9" wp14:editId="09FADF7C">
            <wp:simplePos x="0" y="0"/>
            <wp:positionH relativeFrom="column">
              <wp:posOffset>0</wp:posOffset>
            </wp:positionH>
            <wp:positionV relativeFrom="paragraph">
              <wp:posOffset>512445</wp:posOffset>
            </wp:positionV>
            <wp:extent cx="5039995" cy="3611880"/>
            <wp:effectExtent l="0" t="0" r="8255" b="762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4BBB">
        <w:t xml:space="preserve">Modeling adalah </w:t>
      </w:r>
      <w:r w:rsidR="009043C6">
        <w:t xml:space="preserve">model untuk mempresentasi </w:t>
      </w:r>
      <w:r w:rsidR="00AC199D">
        <w:t>suatu masalah dalam bentuk sederhana</w:t>
      </w:r>
      <w:r w:rsidR="00F41A6F">
        <w:t xml:space="preserve"> sehingga mudah dipahami.</w:t>
      </w:r>
    </w:p>
    <w:p w14:paraId="791AE82F" w14:textId="77777777" w:rsidR="00415822" w:rsidRDefault="00415822" w:rsidP="009D3FD4">
      <w:pPr>
        <w:ind w:left="0" w:hanging="2"/>
      </w:pPr>
    </w:p>
    <w:p w14:paraId="028EF397" w14:textId="383FB7C7" w:rsidR="00603CC6" w:rsidRDefault="001F35D9" w:rsidP="00D023D7">
      <w:pPr>
        <w:ind w:left="0" w:hanging="2"/>
        <w:rPr>
          <w:color w:val="000000" w:themeColor="text1"/>
          <w:shd w:val="clear" w:color="auto" w:fill="FFFFFF"/>
        </w:rPr>
      </w:pPr>
      <w:r w:rsidRPr="007A172A">
        <w:rPr>
          <w:color w:val="000000" w:themeColor="text1"/>
        </w:rPr>
        <w:t xml:space="preserve">Projek kami </w:t>
      </w:r>
      <w:r w:rsidR="004E00DE" w:rsidRPr="007A172A">
        <w:rPr>
          <w:color w:val="000000" w:themeColor="text1"/>
        </w:rPr>
        <w:t xml:space="preserve">cukup sederhana, </w:t>
      </w:r>
      <w:r w:rsidR="00997685" w:rsidRPr="007A172A">
        <w:rPr>
          <w:color w:val="000000" w:themeColor="text1"/>
        </w:rPr>
        <w:t>oleh karena itu</w:t>
      </w:r>
      <w:r w:rsidR="00253664" w:rsidRPr="007A172A">
        <w:rPr>
          <w:color w:val="000000" w:themeColor="text1"/>
        </w:rPr>
        <w:t xml:space="preserve"> dipilih bahasa pemrograman </w:t>
      </w:r>
      <w:r w:rsidR="002505B3" w:rsidRPr="007A172A">
        <w:rPr>
          <w:color w:val="000000" w:themeColor="text1"/>
        </w:rPr>
        <w:t>mudah tetapi kompleks jug</w:t>
      </w:r>
      <w:r w:rsidR="008E7565" w:rsidRPr="007A172A">
        <w:rPr>
          <w:color w:val="000000" w:themeColor="text1"/>
        </w:rPr>
        <w:t xml:space="preserve">a, yaitu Python. </w:t>
      </w:r>
      <w:r w:rsidR="00843551" w:rsidRPr="007A172A">
        <w:rPr>
          <w:color w:val="000000" w:themeColor="text1"/>
        </w:rPr>
        <w:t xml:space="preserve">Karena menggunakan python maka untuk modelnya kami menggunakan </w:t>
      </w:r>
      <w:r w:rsidR="00814BDB" w:rsidRPr="007A172A">
        <w:rPr>
          <w:color w:val="000000" w:themeColor="text1"/>
        </w:rPr>
        <w:t>algoritma</w:t>
      </w:r>
      <w:r w:rsidR="0087411E" w:rsidRPr="007A172A">
        <w:rPr>
          <w:color w:val="000000" w:themeColor="text1"/>
        </w:rPr>
        <w:t xml:space="preserve"> analisis</w:t>
      </w:r>
      <w:r w:rsidR="00706788" w:rsidRPr="007A172A">
        <w:rPr>
          <w:color w:val="000000" w:themeColor="text1"/>
        </w:rPr>
        <w:t xml:space="preserve">. </w:t>
      </w:r>
      <w:r w:rsidR="00706788" w:rsidRPr="007A172A">
        <w:rPr>
          <w:color w:val="000000" w:themeColor="text1"/>
          <w:shd w:val="clear" w:color="auto" w:fill="FFFFFF"/>
        </w:rPr>
        <w:t>Dalam algoritma analisis (analyst algorithm) ada dua algoritma, yaitu algoritma analisis apriori dan algoritma analisis posterior.</w:t>
      </w:r>
    </w:p>
    <w:p w14:paraId="3D091AD3" w14:textId="77777777" w:rsidR="007B6C1C" w:rsidRDefault="00D16DC7" w:rsidP="007B6C1C">
      <w:pPr>
        <w:ind w:left="0" w:hanging="2"/>
        <w:rPr>
          <w:color w:val="000000" w:themeColor="text1"/>
          <w:shd w:val="clear" w:color="auto" w:fill="FFFFFF"/>
        </w:rPr>
      </w:pPr>
      <w:r w:rsidRPr="007A172A">
        <w:rPr>
          <w:color w:val="000000" w:themeColor="text1"/>
          <w:shd w:val="clear" w:color="auto" w:fill="FFFFFF"/>
        </w:rPr>
        <w:t xml:space="preserve">Kami menggunakan algoritma </w:t>
      </w:r>
      <w:r w:rsidR="001F456C" w:rsidRPr="007A172A">
        <w:rPr>
          <w:color w:val="000000" w:themeColor="text1"/>
          <w:shd w:val="clear" w:color="auto" w:fill="FFFFFF"/>
        </w:rPr>
        <w:t>posterior, karena</w:t>
      </w:r>
      <w:r w:rsidR="008219A9" w:rsidRPr="007A172A">
        <w:rPr>
          <w:color w:val="000000" w:themeColor="text1"/>
          <w:shd w:val="clear" w:color="auto" w:fill="FFFFFF"/>
        </w:rPr>
        <w:t xml:space="preserve"> mengacu pada analisis empiris dari algoritma setelah diterapkan dan menggunakan bahasa pemrograman untuk mengimplementasikan algoritma yang dipilih serta dieksekusi dengan komputer.</w:t>
      </w:r>
    </w:p>
    <w:p w14:paraId="3BEFF39B" w14:textId="77777777" w:rsidR="007B6C1C" w:rsidRDefault="00C864DF" w:rsidP="007B6C1C">
      <w:pPr>
        <w:ind w:left="0" w:hanging="2"/>
        <w:rPr>
          <w:i/>
          <w:iCs/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Spesifik projec kami berfokus </w:t>
      </w:r>
      <w:r w:rsidR="00D53328">
        <w:rPr>
          <w:color w:val="000000" w:themeColor="text1"/>
          <w:shd w:val="clear" w:color="auto" w:fill="FFFFFF"/>
        </w:rPr>
        <w:t xml:space="preserve">dalalam bahasa Indonesia, maka dari itu </w:t>
      </w:r>
      <w:r w:rsidR="00B71572">
        <w:rPr>
          <w:color w:val="000000" w:themeColor="text1"/>
          <w:shd w:val="clear" w:color="auto" w:fill="FFFFFF"/>
        </w:rPr>
        <w:t>dilakukan penyetikan langua</w:t>
      </w:r>
      <w:r w:rsidR="00EC03C1">
        <w:rPr>
          <w:color w:val="000000" w:themeColor="text1"/>
          <w:shd w:val="clear" w:color="auto" w:fill="FFFFFF"/>
        </w:rPr>
        <w:t>ge</w:t>
      </w:r>
      <w:r w:rsidR="007A5A63">
        <w:rPr>
          <w:color w:val="000000" w:themeColor="text1"/>
          <w:shd w:val="clear" w:color="auto" w:fill="FFFFFF"/>
        </w:rPr>
        <w:t>Indonesia dengan format</w:t>
      </w:r>
      <w:r w:rsidR="00573126">
        <w:rPr>
          <w:color w:val="000000" w:themeColor="text1"/>
          <w:shd w:val="clear" w:color="auto" w:fill="FFFFFF"/>
        </w:rPr>
        <w:t xml:space="preserve"> </w:t>
      </w:r>
      <w:r w:rsidR="00772873">
        <w:rPr>
          <w:i/>
          <w:iCs/>
          <w:color w:val="000000" w:themeColor="text1"/>
          <w:shd w:val="clear" w:color="auto" w:fill="FFFFFF"/>
        </w:rPr>
        <w:t>language = id-ID.</w:t>
      </w:r>
    </w:p>
    <w:p w14:paraId="4B8FE675" w14:textId="2C599646" w:rsidR="00E43E5B" w:rsidRDefault="006A13D6" w:rsidP="007B6C1C">
      <w:pPr>
        <w:ind w:left="0" w:hanging="2"/>
        <w:rPr>
          <w:i/>
          <w:iCs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C775382" wp14:editId="49656BAE">
            <wp:simplePos x="0" y="0"/>
            <wp:positionH relativeFrom="column">
              <wp:posOffset>-11430</wp:posOffset>
            </wp:positionH>
            <wp:positionV relativeFrom="paragraph">
              <wp:posOffset>0</wp:posOffset>
            </wp:positionV>
            <wp:extent cx="5039995" cy="1745615"/>
            <wp:effectExtent l="0" t="0" r="8255" b="6985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E5B">
        <w:rPr>
          <w:i/>
          <w:iCs/>
          <w:color w:val="000000" w:themeColor="text1"/>
          <w:shd w:val="clear" w:color="auto" w:fill="FFFFFF"/>
        </w:rPr>
        <w:t>Dilanjutkan tahap testing</w:t>
      </w:r>
      <w:r w:rsidR="00BE14A2">
        <w:rPr>
          <w:i/>
          <w:iCs/>
          <w:color w:val="000000" w:themeColor="text1"/>
          <w:shd w:val="clear" w:color="auto" w:fill="FFFFFF"/>
        </w:rPr>
        <w:t xml:space="preserve">, </w:t>
      </w:r>
      <w:r w:rsidR="009C5DD5">
        <w:rPr>
          <w:i/>
          <w:iCs/>
          <w:color w:val="000000" w:themeColor="text1"/>
          <w:shd w:val="clear" w:color="auto" w:fill="FFFFFF"/>
        </w:rPr>
        <w:t>i</w:t>
      </w:r>
      <w:r w:rsidR="0094491A">
        <w:rPr>
          <w:i/>
          <w:iCs/>
          <w:color w:val="000000" w:themeColor="text1"/>
          <w:shd w:val="clear" w:color="auto" w:fill="FFFFFF"/>
        </w:rPr>
        <w:t>program berjalan, i</w:t>
      </w:r>
      <w:r w:rsidR="009C5DD5">
        <w:rPr>
          <w:i/>
          <w:iCs/>
          <w:color w:val="000000" w:themeColor="text1"/>
          <w:shd w:val="clear" w:color="auto" w:fill="FFFFFF"/>
        </w:rPr>
        <w:t>nput</w:t>
      </w:r>
      <w:r w:rsidR="00BE14A2">
        <w:rPr>
          <w:i/>
          <w:iCs/>
          <w:color w:val="000000" w:themeColor="text1"/>
          <w:shd w:val="clear" w:color="auto" w:fill="FFFFFF"/>
        </w:rPr>
        <w:t xml:space="preserve"> rekaman suara diproses </w:t>
      </w:r>
      <w:r w:rsidR="009C5DD5">
        <w:rPr>
          <w:i/>
          <w:iCs/>
          <w:color w:val="000000" w:themeColor="text1"/>
          <w:shd w:val="clear" w:color="auto" w:fill="FFFFFF"/>
        </w:rPr>
        <w:t xml:space="preserve">menghasilkan output </w:t>
      </w:r>
      <w:r w:rsidR="004C2CA8">
        <w:rPr>
          <w:i/>
          <w:iCs/>
          <w:color w:val="000000" w:themeColor="text1"/>
          <w:shd w:val="clear" w:color="auto" w:fill="FFFFFF"/>
        </w:rPr>
        <w:t xml:space="preserve">bahasa Indonesia </w:t>
      </w:r>
      <w:r w:rsidR="0094491A">
        <w:rPr>
          <w:i/>
          <w:iCs/>
          <w:color w:val="000000" w:themeColor="text1"/>
          <w:shd w:val="clear" w:color="auto" w:fill="FFFFFF"/>
        </w:rPr>
        <w:t>.</w:t>
      </w:r>
    </w:p>
    <w:p w14:paraId="7C04DD97" w14:textId="3D8CC716" w:rsidR="004C78A1" w:rsidRPr="00B34190" w:rsidRDefault="0094491A" w:rsidP="00B34190">
      <w:pPr>
        <w:ind w:left="0" w:hanging="2"/>
        <w:rPr>
          <w:i/>
          <w:iCs/>
          <w:color w:val="000000" w:themeColor="text1"/>
          <w:shd w:val="clear" w:color="auto" w:fill="FFFFFF"/>
        </w:rPr>
      </w:pPr>
      <w:r>
        <w:rPr>
          <w:i/>
          <w:iCs/>
          <w:color w:val="000000" w:themeColor="text1"/>
          <w:shd w:val="clear" w:color="auto" w:fill="FFFFFF"/>
        </w:rPr>
        <w:t>INPUT SUARA</w:t>
      </w:r>
      <w:r w:rsidR="00AF0B75">
        <w:rPr>
          <w:i/>
          <w:iCs/>
          <w:color w:val="000000" w:themeColor="text1"/>
          <w:shd w:val="clear" w:color="auto" w:fill="FFFFFF"/>
        </w:rPr>
        <w:t xml:space="preserve"> DAN OUTPUT </w:t>
      </w:r>
      <w:r w:rsidR="00B34190">
        <w:rPr>
          <w:i/>
          <w:iCs/>
          <w:color w:val="000000" w:themeColor="text1"/>
          <w:shd w:val="clear" w:color="auto" w:fill="FFFFFF"/>
        </w:rPr>
        <w:t>TEXT</w:t>
      </w:r>
      <w:r w:rsidR="00AF0B75">
        <w:rPr>
          <w:i/>
          <w:iCs/>
          <w:color w:val="000000" w:themeColor="text1"/>
          <w:shd w:val="clear" w:color="auto" w:fill="FFFFFF"/>
        </w:rPr>
        <w:t xml:space="preserve"> = BAHASA INDONESIA</w:t>
      </w:r>
      <w:r w:rsidR="00B34190">
        <w:rPr>
          <w:i/>
          <w:iCs/>
          <w:color w:val="000000" w:themeColor="text1"/>
          <w:shd w:val="clear" w:color="auto" w:fill="FFFFFF"/>
        </w:rPr>
        <w:t>.</w:t>
      </w:r>
    </w:p>
    <w:p w14:paraId="71358792" w14:textId="081AB3CA" w:rsidR="00E465DB" w:rsidRPr="00772873" w:rsidRDefault="00E465DB" w:rsidP="007B6C1C">
      <w:pPr>
        <w:ind w:left="0" w:hanging="2"/>
        <w:rPr>
          <w:color w:val="000000" w:themeColor="text1"/>
          <w:shd w:val="clear" w:color="auto" w:fill="FFFFFF"/>
        </w:rPr>
        <w:sectPr w:rsidR="00E465DB" w:rsidRPr="00772873">
          <w:pgSz w:w="11906" w:h="16838"/>
          <w:pgMar w:top="2268" w:right="1701" w:bottom="1701" w:left="2268" w:header="720" w:footer="720" w:gutter="0"/>
          <w:cols w:space="720"/>
        </w:sectPr>
      </w:pPr>
      <w:r>
        <w:rPr>
          <w:color w:val="000000" w:themeColor="text1"/>
          <w:shd w:val="clear" w:color="auto" w:fill="FFFFFF"/>
        </w:rPr>
        <w:t xml:space="preserve">Program tersebut </w:t>
      </w:r>
      <w:r w:rsidR="002C3F26">
        <w:rPr>
          <w:color w:val="000000" w:themeColor="text1"/>
          <w:shd w:val="clear" w:color="auto" w:fill="FFFFFF"/>
        </w:rPr>
        <w:t>apabila diinput suara maka akan dituliskan menjadi sebuagh teks</w:t>
      </w:r>
      <w:r w:rsidR="004C78A1">
        <w:rPr>
          <w:color w:val="000000" w:themeColor="text1"/>
          <w:shd w:val="clear" w:color="auto" w:fill="FFFFFF"/>
        </w:rPr>
        <w:t>.</w:t>
      </w:r>
    </w:p>
    <w:p w14:paraId="2D9EDFF4" w14:textId="77777777" w:rsidR="000E5E11" w:rsidRPr="0000202D" w:rsidRDefault="00760AE8">
      <w:pPr>
        <w:pStyle w:val="Judul"/>
        <w:ind w:left="1" w:hanging="3"/>
        <w:rPr>
          <w:rFonts w:ascii="Times New Roman" w:hAnsi="Times New Roman"/>
          <w:sz w:val="28"/>
          <w:szCs w:val="28"/>
        </w:rPr>
      </w:pPr>
      <w:bookmarkStart w:id="9" w:name="_heading=h.gcf62rj2mzib" w:colFirst="0" w:colLast="0"/>
      <w:bookmarkEnd w:id="9"/>
      <w:r w:rsidRPr="0000202D">
        <w:rPr>
          <w:rFonts w:ascii="Times New Roman" w:hAnsi="Times New Roman"/>
          <w:sz w:val="28"/>
          <w:szCs w:val="28"/>
        </w:rPr>
        <w:lastRenderedPageBreak/>
        <w:t>Deployment</w:t>
      </w:r>
    </w:p>
    <w:p w14:paraId="00B7A8FC" w14:textId="77777777" w:rsidR="00C31329" w:rsidRDefault="00760AE8" w:rsidP="00C31329">
      <w:pPr>
        <w:ind w:left="0" w:hanging="2"/>
      </w:pPr>
      <w:r w:rsidRPr="0000202D">
        <w:t>Simpan modelnya, lampirkan link github atau google colabnya</w:t>
      </w:r>
      <w:r w:rsidR="00C31329">
        <w:t>.</w:t>
      </w:r>
    </w:p>
    <w:p w14:paraId="461F484A" w14:textId="36A974AA" w:rsidR="00C31329" w:rsidRDefault="00521AF3" w:rsidP="00C31329">
      <w:pPr>
        <w:ind w:left="0" w:hanging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ED731B" wp14:editId="59D45644">
            <wp:simplePos x="0" y="0"/>
            <wp:positionH relativeFrom="column">
              <wp:posOffset>0</wp:posOffset>
            </wp:positionH>
            <wp:positionV relativeFrom="paragraph">
              <wp:posOffset>419735</wp:posOffset>
            </wp:positionV>
            <wp:extent cx="5039995" cy="2833370"/>
            <wp:effectExtent l="0" t="0" r="8255" b="5080"/>
            <wp:wrapTopAndBottom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A82" w:rsidRPr="00474A82">
        <w:t>https://github.com/Taufikhidayatbt/Pengubah-suara-menjadi-texs.git</w:t>
      </w:r>
    </w:p>
    <w:p w14:paraId="4F2ED95B" w14:textId="746C875F" w:rsidR="00266F16" w:rsidRPr="0000202D" w:rsidRDefault="00266F16" w:rsidP="00C31329">
      <w:pPr>
        <w:ind w:left="0" w:hanging="2"/>
        <w:sectPr w:rsidR="00266F16" w:rsidRPr="0000202D">
          <w:pgSz w:w="11906" w:h="16838"/>
          <w:pgMar w:top="2268" w:right="1701" w:bottom="1701" w:left="2268" w:header="720" w:footer="720" w:gutter="0"/>
          <w:cols w:space="720"/>
        </w:sectPr>
      </w:pPr>
    </w:p>
    <w:p w14:paraId="53555172" w14:textId="77777777" w:rsidR="000E5E11" w:rsidRPr="0000202D" w:rsidRDefault="00760AE8">
      <w:pPr>
        <w:pStyle w:val="Judul"/>
        <w:ind w:left="1" w:hanging="3"/>
        <w:rPr>
          <w:rFonts w:ascii="Times New Roman" w:hAnsi="Times New Roman"/>
          <w:sz w:val="28"/>
          <w:szCs w:val="28"/>
        </w:rPr>
      </w:pPr>
      <w:bookmarkStart w:id="10" w:name="_heading=h.gfcpahxrw34u" w:colFirst="0" w:colLast="0"/>
      <w:bookmarkEnd w:id="10"/>
      <w:r w:rsidRPr="0000202D">
        <w:rPr>
          <w:rFonts w:ascii="Times New Roman" w:hAnsi="Times New Roman"/>
          <w:sz w:val="28"/>
          <w:szCs w:val="28"/>
        </w:rPr>
        <w:lastRenderedPageBreak/>
        <w:t>Kesimpulan</w:t>
      </w:r>
    </w:p>
    <w:p w14:paraId="240B0868" w14:textId="422C5285" w:rsidR="000E5E11" w:rsidRDefault="00760AE8">
      <w:pPr>
        <w:ind w:left="0" w:hanging="2"/>
      </w:pPr>
      <w:r w:rsidRPr="0000202D">
        <w:t xml:space="preserve">Selama melakukan eksperimen, apa saja yang sudah kamu pelajari dan apa kesimpulan hasil dari eksperimen ini. </w:t>
      </w:r>
    </w:p>
    <w:p w14:paraId="3966A257" w14:textId="77777777" w:rsidR="00B73B79" w:rsidRDefault="00B73B79">
      <w:pPr>
        <w:ind w:left="0" w:hanging="2"/>
      </w:pPr>
    </w:p>
    <w:p w14:paraId="6EF598C5" w14:textId="530EE9DD" w:rsidR="00D83CB9" w:rsidRDefault="00372A47" w:rsidP="00D83CB9">
      <w:pPr>
        <w:ind w:left="0" w:hanging="2"/>
      </w:pPr>
      <w:r>
        <w:t>Berdasarkan perancangan dan juga pengujian yang sudah dilakukan pada penelitian ini</w:t>
      </w:r>
      <w:r w:rsidR="00B73B79">
        <w:t xml:space="preserve"> </w:t>
      </w:r>
      <w:r>
        <w:t>maka, didapatkan kesimpulan bahwa penelitian ini yaitu:</w:t>
      </w:r>
    </w:p>
    <w:p w14:paraId="5C741D83" w14:textId="325B6D12" w:rsidR="00D011F8" w:rsidRDefault="00372A47" w:rsidP="00B73B79">
      <w:pPr>
        <w:pStyle w:val="DaftarParagraf"/>
        <w:numPr>
          <w:ilvl w:val="0"/>
          <w:numId w:val="3"/>
        </w:numPr>
        <w:ind w:leftChars="0" w:firstLineChars="0"/>
      </w:pPr>
      <w:r>
        <w:t>Pendekatan speech to text dapat digunakan sebagai analisis pada data suara atau rekaman</w:t>
      </w:r>
      <w:r w:rsidR="00B73B79">
        <w:t xml:space="preserve"> </w:t>
      </w:r>
      <w:r>
        <w:t>pada kata Bahasa Indonesia</w:t>
      </w:r>
      <w:r w:rsidR="00DB7241">
        <w:t>.</w:t>
      </w:r>
    </w:p>
    <w:p w14:paraId="3EBA8CBB" w14:textId="77777777" w:rsidR="00D011F8" w:rsidRDefault="00372A47" w:rsidP="00B73B79">
      <w:pPr>
        <w:pStyle w:val="DaftarParagraf"/>
        <w:numPr>
          <w:ilvl w:val="0"/>
          <w:numId w:val="3"/>
        </w:numPr>
        <w:ind w:leftChars="0" w:firstLineChars="0"/>
      </w:pPr>
      <w:r>
        <w:t>Speech to text dapat menerima masukan dalam bentuk file wav dan file fla</w:t>
      </w:r>
      <w:r w:rsidR="00D011F8">
        <w:t>c.</w:t>
      </w:r>
    </w:p>
    <w:p w14:paraId="7DE4A24F" w14:textId="77777777" w:rsidR="00D83CB9" w:rsidRDefault="00372A47" w:rsidP="00976EAD">
      <w:pPr>
        <w:pStyle w:val="DaftarParagraf"/>
        <w:numPr>
          <w:ilvl w:val="0"/>
          <w:numId w:val="3"/>
        </w:numPr>
        <w:ind w:leftChars="0" w:firstLineChars="0"/>
      </w:pPr>
      <w:r>
        <w:t>Speech to text dapat mengenali dalam Bahasa Indonesia</w:t>
      </w:r>
      <w:r w:rsidR="00F02BE1">
        <w:t>.</w:t>
      </w:r>
    </w:p>
    <w:p w14:paraId="098642DD" w14:textId="77777777" w:rsidR="00F11580" w:rsidRDefault="00F11580" w:rsidP="00F11580">
      <w:pPr>
        <w:ind w:leftChars="0" w:left="0" w:firstLineChars="0" w:firstLine="0"/>
      </w:pPr>
    </w:p>
    <w:p w14:paraId="20B65578" w14:textId="77777777" w:rsidR="00F11580" w:rsidRDefault="00F11580" w:rsidP="00F11580">
      <w:pPr>
        <w:ind w:leftChars="0" w:left="0" w:firstLineChars="0" w:firstLine="0"/>
      </w:pPr>
    </w:p>
    <w:p w14:paraId="4484BECF" w14:textId="057F6532" w:rsidR="00F11580" w:rsidRDefault="00F11580" w:rsidP="00F11580">
      <w:pPr>
        <w:ind w:leftChars="0" w:left="0" w:firstLineChars="0" w:firstLine="0"/>
      </w:pPr>
      <w:r>
        <w:t>Kelebihan</w:t>
      </w:r>
      <w:r w:rsidR="00DA2527">
        <w:t xml:space="preserve"> </w:t>
      </w:r>
      <w:r w:rsidR="00EE64D2">
        <w:t>Program</w:t>
      </w:r>
      <w:r>
        <w:t>:</w:t>
      </w:r>
    </w:p>
    <w:p w14:paraId="6F3BC293" w14:textId="7E50AED0" w:rsidR="002B5C2E" w:rsidRDefault="00104528" w:rsidP="00F11580">
      <w:pPr>
        <w:ind w:leftChars="0" w:left="0" w:firstLineChars="0" w:firstLine="0"/>
      </w:pPr>
      <w:r>
        <w:t>Menggunakan bahasa pemrograman python</w:t>
      </w:r>
      <w:r w:rsidR="006A01FC">
        <w:t xml:space="preserve">, sehingga program terlihat simple </w:t>
      </w:r>
      <w:r w:rsidR="002D5AB2">
        <w:t>dan mudah dikerjakan.</w:t>
      </w:r>
    </w:p>
    <w:p w14:paraId="6A8D9C4E" w14:textId="7AC6B12A" w:rsidR="001F5322" w:rsidRDefault="00B928F4" w:rsidP="00F11580">
      <w:pPr>
        <w:ind w:leftChars="0" w:left="0" w:firstLineChars="0" w:firstLine="0"/>
      </w:pPr>
      <w:r>
        <w:t xml:space="preserve">Memabantu </w:t>
      </w:r>
      <w:r w:rsidR="001C2778">
        <w:t>menyelesaikan masalah</w:t>
      </w:r>
      <w:r w:rsidR="00D06BA1">
        <w:t xml:space="preserve"> yang dialami para disabilitas tuna rungu.</w:t>
      </w:r>
    </w:p>
    <w:p w14:paraId="33879B9C" w14:textId="77777777" w:rsidR="00EE64D2" w:rsidRDefault="00EE64D2" w:rsidP="00F11580">
      <w:pPr>
        <w:ind w:leftChars="0" w:left="0" w:firstLineChars="0" w:firstLine="0"/>
      </w:pPr>
    </w:p>
    <w:p w14:paraId="3616717F" w14:textId="464FB45A" w:rsidR="00F11580" w:rsidRDefault="00F11580" w:rsidP="00F11580">
      <w:pPr>
        <w:ind w:leftChars="0" w:left="0" w:firstLineChars="0" w:firstLine="0"/>
      </w:pPr>
      <w:r>
        <w:t>Kekurangan</w:t>
      </w:r>
      <w:r w:rsidR="00EE64D2">
        <w:t xml:space="preserve"> Program</w:t>
      </w:r>
      <w:r>
        <w:t>:</w:t>
      </w:r>
    </w:p>
    <w:p w14:paraId="2738521F" w14:textId="77777777" w:rsidR="001F5322" w:rsidRDefault="00083C4D" w:rsidP="00F11580">
      <w:pPr>
        <w:ind w:leftChars="0" w:left="0" w:firstLineChars="0" w:firstLine="0"/>
      </w:pPr>
      <w:r>
        <w:t>T</w:t>
      </w:r>
      <w:r w:rsidR="00D466C9">
        <w:t xml:space="preserve">idak menggunakan personal audio clasifier, maka </w:t>
      </w:r>
      <w:r w:rsidR="00D65D57">
        <w:t xml:space="preserve">semua </w:t>
      </w:r>
      <w:r>
        <w:t>input suara akan diproses menjadi teks.</w:t>
      </w:r>
    </w:p>
    <w:p w14:paraId="0B227702" w14:textId="4768BF5A" w:rsidR="00583147" w:rsidRPr="0000202D" w:rsidRDefault="00583147" w:rsidP="00F11580">
      <w:pPr>
        <w:ind w:leftChars="0" w:left="0" w:firstLineChars="0" w:firstLine="0"/>
        <w:sectPr w:rsidR="00583147" w:rsidRPr="0000202D">
          <w:pgSz w:w="11906" w:h="16838"/>
          <w:pgMar w:top="2268" w:right="1701" w:bottom="1701" w:left="2268" w:header="720" w:footer="720" w:gutter="0"/>
          <w:cols w:space="720"/>
        </w:sectPr>
      </w:pPr>
      <w:r>
        <w:t xml:space="preserve">Projec masih dalam tahap program, maka hanya bisa diakses </w:t>
      </w:r>
      <w:r w:rsidR="00F477B1">
        <w:t xml:space="preserve">pada device </w:t>
      </w:r>
      <w:r w:rsidR="006B58A6">
        <w:t xml:space="preserve"> pengembang.</w:t>
      </w:r>
    </w:p>
    <w:p w14:paraId="443C2D1E" w14:textId="2A08C351" w:rsidR="000E5E11" w:rsidRDefault="00760AE8">
      <w:pPr>
        <w:pStyle w:val="Judul"/>
        <w:ind w:left="1" w:hanging="3"/>
        <w:rPr>
          <w:rFonts w:ascii="Times New Roman" w:hAnsi="Times New Roman"/>
          <w:sz w:val="28"/>
          <w:szCs w:val="28"/>
        </w:rPr>
      </w:pPr>
      <w:bookmarkStart w:id="11" w:name="_heading=h.enbvaty2kxha" w:colFirst="0" w:colLast="0"/>
      <w:bookmarkEnd w:id="11"/>
      <w:r w:rsidRPr="0000202D">
        <w:rPr>
          <w:rFonts w:ascii="Times New Roman" w:hAnsi="Times New Roman"/>
          <w:sz w:val="28"/>
          <w:szCs w:val="28"/>
        </w:rPr>
        <w:lastRenderedPageBreak/>
        <w:t>Referensi</w:t>
      </w:r>
    </w:p>
    <w:p w14:paraId="2D39BBEA" w14:textId="77777777" w:rsidR="003B667A" w:rsidRPr="0000202D" w:rsidRDefault="003B667A">
      <w:pPr>
        <w:pStyle w:val="Judul"/>
        <w:ind w:left="1" w:hanging="3"/>
        <w:rPr>
          <w:rFonts w:ascii="Times New Roman" w:hAnsi="Times New Roman"/>
          <w:sz w:val="28"/>
          <w:szCs w:val="28"/>
        </w:rPr>
      </w:pPr>
    </w:p>
    <w:p w14:paraId="539BA3E0" w14:textId="40C7EB83" w:rsidR="000E5E11" w:rsidRDefault="00000000">
      <w:pPr>
        <w:ind w:left="0" w:hanging="2"/>
      </w:pPr>
      <w:hyperlink r:id="rId20" w:history="1">
        <w:r w:rsidR="00D90077" w:rsidRPr="00093E11">
          <w:rPr>
            <w:rStyle w:val="Hyperlink"/>
          </w:rPr>
          <w:t>https://youtu.be/TvR9pOZwSpk</w:t>
        </w:r>
      </w:hyperlink>
    </w:p>
    <w:p w14:paraId="48C42AF3" w14:textId="5AD6CDBF" w:rsidR="00D90077" w:rsidRDefault="00000000">
      <w:pPr>
        <w:ind w:left="0" w:hanging="2"/>
        <w:rPr>
          <w:rStyle w:val="Hyperlink"/>
        </w:rPr>
      </w:pPr>
      <w:hyperlink r:id="rId21" w:anchor=":~:text=Beberapa%20jenis%20algoritma%20pada%20python,algoritma%20analisis%20(analyst%20algorithm)" w:history="1">
        <w:r w:rsidR="00D90077" w:rsidRPr="00093E11">
          <w:rPr>
            <w:rStyle w:val="Hyperlink"/>
          </w:rPr>
          <w:t>https://www.dqlab.id/yuk-kenali-data-dan-algoritma-pada-python#:~:text=Beberapa%20jenis%20algoritma%20pada%20python,algoritma%20analisis%20(analyst%20algorithm)</w:t>
        </w:r>
      </w:hyperlink>
    </w:p>
    <w:p w14:paraId="7DA00C4C" w14:textId="191B0D0B" w:rsidR="001E409C" w:rsidRDefault="001E409C">
      <w:pPr>
        <w:ind w:left="0" w:hanging="2"/>
      </w:pPr>
      <w:r w:rsidRPr="001E409C">
        <w:rPr>
          <w:rStyle w:val="Hyperlink"/>
        </w:rPr>
        <w:t>https://blog.kata.ai/apa-itu-teknologi-text-to-voice</w:t>
      </w:r>
    </w:p>
    <w:p w14:paraId="15691185" w14:textId="77777777" w:rsidR="00C931E7" w:rsidRPr="0000202D" w:rsidRDefault="00C931E7">
      <w:pPr>
        <w:ind w:left="0" w:hanging="2"/>
      </w:pPr>
    </w:p>
    <w:sectPr w:rsidR="00C931E7" w:rsidRPr="0000202D">
      <w:pgSz w:w="11906" w:h="16838"/>
      <w:pgMar w:top="2268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D3F83" w14:textId="77777777" w:rsidR="00521A4B" w:rsidRDefault="00521A4B">
      <w:pPr>
        <w:spacing w:line="240" w:lineRule="auto"/>
        <w:ind w:left="0" w:hanging="2"/>
      </w:pPr>
      <w:r>
        <w:separator/>
      </w:r>
    </w:p>
  </w:endnote>
  <w:endnote w:type="continuationSeparator" w:id="0">
    <w:p w14:paraId="6636F952" w14:textId="77777777" w:rsidR="00521A4B" w:rsidRDefault="00521A4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6E956" w14:textId="77777777" w:rsidR="00E60B74" w:rsidRDefault="00E60B74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E1611" w14:textId="77777777" w:rsidR="00E60B74" w:rsidRDefault="00E60B74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F96D8" w14:textId="77777777" w:rsidR="000E5E11" w:rsidRDefault="00760AE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3D94" w14:textId="77777777" w:rsidR="000E5E11" w:rsidRDefault="00760AE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4A134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DE22B" w14:textId="77777777" w:rsidR="00521A4B" w:rsidRDefault="00521A4B">
      <w:pPr>
        <w:spacing w:line="240" w:lineRule="auto"/>
        <w:ind w:left="0" w:hanging="2"/>
      </w:pPr>
      <w:r>
        <w:separator/>
      </w:r>
    </w:p>
  </w:footnote>
  <w:footnote w:type="continuationSeparator" w:id="0">
    <w:p w14:paraId="14871AB9" w14:textId="77777777" w:rsidR="00521A4B" w:rsidRDefault="00521A4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BD6AA" w14:textId="77777777" w:rsidR="00E60B74" w:rsidRDefault="00E60B74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837E5" w14:textId="77777777" w:rsidR="00E60B74" w:rsidRDefault="00E60B74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00AE1" w14:textId="77777777" w:rsidR="00E60B74" w:rsidRDefault="00E60B74">
    <w:pPr>
      <w:pStyle w:val="Header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F513C" w14:textId="77777777" w:rsidR="000E5E11" w:rsidRDefault="000E5E1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B540D"/>
    <w:multiLevelType w:val="hybridMultilevel"/>
    <w:tmpl w:val="DB4ECDFE"/>
    <w:lvl w:ilvl="0" w:tplc="FFFFFFFF">
      <w:start w:val="1"/>
      <w:numFmt w:val="lowerLetter"/>
      <w:lvlText w:val="%1."/>
      <w:lvlJc w:val="left"/>
      <w:pPr>
        <w:ind w:left="35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78" w:hanging="360"/>
      </w:pPr>
    </w:lvl>
    <w:lvl w:ilvl="2" w:tplc="0421001B" w:tentative="1">
      <w:start w:val="1"/>
      <w:numFmt w:val="lowerRoman"/>
      <w:lvlText w:val="%3."/>
      <w:lvlJc w:val="right"/>
      <w:pPr>
        <w:ind w:left="1798" w:hanging="180"/>
      </w:pPr>
    </w:lvl>
    <w:lvl w:ilvl="3" w:tplc="0421000F" w:tentative="1">
      <w:start w:val="1"/>
      <w:numFmt w:val="decimal"/>
      <w:lvlText w:val="%4."/>
      <w:lvlJc w:val="left"/>
      <w:pPr>
        <w:ind w:left="2518" w:hanging="360"/>
      </w:pPr>
    </w:lvl>
    <w:lvl w:ilvl="4" w:tplc="04210019" w:tentative="1">
      <w:start w:val="1"/>
      <w:numFmt w:val="lowerLetter"/>
      <w:lvlText w:val="%5."/>
      <w:lvlJc w:val="left"/>
      <w:pPr>
        <w:ind w:left="3238" w:hanging="360"/>
      </w:pPr>
    </w:lvl>
    <w:lvl w:ilvl="5" w:tplc="0421001B" w:tentative="1">
      <w:start w:val="1"/>
      <w:numFmt w:val="lowerRoman"/>
      <w:lvlText w:val="%6."/>
      <w:lvlJc w:val="right"/>
      <w:pPr>
        <w:ind w:left="3958" w:hanging="180"/>
      </w:pPr>
    </w:lvl>
    <w:lvl w:ilvl="6" w:tplc="0421000F" w:tentative="1">
      <w:start w:val="1"/>
      <w:numFmt w:val="decimal"/>
      <w:lvlText w:val="%7."/>
      <w:lvlJc w:val="left"/>
      <w:pPr>
        <w:ind w:left="4678" w:hanging="360"/>
      </w:pPr>
    </w:lvl>
    <w:lvl w:ilvl="7" w:tplc="04210019" w:tentative="1">
      <w:start w:val="1"/>
      <w:numFmt w:val="lowerLetter"/>
      <w:lvlText w:val="%8."/>
      <w:lvlJc w:val="left"/>
      <w:pPr>
        <w:ind w:left="5398" w:hanging="360"/>
      </w:pPr>
    </w:lvl>
    <w:lvl w:ilvl="8" w:tplc="0421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3812563C"/>
    <w:multiLevelType w:val="hybridMultilevel"/>
    <w:tmpl w:val="EABCD154"/>
    <w:lvl w:ilvl="0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75174E5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2A3136"/>
    <w:multiLevelType w:val="multilevel"/>
    <w:tmpl w:val="FFFFFFFF"/>
    <w:lvl w:ilvl="0">
      <w:start w:val="1"/>
      <w:numFmt w:val="decimal"/>
      <w:pStyle w:val="Judu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Judul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Judul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Judul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Judul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Judul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Judul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Judul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Judul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47175999">
    <w:abstractNumId w:val="3"/>
  </w:num>
  <w:num w:numId="2" w16cid:durableId="240876530">
    <w:abstractNumId w:val="1"/>
  </w:num>
  <w:num w:numId="3" w16cid:durableId="856309116">
    <w:abstractNumId w:val="0"/>
  </w:num>
  <w:num w:numId="4" w16cid:durableId="326829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11"/>
    <w:rsid w:val="0000202D"/>
    <w:rsid w:val="00013C0D"/>
    <w:rsid w:val="0002286D"/>
    <w:rsid w:val="00027B8B"/>
    <w:rsid w:val="000416BF"/>
    <w:rsid w:val="00044366"/>
    <w:rsid w:val="00045DDD"/>
    <w:rsid w:val="00061C60"/>
    <w:rsid w:val="00063EC5"/>
    <w:rsid w:val="00066378"/>
    <w:rsid w:val="00072253"/>
    <w:rsid w:val="00083C4D"/>
    <w:rsid w:val="000B0A7A"/>
    <w:rsid w:val="000C0AFA"/>
    <w:rsid w:val="000C1AA1"/>
    <w:rsid w:val="000C7E78"/>
    <w:rsid w:val="000E5E11"/>
    <w:rsid w:val="000F540A"/>
    <w:rsid w:val="00104528"/>
    <w:rsid w:val="001141D6"/>
    <w:rsid w:val="0014593F"/>
    <w:rsid w:val="00145B92"/>
    <w:rsid w:val="00150B05"/>
    <w:rsid w:val="0016082C"/>
    <w:rsid w:val="0016619D"/>
    <w:rsid w:val="00166E65"/>
    <w:rsid w:val="00173C89"/>
    <w:rsid w:val="001856B0"/>
    <w:rsid w:val="0019534C"/>
    <w:rsid w:val="001A6B05"/>
    <w:rsid w:val="001B1655"/>
    <w:rsid w:val="001C2778"/>
    <w:rsid w:val="001D1946"/>
    <w:rsid w:val="001D2A49"/>
    <w:rsid w:val="001D6B92"/>
    <w:rsid w:val="001E409C"/>
    <w:rsid w:val="001F32BE"/>
    <w:rsid w:val="001F35D9"/>
    <w:rsid w:val="001F456C"/>
    <w:rsid w:val="001F5322"/>
    <w:rsid w:val="00201571"/>
    <w:rsid w:val="002037EB"/>
    <w:rsid w:val="002058D4"/>
    <w:rsid w:val="002110FF"/>
    <w:rsid w:val="00213DFF"/>
    <w:rsid w:val="00214CAA"/>
    <w:rsid w:val="002159B3"/>
    <w:rsid w:val="00247E5A"/>
    <w:rsid w:val="002505B3"/>
    <w:rsid w:val="0025123E"/>
    <w:rsid w:val="00253664"/>
    <w:rsid w:val="00266F16"/>
    <w:rsid w:val="002729CF"/>
    <w:rsid w:val="00272A75"/>
    <w:rsid w:val="00281550"/>
    <w:rsid w:val="0028695F"/>
    <w:rsid w:val="00291857"/>
    <w:rsid w:val="00294655"/>
    <w:rsid w:val="002A2E48"/>
    <w:rsid w:val="002A426F"/>
    <w:rsid w:val="002B5C2E"/>
    <w:rsid w:val="002C2669"/>
    <w:rsid w:val="002C3F26"/>
    <w:rsid w:val="002D0F2D"/>
    <w:rsid w:val="002D5AB2"/>
    <w:rsid w:val="002E2175"/>
    <w:rsid w:val="002E6393"/>
    <w:rsid w:val="002F4AD8"/>
    <w:rsid w:val="0030364C"/>
    <w:rsid w:val="00315A59"/>
    <w:rsid w:val="003201A4"/>
    <w:rsid w:val="003204E6"/>
    <w:rsid w:val="00334819"/>
    <w:rsid w:val="003527EE"/>
    <w:rsid w:val="00352FA4"/>
    <w:rsid w:val="00372917"/>
    <w:rsid w:val="00372A47"/>
    <w:rsid w:val="0038498D"/>
    <w:rsid w:val="0039021E"/>
    <w:rsid w:val="003A01DE"/>
    <w:rsid w:val="003B2E34"/>
    <w:rsid w:val="003B667A"/>
    <w:rsid w:val="003C5C1F"/>
    <w:rsid w:val="003E069E"/>
    <w:rsid w:val="003F53B5"/>
    <w:rsid w:val="00400D55"/>
    <w:rsid w:val="00404BD1"/>
    <w:rsid w:val="00407A73"/>
    <w:rsid w:val="00415822"/>
    <w:rsid w:val="004261C4"/>
    <w:rsid w:val="00436C62"/>
    <w:rsid w:val="00464E46"/>
    <w:rsid w:val="004734AD"/>
    <w:rsid w:val="00474A82"/>
    <w:rsid w:val="00482D11"/>
    <w:rsid w:val="004835F5"/>
    <w:rsid w:val="0049422E"/>
    <w:rsid w:val="004A134E"/>
    <w:rsid w:val="004B78BA"/>
    <w:rsid w:val="004C19D5"/>
    <w:rsid w:val="004C2CA8"/>
    <w:rsid w:val="004C78A1"/>
    <w:rsid w:val="004D1823"/>
    <w:rsid w:val="004E00DE"/>
    <w:rsid w:val="00500CC6"/>
    <w:rsid w:val="00521A4B"/>
    <w:rsid w:val="00521AF3"/>
    <w:rsid w:val="00537097"/>
    <w:rsid w:val="005569CC"/>
    <w:rsid w:val="0056136D"/>
    <w:rsid w:val="00573126"/>
    <w:rsid w:val="005736FF"/>
    <w:rsid w:val="00575FCC"/>
    <w:rsid w:val="00583147"/>
    <w:rsid w:val="005841A4"/>
    <w:rsid w:val="005912D2"/>
    <w:rsid w:val="0059359C"/>
    <w:rsid w:val="005A4C7F"/>
    <w:rsid w:val="005C5F2B"/>
    <w:rsid w:val="005D7296"/>
    <w:rsid w:val="005F39D1"/>
    <w:rsid w:val="005F5F43"/>
    <w:rsid w:val="00603CC6"/>
    <w:rsid w:val="006134D1"/>
    <w:rsid w:val="00613978"/>
    <w:rsid w:val="00617141"/>
    <w:rsid w:val="006301A8"/>
    <w:rsid w:val="006454AD"/>
    <w:rsid w:val="00646CA8"/>
    <w:rsid w:val="0067409B"/>
    <w:rsid w:val="00685DBD"/>
    <w:rsid w:val="00687E3F"/>
    <w:rsid w:val="00694D99"/>
    <w:rsid w:val="006A01FC"/>
    <w:rsid w:val="006A13D6"/>
    <w:rsid w:val="006A1665"/>
    <w:rsid w:val="006A68EC"/>
    <w:rsid w:val="006B58A6"/>
    <w:rsid w:val="006C7A6F"/>
    <w:rsid w:val="006E1DE3"/>
    <w:rsid w:val="00703A8E"/>
    <w:rsid w:val="00706788"/>
    <w:rsid w:val="00710132"/>
    <w:rsid w:val="0072159B"/>
    <w:rsid w:val="00724BBB"/>
    <w:rsid w:val="00750212"/>
    <w:rsid w:val="00760AE8"/>
    <w:rsid w:val="007642CC"/>
    <w:rsid w:val="00764B3E"/>
    <w:rsid w:val="00766CAE"/>
    <w:rsid w:val="00772873"/>
    <w:rsid w:val="00774E54"/>
    <w:rsid w:val="007753D3"/>
    <w:rsid w:val="00777C54"/>
    <w:rsid w:val="007A0600"/>
    <w:rsid w:val="007A172A"/>
    <w:rsid w:val="007A5A63"/>
    <w:rsid w:val="007B0475"/>
    <w:rsid w:val="007B2B5D"/>
    <w:rsid w:val="007B43B2"/>
    <w:rsid w:val="007B6C1C"/>
    <w:rsid w:val="007C05BA"/>
    <w:rsid w:val="007C0A38"/>
    <w:rsid w:val="007C4BFA"/>
    <w:rsid w:val="007E0BA1"/>
    <w:rsid w:val="007E23E9"/>
    <w:rsid w:val="007F0876"/>
    <w:rsid w:val="008112C3"/>
    <w:rsid w:val="00814BDB"/>
    <w:rsid w:val="00817A5C"/>
    <w:rsid w:val="008219A9"/>
    <w:rsid w:val="00832C5F"/>
    <w:rsid w:val="00833FE7"/>
    <w:rsid w:val="00834627"/>
    <w:rsid w:val="00837EB7"/>
    <w:rsid w:val="00843551"/>
    <w:rsid w:val="008435E1"/>
    <w:rsid w:val="00844CFB"/>
    <w:rsid w:val="00863EB6"/>
    <w:rsid w:val="0086659B"/>
    <w:rsid w:val="0087411E"/>
    <w:rsid w:val="0089027A"/>
    <w:rsid w:val="00891AC4"/>
    <w:rsid w:val="00893AE0"/>
    <w:rsid w:val="008A24A9"/>
    <w:rsid w:val="008B1A07"/>
    <w:rsid w:val="008B7BDF"/>
    <w:rsid w:val="008C31F3"/>
    <w:rsid w:val="008E1D15"/>
    <w:rsid w:val="008E7565"/>
    <w:rsid w:val="008F1EB6"/>
    <w:rsid w:val="008F4B01"/>
    <w:rsid w:val="00901AD9"/>
    <w:rsid w:val="009043C6"/>
    <w:rsid w:val="00906449"/>
    <w:rsid w:val="00910806"/>
    <w:rsid w:val="00910CAE"/>
    <w:rsid w:val="00914078"/>
    <w:rsid w:val="0092003F"/>
    <w:rsid w:val="00924F21"/>
    <w:rsid w:val="00927BB4"/>
    <w:rsid w:val="00927D53"/>
    <w:rsid w:val="00930F27"/>
    <w:rsid w:val="0094491A"/>
    <w:rsid w:val="009532A8"/>
    <w:rsid w:val="00971BE4"/>
    <w:rsid w:val="00972995"/>
    <w:rsid w:val="00976EAD"/>
    <w:rsid w:val="00976EAE"/>
    <w:rsid w:val="00997685"/>
    <w:rsid w:val="009A4220"/>
    <w:rsid w:val="009C5DD5"/>
    <w:rsid w:val="009D040F"/>
    <w:rsid w:val="009D3FD4"/>
    <w:rsid w:val="009E751A"/>
    <w:rsid w:val="009F71F6"/>
    <w:rsid w:val="00A1094C"/>
    <w:rsid w:val="00A14DCA"/>
    <w:rsid w:val="00A373DF"/>
    <w:rsid w:val="00A400DA"/>
    <w:rsid w:val="00A54D74"/>
    <w:rsid w:val="00A554C9"/>
    <w:rsid w:val="00A614C1"/>
    <w:rsid w:val="00A742BF"/>
    <w:rsid w:val="00A95CE8"/>
    <w:rsid w:val="00AC16A7"/>
    <w:rsid w:val="00AC199D"/>
    <w:rsid w:val="00AC2C3D"/>
    <w:rsid w:val="00AC7CA0"/>
    <w:rsid w:val="00AE2C89"/>
    <w:rsid w:val="00AF0B75"/>
    <w:rsid w:val="00B00C70"/>
    <w:rsid w:val="00B1135E"/>
    <w:rsid w:val="00B25BD9"/>
    <w:rsid w:val="00B25FE5"/>
    <w:rsid w:val="00B26116"/>
    <w:rsid w:val="00B34190"/>
    <w:rsid w:val="00B37373"/>
    <w:rsid w:val="00B4196A"/>
    <w:rsid w:val="00B50F09"/>
    <w:rsid w:val="00B52AEE"/>
    <w:rsid w:val="00B54738"/>
    <w:rsid w:val="00B5700E"/>
    <w:rsid w:val="00B65614"/>
    <w:rsid w:val="00B71572"/>
    <w:rsid w:val="00B73B79"/>
    <w:rsid w:val="00B761BC"/>
    <w:rsid w:val="00B86E80"/>
    <w:rsid w:val="00B86E86"/>
    <w:rsid w:val="00B90ED5"/>
    <w:rsid w:val="00B928F4"/>
    <w:rsid w:val="00BA2499"/>
    <w:rsid w:val="00BA4693"/>
    <w:rsid w:val="00BB0ACA"/>
    <w:rsid w:val="00BB5BF8"/>
    <w:rsid w:val="00BC681F"/>
    <w:rsid w:val="00BE14A2"/>
    <w:rsid w:val="00BF26DE"/>
    <w:rsid w:val="00BF5D7E"/>
    <w:rsid w:val="00BF69C9"/>
    <w:rsid w:val="00BF6AEF"/>
    <w:rsid w:val="00C0150E"/>
    <w:rsid w:val="00C2777D"/>
    <w:rsid w:val="00C31329"/>
    <w:rsid w:val="00C364FB"/>
    <w:rsid w:val="00C36FF9"/>
    <w:rsid w:val="00C54AE9"/>
    <w:rsid w:val="00C608E7"/>
    <w:rsid w:val="00C62A45"/>
    <w:rsid w:val="00C71722"/>
    <w:rsid w:val="00C762D0"/>
    <w:rsid w:val="00C822B4"/>
    <w:rsid w:val="00C864DF"/>
    <w:rsid w:val="00C872CC"/>
    <w:rsid w:val="00C931E7"/>
    <w:rsid w:val="00C94B4E"/>
    <w:rsid w:val="00CA4A5B"/>
    <w:rsid w:val="00CA7831"/>
    <w:rsid w:val="00CB2470"/>
    <w:rsid w:val="00CD431D"/>
    <w:rsid w:val="00CD73A8"/>
    <w:rsid w:val="00CE0DED"/>
    <w:rsid w:val="00CE57D4"/>
    <w:rsid w:val="00CF376A"/>
    <w:rsid w:val="00CF5AE9"/>
    <w:rsid w:val="00D011F8"/>
    <w:rsid w:val="00D023D7"/>
    <w:rsid w:val="00D047FA"/>
    <w:rsid w:val="00D06BA1"/>
    <w:rsid w:val="00D07FA2"/>
    <w:rsid w:val="00D13B96"/>
    <w:rsid w:val="00D16DC7"/>
    <w:rsid w:val="00D231AE"/>
    <w:rsid w:val="00D42D2A"/>
    <w:rsid w:val="00D466C9"/>
    <w:rsid w:val="00D46958"/>
    <w:rsid w:val="00D4749D"/>
    <w:rsid w:val="00D50102"/>
    <w:rsid w:val="00D53328"/>
    <w:rsid w:val="00D57EB7"/>
    <w:rsid w:val="00D61CC7"/>
    <w:rsid w:val="00D65D57"/>
    <w:rsid w:val="00D709F0"/>
    <w:rsid w:val="00D72177"/>
    <w:rsid w:val="00D80354"/>
    <w:rsid w:val="00D81A83"/>
    <w:rsid w:val="00D83CB9"/>
    <w:rsid w:val="00D90077"/>
    <w:rsid w:val="00D92F9C"/>
    <w:rsid w:val="00DA2527"/>
    <w:rsid w:val="00DA3E28"/>
    <w:rsid w:val="00DB43BF"/>
    <w:rsid w:val="00DB7241"/>
    <w:rsid w:val="00DC1D78"/>
    <w:rsid w:val="00DC6368"/>
    <w:rsid w:val="00DC7D96"/>
    <w:rsid w:val="00DD3319"/>
    <w:rsid w:val="00DE3B94"/>
    <w:rsid w:val="00DF5213"/>
    <w:rsid w:val="00E158BB"/>
    <w:rsid w:val="00E235D0"/>
    <w:rsid w:val="00E40E16"/>
    <w:rsid w:val="00E419C5"/>
    <w:rsid w:val="00E43E5B"/>
    <w:rsid w:val="00E465DB"/>
    <w:rsid w:val="00E53C39"/>
    <w:rsid w:val="00E56D71"/>
    <w:rsid w:val="00E57EF6"/>
    <w:rsid w:val="00E60B74"/>
    <w:rsid w:val="00E65690"/>
    <w:rsid w:val="00E77B28"/>
    <w:rsid w:val="00E8160F"/>
    <w:rsid w:val="00E8209D"/>
    <w:rsid w:val="00E82835"/>
    <w:rsid w:val="00EA5C47"/>
    <w:rsid w:val="00EB1A5C"/>
    <w:rsid w:val="00EC01C3"/>
    <w:rsid w:val="00EC03C1"/>
    <w:rsid w:val="00EC5823"/>
    <w:rsid w:val="00EC58F4"/>
    <w:rsid w:val="00EE64D2"/>
    <w:rsid w:val="00EF678B"/>
    <w:rsid w:val="00F02BE1"/>
    <w:rsid w:val="00F112D6"/>
    <w:rsid w:val="00F11580"/>
    <w:rsid w:val="00F12B5B"/>
    <w:rsid w:val="00F27E47"/>
    <w:rsid w:val="00F35D45"/>
    <w:rsid w:val="00F41A6F"/>
    <w:rsid w:val="00F477B1"/>
    <w:rsid w:val="00F571FC"/>
    <w:rsid w:val="00F66A1D"/>
    <w:rsid w:val="00F93C89"/>
    <w:rsid w:val="00F9464F"/>
    <w:rsid w:val="00FA274C"/>
    <w:rsid w:val="00FA5F2A"/>
    <w:rsid w:val="00FC72D7"/>
    <w:rsid w:val="00FC789C"/>
    <w:rsid w:val="00FD7206"/>
    <w:rsid w:val="00FF1681"/>
    <w:rsid w:val="00FF318E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25CBF"/>
  <w15:docId w15:val="{58D11E64-E3D8-5043-8AD7-63E19940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id-ID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Judul1">
    <w:name w:val="heading 1"/>
    <w:basedOn w:val="Normal"/>
    <w:next w:val="Normal"/>
    <w:uiPriority w:val="9"/>
    <w:qFormat/>
    <w:pPr>
      <w:keepNext/>
      <w:numPr>
        <w:numId w:val="1"/>
      </w:numPr>
      <w:ind w:left="-1" w:hanging="1"/>
    </w:pPr>
    <w:rPr>
      <w:b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60" w:after="60"/>
      <w:ind w:left="0" w:firstLine="0"/>
      <w:outlineLvl w:val="1"/>
    </w:pPr>
    <w:rPr>
      <w:b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0" w:firstLine="0"/>
      <w:outlineLvl w:val="2"/>
    </w:pPr>
    <w:rPr>
      <w:b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b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0" w:firstLine="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i/>
      <w:sz w:val="22"/>
    </w:rPr>
  </w:style>
  <w:style w:type="paragraph" w:styleId="Judul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  <w:rPr>
      <w:rFonts w:ascii="Arial" w:hAnsi="Arial"/>
    </w:rPr>
  </w:style>
  <w:style w:type="paragraph" w:styleId="Judul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rFonts w:ascii="Arial" w:hAnsi="Arial"/>
      <w:i/>
    </w:rPr>
  </w:style>
  <w:style w:type="paragraph" w:styleId="Judul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/>
      <w:b/>
      <w:i/>
      <w:sz w:val="1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uiPriority w:val="10"/>
    <w:qFormat/>
    <w:pPr>
      <w:spacing w:before="240" w:after="60"/>
      <w:jc w:val="center"/>
    </w:pPr>
    <w:rPr>
      <w:rFonts w:ascii="Arial" w:hAnsi="Arial"/>
      <w:b/>
      <w:kern w:val="28"/>
      <w:lang w:val="en-GB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next w:val="TableNormal3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NomorHalaman">
    <w:name w:val="page number"/>
    <w:basedOn w:val="FontParagrafDefault"/>
    <w:rPr>
      <w:w w:val="100"/>
      <w:position w:val="-1"/>
      <w:effect w:val="none"/>
      <w:vertAlign w:val="baseline"/>
      <w:cs w:val="0"/>
      <w:em w:val="none"/>
    </w:rPr>
  </w:style>
  <w:style w:type="paragraph" w:customStyle="1" w:styleId="SubTitle">
    <w:name w:val="Sub Title"/>
    <w:basedOn w:val="Judul"/>
  </w:style>
  <w:style w:type="paragraph" w:styleId="TOC1">
    <w:name w:val="toc 1"/>
    <w:basedOn w:val="Normal"/>
    <w:next w:val="Normal"/>
    <w:pPr>
      <w:ind w:right="1701"/>
    </w:pPr>
  </w:style>
  <w:style w:type="paragraph" w:customStyle="1" w:styleId="guidelines">
    <w:name w:val="guidelines"/>
    <w:basedOn w:val="Normal"/>
    <w:rPr>
      <w:i/>
    </w:rPr>
  </w:style>
  <w:style w:type="paragraph" w:styleId="TOC2">
    <w:name w:val="toc 2"/>
    <w:basedOn w:val="Normal"/>
    <w:next w:val="Normal"/>
    <w:pPr>
      <w:ind w:left="200"/>
    </w:pPr>
  </w:style>
  <w:style w:type="paragraph" w:styleId="TOC3">
    <w:name w:val="toc 3"/>
    <w:basedOn w:val="Normal"/>
    <w:next w:val="Normal"/>
    <w:pPr>
      <w:ind w:left="400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referensi">
    <w:name w:val="referensi"/>
    <w:basedOn w:val="Normal"/>
    <w:pPr>
      <w:tabs>
        <w:tab w:val="center" w:pos="360"/>
      </w:tabs>
      <w:ind w:left="360" w:hanging="360"/>
    </w:pPr>
  </w:style>
  <w:style w:type="paragraph" w:styleId="Indeks1">
    <w:name w:val="index 1"/>
    <w:basedOn w:val="Normal"/>
    <w:next w:val="Normal"/>
    <w:pPr>
      <w:ind w:left="200" w:hanging="200"/>
    </w:pPr>
  </w:style>
  <w:style w:type="paragraph" w:styleId="Indeks2">
    <w:name w:val="index 2"/>
    <w:basedOn w:val="Normal"/>
    <w:next w:val="Normal"/>
    <w:pPr>
      <w:ind w:left="400" w:hanging="200"/>
    </w:pPr>
  </w:style>
  <w:style w:type="paragraph" w:styleId="Indeks3">
    <w:name w:val="index 3"/>
    <w:basedOn w:val="Normal"/>
    <w:next w:val="Normal"/>
    <w:pPr>
      <w:ind w:left="600" w:hanging="200"/>
    </w:pPr>
  </w:style>
  <w:style w:type="paragraph" w:styleId="Indeks4">
    <w:name w:val="index 4"/>
    <w:basedOn w:val="Normal"/>
    <w:next w:val="Normal"/>
    <w:pPr>
      <w:ind w:left="800" w:hanging="200"/>
    </w:pPr>
  </w:style>
  <w:style w:type="paragraph" w:styleId="Indeks5">
    <w:name w:val="index 5"/>
    <w:basedOn w:val="Normal"/>
    <w:next w:val="Normal"/>
    <w:pPr>
      <w:ind w:left="1000" w:hanging="200"/>
    </w:pPr>
  </w:style>
  <w:style w:type="paragraph" w:styleId="Indeks6">
    <w:name w:val="index 6"/>
    <w:basedOn w:val="Normal"/>
    <w:next w:val="Normal"/>
    <w:pPr>
      <w:ind w:left="1200" w:hanging="200"/>
    </w:pPr>
  </w:style>
  <w:style w:type="paragraph" w:styleId="Indeks7">
    <w:name w:val="index 7"/>
    <w:basedOn w:val="Normal"/>
    <w:next w:val="Normal"/>
    <w:pPr>
      <w:ind w:left="1400" w:hanging="200"/>
    </w:pPr>
  </w:style>
  <w:style w:type="paragraph" w:styleId="Indeks8">
    <w:name w:val="index 8"/>
    <w:basedOn w:val="Normal"/>
    <w:next w:val="Normal"/>
    <w:pPr>
      <w:ind w:left="1600" w:hanging="200"/>
    </w:pPr>
  </w:style>
  <w:style w:type="paragraph" w:styleId="Indeks9">
    <w:name w:val="index 9"/>
    <w:basedOn w:val="Normal"/>
    <w:next w:val="Normal"/>
    <w:pPr>
      <w:ind w:left="1800" w:hanging="200"/>
    </w:pPr>
  </w:style>
  <w:style w:type="paragraph" w:styleId="JudulIndeks">
    <w:name w:val="index heading"/>
    <w:basedOn w:val="Normal"/>
    <w:next w:val="Indeks1"/>
  </w:style>
  <w:style w:type="paragraph" w:styleId="IndenTeksIsi">
    <w:name w:val="Body Text Indent"/>
    <w:basedOn w:val="Normal"/>
    <w:pPr>
      <w:ind w:left="360"/>
    </w:p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</w:tblPr>
  </w:style>
  <w:style w:type="table" w:customStyle="1" w:styleId="a0">
    <w:basedOn w:val="TableNormal4"/>
    <w:tblPr>
      <w:tblStyleRowBandSize w:val="1"/>
      <w:tblStyleColBandSize w:val="1"/>
    </w:tblPr>
  </w:style>
  <w:style w:type="table" w:customStyle="1" w:styleId="a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4"/>
    <w:rPr>
      <w:rFonts w:ascii="Arial" w:eastAsia="Arial" w:hAnsi="Arial" w:cs="Arial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 w:val="0"/>
        <w:i w:val="0"/>
      </w:rPr>
    </w:tblStylePr>
    <w:tblStylePr w:type="lastRow">
      <w:rPr>
        <w:b w:val="0"/>
        <w:i w:val="0"/>
      </w:rPr>
    </w:tblStylePr>
    <w:tblStylePr w:type="firstCol">
      <w:rPr>
        <w:b w:val="0"/>
        <w:i w:val="0"/>
      </w:rPr>
    </w:tblStylePr>
    <w:tblStylePr w:type="lastCol">
      <w:rPr>
        <w:b w:val="0"/>
        <w:i w:val="0"/>
      </w:rPr>
    </w:tblStylePr>
    <w:tblStylePr w:type="band1Vert">
      <w:rPr>
        <w:b w:val="0"/>
        <w:i w:val="0"/>
      </w:rPr>
    </w:tblStylePr>
    <w:tblStylePr w:type="band2Vert">
      <w:rPr>
        <w:b w:val="0"/>
        <w:i w:val="0"/>
      </w:rPr>
    </w:tblStylePr>
    <w:tblStylePr w:type="band1Horz">
      <w:rPr>
        <w:b w:val="0"/>
        <w:i w:val="0"/>
      </w:rPr>
    </w:tblStylePr>
    <w:tblStylePr w:type="band2Horz">
      <w:rPr>
        <w:b w:val="0"/>
        <w:i w:val="0"/>
      </w:rPr>
    </w:tblStylePr>
    <w:tblStylePr w:type="neCell">
      <w:rPr>
        <w:b w:val="0"/>
        <w:i w:val="0"/>
      </w:rPr>
    </w:tblStylePr>
    <w:tblStylePr w:type="nwCell">
      <w:rPr>
        <w:b w:val="0"/>
        <w:i w:val="0"/>
      </w:rPr>
    </w:tblStylePr>
    <w:tblStylePr w:type="seCell">
      <w:rPr>
        <w:b w:val="0"/>
        <w:i w:val="0"/>
      </w:rPr>
    </w:tblStylePr>
    <w:tblStylePr w:type="swCell">
      <w:rPr>
        <w:b w:val="0"/>
        <w:i w:val="0"/>
      </w:rPr>
    </w:tblStylePr>
  </w:style>
  <w:style w:type="table" w:customStyle="1" w:styleId="a3">
    <w:basedOn w:val="TableNormal4"/>
    <w:rPr>
      <w:rFonts w:ascii="Arial" w:eastAsia="Arial" w:hAnsi="Arial" w:cs="Arial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4"/>
    <w:rPr>
      <w:rFonts w:ascii="Arial" w:eastAsia="Arial" w:hAnsi="Arial" w:cs="Arial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 w:val="0"/>
        <w:i w:val="0"/>
      </w:rPr>
    </w:tblStylePr>
    <w:tblStylePr w:type="lastRow">
      <w:rPr>
        <w:b w:val="0"/>
        <w:i w:val="0"/>
      </w:rPr>
    </w:tblStylePr>
    <w:tblStylePr w:type="firstCol">
      <w:rPr>
        <w:b w:val="0"/>
        <w:i w:val="0"/>
      </w:rPr>
    </w:tblStylePr>
    <w:tblStylePr w:type="lastCol">
      <w:rPr>
        <w:b w:val="0"/>
        <w:i w:val="0"/>
      </w:rPr>
    </w:tblStylePr>
    <w:tblStylePr w:type="band1Vert">
      <w:rPr>
        <w:b w:val="0"/>
        <w:i w:val="0"/>
      </w:rPr>
    </w:tblStylePr>
    <w:tblStylePr w:type="band2Vert">
      <w:rPr>
        <w:b w:val="0"/>
        <w:i w:val="0"/>
      </w:rPr>
    </w:tblStylePr>
    <w:tblStylePr w:type="band1Horz">
      <w:rPr>
        <w:b w:val="0"/>
        <w:i w:val="0"/>
      </w:rPr>
    </w:tblStylePr>
    <w:tblStylePr w:type="band2Horz">
      <w:rPr>
        <w:b w:val="0"/>
        <w:i w:val="0"/>
      </w:rPr>
    </w:tblStylePr>
    <w:tblStylePr w:type="neCell">
      <w:rPr>
        <w:b w:val="0"/>
        <w:i w:val="0"/>
      </w:rPr>
    </w:tblStylePr>
    <w:tblStylePr w:type="nwCell">
      <w:rPr>
        <w:b w:val="0"/>
        <w:i w:val="0"/>
      </w:rPr>
    </w:tblStylePr>
    <w:tblStylePr w:type="seCell">
      <w:rPr>
        <w:b w:val="0"/>
        <w:i w:val="0"/>
      </w:rPr>
    </w:tblStylePr>
    <w:tblStylePr w:type="swCell">
      <w:rPr>
        <w:b w:val="0"/>
        <w:i w:val="0"/>
      </w:rPr>
    </w:tblStylePr>
  </w:style>
  <w:style w:type="table" w:customStyle="1" w:styleId="a5">
    <w:basedOn w:val="TableNormal4"/>
    <w:rPr>
      <w:rFonts w:ascii="Arial" w:eastAsia="Arial" w:hAnsi="Arial" w:cs="Arial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rPr>
      <w:rFonts w:ascii="Arial" w:eastAsia="Arial" w:hAnsi="Arial" w:cs="Arial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 w:val="0"/>
        <w:i w:val="0"/>
      </w:rPr>
    </w:tblStylePr>
    <w:tblStylePr w:type="lastRow">
      <w:rPr>
        <w:b w:val="0"/>
        <w:i w:val="0"/>
      </w:rPr>
    </w:tblStylePr>
    <w:tblStylePr w:type="firstCol">
      <w:rPr>
        <w:b w:val="0"/>
        <w:i w:val="0"/>
      </w:rPr>
    </w:tblStylePr>
    <w:tblStylePr w:type="lastCol">
      <w:rPr>
        <w:b w:val="0"/>
        <w:i w:val="0"/>
      </w:rPr>
    </w:tblStylePr>
    <w:tblStylePr w:type="band1Vert">
      <w:rPr>
        <w:b w:val="0"/>
        <w:i w:val="0"/>
      </w:rPr>
    </w:tblStylePr>
    <w:tblStylePr w:type="band2Vert">
      <w:rPr>
        <w:b w:val="0"/>
        <w:i w:val="0"/>
      </w:rPr>
    </w:tblStylePr>
    <w:tblStylePr w:type="band1Horz">
      <w:rPr>
        <w:b w:val="0"/>
        <w:i w:val="0"/>
      </w:rPr>
    </w:tblStylePr>
    <w:tblStylePr w:type="band2Horz">
      <w:rPr>
        <w:b w:val="0"/>
        <w:i w:val="0"/>
      </w:rPr>
    </w:tblStylePr>
    <w:tblStylePr w:type="neCell">
      <w:rPr>
        <w:b w:val="0"/>
        <w:i w:val="0"/>
      </w:rPr>
    </w:tblStylePr>
    <w:tblStylePr w:type="nwCell">
      <w:rPr>
        <w:b w:val="0"/>
        <w:i w:val="0"/>
      </w:rPr>
    </w:tblStylePr>
    <w:tblStylePr w:type="seCell">
      <w:rPr>
        <w:b w:val="0"/>
        <w:i w:val="0"/>
      </w:rPr>
    </w:tblStylePr>
    <w:tblStylePr w:type="swCell">
      <w:rPr>
        <w:b w:val="0"/>
        <w:i w:val="0"/>
      </w:rPr>
    </w:tblStylePr>
  </w:style>
  <w:style w:type="paragraph" w:styleId="DaftarParagraf">
    <w:name w:val="List Paragraph"/>
    <w:basedOn w:val="Normal"/>
    <w:uiPriority w:val="34"/>
    <w:qFormat/>
    <w:rsid w:val="00C822B4"/>
    <w:pPr>
      <w:ind w:left="720"/>
      <w:contextualSpacing/>
    </w:pPr>
  </w:style>
  <w:style w:type="table" w:styleId="KisiTabel">
    <w:name w:val="Table Grid"/>
    <w:basedOn w:val="TabelNormal"/>
    <w:uiPriority w:val="39"/>
    <w:rsid w:val="00464E4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Daftar3-Aksen1">
    <w:name w:val="List Table 3 Accent 1"/>
    <w:basedOn w:val="TabelNormal"/>
    <w:uiPriority w:val="48"/>
    <w:rsid w:val="00464E46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elKisi4-Aksen1">
    <w:name w:val="Grid Table 4 Accent 1"/>
    <w:basedOn w:val="TabelNormal"/>
    <w:uiPriority w:val="49"/>
    <w:rsid w:val="000C0AFA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Kisi1Terang-Aksen1">
    <w:name w:val="Grid Table 1 Light Accent 1"/>
    <w:basedOn w:val="TabelNormal"/>
    <w:uiPriority w:val="46"/>
    <w:rsid w:val="005A4C7F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enekanan">
    <w:name w:val="Emphasis"/>
    <w:basedOn w:val="FontParagrafDefault"/>
    <w:uiPriority w:val="20"/>
    <w:qFormat/>
    <w:rsid w:val="005F5F43"/>
    <w:rPr>
      <w:i/>
      <w:iCs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9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eader" Target="header3.xml" /><Relationship Id="rId18" Type="http://schemas.openxmlformats.org/officeDocument/2006/relationships/image" Target="media/image3.jpeg" /><Relationship Id="rId3" Type="http://schemas.openxmlformats.org/officeDocument/2006/relationships/styles" Target="styles.xml" /><Relationship Id="rId21" Type="http://schemas.openxmlformats.org/officeDocument/2006/relationships/hyperlink" Target="https://www.dqlab.id/yuk-kenali-data-dan-algoritma-pada-python" TargetMode="Externa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17" Type="http://schemas.openxmlformats.org/officeDocument/2006/relationships/image" Target="media/image2.jpeg" /><Relationship Id="rId2" Type="http://schemas.openxmlformats.org/officeDocument/2006/relationships/numbering" Target="numbering.xml" /><Relationship Id="rId16" Type="http://schemas.openxmlformats.org/officeDocument/2006/relationships/footer" Target="footer4.xml" /><Relationship Id="rId20" Type="http://schemas.openxmlformats.org/officeDocument/2006/relationships/hyperlink" Target="https://youtu.be/TvR9pOZwSpk" TargetMode="Externa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header" Target="header4.xml" /><Relationship Id="rId23" Type="http://schemas.openxmlformats.org/officeDocument/2006/relationships/theme" Target="theme/theme1.xml" /><Relationship Id="rId10" Type="http://schemas.openxmlformats.org/officeDocument/2006/relationships/header" Target="header2.xml" /><Relationship Id="rId19" Type="http://schemas.openxmlformats.org/officeDocument/2006/relationships/image" Target="media/image4.jpeg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C6pCyVbmtiwtrf+rQnJ8UJXILQ==">AMUW2mUMj5dqUhAv6qA08z5quCEObbQbZoz5aZ38JM0aJ0ut1AwVPcIyTbk9Jr3LmMV2o02uF/6wL8/OlRypLVBiERiEYDWx+72pQy+uWr1tgGBTBBH0VajW2hA37JRcY74Tadehp9S/j+lq0WsltrMXGMuajmXXKeFFgqUw3qT77QXW63PeoxbnZAtKBJ2FZ9/wQLKp06QehOqQhy/8L4QS8b/wfyqImagiS47VdWc4UzkP0AqsszryBBA1ikug2RV1dSCDZLJua6d8GEi7ouick64FQvOBXeaFT3ybIfI9RqcADuo/mRtG7zuirncaMmtmhm/Z5EQqIVCVrNos/77xG9a++GW9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1116</Words>
  <Characters>6365</Characters>
  <Application>Microsoft Office Word</Application>
  <DocSecurity>0</DocSecurity>
  <Lines>53</Lines>
  <Paragraphs>14</Paragraphs>
  <ScaleCrop>false</ScaleCrop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Dr.Ir.Inggriani Liem edited by Nur Ulfa Maulidevi</dc:creator>
  <cp:lastModifiedBy>Misbahul Abidin</cp:lastModifiedBy>
  <cp:revision>34</cp:revision>
  <dcterms:created xsi:type="dcterms:W3CDTF">2022-11-10T14:31:00Z</dcterms:created>
  <dcterms:modified xsi:type="dcterms:W3CDTF">2022-11-13T14:12:00Z</dcterms:modified>
</cp:coreProperties>
</file>