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ptos" w:hAnsi="Aptos" w:cs="Aptos" w:eastAsia="Apto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333333"/>
          <w:spacing w:val="0"/>
          <w:position w:val="0"/>
          <w:sz w:val="24"/>
          <w:shd w:fill="auto" w:val="clear"/>
        </w:rPr>
        <w:t xml:space="preserve">Free Management Plan for MANSOL HAB LMS </w:t>
      </w:r>
      <w:r>
        <w:rPr>
          <w:rFonts w:ascii="Aptos" w:hAnsi="Aptos" w:cs="Aptos" w:eastAsia="Aptos"/>
          <w:i/>
          <w:color w:val="FFFFFF"/>
          <w:spacing w:val="0"/>
          <w:position w:val="0"/>
          <w:sz w:val="24"/>
          <w:shd w:fill="auto" w:val="clear"/>
        </w:rPr>
        <w:t xml:space="preserve">Project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Structured Data Management</w:t>
      </w:r>
    </w:p>
    <w:p>
      <w:pPr>
        <w:numPr>
          <w:ilvl w:val="0"/>
          <w:numId w:val="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Students info (name, email, learner ID, courses, progress, login credentials), Courses info (title, description, duration, fees, entry requirements), Progress &amp; quiz scores, Payment metadata, Notifications metadata</w:t>
      </w:r>
    </w:p>
    <w:p>
      <w:pPr>
        <w:numPr>
          <w:ilvl w:val="0"/>
          <w:numId w:val="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Free Solution: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supabase Realtime Database (Spark Plan)</w:t>
      </w:r>
    </w:p>
    <w:p>
      <w:pPr>
        <w:numPr>
          <w:ilvl w:val="0"/>
          <w:numId w:val="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Storage Limit: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 GB (sufficient for metadata)</w:t>
      </w:r>
    </w:p>
    <w:p>
      <w:pPr>
        <w:numPr>
          <w:ilvl w:val="0"/>
          <w:numId w:val="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Provides real-time updates, role-based access, and lightweight storage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Large Files / Media Management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Course videos, PDFs, slides, student assignments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Free Solution: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Google Drive Free (15 GB) / Mega Free (20 GB) / Backblaze B2 Free (10 GB)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It Works:</w:t>
      </w:r>
    </w:p>
    <w:p>
      <w:pPr>
        <w:numPr>
          <w:ilvl w:val="0"/>
          <w:numId w:val="4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Upload files to cloud storage</w:t>
      </w:r>
    </w:p>
    <w:p>
      <w:pPr>
        <w:numPr>
          <w:ilvl w:val="0"/>
          <w:numId w:val="4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 file URLs in Firebase DB</w:t>
      </w:r>
    </w:p>
    <w:p>
      <w:pPr>
        <w:numPr>
          <w:ilvl w:val="0"/>
          <w:numId w:val="4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LMS fetches URLs dynamically for students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Limitations &amp; Solutions:</w:t>
      </w:r>
    </w:p>
    <w:p>
      <w:pPr>
        <w:numPr>
          <w:ilvl w:val="0"/>
          <w:numId w:val="4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Free accounts have bandwidth limits; compress videos or split into chunks</w:t>
      </w:r>
    </w:p>
    <w:p>
      <w:pPr>
        <w:numPr>
          <w:ilvl w:val="0"/>
          <w:numId w:val="4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File updates require updating DB URLs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Emails &amp; Notifications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Automated emails for registration, payments, assignments, grades, certificate readiness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Free Solution: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Gmail SMTP (500 emails/day) / SendGrid Free Tier (100 emails/day)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Implementation: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DB stores metadata/triggers; emails sent via SMTP or SendGrid API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Reports &amp; Analytics</w:t>
      </w:r>
    </w:p>
    <w:p>
      <w:pPr>
        <w:numPr>
          <w:ilvl w:val="0"/>
          <w:numId w:val="1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Student performance reports, course completion stats, exported PDFs</w:t>
      </w:r>
    </w:p>
    <w:p>
      <w:pPr>
        <w:numPr>
          <w:ilvl w:val="0"/>
          <w:numId w:val="1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Free Solution: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Firebase DB for analytics numbers + Google Drive for PDFs</w:t>
      </w:r>
    </w:p>
    <w:p>
      <w:pPr>
        <w:numPr>
          <w:ilvl w:val="0"/>
          <w:numId w:val="1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Keeps DB lightweight, large reports stored externally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Real-Time Management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Components Fully Real-Time: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Student progress, quiz submissions, course enrollment, dashboards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Notifications &amp; email triggers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Components Partially Real-Time: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Large file streaming (depends on bandwidth &amp; cloud storage)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Workaround: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Update DB URLs on file updates, compress/optimize media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Implementation Workflow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Upload all course materials and assignments to cloud storage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 all URLs in Firebase Realtime Database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Manage student enrollment, progress, quizzes, and payments in Firebase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Trigger notifications &amp; automated emails using SMTP or SendGrid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DB URLs whenever a large file is updated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Compress or optimize videos and PDFs to save storage and improve access speed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LMS can be fully managed using free services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Real-time updates work for structured data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Large files managed externally with URLs in DB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Automated notifications and reports are possible using free email services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Total storage needed: ~12 GB, fully achievable with free plans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This plan ensures a complete LMS setup for MANSOL HAB using only free tools while maintaining real-time functionality and scalability.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9">
    <w:abstractNumId w:val="24"/>
  </w:num>
  <w:num w:numId="11">
    <w:abstractNumId w:val="18"/>
  </w:num>
  <w:num w:numId="13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