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ShadowPulse Dashboard Graph Documentation</w:t>
      </w:r>
    </w:p>
    <w:p>
      <w:r>
        <w:t>This document outlines the various graphs used in the ShadowPulse dashboard, what data they represent, and their analytical use cases for system monitoring and threat detection.</w:t>
      </w:r>
    </w:p>
    <w:p>
      <w:pPr>
        <w:pStyle w:val="Heading1"/>
      </w:pPr>
      <w:r>
        <w:t>1. Telemetry Dashboard</w:t>
      </w:r>
    </w:p>
    <w:p>
      <w:r>
        <w:t>The Telemetry dashboard provides an overview of the system's real-time hardware and OS metrics.</w:t>
      </w:r>
    </w:p>
    <w:p>
      <w:pPr>
        <w:pStyle w:val="Heading2"/>
      </w:pPr>
      <w:r>
        <w:t>CPU &amp; Memory Utilization (Line Chart)</w:t>
      </w:r>
    </w:p>
    <w:p>
      <w:r>
        <w:t>Data Shown: Real-time CPU usage percentage and Memory usage percentage plotted against time.</w:t>
      </w:r>
    </w:p>
    <w:p>
      <w:r>
        <w:t>Use Case: Helps identify performance bottlenecks, resource exhaustion, or unusual spikes that may indicate unauthorized mining activity or a runaway process.</w:t>
      </w:r>
    </w:p>
    <w:p>
      <w:pPr>
        <w:pStyle w:val="Heading2"/>
      </w:pPr>
      <w:r>
        <w:t>Disk Activity (Line/Area Chart)</w:t>
      </w:r>
    </w:p>
    <w:p>
      <w:r>
        <w:t>Data Shown: Read and Write speeds (MB/s) over time.</w:t>
      </w:r>
    </w:p>
    <w:p>
      <w:r>
        <w:t>Use Case: Detects large data exfiltration, ransomware encryption activity, or heavy I/O operations by highlighting abnormal spikes in disk read/write rates.</w:t>
      </w:r>
    </w:p>
    <w:p>
      <w:pPr>
        <w:pStyle w:val="Heading1"/>
      </w:pPr>
      <w:r>
        <w:t>2. Network Dashboard</w:t>
      </w:r>
    </w:p>
    <w:p>
      <w:r>
        <w:t>The Network dashboard focuses on active connections and bandwidth usage.</w:t>
      </w:r>
    </w:p>
    <w:p>
      <w:pPr>
        <w:pStyle w:val="Heading2"/>
      </w:pPr>
      <w:r>
        <w:t>Network Traffic (Line Chart)</w:t>
      </w:r>
    </w:p>
    <w:p>
      <w:r>
        <w:t>Data Shown: Network inbound (Rx) and outbound (Tx) traffic (MB/s) over time.</w:t>
      </w:r>
    </w:p>
    <w:p>
      <w:r>
        <w:t>Use Case: Useful for spotting sudden data exfiltration (high Tx spike), incoming DDoS attempts, or suspicious communication with external C2 servers.</w:t>
      </w:r>
    </w:p>
    <w:p>
      <w:pPr>
        <w:pStyle w:val="Heading2"/>
      </w:pPr>
      <w:r>
        <w:t>Active Connections (Gauge or Stat Card)</w:t>
      </w:r>
    </w:p>
    <w:p>
      <w:r>
        <w:t>Data Shown: Total number of active network connections.</w:t>
      </w:r>
    </w:p>
    <w:p>
      <w:r>
        <w:t>Use Case: Highlights potential port scanning, reverse shells, or botnet activity by showing an unexpected surge in the number of concurrent connections.</w:t>
      </w:r>
    </w:p>
    <w:p>
      <w:pPr>
        <w:pStyle w:val="Heading1"/>
      </w:pPr>
      <w:r>
        <w:t>3. ML Engine Dashboard</w:t>
      </w:r>
    </w:p>
    <w:p>
      <w:r>
        <w:t>The ML Engine dashboard visualizes the anomaly detection model's behavior and decisions.</w:t>
      </w:r>
    </w:p>
    <w:p>
      <w:pPr>
        <w:pStyle w:val="Heading2"/>
      </w:pPr>
      <w:r>
        <w:t>Real-time Threat Score (Line Chart)</w:t>
      </w:r>
    </w:p>
    <w:p>
      <w:r>
        <w:t>Data Shown: The calculated Threat Score (0-100) plotted over time, alongside an Anomaly Threshold line.</w:t>
      </w:r>
    </w:p>
    <w:p>
      <w:r>
        <w:t>Use Case: Provides a visual timeline of system security. If the threat score crosses the threshold, it triggers an alert. Helps analysts see how quickly a threat escalated and when the system returned to normal.</w:t>
      </w:r>
    </w:p>
    <w:p>
      <w:pPr>
        <w:pStyle w:val="Heading2"/>
      </w:pPr>
      <w:r>
        <w:t>Anomaly Detection Distribution (Scatter/Bar Chart)</w:t>
      </w:r>
    </w:p>
    <w:p>
      <w:r>
        <w:t>Data Shown: Clusters of normal vs. anomalous data points across different features (e.g., CPU vs Network).</w:t>
      </w:r>
    </w:p>
    <w:p>
      <w:r>
        <w:t>Use Case: Helps explain WHY the ML model flagged an event as anomalous. It visualizes which specific metrics deviated significantly from the established baseline.</w:t>
      </w:r>
    </w:p>
    <w:p>
      <w:pPr>
        <w:pStyle w:val="Heading1"/>
      </w:pPr>
      <w:r>
        <w:t>4. Alert Center</w:t>
      </w:r>
    </w:p>
    <w:p>
      <w:r>
        <w:t>While not exclusively a graph, the alert feed is a critical visual component.</w:t>
      </w:r>
    </w:p>
    <w:p>
      <w:pPr>
        <w:pStyle w:val="Heading2"/>
      </w:pPr>
      <w:r>
        <w:t>Recent Alerts (Timeline/List)</w:t>
      </w:r>
    </w:p>
    <w:p>
      <w:r>
        <w:t>Data Shown: A chronological list of recent alerts, including severity, timestamp, and the specific metrics that triggered the alert.</w:t>
      </w:r>
    </w:p>
    <w:p>
      <w:r>
        <w:t>Use Case: Allows security analysts to review historical security events, investigate past anomalies, and track the frequency of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