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B68E" w14:textId="3283F96E" w:rsidR="00190E8F" w:rsidRDefault="00190E8F"/>
    <w:p w14:paraId="0C04BC31" w14:textId="2CB4655D" w:rsidR="00506911" w:rsidRDefault="00506911"/>
    <w:p w14:paraId="0406B6A5"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PURPOSE</w:t>
      </w:r>
    </w:p>
    <w:p w14:paraId="6CD7016E" w14:textId="79571FED" w:rsidR="00506911" w:rsidRDefault="00B140EF" w:rsidP="00506911">
      <w:pPr>
        <w:pStyle w:val="ListParagraph"/>
        <w:ind w:left="1440"/>
        <w:rPr>
          <w:rFonts w:ascii="Times New Roman" w:hAnsi="Times New Roman"/>
        </w:rPr>
      </w:pPr>
      <w:r w:rsidRPr="00B140EF">
        <w:rPr>
          <w:rFonts w:ascii="Times New Roman" w:hAnsi="Times New Roman"/>
        </w:rPr>
        <w:t>The purpose of this procedure is to outline the specific requirements that are involved in human capital planning, requesting/justification of additional resources, and recruitment processes needed to ensure that the company is operating at full capacity and within EEO/Affirmative Action guidelines.</w:t>
      </w:r>
    </w:p>
    <w:p w14:paraId="1E70CB93" w14:textId="77777777" w:rsidR="00B140EF" w:rsidRPr="006F6309" w:rsidRDefault="00B140EF" w:rsidP="00506911">
      <w:pPr>
        <w:pStyle w:val="ListParagraph"/>
        <w:ind w:left="1440"/>
        <w:rPr>
          <w:rFonts w:ascii="Times New Roman" w:hAnsi="Times New Roman"/>
        </w:rPr>
      </w:pPr>
    </w:p>
    <w:p w14:paraId="0F5EC78F" w14:textId="7A5BE622" w:rsidR="00506911" w:rsidRPr="006F6309" w:rsidRDefault="00506911" w:rsidP="00506911">
      <w:pPr>
        <w:pStyle w:val="ListParagraph"/>
        <w:numPr>
          <w:ilvl w:val="1"/>
          <w:numId w:val="1"/>
        </w:numPr>
        <w:rPr>
          <w:rFonts w:ascii="Times New Roman" w:hAnsi="Times New Roman"/>
        </w:rPr>
      </w:pPr>
      <w:r w:rsidRPr="006F6309">
        <w:rPr>
          <w:rFonts w:ascii="Times New Roman" w:hAnsi="Times New Roman"/>
        </w:rPr>
        <w:t xml:space="preserve">The goal of the </w:t>
      </w:r>
      <w:r w:rsidR="00B140EF">
        <w:rPr>
          <w:rFonts w:ascii="Times New Roman" w:hAnsi="Times New Roman"/>
        </w:rPr>
        <w:t>recruitment and hiring</w:t>
      </w:r>
      <w:r w:rsidRPr="006F6309">
        <w:rPr>
          <w:rFonts w:ascii="Times New Roman" w:hAnsi="Times New Roman"/>
        </w:rPr>
        <w:t xml:space="preserve"> procedure is to create a uniformed output that would allow:</w:t>
      </w:r>
    </w:p>
    <w:p w14:paraId="421A7052" w14:textId="02F3D36D" w:rsidR="00506911" w:rsidRPr="006F6309" w:rsidRDefault="00506911" w:rsidP="00506911">
      <w:pPr>
        <w:pStyle w:val="ListParagraph"/>
        <w:numPr>
          <w:ilvl w:val="2"/>
          <w:numId w:val="1"/>
        </w:numPr>
        <w:rPr>
          <w:rFonts w:ascii="Times New Roman" w:hAnsi="Times New Roman"/>
        </w:rPr>
      </w:pPr>
      <w:r w:rsidRPr="006F6309">
        <w:rPr>
          <w:rFonts w:ascii="Times New Roman" w:hAnsi="Times New Roman"/>
        </w:rPr>
        <w:t>Human Resources (HR) staff to meet the recruitment demands for qualified and skilled staff needed to</w:t>
      </w:r>
      <w:r w:rsidR="006F6309">
        <w:rPr>
          <w:rFonts w:ascii="Times New Roman" w:hAnsi="Times New Roman"/>
        </w:rPr>
        <w:t xml:space="preserve"> effectively and continuously provide customer-focused services designed to support the customer’s goals and objectives.</w:t>
      </w:r>
    </w:p>
    <w:p w14:paraId="0B5D4A9B" w14:textId="56897447" w:rsidR="00506911" w:rsidRPr="00B140EF" w:rsidRDefault="00B140EF" w:rsidP="00B140EF">
      <w:pPr>
        <w:pStyle w:val="ListParagraph"/>
        <w:numPr>
          <w:ilvl w:val="2"/>
          <w:numId w:val="1"/>
        </w:numPr>
        <w:rPr>
          <w:rFonts w:ascii="Times New Roman" w:hAnsi="Times New Roman"/>
        </w:rPr>
      </w:pPr>
      <w:r>
        <w:rPr>
          <w:rFonts w:ascii="Times New Roman" w:hAnsi="Times New Roman"/>
        </w:rPr>
        <w:t>All recruitment and hiring stakeholders remain aware of the recruitment and hiring expectations and their roles to ensure a successful process when exercised.</w:t>
      </w:r>
    </w:p>
    <w:p w14:paraId="46A62C72" w14:textId="77777777" w:rsidR="00DA3252" w:rsidRPr="00DA3252" w:rsidRDefault="00DA3252" w:rsidP="00DA3252">
      <w:pPr>
        <w:pStyle w:val="ListParagraph"/>
        <w:ind w:left="2160"/>
        <w:rPr>
          <w:rFonts w:ascii="Times New Roman" w:hAnsi="Times New Roman"/>
        </w:rPr>
      </w:pPr>
    </w:p>
    <w:p w14:paraId="1503D961"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INPUTS and ENTRY CRITERIA</w:t>
      </w:r>
    </w:p>
    <w:p w14:paraId="57168007" w14:textId="71D629B4" w:rsidR="00506911" w:rsidRPr="00DA3252" w:rsidRDefault="00B140EF" w:rsidP="00DA3252">
      <w:pPr>
        <w:pStyle w:val="ListParagraph"/>
        <w:numPr>
          <w:ilvl w:val="1"/>
          <w:numId w:val="1"/>
        </w:numPr>
        <w:rPr>
          <w:rFonts w:ascii="Times New Roman" w:hAnsi="Times New Roman"/>
        </w:rPr>
      </w:pPr>
      <w:r>
        <w:rPr>
          <w:rFonts w:ascii="Times New Roman" w:hAnsi="Times New Roman"/>
        </w:rPr>
        <w:t>Department</w:t>
      </w:r>
      <w:r w:rsidRPr="00B140EF">
        <w:rPr>
          <w:rFonts w:ascii="Times New Roman" w:hAnsi="Times New Roman"/>
        </w:rPr>
        <w:t>/Program/Project Manager’s analyze either</w:t>
      </w:r>
      <w:r>
        <w:rPr>
          <w:rFonts w:ascii="Times New Roman" w:hAnsi="Times New Roman"/>
        </w:rPr>
        <w:t xml:space="preserve"> departmental or project</w:t>
      </w:r>
      <w:r w:rsidRPr="00B140EF">
        <w:rPr>
          <w:rFonts w:ascii="Times New Roman" w:hAnsi="Times New Roman"/>
        </w:rPr>
        <w:t xml:space="preserve"> resources and identify staffing gaps and contract need; if </w:t>
      </w:r>
      <w:proofErr w:type="gramStart"/>
      <w:r w:rsidRPr="00B140EF">
        <w:rPr>
          <w:rFonts w:ascii="Times New Roman" w:hAnsi="Times New Roman"/>
        </w:rPr>
        <w:t>any</w:t>
      </w:r>
      <w:r w:rsidR="00091F7B">
        <w:rPr>
          <w:rFonts w:ascii="Times New Roman" w:hAnsi="Times New Roman"/>
        </w:rPr>
        <w:t>, a</w:t>
      </w:r>
      <w:r w:rsidRPr="00B140EF">
        <w:rPr>
          <w:rFonts w:ascii="Times New Roman" w:hAnsi="Times New Roman"/>
        </w:rPr>
        <w:t>nd</w:t>
      </w:r>
      <w:proofErr w:type="gramEnd"/>
      <w:r w:rsidRPr="00B140EF">
        <w:rPr>
          <w:rFonts w:ascii="Times New Roman" w:hAnsi="Times New Roman"/>
        </w:rPr>
        <w:t xml:space="preserve"> make the decision to hire or replace staff based on workforce planning needs, gaps identified and/or the customer’s request.  </w:t>
      </w:r>
      <w:r w:rsidR="00DA3252">
        <w:rPr>
          <w:rFonts w:ascii="Times New Roman" w:hAnsi="Times New Roman"/>
        </w:rPr>
        <w:t xml:space="preserve">This process can be found on the company’s SharePoint site for reference as needed - </w:t>
      </w:r>
      <w:hyperlink r:id="rId7" w:history="1">
        <w:r w:rsidR="00DA3252" w:rsidRPr="00DA3252">
          <w:rPr>
            <w:color w:val="0000FF"/>
            <w:u w:val="single"/>
          </w:rPr>
          <w:t>Human Resources - Process - All Documents (sharepoint.com)</w:t>
        </w:r>
      </w:hyperlink>
      <w:r w:rsidR="00DA3252">
        <w:t>.</w:t>
      </w:r>
    </w:p>
    <w:p w14:paraId="6039FBBC" w14:textId="77777777" w:rsidR="00DA3252" w:rsidRPr="006F6309" w:rsidRDefault="00DA3252" w:rsidP="00DA3252">
      <w:pPr>
        <w:pStyle w:val="ListParagraph"/>
        <w:ind w:left="1440"/>
        <w:rPr>
          <w:rFonts w:ascii="Times New Roman" w:hAnsi="Times New Roman"/>
        </w:rPr>
      </w:pPr>
    </w:p>
    <w:p w14:paraId="153A621D"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ACTIVITIES</w:t>
      </w:r>
    </w:p>
    <w:p w14:paraId="3C77DBD7" w14:textId="0C985322" w:rsidR="00C96FF8" w:rsidRDefault="002816C9" w:rsidP="00C96FF8">
      <w:pPr>
        <w:pStyle w:val="ListParagraph"/>
        <w:numPr>
          <w:ilvl w:val="1"/>
          <w:numId w:val="1"/>
        </w:numPr>
        <w:rPr>
          <w:rFonts w:ascii="Times New Roman" w:hAnsi="Times New Roman"/>
        </w:rPr>
      </w:pPr>
      <w:r w:rsidRPr="002816C9">
        <w:rPr>
          <w:rFonts w:ascii="Times New Roman" w:hAnsi="Times New Roman"/>
          <w:b/>
          <w:bCs/>
        </w:rPr>
        <w:t>Request to Fill a Vacancy.</w:t>
      </w:r>
      <w:r>
        <w:rPr>
          <w:rFonts w:ascii="Times New Roman" w:hAnsi="Times New Roman"/>
        </w:rPr>
        <w:t xml:space="preserve"> </w:t>
      </w:r>
      <w:r w:rsidR="00C96FF8" w:rsidRPr="00C96FF8">
        <w:rPr>
          <w:rFonts w:ascii="Times New Roman" w:hAnsi="Times New Roman"/>
        </w:rPr>
        <w:t xml:space="preserve">To begin the recruitment process for a vacant position, the hiring manager </w:t>
      </w:r>
      <w:r w:rsidR="00C96FF8">
        <w:rPr>
          <w:rFonts w:ascii="Times New Roman" w:hAnsi="Times New Roman"/>
        </w:rPr>
        <w:t>or company executive contacts the HR department lead via email to request to fill a position</w:t>
      </w:r>
      <w:r w:rsidR="00C96FF8" w:rsidRPr="00C96FF8">
        <w:rPr>
          <w:rFonts w:ascii="Times New Roman" w:hAnsi="Times New Roman"/>
        </w:rPr>
        <w:t xml:space="preserve">. </w:t>
      </w:r>
      <w:r w:rsidR="00C96FF8" w:rsidRPr="00C96FF8">
        <w:rPr>
          <w:rFonts w:ascii="Times New Roman" w:hAnsi="Times New Roman"/>
          <w:b/>
          <w:bCs/>
          <w:i/>
          <w:iCs/>
          <w:color w:val="2F5496" w:themeColor="accent1" w:themeShade="BF"/>
        </w:rPr>
        <w:t>(Sharon’s note: a Request to Fill a Vacancy form should be created</w:t>
      </w:r>
      <w:r w:rsidR="00C96FF8">
        <w:rPr>
          <w:rFonts w:ascii="Times New Roman" w:hAnsi="Times New Roman"/>
        </w:rPr>
        <w:t>)</w:t>
      </w:r>
      <w:r w:rsidR="00C96FF8" w:rsidRPr="00C96FF8">
        <w:rPr>
          <w:rFonts w:ascii="Times New Roman" w:hAnsi="Times New Roman"/>
        </w:rPr>
        <w:t xml:space="preserve"> The </w:t>
      </w:r>
      <w:r w:rsidR="00C96FF8">
        <w:rPr>
          <w:rFonts w:ascii="Times New Roman" w:hAnsi="Times New Roman"/>
        </w:rPr>
        <w:t>request to fill communication</w:t>
      </w:r>
      <w:r w:rsidR="00C96FF8" w:rsidRPr="00C96FF8">
        <w:rPr>
          <w:rFonts w:ascii="Times New Roman" w:hAnsi="Times New Roman"/>
        </w:rPr>
        <w:t xml:space="preserve"> </w:t>
      </w:r>
      <w:r w:rsidR="00C96FF8">
        <w:rPr>
          <w:rFonts w:ascii="Times New Roman" w:hAnsi="Times New Roman"/>
        </w:rPr>
        <w:t xml:space="preserve">is </w:t>
      </w:r>
      <w:r w:rsidR="00C96FF8" w:rsidRPr="00C96FF8">
        <w:rPr>
          <w:rFonts w:ascii="Times New Roman" w:hAnsi="Times New Roman"/>
        </w:rPr>
        <w:t xml:space="preserve">used to identify </w:t>
      </w:r>
      <w:r w:rsidR="00C96FF8">
        <w:rPr>
          <w:rFonts w:ascii="Times New Roman" w:hAnsi="Times New Roman"/>
        </w:rPr>
        <w:t>specific needs such as:</w:t>
      </w:r>
    </w:p>
    <w:p w14:paraId="4AF54842" w14:textId="3EE1E78A" w:rsidR="00C96FF8" w:rsidRDefault="00C96FF8" w:rsidP="00C96FF8">
      <w:pPr>
        <w:pStyle w:val="ListParagraph"/>
        <w:numPr>
          <w:ilvl w:val="2"/>
          <w:numId w:val="1"/>
        </w:numPr>
        <w:rPr>
          <w:rFonts w:ascii="Times New Roman" w:hAnsi="Times New Roman"/>
        </w:rPr>
      </w:pPr>
      <w:r>
        <w:rPr>
          <w:rFonts w:ascii="Times New Roman" w:hAnsi="Times New Roman"/>
        </w:rPr>
        <w:t xml:space="preserve">Employee Status: </w:t>
      </w:r>
      <w:r w:rsidRPr="00C96FF8">
        <w:rPr>
          <w:rFonts w:ascii="Times New Roman" w:hAnsi="Times New Roman"/>
        </w:rPr>
        <w:t>full-time, part-time,</w:t>
      </w:r>
      <w:r>
        <w:rPr>
          <w:rFonts w:ascii="Times New Roman" w:hAnsi="Times New Roman"/>
        </w:rPr>
        <w:t xml:space="preserve"> or</w:t>
      </w:r>
      <w:r w:rsidRPr="00C96FF8">
        <w:rPr>
          <w:rFonts w:ascii="Times New Roman" w:hAnsi="Times New Roman"/>
        </w:rPr>
        <w:t xml:space="preserve"> temporary/seasonal </w:t>
      </w:r>
    </w:p>
    <w:p w14:paraId="2D4B5EE4" w14:textId="7758F226" w:rsidR="00C96FF8" w:rsidRDefault="00C96FF8" w:rsidP="00C96FF8">
      <w:pPr>
        <w:pStyle w:val="ListParagraph"/>
        <w:numPr>
          <w:ilvl w:val="2"/>
          <w:numId w:val="1"/>
        </w:numPr>
        <w:rPr>
          <w:rFonts w:ascii="Times New Roman" w:hAnsi="Times New Roman"/>
        </w:rPr>
      </w:pPr>
      <w:r>
        <w:rPr>
          <w:rFonts w:ascii="Times New Roman" w:hAnsi="Times New Roman"/>
        </w:rPr>
        <w:t>Salary</w:t>
      </w:r>
      <w:r w:rsidR="002816C9">
        <w:rPr>
          <w:rFonts w:ascii="Times New Roman" w:hAnsi="Times New Roman"/>
        </w:rPr>
        <w:t xml:space="preserve"> Recommendation</w:t>
      </w:r>
    </w:p>
    <w:p w14:paraId="0CE4C2FB" w14:textId="774EF8DB" w:rsidR="002816C9" w:rsidRDefault="00C96FF8" w:rsidP="00C96FF8">
      <w:pPr>
        <w:pStyle w:val="ListParagraph"/>
        <w:numPr>
          <w:ilvl w:val="2"/>
          <w:numId w:val="1"/>
        </w:numPr>
        <w:rPr>
          <w:rFonts w:ascii="Times New Roman" w:hAnsi="Times New Roman"/>
        </w:rPr>
      </w:pPr>
      <w:r>
        <w:rPr>
          <w:rFonts w:ascii="Times New Roman" w:hAnsi="Times New Roman"/>
        </w:rPr>
        <w:t xml:space="preserve">Expected </w:t>
      </w:r>
      <w:r w:rsidR="002816C9">
        <w:rPr>
          <w:rFonts w:ascii="Times New Roman" w:hAnsi="Times New Roman"/>
        </w:rPr>
        <w:t>Hire Date</w:t>
      </w:r>
    </w:p>
    <w:p w14:paraId="2BADDC47" w14:textId="43D80C65" w:rsidR="002816C9" w:rsidRDefault="002816C9" w:rsidP="00C96FF8">
      <w:pPr>
        <w:pStyle w:val="ListParagraph"/>
        <w:numPr>
          <w:ilvl w:val="2"/>
          <w:numId w:val="1"/>
        </w:numPr>
        <w:rPr>
          <w:rFonts w:ascii="Times New Roman" w:hAnsi="Times New Roman"/>
        </w:rPr>
      </w:pPr>
      <w:r>
        <w:rPr>
          <w:rFonts w:ascii="Times New Roman" w:hAnsi="Times New Roman"/>
        </w:rPr>
        <w:t>Required Skills, Abilities, and Education</w:t>
      </w:r>
    </w:p>
    <w:p w14:paraId="6C7C4DBE" w14:textId="77777777" w:rsidR="00040F76" w:rsidRPr="00040F76" w:rsidRDefault="00040F76" w:rsidP="00040F76">
      <w:pPr>
        <w:ind w:left="1440"/>
        <w:rPr>
          <w:rFonts w:ascii="Times New Roman" w:hAnsi="Times New Roman"/>
        </w:rPr>
      </w:pPr>
      <w:r w:rsidRPr="00040F76">
        <w:rPr>
          <w:rFonts w:ascii="Times New Roman" w:hAnsi="Times New Roman"/>
        </w:rPr>
        <w:t>When a related job description is not available, the hiring manager or designee develops a job description using J3’s job description process and template, also found on the company’s SharePoint site as instructed in 2.1 above. In addition, an HR representative conducts market research to ensure that newly created job description and salary recommendation aligns with industry standards and are competitive.</w:t>
      </w:r>
    </w:p>
    <w:p w14:paraId="52605861" w14:textId="1927996E" w:rsidR="00040F76" w:rsidRPr="00040F76" w:rsidRDefault="00040F76" w:rsidP="00040F76">
      <w:pPr>
        <w:ind w:left="1440"/>
        <w:rPr>
          <w:rFonts w:ascii="Times New Roman" w:hAnsi="Times New Roman"/>
        </w:rPr>
      </w:pPr>
      <w:r w:rsidRPr="00040F76">
        <w:rPr>
          <w:rFonts w:ascii="Times New Roman" w:hAnsi="Times New Roman"/>
        </w:rPr>
        <w:t xml:space="preserve">The HR lead confers with the </w:t>
      </w:r>
      <w:r>
        <w:rPr>
          <w:rFonts w:ascii="Times New Roman" w:hAnsi="Times New Roman"/>
        </w:rPr>
        <w:t>designated</w:t>
      </w:r>
      <w:r w:rsidRPr="00040F76">
        <w:rPr>
          <w:rFonts w:ascii="Times New Roman" w:hAnsi="Times New Roman"/>
        </w:rPr>
        <w:t xml:space="preserve"> Executive to approve the request to fill a vacancy details.</w:t>
      </w:r>
    </w:p>
    <w:p w14:paraId="57552B12" w14:textId="33C76A73" w:rsidR="00C11AA4" w:rsidRDefault="00040F76" w:rsidP="00C11AA4">
      <w:pPr>
        <w:pStyle w:val="ListParagraph"/>
        <w:numPr>
          <w:ilvl w:val="1"/>
          <w:numId w:val="1"/>
        </w:numPr>
        <w:rPr>
          <w:rFonts w:ascii="Times New Roman" w:hAnsi="Times New Roman"/>
        </w:rPr>
      </w:pPr>
      <w:r w:rsidRPr="00C11AA4">
        <w:rPr>
          <w:rFonts w:ascii="Times New Roman" w:hAnsi="Times New Roman"/>
          <w:b/>
          <w:bCs/>
        </w:rPr>
        <w:lastRenderedPageBreak/>
        <w:t>Recruitment.</w:t>
      </w:r>
      <w:r w:rsidRPr="00040F76">
        <w:t xml:space="preserve"> </w:t>
      </w:r>
      <w:r>
        <w:rPr>
          <w:rFonts w:ascii="Times New Roman" w:hAnsi="Times New Roman"/>
        </w:rPr>
        <w:t>This portion of the process begins once approval to proceed is received from the designated Executive.</w:t>
      </w:r>
      <w:r w:rsidR="00C11AA4">
        <w:rPr>
          <w:rFonts w:ascii="Times New Roman" w:hAnsi="Times New Roman"/>
        </w:rPr>
        <w:t xml:space="preserve"> Prior to initiating recruitment activities, the designated HR representative meets with the hiring manager to discuss an effective recruitment strategy.  The strategy discussion includes:</w:t>
      </w:r>
    </w:p>
    <w:p w14:paraId="044B8B55" w14:textId="449D4872" w:rsidR="00C11AA4" w:rsidRDefault="00C11AA4" w:rsidP="00C11AA4">
      <w:pPr>
        <w:pStyle w:val="ListParagraph"/>
        <w:numPr>
          <w:ilvl w:val="0"/>
          <w:numId w:val="6"/>
        </w:numPr>
        <w:rPr>
          <w:rFonts w:ascii="Times New Roman" w:hAnsi="Times New Roman"/>
        </w:rPr>
      </w:pPr>
      <w:r>
        <w:rPr>
          <w:rFonts w:ascii="Times New Roman" w:hAnsi="Times New Roman"/>
        </w:rPr>
        <w:t>Specialized skills expectations</w:t>
      </w:r>
    </w:p>
    <w:p w14:paraId="60F114C7" w14:textId="331DAE82" w:rsidR="00C11AA4" w:rsidRDefault="00793688" w:rsidP="00C11AA4">
      <w:pPr>
        <w:pStyle w:val="ListParagraph"/>
        <w:numPr>
          <w:ilvl w:val="0"/>
          <w:numId w:val="6"/>
        </w:numPr>
        <w:rPr>
          <w:rFonts w:ascii="Times New Roman" w:hAnsi="Times New Roman"/>
        </w:rPr>
      </w:pPr>
      <w:r>
        <w:rPr>
          <w:rFonts w:ascii="Times New Roman" w:hAnsi="Times New Roman"/>
        </w:rPr>
        <w:t>Expected i</w:t>
      </w:r>
      <w:r w:rsidR="00C11AA4">
        <w:rPr>
          <w:rFonts w:ascii="Times New Roman" w:hAnsi="Times New Roman"/>
        </w:rPr>
        <w:t>nterview rounds, panelists</w:t>
      </w:r>
      <w:r>
        <w:rPr>
          <w:rFonts w:ascii="Times New Roman" w:hAnsi="Times New Roman"/>
        </w:rPr>
        <w:t xml:space="preserve"> involvement and availability, and interview questions and rubrics, and the completion of a rating sheet by each interviewer.</w:t>
      </w:r>
      <w:r w:rsidR="00C11AA4">
        <w:rPr>
          <w:rFonts w:ascii="Times New Roman" w:hAnsi="Times New Roman"/>
        </w:rPr>
        <w:t xml:space="preserve"> </w:t>
      </w:r>
    </w:p>
    <w:p w14:paraId="18DDC369" w14:textId="1CDD8B3B" w:rsidR="00793688" w:rsidRPr="00C11AA4" w:rsidRDefault="00793688" w:rsidP="00C11AA4">
      <w:pPr>
        <w:pStyle w:val="ListParagraph"/>
        <w:numPr>
          <w:ilvl w:val="0"/>
          <w:numId w:val="6"/>
        </w:numPr>
        <w:rPr>
          <w:rFonts w:ascii="Times New Roman" w:hAnsi="Times New Roman"/>
        </w:rPr>
      </w:pPr>
      <w:r>
        <w:rPr>
          <w:rFonts w:ascii="Times New Roman" w:hAnsi="Times New Roman"/>
        </w:rPr>
        <w:t>Interview etiquette designed to help mitigate bias.</w:t>
      </w:r>
    </w:p>
    <w:p w14:paraId="50A16DB6" w14:textId="3FC11652" w:rsidR="00040F76" w:rsidRPr="00040F76" w:rsidRDefault="00040F76" w:rsidP="00040F76">
      <w:pPr>
        <w:pStyle w:val="ListParagraph"/>
        <w:numPr>
          <w:ilvl w:val="2"/>
          <w:numId w:val="1"/>
        </w:numPr>
        <w:rPr>
          <w:rFonts w:ascii="Times New Roman" w:hAnsi="Times New Roman"/>
        </w:rPr>
      </w:pPr>
      <w:r w:rsidRPr="00C11AA4">
        <w:rPr>
          <w:rFonts w:ascii="Times New Roman" w:hAnsi="Times New Roman"/>
          <w:i/>
          <w:iCs/>
        </w:rPr>
        <w:t>Internal Posting</w:t>
      </w:r>
      <w:r w:rsidRPr="00C11AA4">
        <w:rPr>
          <w:rFonts w:ascii="Times New Roman" w:hAnsi="Times New Roman"/>
          <w:i/>
          <w:iCs/>
        </w:rPr>
        <w:t>.</w:t>
      </w:r>
      <w:r>
        <w:rPr>
          <w:rFonts w:ascii="Times New Roman" w:hAnsi="Times New Roman"/>
        </w:rPr>
        <w:t xml:space="preserve"> </w:t>
      </w:r>
      <w:r w:rsidRPr="00040F76">
        <w:rPr>
          <w:rFonts w:ascii="Times New Roman" w:hAnsi="Times New Roman"/>
        </w:rPr>
        <w:t>Using the Job Announcement template</w:t>
      </w:r>
      <w:r>
        <w:rPr>
          <w:rFonts w:ascii="Times New Roman" w:hAnsi="Times New Roman"/>
        </w:rPr>
        <w:t>,</w:t>
      </w:r>
      <w:r w:rsidRPr="00040F76">
        <w:rPr>
          <w:rFonts w:ascii="Times New Roman" w:hAnsi="Times New Roman"/>
        </w:rPr>
        <w:t xml:space="preserve"> the designated HR representative creates an announcement referring to the job description and the</w:t>
      </w:r>
      <w:r>
        <w:rPr>
          <w:rFonts w:ascii="Times New Roman" w:hAnsi="Times New Roman"/>
        </w:rPr>
        <w:t>n communicates</w:t>
      </w:r>
      <w:r w:rsidRPr="00040F76">
        <w:rPr>
          <w:rFonts w:ascii="Times New Roman" w:hAnsi="Times New Roman"/>
        </w:rPr>
        <w:t xml:space="preserve"> to all </w:t>
      </w:r>
      <w:r>
        <w:rPr>
          <w:rFonts w:ascii="Times New Roman" w:hAnsi="Times New Roman"/>
        </w:rPr>
        <w:t>J3</w:t>
      </w:r>
      <w:r w:rsidRPr="00040F76">
        <w:rPr>
          <w:rFonts w:ascii="Times New Roman" w:hAnsi="Times New Roman"/>
        </w:rPr>
        <w:t xml:space="preserve"> employees via email</w:t>
      </w:r>
      <w:r>
        <w:rPr>
          <w:rFonts w:ascii="Times New Roman" w:hAnsi="Times New Roman"/>
        </w:rPr>
        <w:t>.</w:t>
      </w:r>
      <w:r w:rsidRPr="00040F76">
        <w:rPr>
          <w:rFonts w:ascii="Times New Roman" w:hAnsi="Times New Roman"/>
        </w:rPr>
        <w:t xml:space="preserve"> </w:t>
      </w:r>
    </w:p>
    <w:p w14:paraId="2CF24AE4" w14:textId="48ED7BE0" w:rsidR="00040F76" w:rsidRDefault="00040F76" w:rsidP="00040F76">
      <w:pPr>
        <w:pStyle w:val="ListParagraph"/>
        <w:numPr>
          <w:ilvl w:val="3"/>
          <w:numId w:val="1"/>
        </w:numPr>
        <w:rPr>
          <w:rFonts w:ascii="Times New Roman" w:hAnsi="Times New Roman"/>
        </w:rPr>
      </w:pPr>
      <w:r w:rsidRPr="00040F76">
        <w:rPr>
          <w:rFonts w:ascii="Times New Roman" w:hAnsi="Times New Roman"/>
        </w:rPr>
        <w:t xml:space="preserve">A DB employee can apply for a vacant </w:t>
      </w:r>
      <w:r w:rsidRPr="00040F76">
        <w:rPr>
          <w:rFonts w:ascii="Times New Roman" w:hAnsi="Times New Roman"/>
        </w:rPr>
        <w:t>position if</w:t>
      </w:r>
      <w:r w:rsidRPr="00040F76">
        <w:rPr>
          <w:rFonts w:ascii="Times New Roman" w:hAnsi="Times New Roman"/>
        </w:rPr>
        <w:t xml:space="preserve"> the following criteria is met</w:t>
      </w:r>
      <w:r>
        <w:rPr>
          <w:rFonts w:ascii="Times New Roman" w:hAnsi="Times New Roman"/>
        </w:rPr>
        <w:t>.</w:t>
      </w:r>
    </w:p>
    <w:p w14:paraId="045A7AD4" w14:textId="77777777" w:rsidR="00040F76" w:rsidRDefault="00040F76" w:rsidP="00040F76">
      <w:pPr>
        <w:pStyle w:val="ListParagraph"/>
        <w:numPr>
          <w:ilvl w:val="4"/>
          <w:numId w:val="1"/>
        </w:numPr>
        <w:rPr>
          <w:rFonts w:ascii="Times New Roman" w:hAnsi="Times New Roman"/>
        </w:rPr>
      </w:pPr>
      <w:r w:rsidRPr="00040F76">
        <w:rPr>
          <w:rFonts w:ascii="Times New Roman" w:hAnsi="Times New Roman"/>
        </w:rPr>
        <w:t>Must have been in their current position for six months or more,</w:t>
      </w:r>
    </w:p>
    <w:p w14:paraId="3B4960BE" w14:textId="7E7BFAB9" w:rsidR="00040F76" w:rsidRDefault="00040F76" w:rsidP="00040F76">
      <w:pPr>
        <w:pStyle w:val="ListParagraph"/>
        <w:numPr>
          <w:ilvl w:val="4"/>
          <w:numId w:val="1"/>
        </w:numPr>
        <w:rPr>
          <w:rFonts w:ascii="Times New Roman" w:hAnsi="Times New Roman"/>
        </w:rPr>
      </w:pPr>
      <w:r w:rsidRPr="00040F76">
        <w:rPr>
          <w:rFonts w:ascii="Times New Roman" w:hAnsi="Times New Roman"/>
        </w:rPr>
        <w:t>Must be in good standing with regards to performance</w:t>
      </w:r>
      <w:r>
        <w:rPr>
          <w:rFonts w:ascii="Times New Roman" w:hAnsi="Times New Roman"/>
        </w:rPr>
        <w:t xml:space="preserve">. HR staff will use </w:t>
      </w:r>
      <w:r w:rsidR="00C11AA4">
        <w:rPr>
          <w:rFonts w:ascii="Times New Roman" w:hAnsi="Times New Roman"/>
        </w:rPr>
        <w:t>most recent performance evaluations and seek information from the employees current supervisor</w:t>
      </w:r>
      <w:r w:rsidRPr="00040F76">
        <w:rPr>
          <w:rFonts w:ascii="Times New Roman" w:hAnsi="Times New Roman"/>
        </w:rPr>
        <w:t>,</w:t>
      </w:r>
    </w:p>
    <w:p w14:paraId="47E0F92D" w14:textId="43A3976B" w:rsidR="00040F76" w:rsidRPr="00040F76" w:rsidRDefault="00040F76" w:rsidP="00040F76">
      <w:pPr>
        <w:pStyle w:val="ListParagraph"/>
        <w:numPr>
          <w:ilvl w:val="4"/>
          <w:numId w:val="1"/>
        </w:numPr>
        <w:rPr>
          <w:rFonts w:ascii="Times New Roman" w:hAnsi="Times New Roman"/>
        </w:rPr>
      </w:pPr>
      <w:r w:rsidRPr="00040F76">
        <w:rPr>
          <w:rFonts w:ascii="Times New Roman" w:hAnsi="Times New Roman"/>
        </w:rPr>
        <w:t xml:space="preserve">Must </w:t>
      </w:r>
      <w:r w:rsidRPr="00040F76">
        <w:rPr>
          <w:rFonts w:ascii="Times New Roman" w:hAnsi="Times New Roman"/>
        </w:rPr>
        <w:t>meet the job</w:t>
      </w:r>
      <w:r w:rsidRPr="00040F76">
        <w:rPr>
          <w:rFonts w:ascii="Times New Roman" w:hAnsi="Times New Roman"/>
        </w:rPr>
        <w:t xml:space="preserve"> qualifi</w:t>
      </w:r>
      <w:r w:rsidRPr="00040F76">
        <w:rPr>
          <w:rFonts w:ascii="Times New Roman" w:hAnsi="Times New Roman"/>
        </w:rPr>
        <w:t>cations outlined in the announcement.</w:t>
      </w:r>
      <w:r w:rsidRPr="00040F76">
        <w:rPr>
          <w:rFonts w:ascii="Times New Roman" w:hAnsi="Times New Roman"/>
        </w:rPr>
        <w:t xml:space="preserve"> </w:t>
      </w:r>
    </w:p>
    <w:p w14:paraId="29F56832" w14:textId="2CFB7523" w:rsidR="00040F76" w:rsidRPr="00C11AA4" w:rsidRDefault="00040F76" w:rsidP="00C11AA4">
      <w:pPr>
        <w:pStyle w:val="ListParagraph"/>
        <w:numPr>
          <w:ilvl w:val="2"/>
          <w:numId w:val="1"/>
        </w:numPr>
        <w:rPr>
          <w:rFonts w:ascii="Times New Roman" w:hAnsi="Times New Roman"/>
        </w:rPr>
      </w:pPr>
      <w:r w:rsidRPr="00C11AA4">
        <w:rPr>
          <w:rFonts w:ascii="Times New Roman" w:hAnsi="Times New Roman"/>
          <w:i/>
          <w:iCs/>
        </w:rPr>
        <w:t>External Posting</w:t>
      </w:r>
      <w:r w:rsidR="00C11AA4" w:rsidRPr="00C11AA4">
        <w:rPr>
          <w:rFonts w:ascii="Times New Roman" w:hAnsi="Times New Roman"/>
          <w:i/>
          <w:iCs/>
        </w:rPr>
        <w:t>.</w:t>
      </w:r>
      <w:r w:rsidR="00C11AA4">
        <w:rPr>
          <w:rFonts w:ascii="Times New Roman" w:hAnsi="Times New Roman"/>
        </w:rPr>
        <w:t xml:space="preserve"> </w:t>
      </w:r>
      <w:r w:rsidRPr="00C11AA4">
        <w:rPr>
          <w:rFonts w:ascii="Times New Roman" w:hAnsi="Times New Roman"/>
        </w:rPr>
        <w:t xml:space="preserve">The HR representative posts the job vacancy on </w:t>
      </w:r>
      <w:r w:rsidR="00C11AA4">
        <w:rPr>
          <w:rFonts w:ascii="Times New Roman" w:hAnsi="Times New Roman"/>
        </w:rPr>
        <w:t>public job boards, such as Indeed and LinkedIn</w:t>
      </w:r>
      <w:r w:rsidRPr="00C11AA4">
        <w:rPr>
          <w:rFonts w:ascii="Times New Roman" w:hAnsi="Times New Roman"/>
        </w:rPr>
        <w:t>. The goal is to maintain cost efficiency for the department and company.</w:t>
      </w:r>
    </w:p>
    <w:p w14:paraId="66BD070D" w14:textId="77777777" w:rsidR="00C11AA4" w:rsidRDefault="00040F76" w:rsidP="00C11AA4">
      <w:pPr>
        <w:pStyle w:val="ListParagraph"/>
        <w:numPr>
          <w:ilvl w:val="2"/>
          <w:numId w:val="1"/>
        </w:numPr>
        <w:rPr>
          <w:rFonts w:ascii="Times New Roman" w:hAnsi="Times New Roman"/>
        </w:rPr>
      </w:pPr>
      <w:r w:rsidRPr="00C11AA4">
        <w:rPr>
          <w:rFonts w:ascii="Times New Roman" w:hAnsi="Times New Roman"/>
          <w:i/>
          <w:iCs/>
        </w:rPr>
        <w:t>Resume Screening</w:t>
      </w:r>
      <w:r w:rsidR="00C11AA4" w:rsidRPr="00C11AA4">
        <w:rPr>
          <w:rFonts w:ascii="Times New Roman" w:hAnsi="Times New Roman"/>
          <w:i/>
          <w:iCs/>
        </w:rPr>
        <w:t>.</w:t>
      </w:r>
      <w:r w:rsidR="00C11AA4">
        <w:rPr>
          <w:rFonts w:ascii="Times New Roman" w:hAnsi="Times New Roman"/>
        </w:rPr>
        <w:t xml:space="preserve"> </w:t>
      </w:r>
      <w:r w:rsidRPr="00C11AA4">
        <w:rPr>
          <w:rFonts w:ascii="Times New Roman" w:hAnsi="Times New Roman"/>
        </w:rPr>
        <w:t>To ensure appropriate applicant tracking, resumes, HR staff accepts applications electronically</w:t>
      </w:r>
      <w:r w:rsidR="00C11AA4">
        <w:rPr>
          <w:rFonts w:ascii="Times New Roman" w:hAnsi="Times New Roman"/>
        </w:rPr>
        <w:t xml:space="preserve"> using the job board and J3’s HR email address</w:t>
      </w:r>
      <w:r w:rsidRPr="00C11AA4">
        <w:rPr>
          <w:rFonts w:ascii="Times New Roman" w:hAnsi="Times New Roman"/>
        </w:rPr>
        <w:t xml:space="preserve">.  </w:t>
      </w:r>
    </w:p>
    <w:p w14:paraId="1417F8B6" w14:textId="3BAEFC7F" w:rsidR="00C11AA4" w:rsidRDefault="00040F76" w:rsidP="00C11AA4">
      <w:pPr>
        <w:pStyle w:val="ListParagraph"/>
        <w:numPr>
          <w:ilvl w:val="3"/>
          <w:numId w:val="1"/>
        </w:numPr>
        <w:rPr>
          <w:rFonts w:ascii="Times New Roman" w:hAnsi="Times New Roman"/>
        </w:rPr>
      </w:pPr>
      <w:r w:rsidRPr="00C11AA4">
        <w:rPr>
          <w:rFonts w:ascii="Times New Roman" w:hAnsi="Times New Roman"/>
        </w:rPr>
        <w:t xml:space="preserve">The HR representative screens </w:t>
      </w:r>
      <w:r w:rsidR="00793688">
        <w:rPr>
          <w:rFonts w:ascii="Times New Roman" w:hAnsi="Times New Roman"/>
        </w:rPr>
        <w:t>applicant resumes and cover letters, if required,</w:t>
      </w:r>
      <w:r w:rsidRPr="00C11AA4">
        <w:rPr>
          <w:rFonts w:ascii="Times New Roman" w:hAnsi="Times New Roman"/>
        </w:rPr>
        <w:t xml:space="preserve"> received to determine qualifications and a match to the position requirements outlined during the recruitment strategy discussion and forwards the resumes of qualified candidates to the hiring manager for review</w:t>
      </w:r>
      <w:r w:rsidR="00793688">
        <w:rPr>
          <w:rFonts w:ascii="Times New Roman" w:hAnsi="Times New Roman"/>
        </w:rPr>
        <w:t xml:space="preserve"> and a first down select.</w:t>
      </w:r>
    </w:p>
    <w:p w14:paraId="3FC85693" w14:textId="77777777" w:rsidR="00793688" w:rsidRDefault="00040F76" w:rsidP="00C11AA4">
      <w:pPr>
        <w:pStyle w:val="ListParagraph"/>
        <w:numPr>
          <w:ilvl w:val="3"/>
          <w:numId w:val="1"/>
        </w:numPr>
        <w:rPr>
          <w:rFonts w:ascii="Times New Roman" w:hAnsi="Times New Roman"/>
        </w:rPr>
      </w:pPr>
      <w:r w:rsidRPr="00C11AA4">
        <w:rPr>
          <w:rFonts w:ascii="Times New Roman" w:hAnsi="Times New Roman"/>
        </w:rPr>
        <w:t xml:space="preserve">The hiring manager or designee reviews the resume(s) received and selects qualified candidates and requests HR to initiate interview scheduling with the candidates chosen.  </w:t>
      </w:r>
    </w:p>
    <w:p w14:paraId="12154417" w14:textId="77777777" w:rsidR="00793688" w:rsidRDefault="00040F76" w:rsidP="00C11AA4">
      <w:pPr>
        <w:pStyle w:val="ListParagraph"/>
        <w:numPr>
          <w:ilvl w:val="3"/>
          <w:numId w:val="1"/>
        </w:numPr>
        <w:rPr>
          <w:rFonts w:ascii="Times New Roman" w:hAnsi="Times New Roman"/>
        </w:rPr>
      </w:pPr>
      <w:r w:rsidRPr="00C11AA4">
        <w:rPr>
          <w:rFonts w:ascii="Times New Roman" w:hAnsi="Times New Roman"/>
        </w:rPr>
        <w:t xml:space="preserve">The HR representative tracks the resumes considered for each position and documents information </w:t>
      </w:r>
      <w:r w:rsidR="00793688">
        <w:rPr>
          <w:rFonts w:ascii="Times New Roman" w:hAnsi="Times New Roman"/>
        </w:rPr>
        <w:t>to help support the interview and hiring decisions</w:t>
      </w:r>
      <w:r w:rsidRPr="00C11AA4">
        <w:rPr>
          <w:rFonts w:ascii="Times New Roman" w:hAnsi="Times New Roman"/>
        </w:rPr>
        <w:t>,</w:t>
      </w:r>
      <w:r w:rsidR="00793688">
        <w:rPr>
          <w:rFonts w:ascii="Times New Roman" w:hAnsi="Times New Roman"/>
        </w:rPr>
        <w:t xml:space="preserve"> as well as</w:t>
      </w:r>
      <w:r w:rsidRPr="00C11AA4">
        <w:rPr>
          <w:rFonts w:ascii="Times New Roman" w:hAnsi="Times New Roman"/>
        </w:rPr>
        <w:t xml:space="preserve"> require</w:t>
      </w:r>
      <w:r w:rsidR="00793688">
        <w:rPr>
          <w:rFonts w:ascii="Times New Roman" w:hAnsi="Times New Roman"/>
        </w:rPr>
        <w:t>ments</w:t>
      </w:r>
      <w:r w:rsidRPr="00C11AA4">
        <w:rPr>
          <w:rFonts w:ascii="Times New Roman" w:hAnsi="Times New Roman"/>
        </w:rPr>
        <w:t xml:space="preserve"> for EEO/AA reporting. </w:t>
      </w:r>
    </w:p>
    <w:p w14:paraId="2AC73CC4" w14:textId="140CB5EF" w:rsidR="00040F76" w:rsidRPr="00C11AA4" w:rsidRDefault="00040F76" w:rsidP="00C11AA4">
      <w:pPr>
        <w:pStyle w:val="ListParagraph"/>
        <w:numPr>
          <w:ilvl w:val="3"/>
          <w:numId w:val="1"/>
        </w:numPr>
        <w:rPr>
          <w:rFonts w:ascii="Times New Roman" w:hAnsi="Times New Roman"/>
        </w:rPr>
      </w:pPr>
      <w:r w:rsidRPr="00C11AA4">
        <w:rPr>
          <w:rFonts w:ascii="Times New Roman" w:hAnsi="Times New Roman"/>
        </w:rPr>
        <w:t>The HR representative</w:t>
      </w:r>
      <w:r w:rsidR="00793688">
        <w:rPr>
          <w:rFonts w:ascii="Times New Roman" w:hAnsi="Times New Roman"/>
        </w:rPr>
        <w:t xml:space="preserve"> is responsible</w:t>
      </w:r>
      <w:r w:rsidRPr="00C11AA4">
        <w:rPr>
          <w:rFonts w:ascii="Times New Roman" w:hAnsi="Times New Roman"/>
        </w:rPr>
        <w:t xml:space="preserve"> for scheduling and interviewing candidates</w:t>
      </w:r>
      <w:r w:rsidR="00793688">
        <w:rPr>
          <w:rFonts w:ascii="Times New Roman" w:hAnsi="Times New Roman"/>
        </w:rPr>
        <w:t xml:space="preserve"> through all rounds – initial screening, panelist interviews, and executive interviews, when requested.</w:t>
      </w:r>
    </w:p>
    <w:p w14:paraId="5511375B" w14:textId="26604E9A" w:rsidR="0057204D" w:rsidRDefault="00040F76" w:rsidP="00793688">
      <w:pPr>
        <w:pStyle w:val="ListParagraph"/>
        <w:numPr>
          <w:ilvl w:val="2"/>
          <w:numId w:val="1"/>
        </w:numPr>
        <w:rPr>
          <w:rFonts w:ascii="Times New Roman" w:hAnsi="Times New Roman"/>
        </w:rPr>
      </w:pPr>
      <w:r w:rsidRPr="0057204D">
        <w:rPr>
          <w:rFonts w:ascii="Times New Roman" w:hAnsi="Times New Roman"/>
          <w:i/>
          <w:iCs/>
        </w:rPr>
        <w:t>Candidate Telephone Screening</w:t>
      </w:r>
      <w:r w:rsidR="00793688" w:rsidRPr="0057204D">
        <w:rPr>
          <w:rFonts w:ascii="Times New Roman" w:hAnsi="Times New Roman"/>
          <w:i/>
          <w:iCs/>
        </w:rPr>
        <w:t>.</w:t>
      </w:r>
      <w:r w:rsidR="00793688">
        <w:rPr>
          <w:rFonts w:ascii="Times New Roman" w:hAnsi="Times New Roman"/>
        </w:rPr>
        <w:t xml:space="preserve"> Normally the HR representative conducts the initial screening. </w:t>
      </w:r>
    </w:p>
    <w:p w14:paraId="6C5B1875" w14:textId="57B41FF8" w:rsidR="0057204D" w:rsidRDefault="009C0466" w:rsidP="0057204D">
      <w:pPr>
        <w:pStyle w:val="ListParagraph"/>
        <w:numPr>
          <w:ilvl w:val="3"/>
          <w:numId w:val="1"/>
        </w:numPr>
        <w:rPr>
          <w:rFonts w:ascii="Times New Roman" w:hAnsi="Times New Roman"/>
        </w:rPr>
      </w:pPr>
      <w:r>
        <w:rPr>
          <w:rFonts w:ascii="Times New Roman" w:hAnsi="Times New Roman"/>
        </w:rPr>
        <w:lastRenderedPageBreak/>
        <w:t xml:space="preserve">Based on questions discussed with the hiring manager, the HR representative conducts the </w:t>
      </w:r>
      <w:r w:rsidR="0057204D">
        <w:rPr>
          <w:rFonts w:ascii="Times New Roman" w:hAnsi="Times New Roman"/>
        </w:rPr>
        <w:t xml:space="preserve">initial screening </w:t>
      </w:r>
      <w:r>
        <w:rPr>
          <w:rFonts w:ascii="Times New Roman" w:hAnsi="Times New Roman"/>
        </w:rPr>
        <w:t>needed</w:t>
      </w:r>
      <w:r w:rsidR="00040F76" w:rsidRPr="00793688">
        <w:rPr>
          <w:rFonts w:ascii="Times New Roman" w:hAnsi="Times New Roman"/>
        </w:rPr>
        <w:t xml:space="preserve"> to validate a candidate's </w:t>
      </w:r>
      <w:r w:rsidR="0057204D">
        <w:rPr>
          <w:rFonts w:ascii="Times New Roman" w:hAnsi="Times New Roman"/>
        </w:rPr>
        <w:t>work-related</w:t>
      </w:r>
      <w:r w:rsidR="00040F76" w:rsidRPr="00793688">
        <w:rPr>
          <w:rFonts w:ascii="Times New Roman" w:hAnsi="Times New Roman"/>
        </w:rPr>
        <w:t xml:space="preserve"> experience</w:t>
      </w:r>
      <w:r w:rsidR="0057204D">
        <w:rPr>
          <w:rFonts w:ascii="Times New Roman" w:hAnsi="Times New Roman"/>
        </w:rPr>
        <w:t>s</w:t>
      </w:r>
      <w:r w:rsidR="00040F76" w:rsidRPr="00793688">
        <w:rPr>
          <w:rFonts w:ascii="Times New Roman" w:hAnsi="Times New Roman"/>
        </w:rPr>
        <w:t xml:space="preserve">, </w:t>
      </w:r>
      <w:r w:rsidR="0057204D">
        <w:rPr>
          <w:rFonts w:ascii="Times New Roman" w:hAnsi="Times New Roman"/>
        </w:rPr>
        <w:t xml:space="preserve">and </w:t>
      </w:r>
      <w:r w:rsidR="00040F76" w:rsidRPr="00793688">
        <w:rPr>
          <w:rFonts w:ascii="Times New Roman" w:hAnsi="Times New Roman"/>
        </w:rPr>
        <w:t>workplace</w:t>
      </w:r>
      <w:r w:rsidR="0057204D">
        <w:rPr>
          <w:rFonts w:ascii="Times New Roman" w:hAnsi="Times New Roman"/>
        </w:rPr>
        <w:t xml:space="preserve"> </w:t>
      </w:r>
      <w:r w:rsidR="00040F76" w:rsidRPr="00793688">
        <w:rPr>
          <w:rFonts w:ascii="Times New Roman" w:hAnsi="Times New Roman"/>
        </w:rPr>
        <w:t xml:space="preserve">and salary preferences </w:t>
      </w:r>
      <w:r>
        <w:rPr>
          <w:rFonts w:ascii="Times New Roman" w:hAnsi="Times New Roman"/>
        </w:rPr>
        <w:t>to be used</w:t>
      </w:r>
      <w:r w:rsidR="0057204D">
        <w:rPr>
          <w:rFonts w:ascii="Times New Roman" w:hAnsi="Times New Roman"/>
        </w:rPr>
        <w:t xml:space="preserve"> to</w:t>
      </w:r>
      <w:r w:rsidR="00040F76" w:rsidRPr="00793688">
        <w:rPr>
          <w:rFonts w:ascii="Times New Roman" w:hAnsi="Times New Roman"/>
        </w:rPr>
        <w:t xml:space="preserve"> determine if the candidate satisfies </w:t>
      </w:r>
      <w:r w:rsidR="0057204D">
        <w:rPr>
          <w:rFonts w:ascii="Times New Roman" w:hAnsi="Times New Roman"/>
        </w:rPr>
        <w:t>the requirements to undergo a comprehensive interview with the hiring manager and/or other subject matter experts</w:t>
      </w:r>
      <w:r w:rsidR="00040F76" w:rsidRPr="00793688">
        <w:rPr>
          <w:rFonts w:ascii="Times New Roman" w:hAnsi="Times New Roman"/>
        </w:rPr>
        <w:t xml:space="preserve">.  </w:t>
      </w:r>
    </w:p>
    <w:p w14:paraId="2CAFAA09" w14:textId="10857EB8" w:rsidR="00040F76" w:rsidRPr="00793688" w:rsidRDefault="00040F76" w:rsidP="0057204D">
      <w:pPr>
        <w:pStyle w:val="ListParagraph"/>
        <w:numPr>
          <w:ilvl w:val="3"/>
          <w:numId w:val="1"/>
        </w:numPr>
        <w:rPr>
          <w:rFonts w:ascii="Times New Roman" w:hAnsi="Times New Roman"/>
        </w:rPr>
      </w:pPr>
      <w:r w:rsidRPr="00793688">
        <w:rPr>
          <w:rFonts w:ascii="Times New Roman" w:hAnsi="Times New Roman"/>
        </w:rPr>
        <w:t xml:space="preserve">The HR representative and the hiring manager confer to organize interviews. </w:t>
      </w:r>
    </w:p>
    <w:p w14:paraId="6A1AE9B8" w14:textId="5ED809CD" w:rsidR="00040F76" w:rsidRPr="0057204D" w:rsidRDefault="00040F76" w:rsidP="0057204D">
      <w:pPr>
        <w:pStyle w:val="ListParagraph"/>
        <w:numPr>
          <w:ilvl w:val="2"/>
          <w:numId w:val="1"/>
        </w:numPr>
        <w:rPr>
          <w:rFonts w:ascii="Times New Roman" w:hAnsi="Times New Roman"/>
          <w:i/>
          <w:iCs/>
        </w:rPr>
      </w:pPr>
      <w:r w:rsidRPr="0057204D">
        <w:rPr>
          <w:rFonts w:ascii="Times New Roman" w:hAnsi="Times New Roman"/>
          <w:i/>
          <w:iCs/>
        </w:rPr>
        <w:t>Interview</w:t>
      </w:r>
      <w:r w:rsidR="00147AFC">
        <w:rPr>
          <w:rFonts w:ascii="Times New Roman" w:hAnsi="Times New Roman"/>
          <w:i/>
          <w:iCs/>
        </w:rPr>
        <w:t>.</w:t>
      </w:r>
    </w:p>
    <w:p w14:paraId="60E672F4" w14:textId="77777777" w:rsidR="009C0466" w:rsidRDefault="00040F76" w:rsidP="0057204D">
      <w:pPr>
        <w:pStyle w:val="ListParagraph"/>
        <w:numPr>
          <w:ilvl w:val="3"/>
          <w:numId w:val="1"/>
        </w:numPr>
        <w:rPr>
          <w:rFonts w:ascii="Times New Roman" w:hAnsi="Times New Roman"/>
        </w:rPr>
      </w:pPr>
      <w:r w:rsidRPr="00040F76">
        <w:rPr>
          <w:rFonts w:ascii="Times New Roman" w:hAnsi="Times New Roman"/>
        </w:rPr>
        <w:t>The designated HR representative or the hiring manager or designee contacts the candidate to schedule a</w:t>
      </w:r>
      <w:r w:rsidR="0057204D">
        <w:rPr>
          <w:rFonts w:ascii="Times New Roman" w:hAnsi="Times New Roman"/>
        </w:rPr>
        <w:t xml:space="preserve"> comprehensive</w:t>
      </w:r>
      <w:r w:rsidRPr="00040F76">
        <w:rPr>
          <w:rFonts w:ascii="Times New Roman" w:hAnsi="Times New Roman"/>
        </w:rPr>
        <w:t xml:space="preserve"> interview</w:t>
      </w:r>
      <w:r w:rsidR="0057204D">
        <w:rPr>
          <w:rFonts w:ascii="Times New Roman" w:hAnsi="Times New Roman"/>
        </w:rPr>
        <w:t>.</w:t>
      </w:r>
      <w:r w:rsidRPr="00040F76">
        <w:rPr>
          <w:rFonts w:ascii="Times New Roman" w:hAnsi="Times New Roman"/>
        </w:rPr>
        <w:t xml:space="preserve">  </w:t>
      </w:r>
    </w:p>
    <w:p w14:paraId="4104A7D2" w14:textId="5476CA2E" w:rsidR="00E603EA" w:rsidRPr="00E603EA" w:rsidRDefault="009C0466" w:rsidP="00E603EA">
      <w:pPr>
        <w:pStyle w:val="ListParagraph"/>
        <w:numPr>
          <w:ilvl w:val="3"/>
          <w:numId w:val="1"/>
        </w:numPr>
        <w:rPr>
          <w:rFonts w:ascii="Times New Roman" w:hAnsi="Times New Roman"/>
        </w:rPr>
      </w:pPr>
      <w:r w:rsidRPr="00E603EA">
        <w:rPr>
          <w:rFonts w:ascii="Times New Roman" w:hAnsi="Times New Roman"/>
        </w:rPr>
        <w:t>Prior to the interview, the designated interview panelists meet to align understanding and interview expectations.</w:t>
      </w:r>
      <w:r w:rsidR="00E603EA" w:rsidRPr="00E603EA">
        <w:rPr>
          <w:rFonts w:ascii="Times New Roman" w:hAnsi="Times New Roman"/>
        </w:rPr>
        <w:t xml:space="preserve"> </w:t>
      </w:r>
      <w:r w:rsidR="00E603EA" w:rsidRPr="00E603EA">
        <w:rPr>
          <w:rFonts w:ascii="Times New Roman" w:hAnsi="Times New Roman"/>
          <w:b/>
          <w:bCs/>
        </w:rPr>
        <w:t>Note:</w:t>
      </w:r>
      <w:r w:rsidR="00E603EA">
        <w:rPr>
          <w:rFonts w:ascii="Times New Roman" w:hAnsi="Times New Roman"/>
        </w:rPr>
        <w:t xml:space="preserve"> </w:t>
      </w:r>
      <w:r w:rsidR="00E603EA" w:rsidRPr="00E603EA">
        <w:rPr>
          <w:rFonts w:ascii="Times New Roman" w:hAnsi="Times New Roman"/>
        </w:rPr>
        <w:t>This action is important</w:t>
      </w:r>
      <w:r w:rsidR="00E603EA">
        <w:rPr>
          <w:rFonts w:ascii="Times New Roman" w:hAnsi="Times New Roman"/>
        </w:rPr>
        <w:t xml:space="preserve"> to help mitigate </w:t>
      </w:r>
      <w:r w:rsidR="00E603EA" w:rsidRPr="00E603EA">
        <w:rPr>
          <w:rFonts w:ascii="Times New Roman" w:hAnsi="Times New Roman"/>
        </w:rPr>
        <w:t>bias.</w:t>
      </w:r>
    </w:p>
    <w:p w14:paraId="5267E693" w14:textId="6AA6F2A3" w:rsidR="00091F7B" w:rsidRDefault="00E603EA" w:rsidP="00091F7B">
      <w:pPr>
        <w:pStyle w:val="ListParagraph"/>
        <w:numPr>
          <w:ilvl w:val="3"/>
          <w:numId w:val="1"/>
        </w:numPr>
        <w:rPr>
          <w:rFonts w:ascii="Times New Roman" w:hAnsi="Times New Roman"/>
        </w:rPr>
      </w:pPr>
      <w:r>
        <w:rPr>
          <w:rFonts w:ascii="Times New Roman" w:hAnsi="Times New Roman"/>
        </w:rPr>
        <w:t xml:space="preserve"> </w:t>
      </w:r>
      <w:r w:rsidR="009C0466">
        <w:rPr>
          <w:rFonts w:ascii="Times New Roman" w:hAnsi="Times New Roman"/>
        </w:rPr>
        <w:t xml:space="preserve">  </w:t>
      </w:r>
      <w:r w:rsidR="009C0466" w:rsidRPr="00091F7B">
        <w:rPr>
          <w:rFonts w:ascii="Times New Roman" w:hAnsi="Times New Roman"/>
        </w:rPr>
        <w:t xml:space="preserve">The hiring manager is responsible for organizing and conducting the meeting.  </w:t>
      </w:r>
      <w:r w:rsidR="00091F7B">
        <w:rPr>
          <w:rFonts w:ascii="Times New Roman" w:hAnsi="Times New Roman"/>
        </w:rPr>
        <w:t>The alignment discussion should include:</w:t>
      </w:r>
    </w:p>
    <w:p w14:paraId="29524F20" w14:textId="653A01C9" w:rsidR="00091F7B" w:rsidRDefault="00091F7B" w:rsidP="00091F7B">
      <w:pPr>
        <w:pStyle w:val="ListParagraph"/>
        <w:numPr>
          <w:ilvl w:val="5"/>
          <w:numId w:val="1"/>
        </w:numPr>
        <w:rPr>
          <w:rFonts w:ascii="Times New Roman" w:hAnsi="Times New Roman"/>
        </w:rPr>
      </w:pPr>
      <w:r>
        <w:rPr>
          <w:rFonts w:ascii="Times New Roman" w:hAnsi="Times New Roman"/>
        </w:rPr>
        <w:t>Qualifications and characteristics of the ideal candidate</w:t>
      </w:r>
    </w:p>
    <w:p w14:paraId="7D6374F3" w14:textId="54344EC1" w:rsidR="00091F7B" w:rsidRDefault="00091F7B" w:rsidP="00091F7B">
      <w:pPr>
        <w:pStyle w:val="ListParagraph"/>
        <w:numPr>
          <w:ilvl w:val="5"/>
          <w:numId w:val="1"/>
        </w:numPr>
        <w:rPr>
          <w:rFonts w:ascii="Times New Roman" w:hAnsi="Times New Roman"/>
        </w:rPr>
      </w:pPr>
      <w:r>
        <w:rPr>
          <w:rFonts w:ascii="Times New Roman" w:hAnsi="Times New Roman"/>
        </w:rPr>
        <w:t xml:space="preserve">Interview questions and which panelist is responsible for what question. </w:t>
      </w:r>
      <w:r w:rsidRPr="00091F7B">
        <w:rPr>
          <w:rFonts w:ascii="Times New Roman" w:hAnsi="Times New Roman"/>
          <w:b/>
          <w:bCs/>
        </w:rPr>
        <w:t>Note:</w:t>
      </w:r>
      <w:r>
        <w:rPr>
          <w:rFonts w:ascii="Times New Roman" w:hAnsi="Times New Roman"/>
        </w:rPr>
        <w:t xml:space="preserve"> Same panelist asks same question of each candidate.</w:t>
      </w:r>
    </w:p>
    <w:p w14:paraId="75BE1EDF" w14:textId="7FE069C8" w:rsidR="00091F7B" w:rsidRDefault="00091F7B" w:rsidP="00091F7B">
      <w:pPr>
        <w:pStyle w:val="ListParagraph"/>
        <w:numPr>
          <w:ilvl w:val="5"/>
          <w:numId w:val="1"/>
        </w:numPr>
        <w:rPr>
          <w:rFonts w:ascii="Times New Roman" w:hAnsi="Times New Roman"/>
        </w:rPr>
      </w:pPr>
      <w:r>
        <w:rPr>
          <w:rFonts w:ascii="Times New Roman" w:hAnsi="Times New Roman"/>
        </w:rPr>
        <w:t>Use of the Rate/Rubrics document</w:t>
      </w:r>
    </w:p>
    <w:p w14:paraId="2CD6DAD3" w14:textId="369A301B" w:rsidR="00091F7B" w:rsidRPr="00091F7B" w:rsidRDefault="00091F7B" w:rsidP="00091F7B">
      <w:pPr>
        <w:pStyle w:val="ListParagraph"/>
        <w:numPr>
          <w:ilvl w:val="5"/>
          <w:numId w:val="1"/>
        </w:numPr>
        <w:rPr>
          <w:rFonts w:ascii="Times New Roman" w:hAnsi="Times New Roman"/>
        </w:rPr>
      </w:pPr>
      <w:r>
        <w:rPr>
          <w:rFonts w:ascii="Times New Roman" w:hAnsi="Times New Roman"/>
        </w:rPr>
        <w:t>Onboarding responsibilities</w:t>
      </w:r>
    </w:p>
    <w:p w14:paraId="25851881" w14:textId="6892B580" w:rsidR="00040F76" w:rsidRPr="00091F7B" w:rsidRDefault="00040F76" w:rsidP="00E603EA">
      <w:pPr>
        <w:pStyle w:val="ListParagraph"/>
        <w:numPr>
          <w:ilvl w:val="5"/>
          <w:numId w:val="1"/>
        </w:numPr>
        <w:rPr>
          <w:rFonts w:ascii="Times New Roman" w:hAnsi="Times New Roman"/>
        </w:rPr>
      </w:pPr>
      <w:r w:rsidRPr="00091F7B">
        <w:rPr>
          <w:rFonts w:ascii="Times New Roman" w:hAnsi="Times New Roman"/>
        </w:rPr>
        <w:t xml:space="preserve">Once </w:t>
      </w:r>
      <w:r w:rsidR="00E603EA">
        <w:rPr>
          <w:rFonts w:ascii="Times New Roman" w:hAnsi="Times New Roman"/>
        </w:rPr>
        <w:t>all</w:t>
      </w:r>
      <w:r w:rsidRPr="00091F7B">
        <w:rPr>
          <w:rFonts w:ascii="Times New Roman" w:hAnsi="Times New Roman"/>
        </w:rPr>
        <w:t xml:space="preserve"> interview</w:t>
      </w:r>
      <w:r w:rsidR="00E603EA">
        <w:rPr>
          <w:rFonts w:ascii="Times New Roman" w:hAnsi="Times New Roman"/>
        </w:rPr>
        <w:t>s</w:t>
      </w:r>
      <w:r w:rsidRPr="00091F7B">
        <w:rPr>
          <w:rFonts w:ascii="Times New Roman" w:hAnsi="Times New Roman"/>
        </w:rPr>
        <w:t xml:space="preserve"> </w:t>
      </w:r>
      <w:r w:rsidR="00E603EA">
        <w:rPr>
          <w:rFonts w:ascii="Times New Roman" w:hAnsi="Times New Roman"/>
        </w:rPr>
        <w:t>are</w:t>
      </w:r>
      <w:r w:rsidRPr="00091F7B">
        <w:rPr>
          <w:rFonts w:ascii="Times New Roman" w:hAnsi="Times New Roman"/>
        </w:rPr>
        <w:t xml:space="preserve"> conducted, the hiring manager or designee communicates</w:t>
      </w:r>
      <w:r w:rsidR="000D0367">
        <w:rPr>
          <w:rFonts w:ascii="Times New Roman" w:hAnsi="Times New Roman"/>
        </w:rPr>
        <w:t xml:space="preserve"> via email</w:t>
      </w:r>
      <w:r w:rsidRPr="00091F7B">
        <w:rPr>
          <w:rFonts w:ascii="Times New Roman" w:hAnsi="Times New Roman"/>
        </w:rPr>
        <w:t xml:space="preserve"> </w:t>
      </w:r>
      <w:r w:rsidR="00E603EA">
        <w:rPr>
          <w:rFonts w:ascii="Times New Roman" w:hAnsi="Times New Roman"/>
        </w:rPr>
        <w:t xml:space="preserve">the hiring decision </w:t>
      </w:r>
      <w:r w:rsidR="000D0367">
        <w:rPr>
          <w:rFonts w:ascii="Times New Roman" w:hAnsi="Times New Roman"/>
        </w:rPr>
        <w:t>to</w:t>
      </w:r>
      <w:r w:rsidRPr="00091F7B">
        <w:rPr>
          <w:rFonts w:ascii="Times New Roman" w:hAnsi="Times New Roman"/>
        </w:rPr>
        <w:t xml:space="preserve"> the HR representative</w:t>
      </w:r>
      <w:r w:rsidR="00E603EA">
        <w:rPr>
          <w:rFonts w:ascii="Times New Roman" w:hAnsi="Times New Roman"/>
        </w:rPr>
        <w:t>.</w:t>
      </w:r>
      <w:r w:rsidRPr="00091F7B">
        <w:rPr>
          <w:rFonts w:ascii="Times New Roman" w:hAnsi="Times New Roman"/>
        </w:rPr>
        <w:t xml:space="preserve"> </w:t>
      </w:r>
    </w:p>
    <w:p w14:paraId="1791D072" w14:textId="1F1F06C3" w:rsidR="00E603EA" w:rsidRPr="000D0367" w:rsidRDefault="00E603EA" w:rsidP="000D0367">
      <w:pPr>
        <w:pStyle w:val="ListParagraph"/>
        <w:numPr>
          <w:ilvl w:val="2"/>
          <w:numId w:val="1"/>
        </w:numPr>
        <w:rPr>
          <w:rFonts w:ascii="Times New Roman" w:hAnsi="Times New Roman"/>
        </w:rPr>
      </w:pPr>
      <w:r w:rsidRPr="00147AFC">
        <w:rPr>
          <w:rFonts w:ascii="Times New Roman" w:hAnsi="Times New Roman"/>
          <w:i/>
          <w:iCs/>
        </w:rPr>
        <w:t>Background/Reference Checks</w:t>
      </w:r>
      <w:r w:rsidR="00147AFC">
        <w:rPr>
          <w:rFonts w:ascii="Times New Roman" w:hAnsi="Times New Roman"/>
          <w:i/>
          <w:iCs/>
        </w:rPr>
        <w:t>.</w:t>
      </w:r>
      <w:r w:rsidRPr="000D0367">
        <w:rPr>
          <w:rFonts w:ascii="Times New Roman" w:hAnsi="Times New Roman"/>
        </w:rPr>
        <w:t xml:space="preserve"> </w:t>
      </w:r>
      <w:r w:rsidR="000D0367" w:rsidRPr="000D0367">
        <w:rPr>
          <w:rFonts w:ascii="Times New Roman" w:hAnsi="Times New Roman"/>
        </w:rPr>
        <w:t xml:space="preserve">Once the final candidate(s) is/are identified, </w:t>
      </w:r>
      <w:r w:rsidR="00040F76" w:rsidRPr="000D0367">
        <w:rPr>
          <w:rFonts w:ascii="Times New Roman" w:hAnsi="Times New Roman"/>
        </w:rPr>
        <w:t>H</w:t>
      </w:r>
      <w:r w:rsidR="000D0367" w:rsidRPr="000D0367">
        <w:rPr>
          <w:rFonts w:ascii="Times New Roman" w:hAnsi="Times New Roman"/>
        </w:rPr>
        <w:t>R initiate an investigation of</w:t>
      </w:r>
      <w:r w:rsidR="00040F76" w:rsidRPr="000D0367">
        <w:rPr>
          <w:rFonts w:ascii="Times New Roman" w:hAnsi="Times New Roman"/>
        </w:rPr>
        <w:t xml:space="preserve"> a candidate’s </w:t>
      </w:r>
      <w:r w:rsidRPr="000D0367">
        <w:rPr>
          <w:rFonts w:ascii="Times New Roman" w:hAnsi="Times New Roman"/>
        </w:rPr>
        <w:t>background using the resources available</w:t>
      </w:r>
      <w:r w:rsidR="00040F76" w:rsidRPr="000D0367">
        <w:rPr>
          <w:rFonts w:ascii="Times New Roman" w:hAnsi="Times New Roman"/>
        </w:rPr>
        <w:t>.</w:t>
      </w:r>
      <w:r w:rsidRPr="000D0367">
        <w:rPr>
          <w:rFonts w:ascii="Times New Roman" w:hAnsi="Times New Roman"/>
        </w:rPr>
        <w:t xml:space="preserve"> </w:t>
      </w:r>
      <w:r w:rsidR="000D0367" w:rsidRPr="000D0367">
        <w:rPr>
          <w:rFonts w:ascii="Times New Roman" w:hAnsi="Times New Roman"/>
        </w:rPr>
        <w:t xml:space="preserve">References must be obtained from the final candidate or top candidates if they are not an existing employee.   </w:t>
      </w:r>
    </w:p>
    <w:p w14:paraId="24F004AA" w14:textId="41B911D3" w:rsidR="00E603EA" w:rsidRDefault="00E603EA" w:rsidP="00E603EA">
      <w:pPr>
        <w:pStyle w:val="ListParagraph"/>
        <w:numPr>
          <w:ilvl w:val="3"/>
          <w:numId w:val="1"/>
        </w:numPr>
        <w:rPr>
          <w:rFonts w:ascii="Times New Roman" w:hAnsi="Times New Roman"/>
        </w:rPr>
      </w:pPr>
      <w:r>
        <w:rPr>
          <w:rFonts w:ascii="Times New Roman" w:hAnsi="Times New Roman"/>
        </w:rPr>
        <w:t xml:space="preserve">The hiring manager and/or company Executive makes the decision to attain job references before or after making the </w:t>
      </w:r>
      <w:r w:rsidR="000D0367">
        <w:rPr>
          <w:rFonts w:ascii="Times New Roman" w:hAnsi="Times New Roman"/>
        </w:rPr>
        <w:t xml:space="preserve">final </w:t>
      </w:r>
      <w:r>
        <w:rPr>
          <w:rFonts w:ascii="Times New Roman" w:hAnsi="Times New Roman"/>
        </w:rPr>
        <w:t>hiring decision.</w:t>
      </w:r>
      <w:r w:rsidR="000D0367">
        <w:rPr>
          <w:rFonts w:ascii="Times New Roman" w:hAnsi="Times New Roman"/>
        </w:rPr>
        <w:t xml:space="preserve"> Other background checks are performed once the final candidate is identified.</w:t>
      </w:r>
    </w:p>
    <w:p w14:paraId="66113A1A" w14:textId="5EF72E76" w:rsidR="00E603EA" w:rsidRDefault="00040F76" w:rsidP="00E603EA">
      <w:pPr>
        <w:pStyle w:val="ListParagraph"/>
        <w:numPr>
          <w:ilvl w:val="3"/>
          <w:numId w:val="1"/>
        </w:numPr>
        <w:rPr>
          <w:rFonts w:ascii="Times New Roman" w:hAnsi="Times New Roman"/>
        </w:rPr>
      </w:pPr>
      <w:r w:rsidRPr="00E603EA">
        <w:rPr>
          <w:rFonts w:ascii="Times New Roman" w:hAnsi="Times New Roman"/>
        </w:rPr>
        <w:t xml:space="preserve">The HR representative obtains a minimum of three </w:t>
      </w:r>
      <w:r w:rsidR="000D0367">
        <w:rPr>
          <w:rFonts w:ascii="Times New Roman" w:hAnsi="Times New Roman"/>
        </w:rPr>
        <w:t xml:space="preserve">work-related </w:t>
      </w:r>
      <w:r w:rsidRPr="00E603EA">
        <w:rPr>
          <w:rFonts w:ascii="Times New Roman" w:hAnsi="Times New Roman"/>
        </w:rPr>
        <w:t>references</w:t>
      </w:r>
      <w:r w:rsidR="000D0367">
        <w:rPr>
          <w:rFonts w:ascii="Times New Roman" w:hAnsi="Times New Roman"/>
        </w:rPr>
        <w:t xml:space="preserve">, one </w:t>
      </w:r>
      <w:r w:rsidR="000D0367" w:rsidRPr="000D0367">
        <w:rPr>
          <w:rFonts w:ascii="Times New Roman" w:hAnsi="Times New Roman"/>
          <w:u w:val="single"/>
        </w:rPr>
        <w:t>must</w:t>
      </w:r>
      <w:r w:rsidR="000D0367">
        <w:rPr>
          <w:rFonts w:ascii="Times New Roman" w:hAnsi="Times New Roman"/>
        </w:rPr>
        <w:t xml:space="preserve"> be from a direct manager/supervisor</w:t>
      </w:r>
      <w:r w:rsidRPr="00E603EA">
        <w:rPr>
          <w:rFonts w:ascii="Times New Roman" w:hAnsi="Times New Roman"/>
        </w:rPr>
        <w:t xml:space="preserve"> and document the results on the Reference Check form</w:t>
      </w:r>
      <w:r w:rsidR="00E603EA">
        <w:rPr>
          <w:rFonts w:ascii="Times New Roman" w:hAnsi="Times New Roman"/>
        </w:rPr>
        <w:t xml:space="preserve">. </w:t>
      </w:r>
    </w:p>
    <w:p w14:paraId="58F64653" w14:textId="728EA9B3" w:rsidR="00040F76" w:rsidRPr="00E603EA" w:rsidRDefault="00040F76" w:rsidP="00E603EA">
      <w:pPr>
        <w:pStyle w:val="ListParagraph"/>
        <w:numPr>
          <w:ilvl w:val="3"/>
          <w:numId w:val="1"/>
        </w:numPr>
        <w:rPr>
          <w:rFonts w:ascii="Times New Roman" w:hAnsi="Times New Roman"/>
        </w:rPr>
      </w:pPr>
      <w:r w:rsidRPr="00E603EA">
        <w:rPr>
          <w:rFonts w:ascii="Times New Roman" w:hAnsi="Times New Roman"/>
        </w:rPr>
        <w:t xml:space="preserve">References are not mandatory for internal candidates.  However, hiring managers are encouraged to obtain at least one reference from the internal candidate’s current supervisor (if applicable).  </w:t>
      </w:r>
    </w:p>
    <w:p w14:paraId="1CA1B626" w14:textId="3F92BBA4" w:rsidR="00040F76" w:rsidRPr="00147AFC" w:rsidRDefault="00040F76" w:rsidP="00147AFC">
      <w:pPr>
        <w:pStyle w:val="ListParagraph"/>
        <w:numPr>
          <w:ilvl w:val="2"/>
          <w:numId w:val="1"/>
        </w:numPr>
        <w:rPr>
          <w:rFonts w:ascii="Times New Roman" w:hAnsi="Times New Roman"/>
        </w:rPr>
      </w:pPr>
      <w:r w:rsidRPr="00EC2830">
        <w:rPr>
          <w:rFonts w:ascii="Times New Roman" w:hAnsi="Times New Roman"/>
          <w:i/>
          <w:iCs/>
        </w:rPr>
        <w:t>Job Offer</w:t>
      </w:r>
      <w:r w:rsidR="00147AFC">
        <w:rPr>
          <w:rFonts w:ascii="Times New Roman" w:hAnsi="Times New Roman"/>
        </w:rPr>
        <w:t xml:space="preserve">. </w:t>
      </w:r>
      <w:r w:rsidRPr="00147AFC">
        <w:rPr>
          <w:rFonts w:ascii="Times New Roman" w:hAnsi="Times New Roman"/>
        </w:rPr>
        <w:t>Once the hiring manager has identified a final candidate</w:t>
      </w:r>
      <w:r w:rsidR="00147AFC">
        <w:rPr>
          <w:rFonts w:ascii="Times New Roman" w:hAnsi="Times New Roman"/>
        </w:rPr>
        <w:t>, hire date, and salary, the HR representative communicates with the candidate to extend a verbal offer.</w:t>
      </w:r>
      <w:r w:rsidRPr="00147AFC">
        <w:rPr>
          <w:rFonts w:ascii="Times New Roman" w:hAnsi="Times New Roman"/>
        </w:rPr>
        <w:t xml:space="preserve"> </w:t>
      </w:r>
    </w:p>
    <w:p w14:paraId="58810022" w14:textId="700FF7CD" w:rsidR="00040F76" w:rsidRPr="00147AFC" w:rsidRDefault="00040F76" w:rsidP="00147AFC">
      <w:pPr>
        <w:rPr>
          <w:rFonts w:ascii="Times New Roman" w:hAnsi="Times New Roman"/>
        </w:rPr>
      </w:pPr>
    </w:p>
    <w:p w14:paraId="79839F71" w14:textId="6BEC4BC5" w:rsidR="00040F76" w:rsidRPr="00EC2830" w:rsidRDefault="00040F76" w:rsidP="00EC2830">
      <w:pPr>
        <w:pStyle w:val="ListParagraph"/>
        <w:numPr>
          <w:ilvl w:val="2"/>
          <w:numId w:val="1"/>
        </w:numPr>
        <w:rPr>
          <w:rFonts w:ascii="Times New Roman" w:hAnsi="Times New Roman"/>
        </w:rPr>
      </w:pPr>
      <w:r w:rsidRPr="00EC2830">
        <w:rPr>
          <w:rFonts w:ascii="Times New Roman" w:hAnsi="Times New Roman"/>
          <w:i/>
          <w:iCs/>
        </w:rPr>
        <w:lastRenderedPageBreak/>
        <w:t>Job Offer Acceptance</w:t>
      </w:r>
      <w:r w:rsidR="00EC2830" w:rsidRPr="00EC2830">
        <w:rPr>
          <w:rFonts w:ascii="Times New Roman" w:hAnsi="Times New Roman"/>
          <w:i/>
          <w:iCs/>
        </w:rPr>
        <w:t>.</w:t>
      </w:r>
      <w:r w:rsidR="00EC2830">
        <w:rPr>
          <w:rFonts w:ascii="Times New Roman" w:hAnsi="Times New Roman"/>
        </w:rPr>
        <w:t xml:space="preserve"> </w:t>
      </w:r>
      <w:r w:rsidRPr="00EC2830">
        <w:rPr>
          <w:rFonts w:ascii="Times New Roman" w:hAnsi="Times New Roman"/>
        </w:rPr>
        <w:t xml:space="preserve">If the job offer is accepted by the candidate, the HR representative proceeds with coordinating administrative steps with the candidate to finalize the </w:t>
      </w:r>
      <w:r w:rsidR="00EC2830" w:rsidRPr="00EC2830">
        <w:rPr>
          <w:rFonts w:ascii="Times New Roman" w:hAnsi="Times New Roman"/>
        </w:rPr>
        <w:t>selection</w:t>
      </w:r>
      <w:r w:rsidRPr="00EC2830">
        <w:rPr>
          <w:rFonts w:ascii="Times New Roman" w:hAnsi="Times New Roman"/>
        </w:rPr>
        <w:t xml:space="preserve"> process.  These steps include:</w:t>
      </w:r>
    </w:p>
    <w:p w14:paraId="4988ABE2" w14:textId="2CC5E57C" w:rsidR="00040F76" w:rsidRPr="00040F76" w:rsidRDefault="00040F76" w:rsidP="00EC2830">
      <w:pPr>
        <w:pStyle w:val="ListParagraph"/>
        <w:numPr>
          <w:ilvl w:val="3"/>
          <w:numId w:val="1"/>
        </w:numPr>
        <w:rPr>
          <w:rFonts w:ascii="Times New Roman" w:hAnsi="Times New Roman"/>
        </w:rPr>
      </w:pPr>
      <w:r w:rsidRPr="00040F76">
        <w:rPr>
          <w:rFonts w:ascii="Times New Roman" w:hAnsi="Times New Roman"/>
        </w:rPr>
        <w:t>Send</w:t>
      </w:r>
      <w:r w:rsidR="00EC2830">
        <w:rPr>
          <w:rFonts w:ascii="Times New Roman" w:hAnsi="Times New Roman"/>
        </w:rPr>
        <w:t xml:space="preserve"> the candidate</w:t>
      </w:r>
      <w:r w:rsidRPr="00040F76">
        <w:rPr>
          <w:rFonts w:ascii="Times New Roman" w:hAnsi="Times New Roman"/>
        </w:rPr>
        <w:t xml:space="preserve"> a formal written offer</w:t>
      </w:r>
      <w:r w:rsidR="00EC2830">
        <w:rPr>
          <w:rFonts w:ascii="Times New Roman" w:hAnsi="Times New Roman"/>
        </w:rPr>
        <w:t xml:space="preserve"> via email</w:t>
      </w:r>
      <w:r w:rsidRPr="00040F76">
        <w:rPr>
          <w:rFonts w:ascii="Times New Roman" w:hAnsi="Times New Roman"/>
        </w:rPr>
        <w:t xml:space="preserve">, </w:t>
      </w:r>
    </w:p>
    <w:p w14:paraId="5BC7B1C1" w14:textId="77777777" w:rsidR="00953712" w:rsidRDefault="00EC2830" w:rsidP="00953712">
      <w:pPr>
        <w:pStyle w:val="ListParagraph"/>
        <w:numPr>
          <w:ilvl w:val="3"/>
          <w:numId w:val="1"/>
        </w:numPr>
        <w:rPr>
          <w:rFonts w:ascii="Times New Roman" w:hAnsi="Times New Roman"/>
        </w:rPr>
      </w:pPr>
      <w:r>
        <w:rPr>
          <w:rFonts w:ascii="Times New Roman" w:hAnsi="Times New Roman"/>
        </w:rPr>
        <w:t xml:space="preserve">Communicate and send benefits related information. </w:t>
      </w:r>
      <w:r w:rsidRPr="00EC2830">
        <w:rPr>
          <w:rFonts w:ascii="Times New Roman" w:hAnsi="Times New Roman"/>
          <w:b/>
          <w:bCs/>
        </w:rPr>
        <w:t>Note:</w:t>
      </w:r>
      <w:r>
        <w:rPr>
          <w:rFonts w:ascii="Times New Roman" w:hAnsi="Times New Roman"/>
        </w:rPr>
        <w:t xml:space="preserve"> Communication about J3’s benefits can occur at any time during the Recruitment and Selection process.</w:t>
      </w:r>
    </w:p>
    <w:p w14:paraId="7C4FFEF1" w14:textId="77777777" w:rsidR="00953712" w:rsidRDefault="00953712" w:rsidP="00953712">
      <w:pPr>
        <w:pStyle w:val="ListParagraph"/>
        <w:numPr>
          <w:ilvl w:val="3"/>
          <w:numId w:val="1"/>
        </w:numPr>
        <w:rPr>
          <w:rFonts w:ascii="Times New Roman" w:hAnsi="Times New Roman"/>
        </w:rPr>
      </w:pPr>
      <w:r w:rsidRPr="00953712">
        <w:rPr>
          <w:rFonts w:ascii="Times New Roman" w:hAnsi="Times New Roman"/>
        </w:rPr>
        <w:t>Notify</w:t>
      </w:r>
      <w:r w:rsidR="00040F76" w:rsidRPr="00953712">
        <w:rPr>
          <w:rFonts w:ascii="Times New Roman" w:hAnsi="Times New Roman"/>
        </w:rPr>
        <w:t xml:space="preserve"> the hiring manager or designee, via email, of the candidate’s acceptance and start date. </w:t>
      </w:r>
    </w:p>
    <w:p w14:paraId="599E43A0" w14:textId="77777777" w:rsidR="00953712" w:rsidRDefault="00040F76" w:rsidP="00953712">
      <w:pPr>
        <w:pStyle w:val="ListParagraph"/>
        <w:numPr>
          <w:ilvl w:val="2"/>
          <w:numId w:val="1"/>
        </w:numPr>
        <w:rPr>
          <w:rFonts w:ascii="Times New Roman" w:hAnsi="Times New Roman"/>
        </w:rPr>
      </w:pPr>
      <w:r w:rsidRPr="00953712">
        <w:rPr>
          <w:rFonts w:ascii="Times New Roman" w:hAnsi="Times New Roman"/>
          <w:i/>
          <w:iCs/>
        </w:rPr>
        <w:t>Job Offer Decline</w:t>
      </w:r>
      <w:r w:rsidR="00953712" w:rsidRPr="00953712">
        <w:rPr>
          <w:rFonts w:ascii="Times New Roman" w:hAnsi="Times New Roman"/>
          <w:i/>
          <w:iCs/>
        </w:rPr>
        <w:t>.</w:t>
      </w:r>
      <w:r w:rsidR="00953712">
        <w:rPr>
          <w:rFonts w:ascii="Times New Roman" w:hAnsi="Times New Roman"/>
        </w:rPr>
        <w:t xml:space="preserve"> </w:t>
      </w:r>
      <w:r w:rsidRPr="00953712">
        <w:rPr>
          <w:rFonts w:ascii="Times New Roman" w:hAnsi="Times New Roman"/>
        </w:rPr>
        <w:t xml:space="preserve">If a candidate declines a job offer, the HR representative notifies the hiring manager or designee in writing of the candidate’s decision.  </w:t>
      </w:r>
    </w:p>
    <w:p w14:paraId="21A3ABA3" w14:textId="77777777" w:rsidR="00953712" w:rsidRDefault="00040F76" w:rsidP="00953712">
      <w:pPr>
        <w:pStyle w:val="ListParagraph"/>
        <w:numPr>
          <w:ilvl w:val="3"/>
          <w:numId w:val="1"/>
        </w:numPr>
        <w:rPr>
          <w:rFonts w:ascii="Times New Roman" w:hAnsi="Times New Roman"/>
        </w:rPr>
      </w:pPr>
      <w:r w:rsidRPr="00953712">
        <w:rPr>
          <w:rFonts w:ascii="Times New Roman" w:hAnsi="Times New Roman"/>
        </w:rPr>
        <w:t xml:space="preserve">If the decision is based on a negotiable term, the HR representative and hiring manager confer to determine if terms are applicable and worth meeting the candidate’s terms.  </w:t>
      </w:r>
    </w:p>
    <w:p w14:paraId="4F5D8CE0" w14:textId="77777777" w:rsidR="00953712" w:rsidRDefault="00040F76" w:rsidP="00953712">
      <w:pPr>
        <w:pStyle w:val="ListParagraph"/>
        <w:numPr>
          <w:ilvl w:val="3"/>
          <w:numId w:val="1"/>
        </w:numPr>
        <w:rPr>
          <w:rFonts w:ascii="Times New Roman" w:hAnsi="Times New Roman"/>
        </w:rPr>
      </w:pPr>
      <w:r w:rsidRPr="00953712">
        <w:rPr>
          <w:rFonts w:ascii="Times New Roman" w:hAnsi="Times New Roman"/>
        </w:rPr>
        <w:t xml:space="preserve">If the negotiation activities fail, the HR representative notifies the hiring manager in writing and request approval to extend an offer to the next qualified candidate interviewed.  </w:t>
      </w:r>
    </w:p>
    <w:p w14:paraId="05AEF95B" w14:textId="1EFC47DC" w:rsidR="00040F76" w:rsidRPr="00953712" w:rsidRDefault="00040F76" w:rsidP="00953712">
      <w:pPr>
        <w:pStyle w:val="ListParagraph"/>
        <w:numPr>
          <w:ilvl w:val="3"/>
          <w:numId w:val="1"/>
        </w:numPr>
        <w:rPr>
          <w:rFonts w:ascii="Times New Roman" w:hAnsi="Times New Roman"/>
        </w:rPr>
      </w:pPr>
      <w:r w:rsidRPr="00953712">
        <w:rPr>
          <w:rFonts w:ascii="Times New Roman" w:hAnsi="Times New Roman"/>
        </w:rPr>
        <w:t>The hiring manager may decide to begin the recruitment process again.</w:t>
      </w:r>
    </w:p>
    <w:p w14:paraId="6E390CB5" w14:textId="77777777" w:rsidR="00165FAE" w:rsidRDefault="00953712" w:rsidP="00953712">
      <w:pPr>
        <w:pStyle w:val="ListParagraph"/>
        <w:numPr>
          <w:ilvl w:val="2"/>
          <w:numId w:val="1"/>
        </w:numPr>
        <w:rPr>
          <w:rFonts w:ascii="Times New Roman" w:hAnsi="Times New Roman"/>
        </w:rPr>
      </w:pPr>
      <w:r>
        <w:rPr>
          <w:rFonts w:ascii="Times New Roman" w:hAnsi="Times New Roman"/>
          <w:i/>
          <w:iCs/>
        </w:rPr>
        <w:t>Process Closeout Activities</w:t>
      </w:r>
      <w:r w:rsidRPr="00953712">
        <w:rPr>
          <w:rFonts w:ascii="Times New Roman" w:hAnsi="Times New Roman"/>
          <w:i/>
          <w:iCs/>
        </w:rPr>
        <w:t>.</w:t>
      </w:r>
      <w:r>
        <w:rPr>
          <w:rFonts w:ascii="Times New Roman" w:hAnsi="Times New Roman"/>
        </w:rPr>
        <w:t xml:space="preserve"> </w:t>
      </w:r>
      <w:r w:rsidR="00040F76" w:rsidRPr="00953712">
        <w:rPr>
          <w:rFonts w:ascii="Times New Roman" w:hAnsi="Times New Roman"/>
        </w:rPr>
        <w:t>Once an offer is made and accepted, the HR representative</w:t>
      </w:r>
      <w:r w:rsidR="00165FAE">
        <w:rPr>
          <w:rFonts w:ascii="Times New Roman" w:hAnsi="Times New Roman"/>
        </w:rPr>
        <w:t xml:space="preserve"> is responsible for the following duties:</w:t>
      </w:r>
    </w:p>
    <w:p w14:paraId="6D1DFAA1" w14:textId="73A90537" w:rsidR="00506911" w:rsidRDefault="00040F76" w:rsidP="00165FAE">
      <w:pPr>
        <w:pStyle w:val="ListParagraph"/>
        <w:numPr>
          <w:ilvl w:val="3"/>
          <w:numId w:val="1"/>
        </w:numPr>
        <w:rPr>
          <w:rFonts w:ascii="Times New Roman" w:hAnsi="Times New Roman"/>
        </w:rPr>
      </w:pPr>
      <w:r w:rsidRPr="00953712">
        <w:rPr>
          <w:rFonts w:ascii="Times New Roman" w:hAnsi="Times New Roman"/>
        </w:rPr>
        <w:t xml:space="preserve"> </w:t>
      </w:r>
      <w:r w:rsidR="00165FAE">
        <w:rPr>
          <w:rFonts w:ascii="Times New Roman" w:hAnsi="Times New Roman"/>
        </w:rPr>
        <w:t>Notify</w:t>
      </w:r>
      <w:r w:rsidRPr="00953712">
        <w:rPr>
          <w:rFonts w:ascii="Times New Roman" w:hAnsi="Times New Roman"/>
        </w:rPr>
        <w:t xml:space="preserve"> the candidates not selected via</w:t>
      </w:r>
      <w:r w:rsidR="00165FAE">
        <w:rPr>
          <w:rFonts w:ascii="Times New Roman" w:hAnsi="Times New Roman"/>
        </w:rPr>
        <w:t xml:space="preserve"> email</w:t>
      </w:r>
      <w:r w:rsidRPr="00953712">
        <w:rPr>
          <w:rFonts w:ascii="Times New Roman" w:hAnsi="Times New Roman"/>
        </w:rPr>
        <w:t xml:space="preserve"> of the hiring decision</w:t>
      </w:r>
      <w:r w:rsidR="00953712">
        <w:rPr>
          <w:rFonts w:ascii="Times New Roman" w:hAnsi="Times New Roman"/>
        </w:rPr>
        <w:t>.</w:t>
      </w:r>
    </w:p>
    <w:p w14:paraId="3639F243" w14:textId="3ABEADF0" w:rsidR="00165FAE" w:rsidRPr="00953712" w:rsidRDefault="00165FAE" w:rsidP="00165FAE">
      <w:pPr>
        <w:pStyle w:val="ListParagraph"/>
        <w:numPr>
          <w:ilvl w:val="3"/>
          <w:numId w:val="1"/>
        </w:numPr>
        <w:rPr>
          <w:rFonts w:ascii="Times New Roman" w:hAnsi="Times New Roman"/>
        </w:rPr>
      </w:pPr>
      <w:r>
        <w:rPr>
          <w:rFonts w:ascii="Times New Roman" w:hAnsi="Times New Roman"/>
        </w:rPr>
        <w:t xml:space="preserve"> Close the job announcement from the job boards used.  Note: The job announcement </w:t>
      </w:r>
      <w:r w:rsidR="004B12B9">
        <w:rPr>
          <w:rFonts w:ascii="Times New Roman" w:hAnsi="Times New Roman"/>
        </w:rPr>
        <w:t>can</w:t>
      </w:r>
      <w:r>
        <w:rPr>
          <w:rFonts w:ascii="Times New Roman" w:hAnsi="Times New Roman"/>
        </w:rPr>
        <w:t xml:space="preserve"> be paused once</w:t>
      </w:r>
      <w:r w:rsidR="004B12B9">
        <w:rPr>
          <w:rFonts w:ascii="Times New Roman" w:hAnsi="Times New Roman"/>
        </w:rPr>
        <w:t xml:space="preserve"> resume screening activities have concluded.</w:t>
      </w:r>
    </w:p>
    <w:p w14:paraId="3224E37B" w14:textId="77777777" w:rsidR="00506911" w:rsidRPr="006F6309" w:rsidRDefault="00506911" w:rsidP="00506911">
      <w:pPr>
        <w:pStyle w:val="ListParagraph"/>
        <w:rPr>
          <w:rFonts w:ascii="Times New Roman" w:hAnsi="Times New Roman"/>
        </w:rPr>
      </w:pPr>
    </w:p>
    <w:p w14:paraId="4C37BC3A"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ROLES</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3"/>
        <w:gridCol w:w="2442"/>
        <w:gridCol w:w="3371"/>
      </w:tblGrid>
      <w:tr w:rsidR="00506911" w:rsidRPr="006F6309" w14:paraId="680190DC" w14:textId="77777777" w:rsidTr="00564F93">
        <w:trPr>
          <w:tblHeader/>
          <w:jc w:val="center"/>
        </w:trPr>
        <w:tc>
          <w:tcPr>
            <w:tcW w:w="2933" w:type="dxa"/>
            <w:shd w:val="clear" w:color="auto" w:fill="D9D9D9"/>
          </w:tcPr>
          <w:p w14:paraId="113CCF0C"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Stakeholder</w:t>
            </w:r>
          </w:p>
        </w:tc>
        <w:tc>
          <w:tcPr>
            <w:tcW w:w="2442" w:type="dxa"/>
            <w:shd w:val="clear" w:color="auto" w:fill="D9D9D9"/>
          </w:tcPr>
          <w:p w14:paraId="64DFA7E5"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Process</w:t>
            </w:r>
          </w:p>
        </w:tc>
        <w:tc>
          <w:tcPr>
            <w:tcW w:w="3371" w:type="dxa"/>
            <w:shd w:val="clear" w:color="auto" w:fill="D9D9D9"/>
          </w:tcPr>
          <w:p w14:paraId="7338E04B"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 xml:space="preserve">Role </w:t>
            </w:r>
          </w:p>
        </w:tc>
      </w:tr>
      <w:tr w:rsidR="00506911" w:rsidRPr="006F6309" w14:paraId="2BFBB0A3" w14:textId="77777777" w:rsidTr="00564F93">
        <w:trPr>
          <w:jc w:val="center"/>
        </w:trPr>
        <w:tc>
          <w:tcPr>
            <w:tcW w:w="2933" w:type="dxa"/>
            <w:shd w:val="clear" w:color="auto" w:fill="auto"/>
          </w:tcPr>
          <w:p w14:paraId="1F1F2C41" w14:textId="41DE094B" w:rsidR="00506911" w:rsidRPr="006F6309" w:rsidRDefault="00506911" w:rsidP="00564F93">
            <w:pPr>
              <w:spacing w:line="240" w:lineRule="atLeast"/>
              <w:rPr>
                <w:rFonts w:ascii="Times New Roman" w:hAnsi="Times New Roman"/>
              </w:rPr>
            </w:pPr>
            <w:r w:rsidRPr="006F6309">
              <w:rPr>
                <w:rFonts w:ascii="Times New Roman" w:hAnsi="Times New Roman"/>
              </w:rPr>
              <w:t xml:space="preserve">HR Department </w:t>
            </w:r>
            <w:r w:rsidR="00953712">
              <w:rPr>
                <w:rFonts w:ascii="Times New Roman" w:hAnsi="Times New Roman"/>
              </w:rPr>
              <w:t>Lead/J3 Executive</w:t>
            </w:r>
          </w:p>
        </w:tc>
        <w:tc>
          <w:tcPr>
            <w:tcW w:w="2442" w:type="dxa"/>
            <w:shd w:val="clear" w:color="auto" w:fill="auto"/>
          </w:tcPr>
          <w:p w14:paraId="09F17569" w14:textId="673C6FBC" w:rsidR="00506911" w:rsidRPr="006F6309" w:rsidRDefault="00506911" w:rsidP="00564F93">
            <w:pPr>
              <w:spacing w:line="240" w:lineRule="atLeast"/>
              <w:rPr>
                <w:rFonts w:ascii="Times New Roman" w:hAnsi="Times New Roman"/>
                <w:snapToGrid w:val="0"/>
                <w:color w:val="000000"/>
              </w:rPr>
            </w:pPr>
            <w:r w:rsidRPr="006F6309">
              <w:rPr>
                <w:rFonts w:ascii="Times New Roman" w:hAnsi="Times New Roman"/>
                <w:snapToGrid w:val="0"/>
                <w:color w:val="000000"/>
              </w:rPr>
              <w:t>Oversee, Develop, Implement, Inform, Control, Maintain, Update, and Improve th</w:t>
            </w:r>
            <w:r w:rsidR="004B12B9">
              <w:rPr>
                <w:rFonts w:ascii="Times New Roman" w:hAnsi="Times New Roman"/>
                <w:snapToGrid w:val="0"/>
                <w:color w:val="000000"/>
              </w:rPr>
              <w:t>is procedure</w:t>
            </w:r>
            <w:r w:rsidRPr="006F6309">
              <w:rPr>
                <w:rFonts w:ascii="Times New Roman" w:hAnsi="Times New Roman"/>
                <w:snapToGrid w:val="0"/>
                <w:color w:val="000000"/>
              </w:rPr>
              <w:t xml:space="preserve"> and inputs/outputs.</w:t>
            </w:r>
          </w:p>
        </w:tc>
        <w:tc>
          <w:tcPr>
            <w:tcW w:w="3371" w:type="dxa"/>
            <w:shd w:val="clear" w:color="auto" w:fill="auto"/>
          </w:tcPr>
          <w:p w14:paraId="0F31EEAD" w14:textId="7E01C20C"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Maintain primary decision-making authority, approve access to </w:t>
            </w:r>
            <w:r w:rsidR="00953712">
              <w:rPr>
                <w:rFonts w:ascii="Times New Roman" w:hAnsi="Times New Roman"/>
              </w:rPr>
              <w:t>document storage</w:t>
            </w:r>
            <w:r w:rsidRPr="006F6309">
              <w:rPr>
                <w:rFonts w:ascii="Times New Roman" w:hAnsi="Times New Roman"/>
              </w:rPr>
              <w:t xml:space="preserve">, finalize and improve activities related to the </w:t>
            </w:r>
            <w:r w:rsidR="00953712">
              <w:rPr>
                <w:rFonts w:ascii="Times New Roman" w:hAnsi="Times New Roman"/>
              </w:rPr>
              <w:t>recruitment and selection</w:t>
            </w:r>
            <w:r w:rsidRPr="006F6309">
              <w:rPr>
                <w:rFonts w:ascii="Times New Roman" w:hAnsi="Times New Roman"/>
              </w:rPr>
              <w:t xml:space="preserve"> procedure.</w:t>
            </w:r>
          </w:p>
          <w:p w14:paraId="099E18CD" w14:textId="6C6DA940"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Direct staff activities as related to the </w:t>
            </w:r>
            <w:r w:rsidR="004B12B9">
              <w:rPr>
                <w:rFonts w:ascii="Times New Roman" w:hAnsi="Times New Roman"/>
              </w:rPr>
              <w:t>recruitment and selection</w:t>
            </w:r>
            <w:r w:rsidRPr="006F6309">
              <w:rPr>
                <w:rFonts w:ascii="Times New Roman" w:hAnsi="Times New Roman"/>
              </w:rPr>
              <w:t xml:space="preserve"> procedure.</w:t>
            </w:r>
          </w:p>
          <w:p w14:paraId="112A1B8F" w14:textId="72233929"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Ensure adherence to the activities related to </w:t>
            </w:r>
            <w:r w:rsidR="004B12B9">
              <w:rPr>
                <w:rFonts w:ascii="Times New Roman" w:hAnsi="Times New Roman"/>
              </w:rPr>
              <w:t>this</w:t>
            </w:r>
            <w:r w:rsidRPr="006F6309">
              <w:rPr>
                <w:rFonts w:ascii="Times New Roman" w:hAnsi="Times New Roman"/>
              </w:rPr>
              <w:t xml:space="preserve"> procedure.</w:t>
            </w:r>
          </w:p>
          <w:p w14:paraId="3EF3D9EA" w14:textId="11B39A3B" w:rsidR="00506911" w:rsidRPr="00480095"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Report progress, issues, and risks to the </w:t>
            </w:r>
            <w:r w:rsidR="00480095">
              <w:rPr>
                <w:rFonts w:ascii="Times New Roman" w:hAnsi="Times New Roman"/>
              </w:rPr>
              <w:t>assigned Executive</w:t>
            </w:r>
            <w:r w:rsidRPr="006F6309">
              <w:rPr>
                <w:rFonts w:ascii="Times New Roman" w:hAnsi="Times New Roman"/>
              </w:rPr>
              <w:t xml:space="preserve"> as it relates to the activities outlined in </w:t>
            </w:r>
            <w:r w:rsidR="004B12B9">
              <w:rPr>
                <w:rFonts w:ascii="Times New Roman" w:hAnsi="Times New Roman"/>
              </w:rPr>
              <w:t>this</w:t>
            </w:r>
            <w:r w:rsidRPr="006F6309">
              <w:rPr>
                <w:rFonts w:ascii="Times New Roman" w:hAnsi="Times New Roman"/>
              </w:rPr>
              <w:t xml:space="preserve"> procedure.</w:t>
            </w:r>
          </w:p>
        </w:tc>
      </w:tr>
      <w:tr w:rsidR="00506911" w:rsidRPr="006F6309" w14:paraId="39D0D0C0" w14:textId="77777777" w:rsidTr="00564F93">
        <w:trPr>
          <w:jc w:val="center"/>
        </w:trPr>
        <w:tc>
          <w:tcPr>
            <w:tcW w:w="2933" w:type="dxa"/>
            <w:shd w:val="clear" w:color="auto" w:fill="auto"/>
          </w:tcPr>
          <w:p w14:paraId="71B433C1" w14:textId="77777777" w:rsidR="00506911" w:rsidRPr="006F6309" w:rsidRDefault="00506911" w:rsidP="00564F93">
            <w:pPr>
              <w:spacing w:line="240" w:lineRule="atLeast"/>
              <w:rPr>
                <w:rFonts w:ascii="Times New Roman" w:hAnsi="Times New Roman"/>
              </w:rPr>
            </w:pPr>
            <w:r w:rsidRPr="006F6309">
              <w:rPr>
                <w:rFonts w:ascii="Times New Roman" w:hAnsi="Times New Roman"/>
              </w:rPr>
              <w:lastRenderedPageBreak/>
              <w:t>HR Generalist</w:t>
            </w:r>
          </w:p>
        </w:tc>
        <w:tc>
          <w:tcPr>
            <w:tcW w:w="2442" w:type="dxa"/>
            <w:shd w:val="clear" w:color="auto" w:fill="auto"/>
          </w:tcPr>
          <w:p w14:paraId="29326B73" w14:textId="58B75506" w:rsidR="00506911" w:rsidRPr="006F6309" w:rsidRDefault="00506911" w:rsidP="00564F93">
            <w:pPr>
              <w:spacing w:line="240" w:lineRule="atLeast"/>
              <w:rPr>
                <w:rFonts w:ascii="Times New Roman" w:hAnsi="Times New Roman"/>
                <w:snapToGrid w:val="0"/>
                <w:color w:val="000000"/>
              </w:rPr>
            </w:pPr>
            <w:r w:rsidRPr="006F6309">
              <w:rPr>
                <w:rFonts w:ascii="Times New Roman" w:hAnsi="Times New Roman"/>
                <w:snapToGrid w:val="0"/>
                <w:color w:val="000000"/>
              </w:rPr>
              <w:t>Develop, Implement, Inform, Control, Maintain, Update</w:t>
            </w:r>
            <w:r w:rsidR="004B12B9">
              <w:rPr>
                <w:rFonts w:ascii="Times New Roman" w:hAnsi="Times New Roman"/>
                <w:snapToGrid w:val="0"/>
                <w:color w:val="000000"/>
              </w:rPr>
              <w:t>,</w:t>
            </w:r>
            <w:r w:rsidRPr="006F6309">
              <w:rPr>
                <w:rFonts w:ascii="Times New Roman" w:hAnsi="Times New Roman"/>
                <w:snapToGrid w:val="0"/>
                <w:color w:val="000000"/>
              </w:rPr>
              <w:t xml:space="preserve"> and Improve th</w:t>
            </w:r>
            <w:r w:rsidR="00E904A4">
              <w:rPr>
                <w:rFonts w:ascii="Times New Roman" w:hAnsi="Times New Roman"/>
                <w:snapToGrid w:val="0"/>
                <w:color w:val="000000"/>
              </w:rPr>
              <w:t>is</w:t>
            </w:r>
            <w:r w:rsidRPr="006F6309">
              <w:rPr>
                <w:rFonts w:ascii="Times New Roman" w:hAnsi="Times New Roman"/>
                <w:snapToGrid w:val="0"/>
                <w:color w:val="000000"/>
              </w:rPr>
              <w:t xml:space="preserve"> procedure</w:t>
            </w:r>
            <w:r w:rsidR="00E904A4">
              <w:rPr>
                <w:rFonts w:ascii="Times New Roman" w:hAnsi="Times New Roman"/>
                <w:snapToGrid w:val="0"/>
                <w:color w:val="000000"/>
              </w:rPr>
              <w:t>’</w:t>
            </w:r>
            <w:r w:rsidRPr="006F6309">
              <w:rPr>
                <w:rFonts w:ascii="Times New Roman" w:hAnsi="Times New Roman"/>
                <w:snapToGrid w:val="0"/>
                <w:color w:val="000000"/>
              </w:rPr>
              <w:t>s and inputs/outputs</w:t>
            </w:r>
          </w:p>
        </w:tc>
        <w:tc>
          <w:tcPr>
            <w:tcW w:w="3371" w:type="dxa"/>
            <w:shd w:val="clear" w:color="auto" w:fill="auto"/>
          </w:tcPr>
          <w:p w14:paraId="0E50E9D4" w14:textId="58269985"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 xml:space="preserve">Serve as back up to the HR Department Heads </w:t>
            </w:r>
            <w:proofErr w:type="gramStart"/>
            <w:r w:rsidRPr="006F6309">
              <w:rPr>
                <w:rFonts w:ascii="Times New Roman" w:hAnsi="Times New Roman"/>
              </w:rPr>
              <w:t>efforts</w:t>
            </w:r>
            <w:r w:rsidR="00480095">
              <w:rPr>
                <w:rFonts w:ascii="Times New Roman" w:hAnsi="Times New Roman"/>
              </w:rPr>
              <w:t>, if</w:t>
            </w:r>
            <w:proofErr w:type="gramEnd"/>
            <w:r w:rsidR="00480095">
              <w:rPr>
                <w:rFonts w:ascii="Times New Roman" w:hAnsi="Times New Roman"/>
              </w:rPr>
              <w:t xml:space="preserve"> the role exists.</w:t>
            </w:r>
          </w:p>
          <w:p w14:paraId="512735B1" w14:textId="25BD918E" w:rsidR="00506911" w:rsidRPr="006F6309" w:rsidRDefault="004B12B9" w:rsidP="00480095">
            <w:pPr>
              <w:numPr>
                <w:ilvl w:val="0"/>
                <w:numId w:val="3"/>
              </w:numPr>
              <w:spacing w:after="0" w:line="240" w:lineRule="auto"/>
              <w:ind w:left="360"/>
              <w:rPr>
                <w:rFonts w:ascii="Times New Roman" w:hAnsi="Times New Roman"/>
              </w:rPr>
            </w:pPr>
            <w:r>
              <w:rPr>
                <w:rFonts w:ascii="Times New Roman" w:hAnsi="Times New Roman"/>
              </w:rPr>
              <w:t>Assume all responsibilities outlined in this procedure</w:t>
            </w:r>
            <w:r w:rsidR="00506911" w:rsidRPr="006F6309">
              <w:rPr>
                <w:rFonts w:ascii="Times New Roman" w:hAnsi="Times New Roman"/>
              </w:rPr>
              <w:t>.</w:t>
            </w:r>
          </w:p>
          <w:p w14:paraId="6843B2AC" w14:textId="6394AF58"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 xml:space="preserve">Maintain, </w:t>
            </w:r>
            <w:r w:rsidR="004B12B9" w:rsidRPr="006F6309">
              <w:rPr>
                <w:rFonts w:ascii="Times New Roman" w:hAnsi="Times New Roman"/>
              </w:rPr>
              <w:t>monitor,</w:t>
            </w:r>
            <w:r w:rsidRPr="006F6309">
              <w:rPr>
                <w:rFonts w:ascii="Times New Roman" w:hAnsi="Times New Roman"/>
              </w:rPr>
              <w:t xml:space="preserve"> and input information into the electronic database.</w:t>
            </w:r>
          </w:p>
          <w:p w14:paraId="082A557E" w14:textId="66EE8740"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Ensure managers adherence to the activities related to th</w:t>
            </w:r>
            <w:r w:rsidR="004B12B9">
              <w:rPr>
                <w:rFonts w:ascii="Times New Roman" w:hAnsi="Times New Roman"/>
              </w:rPr>
              <w:t>is</w:t>
            </w:r>
            <w:r w:rsidRPr="006F6309">
              <w:rPr>
                <w:rFonts w:ascii="Times New Roman" w:hAnsi="Times New Roman"/>
              </w:rPr>
              <w:t xml:space="preserve"> procedure.</w:t>
            </w:r>
          </w:p>
          <w:p w14:paraId="5B1E708E" w14:textId="77777777"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Report progress issues, and risks to the HR Department Head.</w:t>
            </w:r>
          </w:p>
        </w:tc>
      </w:tr>
      <w:tr w:rsidR="00506911" w:rsidRPr="006F6309" w14:paraId="71349A1F" w14:textId="77777777" w:rsidTr="00564F93">
        <w:trPr>
          <w:jc w:val="center"/>
        </w:trPr>
        <w:tc>
          <w:tcPr>
            <w:tcW w:w="2933" w:type="dxa"/>
            <w:shd w:val="clear" w:color="auto" w:fill="auto"/>
          </w:tcPr>
          <w:p w14:paraId="10A4EA0B" w14:textId="49CF715C" w:rsidR="00506911" w:rsidRPr="006F6309" w:rsidRDefault="00480095" w:rsidP="00564F93">
            <w:pPr>
              <w:spacing w:line="240" w:lineRule="atLeast"/>
              <w:rPr>
                <w:rFonts w:ascii="Times New Roman" w:hAnsi="Times New Roman"/>
              </w:rPr>
            </w:pPr>
            <w:r>
              <w:rPr>
                <w:rFonts w:ascii="Times New Roman" w:hAnsi="Times New Roman"/>
              </w:rPr>
              <w:t xml:space="preserve">Department/Project </w:t>
            </w:r>
            <w:r w:rsidR="00506911" w:rsidRPr="006F6309">
              <w:rPr>
                <w:rFonts w:ascii="Times New Roman" w:hAnsi="Times New Roman"/>
              </w:rPr>
              <w:t>Manager</w:t>
            </w:r>
            <w:r w:rsidR="00E904A4">
              <w:rPr>
                <w:rFonts w:ascii="Times New Roman" w:hAnsi="Times New Roman"/>
              </w:rPr>
              <w:t xml:space="preserve"> or Designee</w:t>
            </w:r>
          </w:p>
        </w:tc>
        <w:tc>
          <w:tcPr>
            <w:tcW w:w="2442" w:type="dxa"/>
            <w:shd w:val="clear" w:color="auto" w:fill="auto"/>
          </w:tcPr>
          <w:p w14:paraId="21B35DCC" w14:textId="18EB74A2" w:rsidR="00506911" w:rsidRPr="006F6309" w:rsidRDefault="00506911" w:rsidP="00564F93">
            <w:pPr>
              <w:spacing w:line="240" w:lineRule="atLeast"/>
              <w:rPr>
                <w:rFonts w:ascii="Times New Roman" w:hAnsi="Times New Roman"/>
              </w:rPr>
            </w:pPr>
            <w:r w:rsidRPr="006F6309">
              <w:rPr>
                <w:rFonts w:ascii="Times New Roman" w:hAnsi="Times New Roman"/>
              </w:rPr>
              <w:t>Develop, inform, educate</w:t>
            </w:r>
            <w:r w:rsidR="00480095">
              <w:rPr>
                <w:rFonts w:ascii="Times New Roman" w:hAnsi="Times New Roman"/>
              </w:rPr>
              <w:t>,</w:t>
            </w:r>
            <w:r w:rsidR="004B12B9">
              <w:rPr>
                <w:rFonts w:ascii="Times New Roman" w:hAnsi="Times New Roman"/>
              </w:rPr>
              <w:t xml:space="preserve"> and</w:t>
            </w:r>
            <w:r w:rsidRPr="006F6309">
              <w:rPr>
                <w:rFonts w:ascii="Times New Roman" w:hAnsi="Times New Roman"/>
              </w:rPr>
              <w:t xml:space="preserve"> update th</w:t>
            </w:r>
            <w:r w:rsidR="004B12B9">
              <w:rPr>
                <w:rFonts w:ascii="Times New Roman" w:hAnsi="Times New Roman"/>
              </w:rPr>
              <w:t>is procedure’s</w:t>
            </w:r>
            <w:r w:rsidRPr="006F6309">
              <w:rPr>
                <w:rFonts w:ascii="Times New Roman" w:hAnsi="Times New Roman"/>
              </w:rPr>
              <w:t xml:space="preserve"> outputs.</w:t>
            </w:r>
          </w:p>
          <w:p w14:paraId="222B556A" w14:textId="77777777" w:rsidR="00506911" w:rsidRDefault="00506911" w:rsidP="00564F93">
            <w:pPr>
              <w:spacing w:line="240" w:lineRule="atLeast"/>
              <w:rPr>
                <w:rFonts w:ascii="Times New Roman" w:hAnsi="Times New Roman"/>
              </w:rPr>
            </w:pPr>
            <w:r w:rsidRPr="006F6309">
              <w:rPr>
                <w:rFonts w:ascii="Times New Roman" w:hAnsi="Times New Roman"/>
              </w:rPr>
              <w:t xml:space="preserve">Adhere to </w:t>
            </w:r>
            <w:r w:rsidR="004B12B9">
              <w:rPr>
                <w:rFonts w:ascii="Times New Roman" w:hAnsi="Times New Roman"/>
              </w:rPr>
              <w:t>this procedure.</w:t>
            </w:r>
          </w:p>
          <w:p w14:paraId="79221E9E" w14:textId="02C7B429" w:rsidR="004B12B9" w:rsidRPr="006F6309" w:rsidRDefault="004B12B9" w:rsidP="00564F93">
            <w:pPr>
              <w:spacing w:line="240" w:lineRule="atLeast"/>
              <w:rPr>
                <w:rFonts w:ascii="Times New Roman" w:hAnsi="Times New Roman"/>
              </w:rPr>
            </w:pPr>
            <w:r>
              <w:rPr>
                <w:rFonts w:ascii="Times New Roman" w:hAnsi="Times New Roman"/>
              </w:rPr>
              <w:t>Recommend process workflow improvements</w:t>
            </w:r>
          </w:p>
        </w:tc>
        <w:tc>
          <w:tcPr>
            <w:tcW w:w="3371" w:type="dxa"/>
            <w:shd w:val="clear" w:color="auto" w:fill="auto"/>
          </w:tcPr>
          <w:p w14:paraId="2CFD867D" w14:textId="6FCB3242" w:rsidR="00506911" w:rsidRPr="006F6309" w:rsidRDefault="00506911" w:rsidP="004B12B9">
            <w:pPr>
              <w:numPr>
                <w:ilvl w:val="0"/>
                <w:numId w:val="4"/>
              </w:numPr>
              <w:spacing w:after="0" w:line="240" w:lineRule="auto"/>
              <w:ind w:left="360"/>
              <w:rPr>
                <w:rFonts w:ascii="Times New Roman" w:hAnsi="Times New Roman"/>
              </w:rPr>
            </w:pPr>
            <w:r w:rsidRPr="006F6309">
              <w:rPr>
                <w:rFonts w:ascii="Times New Roman" w:hAnsi="Times New Roman"/>
              </w:rPr>
              <w:t xml:space="preserve">Use the tools provided by HR to </w:t>
            </w:r>
            <w:r w:rsidR="004B12B9">
              <w:rPr>
                <w:rFonts w:ascii="Times New Roman" w:hAnsi="Times New Roman"/>
              </w:rPr>
              <w:t>recruit and select the best qualified candidate</w:t>
            </w:r>
            <w:r w:rsidRPr="006F6309">
              <w:rPr>
                <w:rFonts w:ascii="Times New Roman" w:hAnsi="Times New Roman"/>
              </w:rPr>
              <w:t>.</w:t>
            </w:r>
          </w:p>
          <w:p w14:paraId="151D4341" w14:textId="547111D0" w:rsidR="00506911" w:rsidRPr="006F6309" w:rsidRDefault="00506911" w:rsidP="004B12B9">
            <w:pPr>
              <w:numPr>
                <w:ilvl w:val="0"/>
                <w:numId w:val="4"/>
              </w:numPr>
              <w:spacing w:after="0" w:line="240" w:lineRule="auto"/>
              <w:ind w:left="360"/>
              <w:rPr>
                <w:rFonts w:ascii="Times New Roman" w:hAnsi="Times New Roman"/>
              </w:rPr>
            </w:pPr>
            <w:r w:rsidRPr="006F6309">
              <w:rPr>
                <w:rFonts w:ascii="Times New Roman" w:hAnsi="Times New Roman"/>
              </w:rPr>
              <w:t xml:space="preserve">Inform and educate </w:t>
            </w:r>
            <w:r w:rsidR="004B12B9">
              <w:rPr>
                <w:rFonts w:ascii="Times New Roman" w:hAnsi="Times New Roman"/>
              </w:rPr>
              <w:t>designated stakeholders of this procedure and their role.</w:t>
            </w:r>
          </w:p>
          <w:p w14:paraId="1EA9BFED" w14:textId="747376CA" w:rsidR="00506911" w:rsidRPr="006F6309" w:rsidRDefault="00506911" w:rsidP="004B12B9">
            <w:pPr>
              <w:numPr>
                <w:ilvl w:val="0"/>
                <w:numId w:val="4"/>
              </w:numPr>
              <w:spacing w:after="0" w:line="240" w:lineRule="auto"/>
              <w:ind w:left="360"/>
              <w:rPr>
                <w:rFonts w:ascii="Times New Roman" w:hAnsi="Times New Roman"/>
              </w:rPr>
            </w:pPr>
            <w:r w:rsidRPr="006F6309">
              <w:rPr>
                <w:rFonts w:ascii="Times New Roman" w:hAnsi="Times New Roman"/>
              </w:rPr>
              <w:t xml:space="preserve">Update the job description to ensure adequate resource acquisition and </w:t>
            </w:r>
            <w:r w:rsidR="00480095">
              <w:rPr>
                <w:rFonts w:ascii="Times New Roman" w:hAnsi="Times New Roman"/>
              </w:rPr>
              <w:t xml:space="preserve">skills </w:t>
            </w:r>
            <w:r w:rsidRPr="006F6309">
              <w:rPr>
                <w:rFonts w:ascii="Times New Roman" w:hAnsi="Times New Roman"/>
              </w:rPr>
              <w:t xml:space="preserve">development. </w:t>
            </w:r>
          </w:p>
        </w:tc>
      </w:tr>
    </w:tbl>
    <w:p w14:paraId="7D1771A7" w14:textId="77777777" w:rsidR="00506911" w:rsidRPr="006F6309" w:rsidRDefault="00506911" w:rsidP="00506911">
      <w:pPr>
        <w:pStyle w:val="ListParagraph"/>
        <w:rPr>
          <w:rFonts w:ascii="Times New Roman" w:hAnsi="Times New Roman"/>
        </w:rPr>
      </w:pPr>
    </w:p>
    <w:p w14:paraId="07700FAE"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MEASURES</w:t>
      </w:r>
    </w:p>
    <w:p w14:paraId="71162B00" w14:textId="65C42973" w:rsidR="00506911" w:rsidRPr="006F6309" w:rsidRDefault="00506911" w:rsidP="00506911">
      <w:pPr>
        <w:pStyle w:val="ListParagraph"/>
        <w:numPr>
          <w:ilvl w:val="0"/>
          <w:numId w:val="5"/>
        </w:numPr>
        <w:rPr>
          <w:rFonts w:ascii="Times New Roman" w:hAnsi="Times New Roman"/>
        </w:rPr>
      </w:pPr>
      <w:r w:rsidRPr="006F6309">
        <w:rPr>
          <w:rFonts w:ascii="Times New Roman" w:hAnsi="Times New Roman"/>
        </w:rPr>
        <w:t xml:space="preserve">Number of </w:t>
      </w:r>
      <w:r w:rsidR="00E904A4">
        <w:rPr>
          <w:rFonts w:ascii="Times New Roman" w:hAnsi="Times New Roman"/>
        </w:rPr>
        <w:t>qualified applicants</w:t>
      </w:r>
      <w:r w:rsidRPr="006F6309">
        <w:rPr>
          <w:rFonts w:ascii="Times New Roman" w:hAnsi="Times New Roman"/>
        </w:rPr>
        <w:t>.</w:t>
      </w:r>
    </w:p>
    <w:p w14:paraId="7A7C7FF4" w14:textId="6A509F16" w:rsidR="00506911" w:rsidRDefault="00E904A4" w:rsidP="00506911">
      <w:pPr>
        <w:pStyle w:val="ListParagraph"/>
        <w:numPr>
          <w:ilvl w:val="0"/>
          <w:numId w:val="5"/>
        </w:numPr>
        <w:rPr>
          <w:rFonts w:ascii="Times New Roman" w:hAnsi="Times New Roman"/>
        </w:rPr>
      </w:pPr>
      <w:r>
        <w:rPr>
          <w:rFonts w:ascii="Times New Roman" w:hAnsi="Times New Roman"/>
        </w:rPr>
        <w:t>Number of down selected applicants</w:t>
      </w:r>
    </w:p>
    <w:p w14:paraId="31F408FA" w14:textId="005779FC" w:rsidR="00E904A4" w:rsidRPr="006F6309" w:rsidRDefault="00E904A4" w:rsidP="00506911">
      <w:pPr>
        <w:pStyle w:val="ListParagraph"/>
        <w:numPr>
          <w:ilvl w:val="0"/>
          <w:numId w:val="5"/>
        </w:numPr>
        <w:rPr>
          <w:rFonts w:ascii="Times New Roman" w:hAnsi="Times New Roman"/>
        </w:rPr>
      </w:pPr>
      <w:r>
        <w:rPr>
          <w:rFonts w:ascii="Times New Roman" w:hAnsi="Times New Roman"/>
        </w:rPr>
        <w:t>Recruitment to Selection Timeframe</w:t>
      </w:r>
    </w:p>
    <w:p w14:paraId="1545B5A5" w14:textId="77777777" w:rsidR="00506911" w:rsidRPr="006F6309" w:rsidRDefault="00506911" w:rsidP="00506911">
      <w:pPr>
        <w:pStyle w:val="ListParagraph"/>
        <w:ind w:left="0"/>
        <w:rPr>
          <w:rFonts w:ascii="Times New Roman" w:hAnsi="Times New Roman"/>
        </w:rPr>
      </w:pPr>
    </w:p>
    <w:p w14:paraId="2E56341D"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VERIFICATION STEPS</w:t>
      </w:r>
    </w:p>
    <w:p w14:paraId="3C1A06B7" w14:textId="77777777" w:rsidR="00506911" w:rsidRPr="006F6309" w:rsidRDefault="00506911" w:rsidP="00506911">
      <w:pPr>
        <w:pStyle w:val="ListParagraph"/>
        <w:numPr>
          <w:ilvl w:val="1"/>
          <w:numId w:val="1"/>
        </w:numPr>
        <w:spacing w:after="100" w:afterAutospacing="1" w:line="240" w:lineRule="auto"/>
        <w:rPr>
          <w:rFonts w:ascii="Times New Roman" w:hAnsi="Times New Roman"/>
        </w:rPr>
      </w:pPr>
      <w:r w:rsidRPr="006F6309">
        <w:rPr>
          <w:rFonts w:ascii="Times New Roman" w:hAnsi="Times New Roman"/>
        </w:rPr>
        <w:t>The HR department will document and monitor draft submission compliance to determine the need for an overall or “as per” training.</w:t>
      </w:r>
    </w:p>
    <w:p w14:paraId="4D806D93" w14:textId="77777777" w:rsidR="00506911" w:rsidRPr="006F6309" w:rsidRDefault="00506911" w:rsidP="00506911">
      <w:pPr>
        <w:numPr>
          <w:ilvl w:val="1"/>
          <w:numId w:val="1"/>
        </w:numPr>
        <w:spacing w:after="100" w:afterAutospacing="1" w:line="240" w:lineRule="auto"/>
        <w:contextualSpacing/>
        <w:rPr>
          <w:rFonts w:ascii="Times New Roman" w:hAnsi="Times New Roman"/>
        </w:rPr>
      </w:pPr>
      <w:r w:rsidRPr="006F6309">
        <w:rPr>
          <w:rFonts w:ascii="Times New Roman" w:hAnsi="Times New Roman"/>
        </w:rPr>
        <w:t>Annually, the HR department head reviews current procedures and forms to ensure they are aligned with industry standards.</w:t>
      </w:r>
    </w:p>
    <w:p w14:paraId="52F88B19" w14:textId="1300DC9A" w:rsidR="00506911" w:rsidRPr="006F6309" w:rsidRDefault="00506911" w:rsidP="00506911">
      <w:pPr>
        <w:pStyle w:val="ListParagraph"/>
        <w:numPr>
          <w:ilvl w:val="1"/>
          <w:numId w:val="1"/>
        </w:numPr>
        <w:spacing w:after="100" w:afterAutospacing="1" w:line="240" w:lineRule="auto"/>
        <w:rPr>
          <w:rFonts w:ascii="Times New Roman" w:hAnsi="Times New Roman"/>
        </w:rPr>
      </w:pPr>
      <w:r w:rsidRPr="006F6309">
        <w:rPr>
          <w:rFonts w:ascii="Times New Roman" w:hAnsi="Times New Roman"/>
        </w:rPr>
        <w:t xml:space="preserve">Throughout the year the staff will discuss </w:t>
      </w:r>
      <w:r w:rsidR="00E904A4">
        <w:rPr>
          <w:rFonts w:ascii="Times New Roman" w:hAnsi="Times New Roman"/>
        </w:rPr>
        <w:t>recruitment and selection</w:t>
      </w:r>
      <w:r w:rsidRPr="006F6309">
        <w:rPr>
          <w:rFonts w:ascii="Times New Roman" w:hAnsi="Times New Roman"/>
        </w:rPr>
        <w:t xml:space="preserve"> procedures and forms during departmental meetings.  Meeting attendants will share findings, progress, issues and risks, and solutions to allow </w:t>
      </w:r>
      <w:r w:rsidR="00480095">
        <w:rPr>
          <w:rFonts w:ascii="Times New Roman" w:hAnsi="Times New Roman"/>
        </w:rPr>
        <w:t>continued improvement</w:t>
      </w:r>
      <w:r w:rsidRPr="006F6309">
        <w:rPr>
          <w:rFonts w:ascii="Times New Roman" w:hAnsi="Times New Roman"/>
        </w:rPr>
        <w:t xml:space="preserve"> and revisions </w:t>
      </w:r>
      <w:r w:rsidR="00480095">
        <w:rPr>
          <w:rFonts w:ascii="Times New Roman" w:hAnsi="Times New Roman"/>
        </w:rPr>
        <w:t>when</w:t>
      </w:r>
      <w:r w:rsidRPr="006F6309">
        <w:rPr>
          <w:rFonts w:ascii="Times New Roman" w:hAnsi="Times New Roman"/>
        </w:rPr>
        <w:t xml:space="preserve"> necessary.  Also, throughout the year, the HR department head will report status to the </w:t>
      </w:r>
      <w:r w:rsidR="00480095">
        <w:rPr>
          <w:rFonts w:ascii="Times New Roman" w:hAnsi="Times New Roman"/>
        </w:rPr>
        <w:t>company’s executives</w:t>
      </w:r>
      <w:r w:rsidRPr="006F6309">
        <w:rPr>
          <w:rFonts w:ascii="Times New Roman" w:hAnsi="Times New Roman"/>
        </w:rPr>
        <w:t xml:space="preserve"> to ensure alignment with company goals.</w:t>
      </w:r>
    </w:p>
    <w:p w14:paraId="43515EF4" w14:textId="77777777" w:rsidR="00506911" w:rsidRPr="006F6309" w:rsidRDefault="00506911" w:rsidP="00506911">
      <w:pPr>
        <w:pStyle w:val="ListParagraph"/>
        <w:ind w:left="0"/>
        <w:rPr>
          <w:rFonts w:ascii="Times New Roman" w:hAnsi="Times New Roman"/>
        </w:rPr>
      </w:pPr>
    </w:p>
    <w:p w14:paraId="23B48C70"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OUTPUTS AND EXIT CRITERIA</w:t>
      </w:r>
    </w:p>
    <w:p w14:paraId="607C5756" w14:textId="6AA12FCB" w:rsidR="00506911" w:rsidRDefault="00E904A4" w:rsidP="00506911">
      <w:pPr>
        <w:pStyle w:val="ListParagraph"/>
        <w:numPr>
          <w:ilvl w:val="1"/>
          <w:numId w:val="1"/>
        </w:numPr>
        <w:rPr>
          <w:rFonts w:ascii="Times New Roman" w:hAnsi="Times New Roman"/>
        </w:rPr>
      </w:pPr>
      <w:r>
        <w:rPr>
          <w:rFonts w:ascii="Times New Roman" w:hAnsi="Times New Roman"/>
        </w:rPr>
        <w:t>Accepted Offer</w:t>
      </w:r>
    </w:p>
    <w:p w14:paraId="44B37A87" w14:textId="4737FF6F" w:rsidR="00E904A4" w:rsidRDefault="00E904A4" w:rsidP="00506911">
      <w:pPr>
        <w:pStyle w:val="ListParagraph"/>
        <w:numPr>
          <w:ilvl w:val="1"/>
          <w:numId w:val="1"/>
        </w:numPr>
        <w:rPr>
          <w:rFonts w:ascii="Times New Roman" w:hAnsi="Times New Roman"/>
        </w:rPr>
      </w:pPr>
      <w:r>
        <w:rPr>
          <w:rFonts w:ascii="Times New Roman" w:hAnsi="Times New Roman"/>
        </w:rPr>
        <w:t>Close Job Announcement</w:t>
      </w:r>
    </w:p>
    <w:p w14:paraId="4A4F0E4E" w14:textId="0CA67E86" w:rsidR="00E904A4" w:rsidRPr="006F6309" w:rsidRDefault="00E904A4" w:rsidP="00506911">
      <w:pPr>
        <w:pStyle w:val="ListParagraph"/>
        <w:numPr>
          <w:ilvl w:val="1"/>
          <w:numId w:val="1"/>
        </w:numPr>
        <w:rPr>
          <w:rFonts w:ascii="Times New Roman" w:hAnsi="Times New Roman"/>
        </w:rPr>
      </w:pPr>
      <w:r>
        <w:rPr>
          <w:rFonts w:ascii="Times New Roman" w:hAnsi="Times New Roman"/>
        </w:rPr>
        <w:t>Communicated Hiring Decision made to all Applicants</w:t>
      </w:r>
    </w:p>
    <w:p w14:paraId="1D2F765B" w14:textId="77777777" w:rsidR="00506911" w:rsidRPr="006F6309" w:rsidRDefault="00506911" w:rsidP="00506911">
      <w:pPr>
        <w:pStyle w:val="ListParagraph"/>
        <w:rPr>
          <w:rFonts w:ascii="Times New Roman" w:hAnsi="Times New Roman"/>
        </w:rPr>
      </w:pPr>
    </w:p>
    <w:p w14:paraId="5BD25230" w14:textId="74F7FF76" w:rsidR="00506911" w:rsidRDefault="00506911" w:rsidP="006F6309">
      <w:pPr>
        <w:pStyle w:val="ListParagraph"/>
        <w:numPr>
          <w:ilvl w:val="0"/>
          <w:numId w:val="1"/>
        </w:numPr>
        <w:rPr>
          <w:rFonts w:ascii="Times New Roman" w:hAnsi="Times New Roman"/>
          <w:b/>
        </w:rPr>
      </w:pPr>
      <w:r w:rsidRPr="006F6309">
        <w:rPr>
          <w:rFonts w:ascii="Times New Roman" w:hAnsi="Times New Roman"/>
          <w:b/>
        </w:rPr>
        <w:lastRenderedPageBreak/>
        <w:t>REFERENCES</w:t>
      </w:r>
    </w:p>
    <w:p w14:paraId="691035E5" w14:textId="39FC8AEE" w:rsidR="006F6309" w:rsidRPr="006F6309" w:rsidRDefault="006F6309" w:rsidP="006F6309">
      <w:pPr>
        <w:pStyle w:val="ListParagraph"/>
        <w:rPr>
          <w:rFonts w:ascii="Times New Roman" w:hAnsi="Times New Roman"/>
          <w:bCs/>
        </w:rPr>
      </w:pPr>
      <w:r w:rsidRPr="006F6309">
        <w:rPr>
          <w:rFonts w:ascii="Times New Roman" w:hAnsi="Times New Roman"/>
          <w:bCs/>
        </w:rPr>
        <w:t>None</w:t>
      </w:r>
    </w:p>
    <w:p w14:paraId="2EA7EDEE" w14:textId="77777777" w:rsidR="00506911" w:rsidRPr="006F6309" w:rsidRDefault="00506911" w:rsidP="00506911">
      <w:pPr>
        <w:pStyle w:val="ListParagraph"/>
        <w:rPr>
          <w:rFonts w:ascii="Times New Roman" w:hAnsi="Times New Roman"/>
        </w:rPr>
      </w:pPr>
    </w:p>
    <w:p w14:paraId="7B5F8BEA" w14:textId="77777777" w:rsidR="00506911" w:rsidRPr="006F6309" w:rsidRDefault="00506911" w:rsidP="00506911">
      <w:pPr>
        <w:pStyle w:val="ListParagraph"/>
        <w:ind w:left="0"/>
        <w:rPr>
          <w:rFonts w:ascii="Times New Roman" w:hAnsi="Times New Roman"/>
          <w:b/>
        </w:rPr>
      </w:pPr>
      <w:r w:rsidRPr="006F6309">
        <w:rPr>
          <w:rFonts w:ascii="Times New Roman" w:hAnsi="Times New Roman"/>
          <w:b/>
        </w:rPr>
        <w:t>9.0</w:t>
      </w:r>
      <w:r w:rsidRPr="006F6309">
        <w:rPr>
          <w:rFonts w:ascii="Times New Roman" w:hAnsi="Times New Roman"/>
          <w:b/>
        </w:rPr>
        <w:tab/>
        <w:t>APPENDICES</w:t>
      </w:r>
    </w:p>
    <w:p w14:paraId="1B8782A7" w14:textId="77777777" w:rsidR="00506911" w:rsidRPr="006F6309" w:rsidRDefault="00506911" w:rsidP="00506911">
      <w:pPr>
        <w:pStyle w:val="ListParagraph"/>
        <w:ind w:left="0"/>
        <w:rPr>
          <w:rFonts w:ascii="Times New Roman" w:hAnsi="Times New Roman"/>
        </w:rPr>
      </w:pPr>
      <w:r w:rsidRPr="006F6309">
        <w:rPr>
          <w:rFonts w:ascii="Times New Roman" w:hAnsi="Times New Roman"/>
        </w:rPr>
        <w:tab/>
        <w:t>None</w:t>
      </w:r>
    </w:p>
    <w:p w14:paraId="49724E1B" w14:textId="77777777" w:rsidR="00506911" w:rsidRDefault="00506911"/>
    <w:sectPr w:rsidR="005069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01FB7" w14:textId="77777777" w:rsidR="001C0935" w:rsidRDefault="001C0935" w:rsidP="00506911">
      <w:pPr>
        <w:spacing w:after="0" w:line="240" w:lineRule="auto"/>
      </w:pPr>
      <w:r>
        <w:separator/>
      </w:r>
    </w:p>
  </w:endnote>
  <w:endnote w:type="continuationSeparator" w:id="0">
    <w:p w14:paraId="0749EB04" w14:textId="77777777" w:rsidR="001C0935" w:rsidRDefault="001C0935" w:rsidP="0050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F6610" w14:textId="77777777" w:rsidR="001C0935" w:rsidRDefault="001C0935" w:rsidP="00506911">
      <w:pPr>
        <w:spacing w:after="0" w:line="240" w:lineRule="auto"/>
      </w:pPr>
      <w:r>
        <w:separator/>
      </w:r>
    </w:p>
  </w:footnote>
  <w:footnote w:type="continuationSeparator" w:id="0">
    <w:p w14:paraId="6B548A56" w14:textId="77777777" w:rsidR="001C0935" w:rsidRDefault="001C0935" w:rsidP="00506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7AD5" w14:textId="2F9E7C65" w:rsidR="00506911" w:rsidRDefault="00506911">
    <w:pPr>
      <w:pStyle w:val="Header"/>
    </w:pPr>
    <w:r>
      <w:rPr>
        <w:noProof/>
      </w:rPr>
      <w:drawing>
        <wp:inline distT="0" distB="0" distL="0" distR="0" wp14:anchorId="46891AC1" wp14:editId="33E6A63B">
          <wp:extent cx="1454150" cy="438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620" cy="445834"/>
                  </a:xfrm>
                  <a:prstGeom prst="rect">
                    <a:avLst/>
                  </a:prstGeom>
                  <a:noFill/>
                </pic:spPr>
              </pic:pic>
            </a:graphicData>
          </a:graphic>
        </wp:inline>
      </w:drawing>
    </w:r>
    <w:r w:rsidR="00B140EF">
      <w:rPr>
        <w:b/>
        <w:bCs/>
        <w:sz w:val="32"/>
        <w:szCs w:val="32"/>
      </w:rPr>
      <w:t xml:space="preserve">      Recruitment &amp; </w:t>
    </w:r>
    <w:r w:rsidR="00091F7B">
      <w:rPr>
        <w:b/>
        <w:bCs/>
        <w:sz w:val="32"/>
        <w:szCs w:val="32"/>
      </w:rPr>
      <w:t>Selection</w:t>
    </w:r>
    <w:r>
      <w:ptab w:relativeTo="margin" w:alignment="right" w:leader="none"/>
    </w:r>
    <w:r>
      <w:t>Effective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93A9A"/>
    <w:multiLevelType w:val="hybridMultilevel"/>
    <w:tmpl w:val="3B88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E6021"/>
    <w:multiLevelType w:val="hybridMultilevel"/>
    <w:tmpl w:val="276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A4581"/>
    <w:multiLevelType w:val="hybridMultilevel"/>
    <w:tmpl w:val="B0B6CB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1FE22E9"/>
    <w:multiLevelType w:val="hybridMultilevel"/>
    <w:tmpl w:val="F9B686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5E54FF3"/>
    <w:multiLevelType w:val="hybridMultilevel"/>
    <w:tmpl w:val="4FF0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93DED"/>
    <w:multiLevelType w:val="multilevel"/>
    <w:tmpl w:val="761CAF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bullet"/>
      <w:lvlText w:val=""/>
      <w:lvlJc w:val="left"/>
      <w:pPr>
        <w:ind w:left="3960" w:hanging="360"/>
      </w:pPr>
      <w:rPr>
        <w:rFonts w:ascii="Symbol" w:hAnsi="Symbol"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50744899">
    <w:abstractNumId w:val="5"/>
  </w:num>
  <w:num w:numId="2" w16cid:durableId="882257318">
    <w:abstractNumId w:val="2"/>
  </w:num>
  <w:num w:numId="3" w16cid:durableId="2137718890">
    <w:abstractNumId w:val="0"/>
  </w:num>
  <w:num w:numId="4" w16cid:durableId="379791670">
    <w:abstractNumId w:val="1"/>
  </w:num>
  <w:num w:numId="5" w16cid:durableId="815802347">
    <w:abstractNumId w:val="4"/>
  </w:num>
  <w:num w:numId="6" w16cid:durableId="1884052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11"/>
    <w:rsid w:val="00040F76"/>
    <w:rsid w:val="00091F7B"/>
    <w:rsid w:val="000D0367"/>
    <w:rsid w:val="000D3F07"/>
    <w:rsid w:val="00147AFC"/>
    <w:rsid w:val="00165FAE"/>
    <w:rsid w:val="00190E8F"/>
    <w:rsid w:val="001C0935"/>
    <w:rsid w:val="002816C9"/>
    <w:rsid w:val="00480095"/>
    <w:rsid w:val="004B12B9"/>
    <w:rsid w:val="00506911"/>
    <w:rsid w:val="00540CC2"/>
    <w:rsid w:val="0057204D"/>
    <w:rsid w:val="006F6309"/>
    <w:rsid w:val="00793688"/>
    <w:rsid w:val="00953712"/>
    <w:rsid w:val="009C0466"/>
    <w:rsid w:val="00A3170F"/>
    <w:rsid w:val="00B140EF"/>
    <w:rsid w:val="00C11AA4"/>
    <w:rsid w:val="00C96FF8"/>
    <w:rsid w:val="00DA3252"/>
    <w:rsid w:val="00E603EA"/>
    <w:rsid w:val="00E904A4"/>
    <w:rsid w:val="00EC2830"/>
    <w:rsid w:val="00FA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3F33"/>
  <w15:chartTrackingRefBased/>
  <w15:docId w15:val="{E279F38C-520F-4FDA-8F63-9A7C30BF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1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11"/>
  </w:style>
  <w:style w:type="paragraph" w:styleId="Footer">
    <w:name w:val="footer"/>
    <w:basedOn w:val="Normal"/>
    <w:link w:val="FooterChar"/>
    <w:uiPriority w:val="99"/>
    <w:unhideWhenUsed/>
    <w:rsid w:val="0050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11"/>
  </w:style>
  <w:style w:type="paragraph" w:styleId="ListParagraph">
    <w:name w:val="List Paragraph"/>
    <w:basedOn w:val="Normal"/>
    <w:uiPriority w:val="34"/>
    <w:qFormat/>
    <w:rsid w:val="00506911"/>
    <w:pPr>
      <w:ind w:left="720"/>
      <w:contextualSpacing/>
    </w:pPr>
  </w:style>
  <w:style w:type="character" w:styleId="Hyperlink">
    <w:name w:val="Hyperlink"/>
    <w:uiPriority w:val="99"/>
    <w:unhideWhenUsed/>
    <w:rsid w:val="00506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3llc.sharepoint.com/hr/Shared%20Documents/Forms/AllItems.aspx?id=%2Fhr%2FShared%20Documents%2FHR%20Processes%2FTermination%2FProcess&amp;viewid=293470fe%2D4522%2D4f16%2D876d%2D58545a639a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Glenn</dc:creator>
  <cp:keywords/>
  <dc:description/>
  <cp:lastModifiedBy>Sharon Glenn</cp:lastModifiedBy>
  <cp:revision>2</cp:revision>
  <dcterms:created xsi:type="dcterms:W3CDTF">2022-11-17T15:14:00Z</dcterms:created>
  <dcterms:modified xsi:type="dcterms:W3CDTF">2022-11-17T15:14:00Z</dcterms:modified>
</cp:coreProperties>
</file>