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8BF1E5" w14:textId="77777777" w:rsidR="00F94FE3" w:rsidRPr="003A53FF" w:rsidRDefault="00F94FE3" w:rsidP="00F94FE3">
      <w:pPr>
        <w:pStyle w:val="Ttulo"/>
        <w:jc w:val="center"/>
        <w:rPr>
          <w:color w:val="000000" w:themeColor="text1"/>
          <w:lang w:val="en-US"/>
        </w:rPr>
      </w:pPr>
      <w:bookmarkStart w:id="0" w:name="_Hlk535482051"/>
      <w:bookmarkEnd w:id="0"/>
      <w:r w:rsidRPr="003A53FF">
        <w:rPr>
          <w:color w:val="000000" w:themeColor="text1"/>
          <w:lang w:val="en-US"/>
        </w:rPr>
        <w:t>Tausand</w:t>
      </w:r>
    </w:p>
    <w:p w14:paraId="35CB9EC8" w14:textId="71D33A05" w:rsidR="00F94FE3" w:rsidRPr="003A53FF" w:rsidRDefault="00F94FE3" w:rsidP="00F94FE3">
      <w:pPr>
        <w:pStyle w:val="Ttulo"/>
        <w:jc w:val="center"/>
        <w:rPr>
          <w:color w:val="000000" w:themeColor="text1"/>
          <w:lang w:val="en-US"/>
        </w:rPr>
      </w:pPr>
      <w:proofErr w:type="spellStart"/>
      <w:r w:rsidRPr="003A53FF">
        <w:rPr>
          <w:color w:val="000000" w:themeColor="text1"/>
          <w:lang w:val="en-US"/>
        </w:rPr>
        <w:t>Tempico</w:t>
      </w:r>
      <w:proofErr w:type="spellEnd"/>
      <w:r w:rsidRPr="003A53FF">
        <w:rPr>
          <w:color w:val="000000" w:themeColor="text1"/>
          <w:lang w:val="en-US"/>
        </w:rPr>
        <w:t xml:space="preserve"> Software </w:t>
      </w:r>
      <w:r w:rsidR="0007152F" w:rsidRPr="003A53FF">
        <w:rPr>
          <w:color w:val="000000" w:themeColor="text1"/>
          <w:lang w:val="en-US"/>
        </w:rPr>
        <w:t>2</w:t>
      </w:r>
      <w:r w:rsidRPr="003A53FF">
        <w:rPr>
          <w:color w:val="000000" w:themeColor="text1"/>
          <w:lang w:val="en-US"/>
        </w:rPr>
        <w:t>.</w:t>
      </w:r>
      <w:r w:rsidR="0007152F" w:rsidRPr="003A53FF">
        <w:rPr>
          <w:color w:val="000000" w:themeColor="text1"/>
          <w:lang w:val="en-US"/>
        </w:rPr>
        <w:t>0</w:t>
      </w:r>
      <w:r w:rsidRPr="003A53FF">
        <w:rPr>
          <w:color w:val="000000" w:themeColor="text1"/>
          <w:lang w:val="en-US"/>
        </w:rPr>
        <w:t>.0</w:t>
      </w:r>
    </w:p>
    <w:p w14:paraId="5F972829" w14:textId="1C92C562" w:rsidR="00F94FE3" w:rsidRPr="003A53FF" w:rsidRDefault="00F94FE3" w:rsidP="00DD56D7">
      <w:pPr>
        <w:pStyle w:val="Ttulo"/>
        <w:ind w:left="708" w:hanging="708"/>
        <w:jc w:val="center"/>
        <w:rPr>
          <w:color w:val="000000" w:themeColor="text1"/>
          <w:lang w:val="en-US"/>
        </w:rPr>
      </w:pPr>
      <w:r w:rsidRPr="003A53FF">
        <w:rPr>
          <w:color w:val="000000" w:themeColor="text1"/>
          <w:lang w:val="en-US"/>
        </w:rPr>
        <w:t xml:space="preserve">Software for </w:t>
      </w:r>
      <w:proofErr w:type="spellStart"/>
      <w:r w:rsidRPr="003A53FF">
        <w:rPr>
          <w:color w:val="000000" w:themeColor="text1"/>
          <w:lang w:val="en-US"/>
        </w:rPr>
        <w:t>Tempico</w:t>
      </w:r>
      <w:proofErr w:type="spellEnd"/>
      <w:r w:rsidRPr="003A53FF">
        <w:rPr>
          <w:color w:val="000000" w:themeColor="text1"/>
          <w:lang w:val="en-US"/>
        </w:rPr>
        <w:t xml:space="preserve"> TP1004</w:t>
      </w:r>
      <w:r w:rsidR="0007152F" w:rsidRPr="003A53FF">
        <w:rPr>
          <w:color w:val="000000" w:themeColor="text1"/>
          <w:lang w:val="en-US"/>
        </w:rPr>
        <w:t xml:space="preserve"> &amp; TP1204</w:t>
      </w:r>
    </w:p>
    <w:p w14:paraId="55A8AA00" w14:textId="77777777" w:rsidR="00F94FE3" w:rsidRPr="003A53FF" w:rsidRDefault="00F94FE3" w:rsidP="00F94FE3">
      <w:pPr>
        <w:rPr>
          <w:lang w:val="en-US"/>
        </w:rPr>
      </w:pPr>
    </w:p>
    <w:p w14:paraId="7367DF80" w14:textId="77777777" w:rsidR="00F94FE3" w:rsidRPr="003A53FF" w:rsidRDefault="00F94FE3" w:rsidP="00F94FE3">
      <w:pPr>
        <w:rPr>
          <w:lang w:val="en-US"/>
        </w:rPr>
      </w:pPr>
    </w:p>
    <w:p w14:paraId="77CAD848" w14:textId="77777777" w:rsidR="00F94FE3" w:rsidRPr="003A53FF" w:rsidRDefault="00F94FE3" w:rsidP="00F94FE3">
      <w:pPr>
        <w:rPr>
          <w:lang w:val="en-US"/>
        </w:rPr>
      </w:pPr>
    </w:p>
    <w:p w14:paraId="249669E5" w14:textId="77777777" w:rsidR="00F94FE3" w:rsidRPr="003A53FF" w:rsidRDefault="00F94FE3" w:rsidP="00F94FE3">
      <w:pPr>
        <w:rPr>
          <w:lang w:val="en-US"/>
        </w:rPr>
      </w:pPr>
    </w:p>
    <w:p w14:paraId="602CA589" w14:textId="4176BDA4" w:rsidR="00F94FE3" w:rsidRPr="003A53FF" w:rsidRDefault="00F94FE3" w:rsidP="00F94FE3">
      <w:pPr>
        <w:jc w:val="center"/>
        <w:rPr>
          <w:lang w:val="en-US"/>
        </w:rPr>
      </w:pPr>
      <w:r w:rsidRPr="003A53FF">
        <w:rPr>
          <w:noProof/>
          <w:lang w:val="en-US"/>
        </w:rPr>
        <w:drawing>
          <wp:inline distT="0" distB="0" distL="0" distR="0" wp14:anchorId="03560497" wp14:editId="161CF871">
            <wp:extent cx="4110825" cy="1840522"/>
            <wp:effectExtent l="0" t="0" r="4445" b="0"/>
            <wp:docPr id="487681393" name="Imagen 1"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681393" name="Imagen 1" descr="Logotipo&#10;&#10;Descripción generada automáticamente"/>
                    <pic:cNvPicPr/>
                  </pic:nvPicPr>
                  <pic:blipFill>
                    <a:blip r:embed="rId8">
                      <a:extLst>
                        <a:ext uri="{28A0092B-C50C-407E-A947-70E740481C1C}">
                          <a14:useLocalDpi xmlns:a14="http://schemas.microsoft.com/office/drawing/2010/main" val="0"/>
                        </a:ext>
                      </a:extLst>
                    </a:blip>
                    <a:stretch>
                      <a:fillRect/>
                    </a:stretch>
                  </pic:blipFill>
                  <pic:spPr>
                    <a:xfrm>
                      <a:off x="0" y="0"/>
                      <a:ext cx="4133572" cy="1850707"/>
                    </a:xfrm>
                    <a:prstGeom prst="rect">
                      <a:avLst/>
                    </a:prstGeom>
                  </pic:spPr>
                </pic:pic>
              </a:graphicData>
            </a:graphic>
          </wp:inline>
        </w:drawing>
      </w:r>
    </w:p>
    <w:p w14:paraId="166FA8C1" w14:textId="77777777" w:rsidR="00F94FE3" w:rsidRPr="003A53FF" w:rsidRDefault="00F94FE3" w:rsidP="00F94FE3">
      <w:pPr>
        <w:jc w:val="center"/>
        <w:rPr>
          <w:lang w:val="en-US"/>
        </w:rPr>
      </w:pPr>
    </w:p>
    <w:p w14:paraId="0FD92C21" w14:textId="77777777" w:rsidR="00F94FE3" w:rsidRPr="003A53FF" w:rsidRDefault="00F94FE3" w:rsidP="00F94FE3">
      <w:pPr>
        <w:jc w:val="center"/>
        <w:rPr>
          <w:lang w:val="en-US"/>
        </w:rPr>
      </w:pPr>
    </w:p>
    <w:p w14:paraId="29C02702" w14:textId="77777777" w:rsidR="00F94FE3" w:rsidRPr="003A53FF" w:rsidRDefault="00F94FE3" w:rsidP="00F94FE3">
      <w:pPr>
        <w:jc w:val="center"/>
        <w:rPr>
          <w:lang w:val="en-US"/>
        </w:rPr>
      </w:pPr>
    </w:p>
    <w:p w14:paraId="031079A9" w14:textId="77777777" w:rsidR="00F94FE3" w:rsidRPr="003A53FF" w:rsidRDefault="00F94FE3" w:rsidP="00F94FE3">
      <w:pPr>
        <w:jc w:val="center"/>
        <w:rPr>
          <w:lang w:val="en-US"/>
        </w:rPr>
      </w:pPr>
    </w:p>
    <w:p w14:paraId="773A33C2" w14:textId="77777777" w:rsidR="00F94FE3" w:rsidRPr="003A53FF" w:rsidRDefault="00F94FE3" w:rsidP="00F94FE3">
      <w:pPr>
        <w:jc w:val="center"/>
        <w:rPr>
          <w:lang w:val="en-US"/>
        </w:rPr>
      </w:pPr>
    </w:p>
    <w:p w14:paraId="57D0CCD7" w14:textId="77777777" w:rsidR="00F94FE3" w:rsidRPr="003A53FF" w:rsidRDefault="00F94FE3" w:rsidP="00F94FE3">
      <w:pPr>
        <w:jc w:val="center"/>
        <w:rPr>
          <w:lang w:val="en-US"/>
        </w:rPr>
      </w:pPr>
    </w:p>
    <w:p w14:paraId="462EEF03" w14:textId="77777777" w:rsidR="00F94FE3" w:rsidRPr="003A53FF" w:rsidRDefault="00F94FE3" w:rsidP="00F94FE3">
      <w:pPr>
        <w:pStyle w:val="Ttulo"/>
        <w:jc w:val="center"/>
        <w:rPr>
          <w:color w:val="4EA72E" w:themeColor="accent6"/>
          <w:lang w:val="en-US"/>
        </w:rPr>
      </w:pPr>
      <w:r w:rsidRPr="003A53FF">
        <w:rPr>
          <w:color w:val="000000" w:themeColor="text1"/>
          <w:lang w:val="en-US"/>
        </w:rPr>
        <w:t>User’s manual</w:t>
      </w:r>
    </w:p>
    <w:p w14:paraId="11942D1F" w14:textId="6C237214" w:rsidR="00F94FE3" w:rsidRPr="003A53FF" w:rsidRDefault="00F94FE3" w:rsidP="00F94FE3">
      <w:pPr>
        <w:jc w:val="center"/>
        <w:rPr>
          <w:lang w:val="en-US"/>
        </w:rPr>
      </w:pPr>
      <w:r w:rsidRPr="003A53FF">
        <w:rPr>
          <w:lang w:val="en-US"/>
        </w:rPr>
        <w:t>Rev 1.</w:t>
      </w:r>
      <w:r w:rsidR="003A53FF" w:rsidRPr="003A53FF">
        <w:rPr>
          <w:lang w:val="en-US"/>
        </w:rPr>
        <w:t>4</w:t>
      </w:r>
    </w:p>
    <w:p w14:paraId="7C93A85E" w14:textId="39C842DA" w:rsidR="00F94FE3" w:rsidRPr="003A53FF" w:rsidRDefault="003A53FF" w:rsidP="00F94FE3">
      <w:pPr>
        <w:ind w:left="708" w:hanging="708"/>
        <w:jc w:val="center"/>
        <w:rPr>
          <w:lang w:val="en-US"/>
        </w:rPr>
      </w:pPr>
      <w:r w:rsidRPr="003A53FF">
        <w:rPr>
          <w:lang w:val="en-US"/>
        </w:rPr>
        <w:t>March 31</w:t>
      </w:r>
      <w:r w:rsidRPr="003A53FF">
        <w:rPr>
          <w:vertAlign w:val="superscript"/>
          <w:lang w:val="en-US"/>
        </w:rPr>
        <w:t>st</w:t>
      </w:r>
      <w:r w:rsidR="00F94FE3" w:rsidRPr="003A53FF">
        <w:rPr>
          <w:lang w:val="en-US"/>
        </w:rPr>
        <w:t>, 202</w:t>
      </w:r>
      <w:r w:rsidR="00AD5DEE" w:rsidRPr="003A53FF">
        <w:rPr>
          <w:lang w:val="en-US"/>
        </w:rPr>
        <w:t>6</w:t>
      </w:r>
    </w:p>
    <w:p w14:paraId="3E72E842" w14:textId="77777777" w:rsidR="00F94FE3" w:rsidRPr="003A53FF" w:rsidRDefault="00F94FE3" w:rsidP="00F94FE3">
      <w:pPr>
        <w:ind w:left="708" w:hanging="708"/>
        <w:jc w:val="center"/>
        <w:rPr>
          <w:lang w:val="en-US"/>
        </w:rPr>
      </w:pPr>
    </w:p>
    <w:p w14:paraId="37362391" w14:textId="77777777" w:rsidR="00F94FE3" w:rsidRPr="003A53FF" w:rsidRDefault="00F94FE3" w:rsidP="00F94FE3">
      <w:pPr>
        <w:jc w:val="center"/>
        <w:rPr>
          <w:u w:val="single"/>
          <w:lang w:val="en-US"/>
        </w:rPr>
      </w:pPr>
      <w:hyperlink r:id="rId9" w:history="1">
        <w:r w:rsidRPr="003A53FF">
          <w:rPr>
            <w:rStyle w:val="Hipervnculo"/>
            <w:lang w:val="en-US"/>
          </w:rPr>
          <w:t>www.tausand.com</w:t>
        </w:r>
      </w:hyperlink>
      <w:r w:rsidRPr="003A53FF">
        <w:rPr>
          <w:lang w:val="en-US"/>
        </w:rPr>
        <w:t xml:space="preserve"> </w:t>
      </w:r>
    </w:p>
    <w:p w14:paraId="4692DBE5" w14:textId="77777777" w:rsidR="00F94FE3" w:rsidRPr="003A53FF" w:rsidRDefault="00F94FE3" w:rsidP="00F94FE3">
      <w:pPr>
        <w:ind w:left="708" w:hanging="708"/>
        <w:jc w:val="center"/>
        <w:rPr>
          <w:lang w:val="en-US"/>
        </w:rPr>
      </w:pPr>
    </w:p>
    <w:p w14:paraId="1DB8D60F" w14:textId="77777777" w:rsidR="00F94FE3" w:rsidRPr="003A53FF" w:rsidRDefault="00F94FE3" w:rsidP="00F94FE3">
      <w:pPr>
        <w:jc w:val="center"/>
        <w:rPr>
          <w:lang w:val="en-US"/>
        </w:rPr>
      </w:pPr>
    </w:p>
    <w:bookmarkStart w:id="1" w:name="_Toc186930414" w:displacedByCustomXml="next"/>
    <w:sdt>
      <w:sdtPr>
        <w:rPr>
          <w:rFonts w:asciiTheme="minorHAnsi" w:eastAsiaTheme="minorHAnsi" w:hAnsiTheme="minorHAnsi" w:cstheme="minorBidi"/>
          <w:color w:val="auto"/>
          <w:kern w:val="2"/>
          <w:sz w:val="22"/>
          <w:szCs w:val="22"/>
          <w:lang w:val="en-US" w:eastAsia="en-US"/>
          <w14:ligatures w14:val="standardContextual"/>
        </w:rPr>
        <w:id w:val="-413168580"/>
        <w:docPartObj>
          <w:docPartGallery w:val="Table of Contents"/>
          <w:docPartUnique/>
        </w:docPartObj>
      </w:sdtPr>
      <w:sdtEndPr>
        <w:rPr>
          <w:b/>
          <w:bCs/>
        </w:rPr>
      </w:sdtEndPr>
      <w:sdtContent>
        <w:p w14:paraId="1F7E14E4" w14:textId="0A8786AB" w:rsidR="007B3B99" w:rsidRPr="003A53FF" w:rsidRDefault="007B3B99">
          <w:pPr>
            <w:pStyle w:val="TtuloTDC"/>
            <w:rPr>
              <w:lang w:val="en-US"/>
            </w:rPr>
          </w:pPr>
          <w:r w:rsidRPr="003A53FF">
            <w:rPr>
              <w:lang w:val="en-US"/>
            </w:rPr>
            <w:t>Contents</w:t>
          </w:r>
        </w:p>
        <w:p w14:paraId="77FBA48B" w14:textId="74AF566C" w:rsidR="003F253D" w:rsidRDefault="007B3B99">
          <w:pPr>
            <w:pStyle w:val="TDC1"/>
            <w:tabs>
              <w:tab w:val="left" w:pos="440"/>
              <w:tab w:val="right" w:leader="dot" w:pos="8828"/>
            </w:tabs>
            <w:rPr>
              <w:rFonts w:eastAsiaTheme="minorEastAsia"/>
              <w:noProof/>
              <w:sz w:val="24"/>
              <w:szCs w:val="24"/>
              <w:lang w:eastAsia="es-CO"/>
            </w:rPr>
          </w:pPr>
          <w:r w:rsidRPr="003A53FF">
            <w:rPr>
              <w:sz w:val="20"/>
              <w:szCs w:val="20"/>
              <w:lang w:val="en-US"/>
            </w:rPr>
            <w:fldChar w:fldCharType="begin"/>
          </w:r>
          <w:r w:rsidRPr="003A53FF">
            <w:rPr>
              <w:sz w:val="20"/>
              <w:szCs w:val="20"/>
              <w:lang w:val="en-US"/>
            </w:rPr>
            <w:instrText xml:space="preserve"> TOC \o "1-3" \h \z \u </w:instrText>
          </w:r>
          <w:r w:rsidRPr="003A53FF">
            <w:rPr>
              <w:sz w:val="20"/>
              <w:szCs w:val="20"/>
              <w:lang w:val="en-US"/>
            </w:rPr>
            <w:fldChar w:fldCharType="separate"/>
          </w:r>
          <w:hyperlink w:anchor="_Toc225839574" w:history="1">
            <w:r w:rsidR="003F253D" w:rsidRPr="006D7105">
              <w:rPr>
                <w:rStyle w:val="Hipervnculo"/>
                <w:rFonts w:ascii="Arial" w:hAnsi="Arial" w:cs="Arial"/>
                <w:noProof/>
                <w:lang w:val="en-US"/>
              </w:rPr>
              <w:t xml:space="preserve">1 </w:t>
            </w:r>
            <w:r w:rsidR="003F253D">
              <w:rPr>
                <w:rFonts w:eastAsiaTheme="minorEastAsia"/>
                <w:noProof/>
                <w:sz w:val="24"/>
                <w:szCs w:val="24"/>
                <w:lang w:eastAsia="es-CO"/>
              </w:rPr>
              <w:tab/>
            </w:r>
            <w:r w:rsidR="003F253D" w:rsidRPr="006D7105">
              <w:rPr>
                <w:rStyle w:val="Hipervnculo"/>
                <w:rFonts w:ascii="Arial" w:hAnsi="Arial" w:cs="Arial"/>
                <w:noProof/>
                <w:lang w:val="en-US"/>
              </w:rPr>
              <w:t>Definitions</w:t>
            </w:r>
            <w:r w:rsidR="003F253D">
              <w:rPr>
                <w:noProof/>
                <w:webHidden/>
              </w:rPr>
              <w:tab/>
            </w:r>
            <w:r w:rsidR="003F253D">
              <w:rPr>
                <w:noProof/>
                <w:webHidden/>
              </w:rPr>
              <w:fldChar w:fldCharType="begin"/>
            </w:r>
            <w:r w:rsidR="003F253D">
              <w:rPr>
                <w:noProof/>
                <w:webHidden/>
              </w:rPr>
              <w:instrText xml:space="preserve"> PAGEREF _Toc225839574 \h </w:instrText>
            </w:r>
            <w:r w:rsidR="003F253D">
              <w:rPr>
                <w:noProof/>
                <w:webHidden/>
              </w:rPr>
            </w:r>
            <w:r w:rsidR="003F253D">
              <w:rPr>
                <w:noProof/>
                <w:webHidden/>
              </w:rPr>
              <w:fldChar w:fldCharType="separate"/>
            </w:r>
            <w:r w:rsidR="001D0A26">
              <w:rPr>
                <w:noProof/>
                <w:webHidden/>
              </w:rPr>
              <w:t>3</w:t>
            </w:r>
            <w:r w:rsidR="003F253D">
              <w:rPr>
                <w:noProof/>
                <w:webHidden/>
              </w:rPr>
              <w:fldChar w:fldCharType="end"/>
            </w:r>
          </w:hyperlink>
        </w:p>
        <w:p w14:paraId="0BE461A9" w14:textId="4DDA3147" w:rsidR="003F253D" w:rsidRDefault="003F253D">
          <w:pPr>
            <w:pStyle w:val="TDC2"/>
            <w:tabs>
              <w:tab w:val="left" w:pos="960"/>
              <w:tab w:val="right" w:leader="dot" w:pos="8828"/>
            </w:tabs>
            <w:rPr>
              <w:rFonts w:eastAsiaTheme="minorEastAsia"/>
              <w:noProof/>
              <w:sz w:val="24"/>
              <w:szCs w:val="24"/>
              <w:lang w:eastAsia="es-CO"/>
            </w:rPr>
          </w:pPr>
          <w:hyperlink w:anchor="_Toc225839575" w:history="1">
            <w:r w:rsidRPr="006D7105">
              <w:rPr>
                <w:rStyle w:val="Hipervnculo"/>
                <w:rFonts w:ascii="Arial" w:hAnsi="Arial" w:cs="Arial"/>
                <w:noProof/>
                <w:lang w:val="en-US"/>
              </w:rPr>
              <w:t>1.1</w:t>
            </w:r>
            <w:r>
              <w:rPr>
                <w:rFonts w:eastAsiaTheme="minorEastAsia"/>
                <w:noProof/>
                <w:sz w:val="24"/>
                <w:szCs w:val="24"/>
                <w:lang w:eastAsia="es-CO"/>
              </w:rPr>
              <w:tab/>
            </w:r>
            <w:r w:rsidRPr="006D7105">
              <w:rPr>
                <w:rStyle w:val="Hipervnculo"/>
                <w:rFonts w:ascii="Arial" w:hAnsi="Arial" w:cs="Arial"/>
                <w:noProof/>
                <w:lang w:val="en-US"/>
              </w:rPr>
              <w:t>Sampling time</w:t>
            </w:r>
            <w:r>
              <w:rPr>
                <w:noProof/>
                <w:webHidden/>
              </w:rPr>
              <w:tab/>
            </w:r>
            <w:r>
              <w:rPr>
                <w:noProof/>
                <w:webHidden/>
              </w:rPr>
              <w:fldChar w:fldCharType="begin"/>
            </w:r>
            <w:r>
              <w:rPr>
                <w:noProof/>
                <w:webHidden/>
              </w:rPr>
              <w:instrText xml:space="preserve"> PAGEREF _Toc225839575 \h </w:instrText>
            </w:r>
            <w:r>
              <w:rPr>
                <w:noProof/>
                <w:webHidden/>
              </w:rPr>
            </w:r>
            <w:r>
              <w:rPr>
                <w:noProof/>
                <w:webHidden/>
              </w:rPr>
              <w:fldChar w:fldCharType="separate"/>
            </w:r>
            <w:r w:rsidR="001D0A26">
              <w:rPr>
                <w:noProof/>
                <w:webHidden/>
              </w:rPr>
              <w:t>3</w:t>
            </w:r>
            <w:r>
              <w:rPr>
                <w:noProof/>
                <w:webHidden/>
              </w:rPr>
              <w:fldChar w:fldCharType="end"/>
            </w:r>
          </w:hyperlink>
        </w:p>
        <w:p w14:paraId="538338EE" w14:textId="34C5E9E8" w:rsidR="003F253D" w:rsidRDefault="003F253D">
          <w:pPr>
            <w:pStyle w:val="TDC2"/>
            <w:tabs>
              <w:tab w:val="left" w:pos="960"/>
              <w:tab w:val="right" w:leader="dot" w:pos="8828"/>
            </w:tabs>
            <w:rPr>
              <w:rFonts w:eastAsiaTheme="minorEastAsia"/>
              <w:noProof/>
              <w:sz w:val="24"/>
              <w:szCs w:val="24"/>
              <w:lang w:eastAsia="es-CO"/>
            </w:rPr>
          </w:pPr>
          <w:hyperlink w:anchor="_Toc225839576" w:history="1">
            <w:r w:rsidRPr="006D7105">
              <w:rPr>
                <w:rStyle w:val="Hipervnculo"/>
                <w:rFonts w:ascii="Arial" w:hAnsi="Arial" w:cs="Arial"/>
                <w:noProof/>
                <w:lang w:val="en-US"/>
              </w:rPr>
              <w:t>1.2</w:t>
            </w:r>
            <w:r>
              <w:rPr>
                <w:rFonts w:eastAsiaTheme="minorEastAsia"/>
                <w:noProof/>
                <w:sz w:val="24"/>
                <w:szCs w:val="24"/>
                <w:lang w:eastAsia="es-CO"/>
              </w:rPr>
              <w:tab/>
            </w:r>
            <w:r w:rsidRPr="006D7105">
              <w:rPr>
                <w:rStyle w:val="Hipervnculo"/>
                <w:rFonts w:ascii="Arial" w:hAnsi="Arial" w:cs="Arial"/>
                <w:noProof/>
                <w:lang w:val="en-US"/>
              </w:rPr>
              <w:t>Edge type</w:t>
            </w:r>
            <w:r>
              <w:rPr>
                <w:noProof/>
                <w:webHidden/>
              </w:rPr>
              <w:tab/>
            </w:r>
            <w:r>
              <w:rPr>
                <w:noProof/>
                <w:webHidden/>
              </w:rPr>
              <w:fldChar w:fldCharType="begin"/>
            </w:r>
            <w:r>
              <w:rPr>
                <w:noProof/>
                <w:webHidden/>
              </w:rPr>
              <w:instrText xml:space="preserve"> PAGEREF _Toc225839576 \h </w:instrText>
            </w:r>
            <w:r>
              <w:rPr>
                <w:noProof/>
                <w:webHidden/>
              </w:rPr>
            </w:r>
            <w:r>
              <w:rPr>
                <w:noProof/>
                <w:webHidden/>
              </w:rPr>
              <w:fldChar w:fldCharType="separate"/>
            </w:r>
            <w:r w:rsidR="001D0A26">
              <w:rPr>
                <w:noProof/>
                <w:webHidden/>
              </w:rPr>
              <w:t>3</w:t>
            </w:r>
            <w:r>
              <w:rPr>
                <w:noProof/>
                <w:webHidden/>
              </w:rPr>
              <w:fldChar w:fldCharType="end"/>
            </w:r>
          </w:hyperlink>
        </w:p>
        <w:p w14:paraId="6C2BE690" w14:textId="6CDC74BB" w:rsidR="003F253D" w:rsidRDefault="003F253D">
          <w:pPr>
            <w:pStyle w:val="TDC2"/>
            <w:tabs>
              <w:tab w:val="left" w:pos="960"/>
              <w:tab w:val="right" w:leader="dot" w:pos="8828"/>
            </w:tabs>
            <w:rPr>
              <w:rFonts w:eastAsiaTheme="minorEastAsia"/>
              <w:noProof/>
              <w:sz w:val="24"/>
              <w:szCs w:val="24"/>
              <w:lang w:eastAsia="es-CO"/>
            </w:rPr>
          </w:pPr>
          <w:hyperlink w:anchor="_Toc225839577" w:history="1">
            <w:r w:rsidRPr="006D7105">
              <w:rPr>
                <w:rStyle w:val="Hipervnculo"/>
                <w:rFonts w:ascii="Arial" w:hAnsi="Arial" w:cs="Arial"/>
                <w:noProof/>
                <w:lang w:val="en-US"/>
              </w:rPr>
              <w:t>1.3</w:t>
            </w:r>
            <w:r>
              <w:rPr>
                <w:rFonts w:eastAsiaTheme="minorEastAsia"/>
                <w:noProof/>
                <w:sz w:val="24"/>
                <w:szCs w:val="24"/>
                <w:lang w:eastAsia="es-CO"/>
              </w:rPr>
              <w:tab/>
            </w:r>
            <w:r w:rsidRPr="006D7105">
              <w:rPr>
                <w:rStyle w:val="Hipervnculo"/>
                <w:rFonts w:ascii="Arial" w:hAnsi="Arial" w:cs="Arial"/>
                <w:noProof/>
                <w:lang w:val="en-US"/>
              </w:rPr>
              <w:t>Lifetime measurements</w:t>
            </w:r>
            <w:r>
              <w:rPr>
                <w:noProof/>
                <w:webHidden/>
              </w:rPr>
              <w:tab/>
            </w:r>
            <w:r>
              <w:rPr>
                <w:noProof/>
                <w:webHidden/>
              </w:rPr>
              <w:fldChar w:fldCharType="begin"/>
            </w:r>
            <w:r>
              <w:rPr>
                <w:noProof/>
                <w:webHidden/>
              </w:rPr>
              <w:instrText xml:space="preserve"> PAGEREF _Toc225839577 \h </w:instrText>
            </w:r>
            <w:r>
              <w:rPr>
                <w:noProof/>
                <w:webHidden/>
              </w:rPr>
            </w:r>
            <w:r>
              <w:rPr>
                <w:noProof/>
                <w:webHidden/>
              </w:rPr>
              <w:fldChar w:fldCharType="separate"/>
            </w:r>
            <w:r w:rsidR="001D0A26">
              <w:rPr>
                <w:noProof/>
                <w:webHidden/>
              </w:rPr>
              <w:t>3</w:t>
            </w:r>
            <w:r>
              <w:rPr>
                <w:noProof/>
                <w:webHidden/>
              </w:rPr>
              <w:fldChar w:fldCharType="end"/>
            </w:r>
          </w:hyperlink>
        </w:p>
        <w:p w14:paraId="6B3915ED" w14:textId="5214C673" w:rsidR="003F253D" w:rsidRDefault="003F253D">
          <w:pPr>
            <w:pStyle w:val="TDC3"/>
            <w:tabs>
              <w:tab w:val="left" w:pos="1200"/>
              <w:tab w:val="right" w:leader="dot" w:pos="8828"/>
            </w:tabs>
            <w:rPr>
              <w:rFonts w:eastAsiaTheme="minorEastAsia"/>
              <w:noProof/>
              <w:sz w:val="24"/>
              <w:szCs w:val="24"/>
              <w:lang w:eastAsia="es-CO"/>
            </w:rPr>
          </w:pPr>
          <w:hyperlink w:anchor="_Toc225839578" w:history="1">
            <w:r w:rsidRPr="006D7105">
              <w:rPr>
                <w:rStyle w:val="Hipervnculo"/>
                <w:noProof/>
                <w:lang w:val="en-US"/>
              </w:rPr>
              <w:t>1.3.1</w:t>
            </w:r>
            <w:r>
              <w:rPr>
                <w:rFonts w:eastAsiaTheme="minorEastAsia"/>
                <w:noProof/>
                <w:sz w:val="24"/>
                <w:szCs w:val="24"/>
                <w:lang w:eastAsia="es-CO"/>
              </w:rPr>
              <w:tab/>
            </w:r>
            <w:r w:rsidRPr="006D7105">
              <w:rPr>
                <w:rStyle w:val="Hipervnculo"/>
                <w:noProof/>
                <w:lang w:val="en-US"/>
              </w:rPr>
              <w:t>Fluorescence lifetime measurements</w:t>
            </w:r>
            <w:r>
              <w:rPr>
                <w:noProof/>
                <w:webHidden/>
              </w:rPr>
              <w:tab/>
            </w:r>
            <w:r>
              <w:rPr>
                <w:noProof/>
                <w:webHidden/>
              </w:rPr>
              <w:fldChar w:fldCharType="begin"/>
            </w:r>
            <w:r>
              <w:rPr>
                <w:noProof/>
                <w:webHidden/>
              </w:rPr>
              <w:instrText xml:space="preserve"> PAGEREF _Toc225839578 \h </w:instrText>
            </w:r>
            <w:r>
              <w:rPr>
                <w:noProof/>
                <w:webHidden/>
              </w:rPr>
            </w:r>
            <w:r>
              <w:rPr>
                <w:noProof/>
                <w:webHidden/>
              </w:rPr>
              <w:fldChar w:fldCharType="separate"/>
            </w:r>
            <w:r w:rsidR="001D0A26">
              <w:rPr>
                <w:noProof/>
                <w:webHidden/>
              </w:rPr>
              <w:t>4</w:t>
            </w:r>
            <w:r>
              <w:rPr>
                <w:noProof/>
                <w:webHidden/>
              </w:rPr>
              <w:fldChar w:fldCharType="end"/>
            </w:r>
          </w:hyperlink>
        </w:p>
        <w:p w14:paraId="080B096E" w14:textId="70B5DEA9" w:rsidR="003F253D" w:rsidRDefault="003F253D">
          <w:pPr>
            <w:pStyle w:val="TDC1"/>
            <w:tabs>
              <w:tab w:val="left" w:pos="440"/>
              <w:tab w:val="right" w:leader="dot" w:pos="8828"/>
            </w:tabs>
            <w:rPr>
              <w:rFonts w:eastAsiaTheme="minorEastAsia"/>
              <w:noProof/>
              <w:sz w:val="24"/>
              <w:szCs w:val="24"/>
              <w:lang w:eastAsia="es-CO"/>
            </w:rPr>
          </w:pPr>
          <w:hyperlink w:anchor="_Toc225839579" w:history="1">
            <w:r w:rsidRPr="006D7105">
              <w:rPr>
                <w:rStyle w:val="Hipervnculo"/>
                <w:rFonts w:ascii="Arial" w:hAnsi="Arial" w:cs="Arial"/>
                <w:noProof/>
                <w:lang w:val="en-US"/>
              </w:rPr>
              <w:t>2</w:t>
            </w:r>
            <w:r>
              <w:rPr>
                <w:rFonts w:eastAsiaTheme="minorEastAsia"/>
                <w:noProof/>
                <w:sz w:val="24"/>
                <w:szCs w:val="24"/>
                <w:lang w:eastAsia="es-CO"/>
              </w:rPr>
              <w:tab/>
            </w:r>
            <w:r w:rsidRPr="006D7105">
              <w:rPr>
                <w:rStyle w:val="Hipervnculo"/>
                <w:rFonts w:ascii="Arial" w:hAnsi="Arial" w:cs="Arial"/>
                <w:noProof/>
                <w:lang w:val="en-US"/>
              </w:rPr>
              <w:t>Description</w:t>
            </w:r>
            <w:r>
              <w:rPr>
                <w:noProof/>
                <w:webHidden/>
              </w:rPr>
              <w:tab/>
            </w:r>
            <w:r>
              <w:rPr>
                <w:noProof/>
                <w:webHidden/>
              </w:rPr>
              <w:fldChar w:fldCharType="begin"/>
            </w:r>
            <w:r>
              <w:rPr>
                <w:noProof/>
                <w:webHidden/>
              </w:rPr>
              <w:instrText xml:space="preserve"> PAGEREF _Toc225839579 \h </w:instrText>
            </w:r>
            <w:r>
              <w:rPr>
                <w:noProof/>
                <w:webHidden/>
              </w:rPr>
            </w:r>
            <w:r>
              <w:rPr>
                <w:noProof/>
                <w:webHidden/>
              </w:rPr>
              <w:fldChar w:fldCharType="separate"/>
            </w:r>
            <w:r w:rsidR="001D0A26">
              <w:rPr>
                <w:noProof/>
                <w:webHidden/>
              </w:rPr>
              <w:t>4</w:t>
            </w:r>
            <w:r>
              <w:rPr>
                <w:noProof/>
                <w:webHidden/>
              </w:rPr>
              <w:fldChar w:fldCharType="end"/>
            </w:r>
          </w:hyperlink>
        </w:p>
        <w:p w14:paraId="2A757CD5" w14:textId="0B758978" w:rsidR="003F253D" w:rsidRDefault="003F253D">
          <w:pPr>
            <w:pStyle w:val="TDC1"/>
            <w:tabs>
              <w:tab w:val="left" w:pos="440"/>
              <w:tab w:val="right" w:leader="dot" w:pos="8828"/>
            </w:tabs>
            <w:rPr>
              <w:rFonts w:eastAsiaTheme="minorEastAsia"/>
              <w:noProof/>
              <w:sz w:val="24"/>
              <w:szCs w:val="24"/>
              <w:lang w:eastAsia="es-CO"/>
            </w:rPr>
          </w:pPr>
          <w:hyperlink w:anchor="_Toc225839580" w:history="1">
            <w:r w:rsidRPr="006D7105">
              <w:rPr>
                <w:rStyle w:val="Hipervnculo"/>
                <w:rFonts w:ascii="Arial" w:hAnsi="Arial" w:cs="Arial"/>
                <w:noProof/>
                <w:lang w:val="en-US"/>
              </w:rPr>
              <w:t>3</w:t>
            </w:r>
            <w:r>
              <w:rPr>
                <w:rFonts w:eastAsiaTheme="minorEastAsia"/>
                <w:noProof/>
                <w:sz w:val="24"/>
                <w:szCs w:val="24"/>
                <w:lang w:eastAsia="es-CO"/>
              </w:rPr>
              <w:tab/>
            </w:r>
            <w:r w:rsidRPr="006D7105">
              <w:rPr>
                <w:rStyle w:val="Hipervnculo"/>
                <w:rFonts w:ascii="Arial" w:hAnsi="Arial" w:cs="Arial"/>
                <w:noProof/>
                <w:lang w:val="en-US"/>
              </w:rPr>
              <w:t>Specifications</w:t>
            </w:r>
            <w:r>
              <w:rPr>
                <w:noProof/>
                <w:webHidden/>
              </w:rPr>
              <w:tab/>
            </w:r>
            <w:r>
              <w:rPr>
                <w:noProof/>
                <w:webHidden/>
              </w:rPr>
              <w:fldChar w:fldCharType="begin"/>
            </w:r>
            <w:r>
              <w:rPr>
                <w:noProof/>
                <w:webHidden/>
              </w:rPr>
              <w:instrText xml:space="preserve"> PAGEREF _Toc225839580 \h </w:instrText>
            </w:r>
            <w:r>
              <w:rPr>
                <w:noProof/>
                <w:webHidden/>
              </w:rPr>
            </w:r>
            <w:r>
              <w:rPr>
                <w:noProof/>
                <w:webHidden/>
              </w:rPr>
              <w:fldChar w:fldCharType="separate"/>
            </w:r>
            <w:r w:rsidR="001D0A26">
              <w:rPr>
                <w:noProof/>
                <w:webHidden/>
              </w:rPr>
              <w:t>4</w:t>
            </w:r>
            <w:r>
              <w:rPr>
                <w:noProof/>
                <w:webHidden/>
              </w:rPr>
              <w:fldChar w:fldCharType="end"/>
            </w:r>
          </w:hyperlink>
        </w:p>
        <w:p w14:paraId="7842AFDF" w14:textId="7F660AAA" w:rsidR="003F253D" w:rsidRDefault="003F253D">
          <w:pPr>
            <w:pStyle w:val="TDC1"/>
            <w:tabs>
              <w:tab w:val="left" w:pos="440"/>
              <w:tab w:val="right" w:leader="dot" w:pos="8828"/>
            </w:tabs>
            <w:rPr>
              <w:rFonts w:eastAsiaTheme="minorEastAsia"/>
              <w:noProof/>
              <w:sz w:val="24"/>
              <w:szCs w:val="24"/>
              <w:lang w:eastAsia="es-CO"/>
            </w:rPr>
          </w:pPr>
          <w:hyperlink w:anchor="_Toc225839581" w:history="1">
            <w:r w:rsidRPr="006D7105">
              <w:rPr>
                <w:rStyle w:val="Hipervnculo"/>
                <w:rFonts w:ascii="Arial" w:hAnsi="Arial" w:cs="Arial"/>
                <w:noProof/>
                <w:lang w:val="en-US"/>
              </w:rPr>
              <w:t>4</w:t>
            </w:r>
            <w:r>
              <w:rPr>
                <w:rFonts w:eastAsiaTheme="minorEastAsia"/>
                <w:noProof/>
                <w:sz w:val="24"/>
                <w:szCs w:val="24"/>
                <w:lang w:eastAsia="es-CO"/>
              </w:rPr>
              <w:tab/>
            </w:r>
            <w:r w:rsidRPr="006D7105">
              <w:rPr>
                <w:rStyle w:val="Hipervnculo"/>
                <w:rFonts w:ascii="Arial" w:hAnsi="Arial" w:cs="Arial"/>
                <w:noProof/>
                <w:lang w:val="en-US"/>
              </w:rPr>
              <w:t>Installation</w:t>
            </w:r>
            <w:r>
              <w:rPr>
                <w:noProof/>
                <w:webHidden/>
              </w:rPr>
              <w:tab/>
            </w:r>
            <w:r>
              <w:rPr>
                <w:noProof/>
                <w:webHidden/>
              </w:rPr>
              <w:fldChar w:fldCharType="begin"/>
            </w:r>
            <w:r>
              <w:rPr>
                <w:noProof/>
                <w:webHidden/>
              </w:rPr>
              <w:instrText xml:space="preserve"> PAGEREF _Toc225839581 \h </w:instrText>
            </w:r>
            <w:r>
              <w:rPr>
                <w:noProof/>
                <w:webHidden/>
              </w:rPr>
            </w:r>
            <w:r>
              <w:rPr>
                <w:noProof/>
                <w:webHidden/>
              </w:rPr>
              <w:fldChar w:fldCharType="separate"/>
            </w:r>
            <w:r w:rsidR="001D0A26">
              <w:rPr>
                <w:noProof/>
                <w:webHidden/>
              </w:rPr>
              <w:t>5</w:t>
            </w:r>
            <w:r>
              <w:rPr>
                <w:noProof/>
                <w:webHidden/>
              </w:rPr>
              <w:fldChar w:fldCharType="end"/>
            </w:r>
          </w:hyperlink>
        </w:p>
        <w:p w14:paraId="3161FC91" w14:textId="00CC9C41" w:rsidR="003F253D" w:rsidRDefault="003F253D">
          <w:pPr>
            <w:pStyle w:val="TDC2"/>
            <w:tabs>
              <w:tab w:val="left" w:pos="960"/>
              <w:tab w:val="right" w:leader="dot" w:pos="8828"/>
            </w:tabs>
            <w:rPr>
              <w:rFonts w:eastAsiaTheme="minorEastAsia"/>
              <w:noProof/>
              <w:sz w:val="24"/>
              <w:szCs w:val="24"/>
              <w:lang w:eastAsia="es-CO"/>
            </w:rPr>
          </w:pPr>
          <w:hyperlink w:anchor="_Toc225839582" w:history="1">
            <w:r w:rsidRPr="006D7105">
              <w:rPr>
                <w:rStyle w:val="Hipervnculo"/>
                <w:rFonts w:ascii="Arial" w:hAnsi="Arial" w:cs="Arial"/>
                <w:noProof/>
                <w:lang w:val="en-US"/>
              </w:rPr>
              <w:t>4.1</w:t>
            </w:r>
            <w:r>
              <w:rPr>
                <w:rFonts w:eastAsiaTheme="minorEastAsia"/>
                <w:noProof/>
                <w:sz w:val="24"/>
                <w:szCs w:val="24"/>
                <w:lang w:eastAsia="es-CO"/>
              </w:rPr>
              <w:tab/>
            </w:r>
            <w:r w:rsidRPr="006D7105">
              <w:rPr>
                <w:rStyle w:val="Hipervnculo"/>
                <w:rFonts w:ascii="Arial" w:hAnsi="Arial" w:cs="Arial"/>
                <w:noProof/>
                <w:lang w:val="en-US"/>
              </w:rPr>
              <w:t>Windows</w:t>
            </w:r>
            <w:r>
              <w:rPr>
                <w:noProof/>
                <w:webHidden/>
              </w:rPr>
              <w:tab/>
            </w:r>
            <w:r>
              <w:rPr>
                <w:noProof/>
                <w:webHidden/>
              </w:rPr>
              <w:fldChar w:fldCharType="begin"/>
            </w:r>
            <w:r>
              <w:rPr>
                <w:noProof/>
                <w:webHidden/>
              </w:rPr>
              <w:instrText xml:space="preserve"> PAGEREF _Toc225839582 \h </w:instrText>
            </w:r>
            <w:r>
              <w:rPr>
                <w:noProof/>
                <w:webHidden/>
              </w:rPr>
            </w:r>
            <w:r>
              <w:rPr>
                <w:noProof/>
                <w:webHidden/>
              </w:rPr>
              <w:fldChar w:fldCharType="separate"/>
            </w:r>
            <w:r w:rsidR="001D0A26">
              <w:rPr>
                <w:noProof/>
                <w:webHidden/>
              </w:rPr>
              <w:t>5</w:t>
            </w:r>
            <w:r>
              <w:rPr>
                <w:noProof/>
                <w:webHidden/>
              </w:rPr>
              <w:fldChar w:fldCharType="end"/>
            </w:r>
          </w:hyperlink>
        </w:p>
        <w:p w14:paraId="17231893" w14:textId="59517E3A" w:rsidR="003F253D" w:rsidRDefault="003F253D">
          <w:pPr>
            <w:pStyle w:val="TDC2"/>
            <w:tabs>
              <w:tab w:val="left" w:pos="960"/>
              <w:tab w:val="right" w:leader="dot" w:pos="8828"/>
            </w:tabs>
            <w:rPr>
              <w:rFonts w:eastAsiaTheme="minorEastAsia"/>
              <w:noProof/>
              <w:sz w:val="24"/>
              <w:szCs w:val="24"/>
              <w:lang w:eastAsia="es-CO"/>
            </w:rPr>
          </w:pPr>
          <w:hyperlink w:anchor="_Toc225839583" w:history="1">
            <w:r w:rsidRPr="006D7105">
              <w:rPr>
                <w:rStyle w:val="Hipervnculo"/>
                <w:rFonts w:ascii="Arial" w:hAnsi="Arial" w:cs="Arial"/>
                <w:noProof/>
                <w:lang w:val="en-US"/>
              </w:rPr>
              <w:t>4.2</w:t>
            </w:r>
            <w:r>
              <w:rPr>
                <w:rFonts w:eastAsiaTheme="minorEastAsia"/>
                <w:noProof/>
                <w:sz w:val="24"/>
                <w:szCs w:val="24"/>
                <w:lang w:eastAsia="es-CO"/>
              </w:rPr>
              <w:tab/>
            </w:r>
            <w:r w:rsidRPr="006D7105">
              <w:rPr>
                <w:rStyle w:val="Hipervnculo"/>
                <w:rFonts w:ascii="Arial" w:hAnsi="Arial" w:cs="Arial"/>
                <w:noProof/>
                <w:lang w:val="en-US"/>
              </w:rPr>
              <w:t>Ubuntu</w:t>
            </w:r>
            <w:r>
              <w:rPr>
                <w:noProof/>
                <w:webHidden/>
              </w:rPr>
              <w:tab/>
            </w:r>
            <w:r>
              <w:rPr>
                <w:noProof/>
                <w:webHidden/>
              </w:rPr>
              <w:fldChar w:fldCharType="begin"/>
            </w:r>
            <w:r>
              <w:rPr>
                <w:noProof/>
                <w:webHidden/>
              </w:rPr>
              <w:instrText xml:space="preserve"> PAGEREF _Toc225839583 \h </w:instrText>
            </w:r>
            <w:r>
              <w:rPr>
                <w:noProof/>
                <w:webHidden/>
              </w:rPr>
            </w:r>
            <w:r>
              <w:rPr>
                <w:noProof/>
                <w:webHidden/>
              </w:rPr>
              <w:fldChar w:fldCharType="separate"/>
            </w:r>
            <w:r w:rsidR="001D0A26">
              <w:rPr>
                <w:noProof/>
                <w:webHidden/>
              </w:rPr>
              <w:t>7</w:t>
            </w:r>
            <w:r>
              <w:rPr>
                <w:noProof/>
                <w:webHidden/>
              </w:rPr>
              <w:fldChar w:fldCharType="end"/>
            </w:r>
          </w:hyperlink>
        </w:p>
        <w:p w14:paraId="38728756" w14:textId="74CDE64B" w:rsidR="003F253D" w:rsidRDefault="003F253D">
          <w:pPr>
            <w:pStyle w:val="TDC2"/>
            <w:tabs>
              <w:tab w:val="left" w:pos="960"/>
              <w:tab w:val="right" w:leader="dot" w:pos="8828"/>
            </w:tabs>
            <w:rPr>
              <w:rFonts w:eastAsiaTheme="minorEastAsia"/>
              <w:noProof/>
              <w:sz w:val="24"/>
              <w:szCs w:val="24"/>
              <w:lang w:eastAsia="es-CO"/>
            </w:rPr>
          </w:pPr>
          <w:hyperlink w:anchor="_Toc225839584" w:history="1">
            <w:r w:rsidRPr="006D7105">
              <w:rPr>
                <w:rStyle w:val="Hipervnculo"/>
                <w:rFonts w:ascii="Arial" w:hAnsi="Arial" w:cs="Arial"/>
                <w:noProof/>
                <w:lang w:val="en-US"/>
              </w:rPr>
              <w:t>4.3</w:t>
            </w:r>
            <w:r>
              <w:rPr>
                <w:rFonts w:eastAsiaTheme="minorEastAsia"/>
                <w:noProof/>
                <w:sz w:val="24"/>
                <w:szCs w:val="24"/>
                <w:lang w:eastAsia="es-CO"/>
              </w:rPr>
              <w:tab/>
            </w:r>
            <w:r w:rsidRPr="006D7105">
              <w:rPr>
                <w:rStyle w:val="Hipervnculo"/>
                <w:rFonts w:ascii="Arial" w:hAnsi="Arial" w:cs="Arial"/>
                <w:noProof/>
                <w:lang w:val="en-US"/>
              </w:rPr>
              <w:t>Mac</w:t>
            </w:r>
            <w:r>
              <w:rPr>
                <w:noProof/>
                <w:webHidden/>
              </w:rPr>
              <w:tab/>
            </w:r>
            <w:r>
              <w:rPr>
                <w:noProof/>
                <w:webHidden/>
              </w:rPr>
              <w:fldChar w:fldCharType="begin"/>
            </w:r>
            <w:r>
              <w:rPr>
                <w:noProof/>
                <w:webHidden/>
              </w:rPr>
              <w:instrText xml:space="preserve"> PAGEREF _Toc225839584 \h </w:instrText>
            </w:r>
            <w:r>
              <w:rPr>
                <w:noProof/>
                <w:webHidden/>
              </w:rPr>
            </w:r>
            <w:r>
              <w:rPr>
                <w:noProof/>
                <w:webHidden/>
              </w:rPr>
              <w:fldChar w:fldCharType="separate"/>
            </w:r>
            <w:r w:rsidR="001D0A26">
              <w:rPr>
                <w:noProof/>
                <w:webHidden/>
              </w:rPr>
              <w:t>8</w:t>
            </w:r>
            <w:r>
              <w:rPr>
                <w:noProof/>
                <w:webHidden/>
              </w:rPr>
              <w:fldChar w:fldCharType="end"/>
            </w:r>
          </w:hyperlink>
        </w:p>
        <w:p w14:paraId="1CBEB01B" w14:textId="5B07F3D6" w:rsidR="003F253D" w:rsidRDefault="003F253D">
          <w:pPr>
            <w:pStyle w:val="TDC1"/>
            <w:tabs>
              <w:tab w:val="left" w:pos="440"/>
              <w:tab w:val="right" w:leader="dot" w:pos="8828"/>
            </w:tabs>
            <w:rPr>
              <w:rFonts w:eastAsiaTheme="minorEastAsia"/>
              <w:noProof/>
              <w:sz w:val="24"/>
              <w:szCs w:val="24"/>
              <w:lang w:eastAsia="es-CO"/>
            </w:rPr>
          </w:pPr>
          <w:hyperlink w:anchor="_Toc225839585" w:history="1">
            <w:r w:rsidRPr="006D7105">
              <w:rPr>
                <w:rStyle w:val="Hipervnculo"/>
                <w:rFonts w:ascii="Arial" w:hAnsi="Arial" w:cs="Arial"/>
                <w:noProof/>
                <w:lang w:val="en-US"/>
              </w:rPr>
              <w:t>5</w:t>
            </w:r>
            <w:r>
              <w:rPr>
                <w:rFonts w:eastAsiaTheme="minorEastAsia"/>
                <w:noProof/>
                <w:sz w:val="24"/>
                <w:szCs w:val="24"/>
                <w:lang w:eastAsia="es-CO"/>
              </w:rPr>
              <w:tab/>
            </w:r>
            <w:r w:rsidRPr="006D7105">
              <w:rPr>
                <w:rStyle w:val="Hipervnculo"/>
                <w:rFonts w:ascii="Arial" w:hAnsi="Arial" w:cs="Arial"/>
                <w:noProof/>
                <w:lang w:val="en-US"/>
              </w:rPr>
              <w:t>Software operation</w:t>
            </w:r>
            <w:r>
              <w:rPr>
                <w:noProof/>
                <w:webHidden/>
              </w:rPr>
              <w:tab/>
            </w:r>
            <w:r>
              <w:rPr>
                <w:noProof/>
                <w:webHidden/>
              </w:rPr>
              <w:fldChar w:fldCharType="begin"/>
            </w:r>
            <w:r>
              <w:rPr>
                <w:noProof/>
                <w:webHidden/>
              </w:rPr>
              <w:instrText xml:space="preserve"> PAGEREF _Toc225839585 \h </w:instrText>
            </w:r>
            <w:r>
              <w:rPr>
                <w:noProof/>
                <w:webHidden/>
              </w:rPr>
            </w:r>
            <w:r>
              <w:rPr>
                <w:noProof/>
                <w:webHidden/>
              </w:rPr>
              <w:fldChar w:fldCharType="separate"/>
            </w:r>
            <w:r w:rsidR="001D0A26">
              <w:rPr>
                <w:noProof/>
                <w:webHidden/>
              </w:rPr>
              <w:t>8</w:t>
            </w:r>
            <w:r>
              <w:rPr>
                <w:noProof/>
                <w:webHidden/>
              </w:rPr>
              <w:fldChar w:fldCharType="end"/>
            </w:r>
          </w:hyperlink>
        </w:p>
        <w:p w14:paraId="5A76C8AF" w14:textId="4EBB3918" w:rsidR="003F253D" w:rsidRDefault="003F253D">
          <w:pPr>
            <w:pStyle w:val="TDC2"/>
            <w:tabs>
              <w:tab w:val="left" w:pos="960"/>
              <w:tab w:val="right" w:leader="dot" w:pos="8828"/>
            </w:tabs>
            <w:rPr>
              <w:rFonts w:eastAsiaTheme="minorEastAsia"/>
              <w:noProof/>
              <w:sz w:val="24"/>
              <w:szCs w:val="24"/>
              <w:lang w:eastAsia="es-CO"/>
            </w:rPr>
          </w:pPr>
          <w:hyperlink w:anchor="_Toc225839586" w:history="1">
            <w:r w:rsidRPr="006D7105">
              <w:rPr>
                <w:rStyle w:val="Hipervnculo"/>
                <w:rFonts w:ascii="Arial" w:hAnsi="Arial" w:cs="Arial"/>
                <w:noProof/>
                <w:lang w:val="en-US"/>
              </w:rPr>
              <w:t>5.1</w:t>
            </w:r>
            <w:r>
              <w:rPr>
                <w:rFonts w:eastAsiaTheme="minorEastAsia"/>
                <w:noProof/>
                <w:sz w:val="24"/>
                <w:szCs w:val="24"/>
                <w:lang w:eastAsia="es-CO"/>
              </w:rPr>
              <w:tab/>
            </w:r>
            <w:r w:rsidRPr="006D7105">
              <w:rPr>
                <w:rStyle w:val="Hipervnculo"/>
                <w:rFonts w:ascii="Arial" w:hAnsi="Arial" w:cs="Arial"/>
                <w:noProof/>
                <w:lang w:val="en-US"/>
              </w:rPr>
              <w:t>System configuration</w:t>
            </w:r>
            <w:r>
              <w:rPr>
                <w:noProof/>
                <w:webHidden/>
              </w:rPr>
              <w:tab/>
            </w:r>
            <w:r>
              <w:rPr>
                <w:noProof/>
                <w:webHidden/>
              </w:rPr>
              <w:fldChar w:fldCharType="begin"/>
            </w:r>
            <w:r>
              <w:rPr>
                <w:noProof/>
                <w:webHidden/>
              </w:rPr>
              <w:instrText xml:space="preserve"> PAGEREF _Toc225839586 \h </w:instrText>
            </w:r>
            <w:r>
              <w:rPr>
                <w:noProof/>
                <w:webHidden/>
              </w:rPr>
            </w:r>
            <w:r>
              <w:rPr>
                <w:noProof/>
                <w:webHidden/>
              </w:rPr>
              <w:fldChar w:fldCharType="separate"/>
            </w:r>
            <w:r w:rsidR="001D0A26">
              <w:rPr>
                <w:noProof/>
                <w:webHidden/>
              </w:rPr>
              <w:t>8</w:t>
            </w:r>
            <w:r>
              <w:rPr>
                <w:noProof/>
                <w:webHidden/>
              </w:rPr>
              <w:fldChar w:fldCharType="end"/>
            </w:r>
          </w:hyperlink>
        </w:p>
        <w:p w14:paraId="19FDC95A" w14:textId="75442647" w:rsidR="003F253D" w:rsidRDefault="003F253D">
          <w:pPr>
            <w:pStyle w:val="TDC3"/>
            <w:tabs>
              <w:tab w:val="left" w:pos="1200"/>
              <w:tab w:val="right" w:leader="dot" w:pos="8828"/>
            </w:tabs>
            <w:rPr>
              <w:rFonts w:eastAsiaTheme="minorEastAsia"/>
              <w:noProof/>
              <w:sz w:val="24"/>
              <w:szCs w:val="24"/>
              <w:lang w:eastAsia="es-CO"/>
            </w:rPr>
          </w:pPr>
          <w:hyperlink w:anchor="_Toc225839587" w:history="1">
            <w:r w:rsidRPr="006D7105">
              <w:rPr>
                <w:rStyle w:val="Hipervnculo"/>
                <w:noProof/>
                <w:lang w:val="en-US"/>
              </w:rPr>
              <w:t>5.1.1</w:t>
            </w:r>
            <w:r>
              <w:rPr>
                <w:rFonts w:eastAsiaTheme="minorEastAsia"/>
                <w:noProof/>
                <w:sz w:val="24"/>
                <w:szCs w:val="24"/>
                <w:lang w:eastAsia="es-CO"/>
              </w:rPr>
              <w:tab/>
            </w:r>
            <w:r w:rsidRPr="006D7105">
              <w:rPr>
                <w:rStyle w:val="Hipervnculo"/>
                <w:noProof/>
                <w:lang w:val="en-US"/>
              </w:rPr>
              <w:t>Windows</w:t>
            </w:r>
            <w:r>
              <w:rPr>
                <w:noProof/>
                <w:webHidden/>
              </w:rPr>
              <w:tab/>
            </w:r>
            <w:r>
              <w:rPr>
                <w:noProof/>
                <w:webHidden/>
              </w:rPr>
              <w:fldChar w:fldCharType="begin"/>
            </w:r>
            <w:r>
              <w:rPr>
                <w:noProof/>
                <w:webHidden/>
              </w:rPr>
              <w:instrText xml:space="preserve"> PAGEREF _Toc225839587 \h </w:instrText>
            </w:r>
            <w:r>
              <w:rPr>
                <w:noProof/>
                <w:webHidden/>
              </w:rPr>
            </w:r>
            <w:r>
              <w:rPr>
                <w:noProof/>
                <w:webHidden/>
              </w:rPr>
              <w:fldChar w:fldCharType="separate"/>
            </w:r>
            <w:r w:rsidR="001D0A26">
              <w:rPr>
                <w:noProof/>
                <w:webHidden/>
              </w:rPr>
              <w:t>9</w:t>
            </w:r>
            <w:r>
              <w:rPr>
                <w:noProof/>
                <w:webHidden/>
              </w:rPr>
              <w:fldChar w:fldCharType="end"/>
            </w:r>
          </w:hyperlink>
        </w:p>
        <w:p w14:paraId="38224B20" w14:textId="306BA251" w:rsidR="003F253D" w:rsidRDefault="003F253D">
          <w:pPr>
            <w:pStyle w:val="TDC3"/>
            <w:tabs>
              <w:tab w:val="left" w:pos="1200"/>
              <w:tab w:val="right" w:leader="dot" w:pos="8828"/>
            </w:tabs>
            <w:rPr>
              <w:rFonts w:eastAsiaTheme="minorEastAsia"/>
              <w:noProof/>
              <w:sz w:val="24"/>
              <w:szCs w:val="24"/>
              <w:lang w:eastAsia="es-CO"/>
            </w:rPr>
          </w:pPr>
          <w:hyperlink w:anchor="_Toc225839588" w:history="1">
            <w:r w:rsidRPr="006D7105">
              <w:rPr>
                <w:rStyle w:val="Hipervnculo"/>
                <w:noProof/>
                <w:lang w:val="en-US"/>
              </w:rPr>
              <w:t>5.1.2</w:t>
            </w:r>
            <w:r>
              <w:rPr>
                <w:rFonts w:eastAsiaTheme="minorEastAsia"/>
                <w:noProof/>
                <w:sz w:val="24"/>
                <w:szCs w:val="24"/>
                <w:lang w:eastAsia="es-CO"/>
              </w:rPr>
              <w:tab/>
            </w:r>
            <w:r w:rsidRPr="006D7105">
              <w:rPr>
                <w:rStyle w:val="Hipervnculo"/>
                <w:noProof/>
                <w:lang w:val="en-US"/>
              </w:rPr>
              <w:t>Ubuntu</w:t>
            </w:r>
            <w:r>
              <w:rPr>
                <w:noProof/>
                <w:webHidden/>
              </w:rPr>
              <w:tab/>
            </w:r>
            <w:r>
              <w:rPr>
                <w:noProof/>
                <w:webHidden/>
              </w:rPr>
              <w:fldChar w:fldCharType="begin"/>
            </w:r>
            <w:r>
              <w:rPr>
                <w:noProof/>
                <w:webHidden/>
              </w:rPr>
              <w:instrText xml:space="preserve"> PAGEREF _Toc225839588 \h </w:instrText>
            </w:r>
            <w:r>
              <w:rPr>
                <w:noProof/>
                <w:webHidden/>
              </w:rPr>
            </w:r>
            <w:r>
              <w:rPr>
                <w:noProof/>
                <w:webHidden/>
              </w:rPr>
              <w:fldChar w:fldCharType="separate"/>
            </w:r>
            <w:r w:rsidR="001D0A26">
              <w:rPr>
                <w:noProof/>
                <w:webHidden/>
              </w:rPr>
              <w:t>9</w:t>
            </w:r>
            <w:r>
              <w:rPr>
                <w:noProof/>
                <w:webHidden/>
              </w:rPr>
              <w:fldChar w:fldCharType="end"/>
            </w:r>
          </w:hyperlink>
        </w:p>
        <w:p w14:paraId="16A8E4C4" w14:textId="0153C333" w:rsidR="003F253D" w:rsidRDefault="003F253D">
          <w:pPr>
            <w:pStyle w:val="TDC3"/>
            <w:tabs>
              <w:tab w:val="left" w:pos="1200"/>
              <w:tab w:val="right" w:leader="dot" w:pos="8828"/>
            </w:tabs>
            <w:rPr>
              <w:rFonts w:eastAsiaTheme="minorEastAsia"/>
              <w:noProof/>
              <w:sz w:val="24"/>
              <w:szCs w:val="24"/>
              <w:lang w:eastAsia="es-CO"/>
            </w:rPr>
          </w:pPr>
          <w:hyperlink w:anchor="_Toc225839589" w:history="1">
            <w:r w:rsidRPr="006D7105">
              <w:rPr>
                <w:rStyle w:val="Hipervnculo"/>
                <w:noProof/>
                <w:lang w:val="en-US"/>
              </w:rPr>
              <w:t>5.1.3</w:t>
            </w:r>
            <w:r>
              <w:rPr>
                <w:rFonts w:eastAsiaTheme="minorEastAsia"/>
                <w:noProof/>
                <w:sz w:val="24"/>
                <w:szCs w:val="24"/>
                <w:lang w:eastAsia="es-CO"/>
              </w:rPr>
              <w:tab/>
            </w:r>
            <w:r w:rsidRPr="006D7105">
              <w:rPr>
                <w:rStyle w:val="Hipervnculo"/>
                <w:noProof/>
                <w:lang w:val="en-US"/>
              </w:rPr>
              <w:t>Mac</w:t>
            </w:r>
            <w:r>
              <w:rPr>
                <w:noProof/>
                <w:webHidden/>
              </w:rPr>
              <w:tab/>
            </w:r>
            <w:r>
              <w:rPr>
                <w:noProof/>
                <w:webHidden/>
              </w:rPr>
              <w:fldChar w:fldCharType="begin"/>
            </w:r>
            <w:r>
              <w:rPr>
                <w:noProof/>
                <w:webHidden/>
              </w:rPr>
              <w:instrText xml:space="preserve"> PAGEREF _Toc225839589 \h </w:instrText>
            </w:r>
            <w:r>
              <w:rPr>
                <w:noProof/>
                <w:webHidden/>
              </w:rPr>
            </w:r>
            <w:r>
              <w:rPr>
                <w:noProof/>
                <w:webHidden/>
              </w:rPr>
              <w:fldChar w:fldCharType="separate"/>
            </w:r>
            <w:r w:rsidR="001D0A26">
              <w:rPr>
                <w:noProof/>
                <w:webHidden/>
              </w:rPr>
              <w:t>9</w:t>
            </w:r>
            <w:r>
              <w:rPr>
                <w:noProof/>
                <w:webHidden/>
              </w:rPr>
              <w:fldChar w:fldCharType="end"/>
            </w:r>
          </w:hyperlink>
        </w:p>
        <w:p w14:paraId="685CFA62" w14:textId="543676CE" w:rsidR="003F253D" w:rsidRDefault="003F253D">
          <w:pPr>
            <w:pStyle w:val="TDC2"/>
            <w:tabs>
              <w:tab w:val="left" w:pos="960"/>
              <w:tab w:val="right" w:leader="dot" w:pos="8828"/>
            </w:tabs>
            <w:rPr>
              <w:rFonts w:eastAsiaTheme="minorEastAsia"/>
              <w:noProof/>
              <w:sz w:val="24"/>
              <w:szCs w:val="24"/>
              <w:lang w:eastAsia="es-CO"/>
            </w:rPr>
          </w:pPr>
          <w:hyperlink w:anchor="_Toc225839590" w:history="1">
            <w:r w:rsidRPr="006D7105">
              <w:rPr>
                <w:rStyle w:val="Hipervnculo"/>
                <w:rFonts w:ascii="Arial" w:hAnsi="Arial" w:cs="Arial"/>
                <w:noProof/>
                <w:lang w:val="en-US"/>
              </w:rPr>
              <w:t>5.2</w:t>
            </w:r>
            <w:r>
              <w:rPr>
                <w:rFonts w:eastAsiaTheme="minorEastAsia"/>
                <w:noProof/>
                <w:sz w:val="24"/>
                <w:szCs w:val="24"/>
                <w:lang w:eastAsia="es-CO"/>
              </w:rPr>
              <w:tab/>
            </w:r>
            <w:r w:rsidRPr="006D7105">
              <w:rPr>
                <w:rStyle w:val="Hipervnculo"/>
                <w:rFonts w:ascii="Arial" w:hAnsi="Arial" w:cs="Arial"/>
                <w:noProof/>
                <w:lang w:val="en-US"/>
              </w:rPr>
              <w:t>Open the software and select a Tempico device</w:t>
            </w:r>
            <w:r>
              <w:rPr>
                <w:noProof/>
                <w:webHidden/>
              </w:rPr>
              <w:tab/>
            </w:r>
            <w:r>
              <w:rPr>
                <w:noProof/>
                <w:webHidden/>
              </w:rPr>
              <w:fldChar w:fldCharType="begin"/>
            </w:r>
            <w:r>
              <w:rPr>
                <w:noProof/>
                <w:webHidden/>
              </w:rPr>
              <w:instrText xml:space="preserve"> PAGEREF _Toc225839590 \h </w:instrText>
            </w:r>
            <w:r>
              <w:rPr>
                <w:noProof/>
                <w:webHidden/>
              </w:rPr>
            </w:r>
            <w:r>
              <w:rPr>
                <w:noProof/>
                <w:webHidden/>
              </w:rPr>
              <w:fldChar w:fldCharType="separate"/>
            </w:r>
            <w:r w:rsidR="001D0A26">
              <w:rPr>
                <w:noProof/>
                <w:webHidden/>
              </w:rPr>
              <w:t>9</w:t>
            </w:r>
            <w:r>
              <w:rPr>
                <w:noProof/>
                <w:webHidden/>
              </w:rPr>
              <w:fldChar w:fldCharType="end"/>
            </w:r>
          </w:hyperlink>
        </w:p>
        <w:p w14:paraId="51FE70DF" w14:textId="55967A59" w:rsidR="003F253D" w:rsidRDefault="003F253D">
          <w:pPr>
            <w:pStyle w:val="TDC2"/>
            <w:tabs>
              <w:tab w:val="left" w:pos="960"/>
              <w:tab w:val="right" w:leader="dot" w:pos="8828"/>
            </w:tabs>
            <w:rPr>
              <w:rFonts w:eastAsiaTheme="minorEastAsia"/>
              <w:noProof/>
              <w:sz w:val="24"/>
              <w:szCs w:val="24"/>
              <w:lang w:eastAsia="es-CO"/>
            </w:rPr>
          </w:pPr>
          <w:hyperlink w:anchor="_Toc225839591" w:history="1">
            <w:r w:rsidRPr="006D7105">
              <w:rPr>
                <w:rStyle w:val="Hipervnculo"/>
                <w:rFonts w:ascii="Arial" w:hAnsi="Arial" w:cs="Arial"/>
                <w:noProof/>
                <w:lang w:val="en-US"/>
              </w:rPr>
              <w:t>5.3</w:t>
            </w:r>
            <w:r>
              <w:rPr>
                <w:rFonts w:eastAsiaTheme="minorEastAsia"/>
                <w:noProof/>
                <w:sz w:val="24"/>
                <w:szCs w:val="24"/>
                <w:lang w:eastAsia="es-CO"/>
              </w:rPr>
              <w:tab/>
            </w:r>
            <w:r w:rsidRPr="006D7105">
              <w:rPr>
                <w:rStyle w:val="Hipervnculo"/>
                <w:rFonts w:ascii="Arial" w:hAnsi="Arial" w:cs="Arial"/>
                <w:noProof/>
                <w:lang w:val="en-US"/>
              </w:rPr>
              <w:t>Channel settings</w:t>
            </w:r>
            <w:r>
              <w:rPr>
                <w:noProof/>
                <w:webHidden/>
              </w:rPr>
              <w:tab/>
            </w:r>
            <w:r>
              <w:rPr>
                <w:noProof/>
                <w:webHidden/>
              </w:rPr>
              <w:fldChar w:fldCharType="begin"/>
            </w:r>
            <w:r>
              <w:rPr>
                <w:noProof/>
                <w:webHidden/>
              </w:rPr>
              <w:instrText xml:space="preserve"> PAGEREF _Toc225839591 \h </w:instrText>
            </w:r>
            <w:r>
              <w:rPr>
                <w:noProof/>
                <w:webHidden/>
              </w:rPr>
            </w:r>
            <w:r>
              <w:rPr>
                <w:noProof/>
                <w:webHidden/>
              </w:rPr>
              <w:fldChar w:fldCharType="separate"/>
            </w:r>
            <w:r w:rsidR="001D0A26">
              <w:rPr>
                <w:noProof/>
                <w:webHidden/>
              </w:rPr>
              <w:t>12</w:t>
            </w:r>
            <w:r>
              <w:rPr>
                <w:noProof/>
                <w:webHidden/>
              </w:rPr>
              <w:fldChar w:fldCharType="end"/>
            </w:r>
          </w:hyperlink>
        </w:p>
        <w:p w14:paraId="293CEABD" w14:textId="2847BFA6" w:rsidR="003F253D" w:rsidRDefault="003F253D">
          <w:pPr>
            <w:pStyle w:val="TDC2"/>
            <w:tabs>
              <w:tab w:val="left" w:pos="960"/>
              <w:tab w:val="right" w:leader="dot" w:pos="8828"/>
            </w:tabs>
            <w:rPr>
              <w:rFonts w:eastAsiaTheme="minorEastAsia"/>
              <w:noProof/>
              <w:sz w:val="24"/>
              <w:szCs w:val="24"/>
              <w:lang w:eastAsia="es-CO"/>
            </w:rPr>
          </w:pPr>
          <w:hyperlink w:anchor="_Toc225839592" w:history="1">
            <w:r w:rsidRPr="006D7105">
              <w:rPr>
                <w:rStyle w:val="Hipervnculo"/>
                <w:rFonts w:ascii="Arial" w:hAnsi="Arial" w:cs="Arial"/>
                <w:noProof/>
                <w:lang w:val="en-US"/>
              </w:rPr>
              <w:t>5.4</w:t>
            </w:r>
            <w:r>
              <w:rPr>
                <w:rFonts w:eastAsiaTheme="minorEastAsia"/>
                <w:noProof/>
                <w:sz w:val="24"/>
                <w:szCs w:val="24"/>
                <w:lang w:eastAsia="es-CO"/>
              </w:rPr>
              <w:tab/>
            </w:r>
            <w:r w:rsidRPr="006D7105">
              <w:rPr>
                <w:rStyle w:val="Hipervnculo"/>
                <w:rFonts w:ascii="Arial" w:hAnsi="Arial" w:cs="Arial"/>
                <w:noProof/>
                <w:lang w:val="en-US"/>
              </w:rPr>
              <w:t>General settings</w:t>
            </w:r>
            <w:r>
              <w:rPr>
                <w:noProof/>
                <w:webHidden/>
              </w:rPr>
              <w:tab/>
            </w:r>
            <w:r>
              <w:rPr>
                <w:noProof/>
                <w:webHidden/>
              </w:rPr>
              <w:fldChar w:fldCharType="begin"/>
            </w:r>
            <w:r>
              <w:rPr>
                <w:noProof/>
                <w:webHidden/>
              </w:rPr>
              <w:instrText xml:space="preserve"> PAGEREF _Toc225839592 \h </w:instrText>
            </w:r>
            <w:r>
              <w:rPr>
                <w:noProof/>
                <w:webHidden/>
              </w:rPr>
            </w:r>
            <w:r>
              <w:rPr>
                <w:noProof/>
                <w:webHidden/>
              </w:rPr>
              <w:fldChar w:fldCharType="separate"/>
            </w:r>
            <w:r w:rsidR="001D0A26">
              <w:rPr>
                <w:noProof/>
                <w:webHidden/>
              </w:rPr>
              <w:t>13</w:t>
            </w:r>
            <w:r>
              <w:rPr>
                <w:noProof/>
                <w:webHidden/>
              </w:rPr>
              <w:fldChar w:fldCharType="end"/>
            </w:r>
          </w:hyperlink>
        </w:p>
        <w:p w14:paraId="21061254" w14:textId="28C3DCBF" w:rsidR="003F253D" w:rsidRDefault="003F253D">
          <w:pPr>
            <w:pStyle w:val="TDC2"/>
            <w:tabs>
              <w:tab w:val="left" w:pos="960"/>
              <w:tab w:val="right" w:leader="dot" w:pos="8828"/>
            </w:tabs>
            <w:rPr>
              <w:rFonts w:eastAsiaTheme="minorEastAsia"/>
              <w:noProof/>
              <w:sz w:val="24"/>
              <w:szCs w:val="24"/>
              <w:lang w:eastAsia="es-CO"/>
            </w:rPr>
          </w:pPr>
          <w:hyperlink w:anchor="_Toc225839593" w:history="1">
            <w:r w:rsidRPr="006D7105">
              <w:rPr>
                <w:rStyle w:val="Hipervnculo"/>
                <w:rFonts w:ascii="Arial" w:hAnsi="Arial" w:cs="Arial"/>
                <w:noProof/>
                <w:lang w:val="en-US"/>
              </w:rPr>
              <w:t>5.5</w:t>
            </w:r>
            <w:r>
              <w:rPr>
                <w:rFonts w:eastAsiaTheme="minorEastAsia"/>
                <w:noProof/>
                <w:sz w:val="24"/>
                <w:szCs w:val="24"/>
                <w:lang w:eastAsia="es-CO"/>
              </w:rPr>
              <w:tab/>
            </w:r>
            <w:r w:rsidRPr="006D7105">
              <w:rPr>
                <w:rStyle w:val="Hipervnculo"/>
                <w:rFonts w:ascii="Arial" w:hAnsi="Arial" w:cs="Arial"/>
                <w:noProof/>
                <w:lang w:val="en-US"/>
              </w:rPr>
              <w:t>TP1200 settings</w:t>
            </w:r>
            <w:r>
              <w:rPr>
                <w:noProof/>
                <w:webHidden/>
              </w:rPr>
              <w:tab/>
            </w:r>
            <w:r>
              <w:rPr>
                <w:noProof/>
                <w:webHidden/>
              </w:rPr>
              <w:fldChar w:fldCharType="begin"/>
            </w:r>
            <w:r>
              <w:rPr>
                <w:noProof/>
                <w:webHidden/>
              </w:rPr>
              <w:instrText xml:space="preserve"> PAGEREF _Toc225839593 \h </w:instrText>
            </w:r>
            <w:r>
              <w:rPr>
                <w:noProof/>
                <w:webHidden/>
              </w:rPr>
            </w:r>
            <w:r>
              <w:rPr>
                <w:noProof/>
                <w:webHidden/>
              </w:rPr>
              <w:fldChar w:fldCharType="separate"/>
            </w:r>
            <w:r w:rsidR="001D0A26">
              <w:rPr>
                <w:noProof/>
                <w:webHidden/>
              </w:rPr>
              <w:t>14</w:t>
            </w:r>
            <w:r>
              <w:rPr>
                <w:noProof/>
                <w:webHidden/>
              </w:rPr>
              <w:fldChar w:fldCharType="end"/>
            </w:r>
          </w:hyperlink>
        </w:p>
        <w:p w14:paraId="00F9E6CD" w14:textId="5F16E1D6" w:rsidR="003F253D" w:rsidRDefault="003F253D">
          <w:pPr>
            <w:pStyle w:val="TDC2"/>
            <w:tabs>
              <w:tab w:val="left" w:pos="960"/>
              <w:tab w:val="right" w:leader="dot" w:pos="8828"/>
            </w:tabs>
            <w:rPr>
              <w:rFonts w:eastAsiaTheme="minorEastAsia"/>
              <w:noProof/>
              <w:sz w:val="24"/>
              <w:szCs w:val="24"/>
              <w:lang w:eastAsia="es-CO"/>
            </w:rPr>
          </w:pPr>
          <w:hyperlink w:anchor="_Toc225839594" w:history="1">
            <w:r w:rsidRPr="006D7105">
              <w:rPr>
                <w:rStyle w:val="Hipervnculo"/>
                <w:rFonts w:ascii="Arial" w:hAnsi="Arial" w:cs="Arial"/>
                <w:noProof/>
                <w:lang w:val="en-US"/>
              </w:rPr>
              <w:t>5.6</w:t>
            </w:r>
            <w:r>
              <w:rPr>
                <w:rFonts w:eastAsiaTheme="minorEastAsia"/>
                <w:noProof/>
                <w:sz w:val="24"/>
                <w:szCs w:val="24"/>
                <w:lang w:eastAsia="es-CO"/>
              </w:rPr>
              <w:tab/>
            </w:r>
            <w:r w:rsidRPr="006D7105">
              <w:rPr>
                <w:rStyle w:val="Hipervnculo"/>
                <w:rFonts w:ascii="Arial" w:hAnsi="Arial" w:cs="Arial"/>
                <w:noProof/>
                <w:lang w:val="en-US"/>
              </w:rPr>
              <w:t>File path settings</w:t>
            </w:r>
            <w:r>
              <w:rPr>
                <w:noProof/>
                <w:webHidden/>
              </w:rPr>
              <w:tab/>
            </w:r>
            <w:r>
              <w:rPr>
                <w:noProof/>
                <w:webHidden/>
              </w:rPr>
              <w:fldChar w:fldCharType="begin"/>
            </w:r>
            <w:r>
              <w:rPr>
                <w:noProof/>
                <w:webHidden/>
              </w:rPr>
              <w:instrText xml:space="preserve"> PAGEREF _Toc225839594 \h </w:instrText>
            </w:r>
            <w:r>
              <w:rPr>
                <w:noProof/>
                <w:webHidden/>
              </w:rPr>
            </w:r>
            <w:r>
              <w:rPr>
                <w:noProof/>
                <w:webHidden/>
              </w:rPr>
              <w:fldChar w:fldCharType="separate"/>
            </w:r>
            <w:r w:rsidR="001D0A26">
              <w:rPr>
                <w:noProof/>
                <w:webHidden/>
              </w:rPr>
              <w:t>14</w:t>
            </w:r>
            <w:r>
              <w:rPr>
                <w:noProof/>
                <w:webHidden/>
              </w:rPr>
              <w:fldChar w:fldCharType="end"/>
            </w:r>
          </w:hyperlink>
        </w:p>
        <w:p w14:paraId="0E18087D" w14:textId="156F3F81" w:rsidR="003F253D" w:rsidRDefault="003F253D">
          <w:pPr>
            <w:pStyle w:val="TDC2"/>
            <w:tabs>
              <w:tab w:val="left" w:pos="960"/>
              <w:tab w:val="right" w:leader="dot" w:pos="8828"/>
            </w:tabs>
            <w:rPr>
              <w:rFonts w:eastAsiaTheme="minorEastAsia"/>
              <w:noProof/>
              <w:sz w:val="24"/>
              <w:szCs w:val="24"/>
              <w:lang w:eastAsia="es-CO"/>
            </w:rPr>
          </w:pPr>
          <w:hyperlink w:anchor="_Toc225839595" w:history="1">
            <w:r w:rsidRPr="006D7105">
              <w:rPr>
                <w:rStyle w:val="Hipervnculo"/>
                <w:rFonts w:ascii="Arial" w:hAnsi="Arial" w:cs="Arial"/>
                <w:noProof/>
                <w:lang w:val="en-US"/>
              </w:rPr>
              <w:t>5.7</w:t>
            </w:r>
            <w:r>
              <w:rPr>
                <w:rFonts w:eastAsiaTheme="minorEastAsia"/>
                <w:noProof/>
                <w:sz w:val="24"/>
                <w:szCs w:val="24"/>
                <w:lang w:eastAsia="es-CO"/>
              </w:rPr>
              <w:tab/>
            </w:r>
            <w:r w:rsidRPr="006D7105">
              <w:rPr>
                <w:rStyle w:val="Hipervnculo"/>
                <w:rFonts w:ascii="Arial" w:hAnsi="Arial" w:cs="Arial"/>
                <w:noProof/>
                <w:lang w:val="en-US"/>
              </w:rPr>
              <w:t>Start-stop histogram measurements</w:t>
            </w:r>
            <w:r>
              <w:rPr>
                <w:noProof/>
                <w:webHidden/>
              </w:rPr>
              <w:tab/>
            </w:r>
            <w:r>
              <w:rPr>
                <w:noProof/>
                <w:webHidden/>
              </w:rPr>
              <w:fldChar w:fldCharType="begin"/>
            </w:r>
            <w:r>
              <w:rPr>
                <w:noProof/>
                <w:webHidden/>
              </w:rPr>
              <w:instrText xml:space="preserve"> PAGEREF _Toc225839595 \h </w:instrText>
            </w:r>
            <w:r>
              <w:rPr>
                <w:noProof/>
                <w:webHidden/>
              </w:rPr>
            </w:r>
            <w:r>
              <w:rPr>
                <w:noProof/>
                <w:webHidden/>
              </w:rPr>
              <w:fldChar w:fldCharType="separate"/>
            </w:r>
            <w:r w:rsidR="001D0A26">
              <w:rPr>
                <w:noProof/>
                <w:webHidden/>
              </w:rPr>
              <w:t>15</w:t>
            </w:r>
            <w:r>
              <w:rPr>
                <w:noProof/>
                <w:webHidden/>
              </w:rPr>
              <w:fldChar w:fldCharType="end"/>
            </w:r>
          </w:hyperlink>
        </w:p>
        <w:p w14:paraId="4B0A57DC" w14:textId="30D6171A" w:rsidR="003F253D" w:rsidRDefault="003F253D">
          <w:pPr>
            <w:pStyle w:val="TDC3"/>
            <w:tabs>
              <w:tab w:val="left" w:pos="1200"/>
              <w:tab w:val="right" w:leader="dot" w:pos="8828"/>
            </w:tabs>
            <w:rPr>
              <w:rFonts w:eastAsiaTheme="minorEastAsia"/>
              <w:noProof/>
              <w:sz w:val="24"/>
              <w:szCs w:val="24"/>
              <w:lang w:eastAsia="es-CO"/>
            </w:rPr>
          </w:pPr>
          <w:hyperlink w:anchor="_Toc225839596" w:history="1">
            <w:r w:rsidRPr="006D7105">
              <w:rPr>
                <w:rStyle w:val="Hipervnculo"/>
                <w:noProof/>
                <w:lang w:val="en-US"/>
              </w:rPr>
              <w:t>5.7.1</w:t>
            </w:r>
            <w:r>
              <w:rPr>
                <w:rFonts w:eastAsiaTheme="minorEastAsia"/>
                <w:noProof/>
                <w:sz w:val="24"/>
                <w:szCs w:val="24"/>
                <w:lang w:eastAsia="es-CO"/>
              </w:rPr>
              <w:tab/>
            </w:r>
            <w:r w:rsidRPr="006D7105">
              <w:rPr>
                <w:rStyle w:val="Hipervnculo"/>
                <w:noProof/>
                <w:lang w:val="en-US"/>
              </w:rPr>
              <w:t>Perform a measurement</w:t>
            </w:r>
            <w:r>
              <w:rPr>
                <w:noProof/>
                <w:webHidden/>
              </w:rPr>
              <w:tab/>
            </w:r>
            <w:r>
              <w:rPr>
                <w:noProof/>
                <w:webHidden/>
              </w:rPr>
              <w:fldChar w:fldCharType="begin"/>
            </w:r>
            <w:r>
              <w:rPr>
                <w:noProof/>
                <w:webHidden/>
              </w:rPr>
              <w:instrText xml:space="preserve"> PAGEREF _Toc225839596 \h </w:instrText>
            </w:r>
            <w:r>
              <w:rPr>
                <w:noProof/>
                <w:webHidden/>
              </w:rPr>
            </w:r>
            <w:r>
              <w:rPr>
                <w:noProof/>
                <w:webHidden/>
              </w:rPr>
              <w:fldChar w:fldCharType="separate"/>
            </w:r>
            <w:r w:rsidR="001D0A26">
              <w:rPr>
                <w:noProof/>
                <w:webHidden/>
              </w:rPr>
              <w:t>15</w:t>
            </w:r>
            <w:r>
              <w:rPr>
                <w:noProof/>
                <w:webHidden/>
              </w:rPr>
              <w:fldChar w:fldCharType="end"/>
            </w:r>
          </w:hyperlink>
        </w:p>
        <w:p w14:paraId="66D97DF4" w14:textId="7B470373" w:rsidR="003F253D" w:rsidRDefault="003F253D">
          <w:pPr>
            <w:pStyle w:val="TDC3"/>
            <w:tabs>
              <w:tab w:val="left" w:pos="1200"/>
              <w:tab w:val="right" w:leader="dot" w:pos="8828"/>
            </w:tabs>
            <w:rPr>
              <w:rFonts w:eastAsiaTheme="minorEastAsia"/>
              <w:noProof/>
              <w:sz w:val="24"/>
              <w:szCs w:val="24"/>
              <w:lang w:eastAsia="es-CO"/>
            </w:rPr>
          </w:pPr>
          <w:hyperlink w:anchor="_Toc225839597" w:history="1">
            <w:r w:rsidRPr="006D7105">
              <w:rPr>
                <w:rStyle w:val="Hipervnculo"/>
                <w:noProof/>
                <w:lang w:val="en-US"/>
              </w:rPr>
              <w:t>5.7.2</w:t>
            </w:r>
            <w:r>
              <w:rPr>
                <w:rFonts w:eastAsiaTheme="minorEastAsia"/>
                <w:noProof/>
                <w:sz w:val="24"/>
                <w:szCs w:val="24"/>
                <w:lang w:eastAsia="es-CO"/>
              </w:rPr>
              <w:tab/>
            </w:r>
            <w:r w:rsidRPr="006D7105">
              <w:rPr>
                <w:rStyle w:val="Hipervnculo"/>
                <w:noProof/>
                <w:lang w:val="en-US"/>
              </w:rPr>
              <w:t>Save data and plots</w:t>
            </w:r>
            <w:r>
              <w:rPr>
                <w:noProof/>
                <w:webHidden/>
              </w:rPr>
              <w:tab/>
            </w:r>
            <w:r>
              <w:rPr>
                <w:noProof/>
                <w:webHidden/>
              </w:rPr>
              <w:fldChar w:fldCharType="begin"/>
            </w:r>
            <w:r>
              <w:rPr>
                <w:noProof/>
                <w:webHidden/>
              </w:rPr>
              <w:instrText xml:space="preserve"> PAGEREF _Toc225839597 \h </w:instrText>
            </w:r>
            <w:r>
              <w:rPr>
                <w:noProof/>
                <w:webHidden/>
              </w:rPr>
            </w:r>
            <w:r>
              <w:rPr>
                <w:noProof/>
                <w:webHidden/>
              </w:rPr>
              <w:fldChar w:fldCharType="separate"/>
            </w:r>
            <w:r w:rsidR="001D0A26">
              <w:rPr>
                <w:noProof/>
                <w:webHidden/>
              </w:rPr>
              <w:t>19</w:t>
            </w:r>
            <w:r>
              <w:rPr>
                <w:noProof/>
                <w:webHidden/>
              </w:rPr>
              <w:fldChar w:fldCharType="end"/>
            </w:r>
          </w:hyperlink>
        </w:p>
        <w:p w14:paraId="40C1F8DE" w14:textId="64F9CF2C" w:rsidR="003F253D" w:rsidRDefault="003F253D">
          <w:pPr>
            <w:pStyle w:val="TDC2"/>
            <w:tabs>
              <w:tab w:val="left" w:pos="960"/>
              <w:tab w:val="right" w:leader="dot" w:pos="8828"/>
            </w:tabs>
            <w:rPr>
              <w:rFonts w:eastAsiaTheme="minorEastAsia"/>
              <w:noProof/>
              <w:sz w:val="24"/>
              <w:szCs w:val="24"/>
              <w:lang w:eastAsia="es-CO"/>
            </w:rPr>
          </w:pPr>
          <w:hyperlink w:anchor="_Toc225839598" w:history="1">
            <w:r w:rsidRPr="006D7105">
              <w:rPr>
                <w:rStyle w:val="Hipervnculo"/>
                <w:rFonts w:ascii="Arial" w:hAnsi="Arial" w:cs="Arial"/>
                <w:noProof/>
                <w:lang w:val="en-US"/>
              </w:rPr>
              <w:t>5.8</w:t>
            </w:r>
            <w:r>
              <w:rPr>
                <w:rFonts w:eastAsiaTheme="minorEastAsia"/>
                <w:noProof/>
                <w:sz w:val="24"/>
                <w:szCs w:val="24"/>
                <w:lang w:eastAsia="es-CO"/>
              </w:rPr>
              <w:tab/>
            </w:r>
            <w:r w:rsidRPr="006D7105">
              <w:rPr>
                <w:rStyle w:val="Hipervnculo"/>
                <w:rFonts w:ascii="Arial" w:hAnsi="Arial" w:cs="Arial"/>
                <w:noProof/>
                <w:lang w:val="en-US"/>
              </w:rPr>
              <w:t>Lifetime histograms</w:t>
            </w:r>
            <w:r>
              <w:rPr>
                <w:noProof/>
                <w:webHidden/>
              </w:rPr>
              <w:tab/>
            </w:r>
            <w:r>
              <w:rPr>
                <w:noProof/>
                <w:webHidden/>
              </w:rPr>
              <w:fldChar w:fldCharType="begin"/>
            </w:r>
            <w:r>
              <w:rPr>
                <w:noProof/>
                <w:webHidden/>
              </w:rPr>
              <w:instrText xml:space="preserve"> PAGEREF _Toc225839598 \h </w:instrText>
            </w:r>
            <w:r>
              <w:rPr>
                <w:noProof/>
                <w:webHidden/>
              </w:rPr>
            </w:r>
            <w:r>
              <w:rPr>
                <w:noProof/>
                <w:webHidden/>
              </w:rPr>
              <w:fldChar w:fldCharType="separate"/>
            </w:r>
            <w:r w:rsidR="001D0A26">
              <w:rPr>
                <w:noProof/>
                <w:webHidden/>
              </w:rPr>
              <w:t>21</w:t>
            </w:r>
            <w:r>
              <w:rPr>
                <w:noProof/>
                <w:webHidden/>
              </w:rPr>
              <w:fldChar w:fldCharType="end"/>
            </w:r>
          </w:hyperlink>
        </w:p>
        <w:p w14:paraId="6C7546D2" w14:textId="7EB35962" w:rsidR="003F253D" w:rsidRDefault="003F253D">
          <w:pPr>
            <w:pStyle w:val="TDC3"/>
            <w:tabs>
              <w:tab w:val="left" w:pos="1200"/>
              <w:tab w:val="right" w:leader="dot" w:pos="8828"/>
            </w:tabs>
            <w:rPr>
              <w:rFonts w:eastAsiaTheme="minorEastAsia"/>
              <w:noProof/>
              <w:sz w:val="24"/>
              <w:szCs w:val="24"/>
              <w:lang w:eastAsia="es-CO"/>
            </w:rPr>
          </w:pPr>
          <w:hyperlink w:anchor="_Toc225839599" w:history="1">
            <w:r w:rsidRPr="006D7105">
              <w:rPr>
                <w:rStyle w:val="Hipervnculo"/>
                <w:noProof/>
                <w:lang w:val="en-US"/>
              </w:rPr>
              <w:t>5.8.1</w:t>
            </w:r>
            <w:r>
              <w:rPr>
                <w:rFonts w:eastAsiaTheme="minorEastAsia"/>
                <w:noProof/>
                <w:sz w:val="24"/>
                <w:szCs w:val="24"/>
                <w:lang w:eastAsia="es-CO"/>
              </w:rPr>
              <w:tab/>
            </w:r>
            <w:r w:rsidRPr="006D7105">
              <w:rPr>
                <w:rStyle w:val="Hipervnculo"/>
                <w:noProof/>
                <w:lang w:val="en-US"/>
              </w:rPr>
              <w:t>Settings before a measurement</w:t>
            </w:r>
            <w:r>
              <w:rPr>
                <w:noProof/>
                <w:webHidden/>
              </w:rPr>
              <w:tab/>
            </w:r>
            <w:r>
              <w:rPr>
                <w:noProof/>
                <w:webHidden/>
              </w:rPr>
              <w:fldChar w:fldCharType="begin"/>
            </w:r>
            <w:r>
              <w:rPr>
                <w:noProof/>
                <w:webHidden/>
              </w:rPr>
              <w:instrText xml:space="preserve"> PAGEREF _Toc225839599 \h </w:instrText>
            </w:r>
            <w:r>
              <w:rPr>
                <w:noProof/>
                <w:webHidden/>
              </w:rPr>
            </w:r>
            <w:r>
              <w:rPr>
                <w:noProof/>
                <w:webHidden/>
              </w:rPr>
              <w:fldChar w:fldCharType="separate"/>
            </w:r>
            <w:r w:rsidR="001D0A26">
              <w:rPr>
                <w:noProof/>
                <w:webHidden/>
              </w:rPr>
              <w:t>21</w:t>
            </w:r>
            <w:r>
              <w:rPr>
                <w:noProof/>
                <w:webHidden/>
              </w:rPr>
              <w:fldChar w:fldCharType="end"/>
            </w:r>
          </w:hyperlink>
        </w:p>
        <w:p w14:paraId="6A2ACEE3" w14:textId="5C974F1D" w:rsidR="003F253D" w:rsidRDefault="003F253D">
          <w:pPr>
            <w:pStyle w:val="TDC3"/>
            <w:tabs>
              <w:tab w:val="left" w:pos="1200"/>
              <w:tab w:val="right" w:leader="dot" w:pos="8828"/>
            </w:tabs>
            <w:rPr>
              <w:rFonts w:eastAsiaTheme="minorEastAsia"/>
              <w:noProof/>
              <w:sz w:val="24"/>
              <w:szCs w:val="24"/>
              <w:lang w:eastAsia="es-CO"/>
            </w:rPr>
          </w:pPr>
          <w:hyperlink w:anchor="_Toc225839600" w:history="1">
            <w:r w:rsidRPr="006D7105">
              <w:rPr>
                <w:rStyle w:val="Hipervnculo"/>
                <w:noProof/>
                <w:lang w:val="en-US"/>
              </w:rPr>
              <w:t>5.8.2</w:t>
            </w:r>
            <w:r>
              <w:rPr>
                <w:rFonts w:eastAsiaTheme="minorEastAsia"/>
                <w:noProof/>
                <w:sz w:val="24"/>
                <w:szCs w:val="24"/>
                <w:lang w:eastAsia="es-CO"/>
              </w:rPr>
              <w:tab/>
            </w:r>
            <w:r w:rsidRPr="006D7105">
              <w:rPr>
                <w:rStyle w:val="Hipervnculo"/>
                <w:noProof/>
                <w:lang w:val="en-US"/>
              </w:rPr>
              <w:t>Perform a measurement</w:t>
            </w:r>
            <w:r>
              <w:rPr>
                <w:noProof/>
                <w:webHidden/>
              </w:rPr>
              <w:tab/>
            </w:r>
            <w:r>
              <w:rPr>
                <w:noProof/>
                <w:webHidden/>
              </w:rPr>
              <w:fldChar w:fldCharType="begin"/>
            </w:r>
            <w:r>
              <w:rPr>
                <w:noProof/>
                <w:webHidden/>
              </w:rPr>
              <w:instrText xml:space="preserve"> PAGEREF _Toc225839600 \h </w:instrText>
            </w:r>
            <w:r>
              <w:rPr>
                <w:noProof/>
                <w:webHidden/>
              </w:rPr>
            </w:r>
            <w:r>
              <w:rPr>
                <w:noProof/>
                <w:webHidden/>
              </w:rPr>
              <w:fldChar w:fldCharType="separate"/>
            </w:r>
            <w:r w:rsidR="001D0A26">
              <w:rPr>
                <w:noProof/>
                <w:webHidden/>
              </w:rPr>
              <w:t>22</w:t>
            </w:r>
            <w:r>
              <w:rPr>
                <w:noProof/>
                <w:webHidden/>
              </w:rPr>
              <w:fldChar w:fldCharType="end"/>
            </w:r>
          </w:hyperlink>
        </w:p>
        <w:p w14:paraId="074FCA30" w14:textId="58D7AF2C" w:rsidR="003F253D" w:rsidRDefault="003F253D">
          <w:pPr>
            <w:pStyle w:val="TDC3"/>
            <w:tabs>
              <w:tab w:val="left" w:pos="1200"/>
              <w:tab w:val="right" w:leader="dot" w:pos="8828"/>
            </w:tabs>
            <w:rPr>
              <w:rFonts w:eastAsiaTheme="minorEastAsia"/>
              <w:noProof/>
              <w:sz w:val="24"/>
              <w:szCs w:val="24"/>
              <w:lang w:eastAsia="es-CO"/>
            </w:rPr>
          </w:pPr>
          <w:hyperlink w:anchor="_Toc225839601" w:history="1">
            <w:r w:rsidRPr="006D7105">
              <w:rPr>
                <w:rStyle w:val="Hipervnculo"/>
                <w:noProof/>
                <w:lang w:val="en-US"/>
              </w:rPr>
              <w:t>5.8.3</w:t>
            </w:r>
            <w:r>
              <w:rPr>
                <w:rFonts w:eastAsiaTheme="minorEastAsia"/>
                <w:noProof/>
                <w:sz w:val="24"/>
                <w:szCs w:val="24"/>
                <w:lang w:eastAsia="es-CO"/>
              </w:rPr>
              <w:tab/>
            </w:r>
            <w:r w:rsidRPr="006D7105">
              <w:rPr>
                <w:rStyle w:val="Hipervnculo"/>
                <w:noProof/>
                <w:lang w:val="en-US"/>
              </w:rPr>
              <w:t>Fitting</w:t>
            </w:r>
            <w:r>
              <w:rPr>
                <w:noProof/>
                <w:webHidden/>
              </w:rPr>
              <w:tab/>
            </w:r>
            <w:r>
              <w:rPr>
                <w:noProof/>
                <w:webHidden/>
              </w:rPr>
              <w:fldChar w:fldCharType="begin"/>
            </w:r>
            <w:r>
              <w:rPr>
                <w:noProof/>
                <w:webHidden/>
              </w:rPr>
              <w:instrText xml:space="preserve"> PAGEREF _Toc225839601 \h </w:instrText>
            </w:r>
            <w:r>
              <w:rPr>
                <w:noProof/>
                <w:webHidden/>
              </w:rPr>
            </w:r>
            <w:r>
              <w:rPr>
                <w:noProof/>
                <w:webHidden/>
              </w:rPr>
              <w:fldChar w:fldCharType="separate"/>
            </w:r>
            <w:r w:rsidR="001D0A26">
              <w:rPr>
                <w:noProof/>
                <w:webHidden/>
              </w:rPr>
              <w:t>23</w:t>
            </w:r>
            <w:r>
              <w:rPr>
                <w:noProof/>
                <w:webHidden/>
              </w:rPr>
              <w:fldChar w:fldCharType="end"/>
            </w:r>
          </w:hyperlink>
        </w:p>
        <w:p w14:paraId="1B0C403F" w14:textId="64E0E98D" w:rsidR="003F253D" w:rsidRDefault="003F253D">
          <w:pPr>
            <w:pStyle w:val="TDC3"/>
            <w:tabs>
              <w:tab w:val="left" w:pos="1200"/>
              <w:tab w:val="right" w:leader="dot" w:pos="8828"/>
            </w:tabs>
            <w:rPr>
              <w:rFonts w:eastAsiaTheme="minorEastAsia"/>
              <w:noProof/>
              <w:sz w:val="24"/>
              <w:szCs w:val="24"/>
              <w:lang w:eastAsia="es-CO"/>
            </w:rPr>
          </w:pPr>
          <w:hyperlink w:anchor="_Toc225839602" w:history="1">
            <w:r w:rsidRPr="006D7105">
              <w:rPr>
                <w:rStyle w:val="Hipervnculo"/>
                <w:noProof/>
                <w:lang w:val="en-US"/>
              </w:rPr>
              <w:t>5.8.4</w:t>
            </w:r>
            <w:r>
              <w:rPr>
                <w:rFonts w:eastAsiaTheme="minorEastAsia"/>
                <w:noProof/>
                <w:sz w:val="24"/>
                <w:szCs w:val="24"/>
                <w:lang w:eastAsia="es-CO"/>
              </w:rPr>
              <w:tab/>
            </w:r>
            <w:r w:rsidRPr="006D7105">
              <w:rPr>
                <w:rStyle w:val="Hipervnculo"/>
                <w:noProof/>
                <w:lang w:val="en-US"/>
              </w:rPr>
              <w:t>Save data and plots</w:t>
            </w:r>
            <w:r>
              <w:rPr>
                <w:noProof/>
                <w:webHidden/>
              </w:rPr>
              <w:tab/>
            </w:r>
            <w:r>
              <w:rPr>
                <w:noProof/>
                <w:webHidden/>
              </w:rPr>
              <w:fldChar w:fldCharType="begin"/>
            </w:r>
            <w:r>
              <w:rPr>
                <w:noProof/>
                <w:webHidden/>
              </w:rPr>
              <w:instrText xml:space="preserve"> PAGEREF _Toc225839602 \h </w:instrText>
            </w:r>
            <w:r>
              <w:rPr>
                <w:noProof/>
                <w:webHidden/>
              </w:rPr>
            </w:r>
            <w:r>
              <w:rPr>
                <w:noProof/>
                <w:webHidden/>
              </w:rPr>
              <w:fldChar w:fldCharType="separate"/>
            </w:r>
            <w:r w:rsidR="001D0A26">
              <w:rPr>
                <w:noProof/>
                <w:webHidden/>
              </w:rPr>
              <w:t>25</w:t>
            </w:r>
            <w:r>
              <w:rPr>
                <w:noProof/>
                <w:webHidden/>
              </w:rPr>
              <w:fldChar w:fldCharType="end"/>
            </w:r>
          </w:hyperlink>
        </w:p>
        <w:p w14:paraId="40097C31" w14:textId="1D9805B2" w:rsidR="003F253D" w:rsidRDefault="003F253D">
          <w:pPr>
            <w:pStyle w:val="TDC2"/>
            <w:tabs>
              <w:tab w:val="left" w:pos="960"/>
              <w:tab w:val="right" w:leader="dot" w:pos="8828"/>
            </w:tabs>
            <w:rPr>
              <w:rFonts w:eastAsiaTheme="minorEastAsia"/>
              <w:noProof/>
              <w:sz w:val="24"/>
              <w:szCs w:val="24"/>
              <w:lang w:eastAsia="es-CO"/>
            </w:rPr>
          </w:pPr>
          <w:hyperlink w:anchor="_Toc225839603" w:history="1">
            <w:r w:rsidRPr="006D7105">
              <w:rPr>
                <w:rStyle w:val="Hipervnculo"/>
                <w:rFonts w:ascii="Arial" w:hAnsi="Arial" w:cs="Arial"/>
                <w:noProof/>
                <w:lang w:val="en-US"/>
              </w:rPr>
              <w:t>5.9</w:t>
            </w:r>
            <w:r>
              <w:rPr>
                <w:rFonts w:eastAsiaTheme="minorEastAsia"/>
                <w:noProof/>
                <w:sz w:val="24"/>
                <w:szCs w:val="24"/>
                <w:lang w:eastAsia="es-CO"/>
              </w:rPr>
              <w:tab/>
            </w:r>
            <w:r w:rsidRPr="006D7105">
              <w:rPr>
                <w:rStyle w:val="Hipervnculo"/>
                <w:rFonts w:ascii="Arial" w:hAnsi="Arial" w:cs="Arial"/>
                <w:noProof/>
                <w:lang w:val="en-US"/>
              </w:rPr>
              <w:t>Counts estimation</w:t>
            </w:r>
            <w:r>
              <w:rPr>
                <w:noProof/>
                <w:webHidden/>
              </w:rPr>
              <w:tab/>
            </w:r>
            <w:r>
              <w:rPr>
                <w:noProof/>
                <w:webHidden/>
              </w:rPr>
              <w:fldChar w:fldCharType="begin"/>
            </w:r>
            <w:r>
              <w:rPr>
                <w:noProof/>
                <w:webHidden/>
              </w:rPr>
              <w:instrText xml:space="preserve"> PAGEREF _Toc225839603 \h </w:instrText>
            </w:r>
            <w:r>
              <w:rPr>
                <w:noProof/>
                <w:webHidden/>
              </w:rPr>
            </w:r>
            <w:r>
              <w:rPr>
                <w:noProof/>
                <w:webHidden/>
              </w:rPr>
              <w:fldChar w:fldCharType="separate"/>
            </w:r>
            <w:r w:rsidR="001D0A26">
              <w:rPr>
                <w:noProof/>
                <w:webHidden/>
              </w:rPr>
              <w:t>27</w:t>
            </w:r>
            <w:r>
              <w:rPr>
                <w:noProof/>
                <w:webHidden/>
              </w:rPr>
              <w:fldChar w:fldCharType="end"/>
            </w:r>
          </w:hyperlink>
        </w:p>
        <w:p w14:paraId="46EE2C55" w14:textId="074D79FB" w:rsidR="003F253D" w:rsidRDefault="003F253D">
          <w:pPr>
            <w:pStyle w:val="TDC3"/>
            <w:tabs>
              <w:tab w:val="left" w:pos="1200"/>
              <w:tab w:val="right" w:leader="dot" w:pos="8828"/>
            </w:tabs>
            <w:rPr>
              <w:rFonts w:eastAsiaTheme="minorEastAsia"/>
              <w:noProof/>
              <w:sz w:val="24"/>
              <w:szCs w:val="24"/>
              <w:lang w:eastAsia="es-CO"/>
            </w:rPr>
          </w:pPr>
          <w:hyperlink w:anchor="_Toc225839604" w:history="1">
            <w:r w:rsidRPr="006D7105">
              <w:rPr>
                <w:rStyle w:val="Hipervnculo"/>
                <w:noProof/>
                <w:lang w:val="en-US"/>
              </w:rPr>
              <w:t>5.9.1</w:t>
            </w:r>
            <w:r>
              <w:rPr>
                <w:rFonts w:eastAsiaTheme="minorEastAsia"/>
                <w:noProof/>
                <w:sz w:val="24"/>
                <w:szCs w:val="24"/>
                <w:lang w:eastAsia="es-CO"/>
              </w:rPr>
              <w:tab/>
            </w:r>
            <w:r w:rsidRPr="006D7105">
              <w:rPr>
                <w:rStyle w:val="Hipervnculo"/>
                <w:noProof/>
                <w:lang w:val="en-US"/>
              </w:rPr>
              <w:t>Settings for signal measurement</w:t>
            </w:r>
            <w:r>
              <w:rPr>
                <w:noProof/>
                <w:webHidden/>
              </w:rPr>
              <w:tab/>
            </w:r>
            <w:r>
              <w:rPr>
                <w:noProof/>
                <w:webHidden/>
              </w:rPr>
              <w:fldChar w:fldCharType="begin"/>
            </w:r>
            <w:r>
              <w:rPr>
                <w:noProof/>
                <w:webHidden/>
              </w:rPr>
              <w:instrText xml:space="preserve"> PAGEREF _Toc225839604 \h </w:instrText>
            </w:r>
            <w:r>
              <w:rPr>
                <w:noProof/>
                <w:webHidden/>
              </w:rPr>
            </w:r>
            <w:r>
              <w:rPr>
                <w:noProof/>
                <w:webHidden/>
              </w:rPr>
              <w:fldChar w:fldCharType="separate"/>
            </w:r>
            <w:r w:rsidR="001D0A26">
              <w:rPr>
                <w:noProof/>
                <w:webHidden/>
              </w:rPr>
              <w:t>27</w:t>
            </w:r>
            <w:r>
              <w:rPr>
                <w:noProof/>
                <w:webHidden/>
              </w:rPr>
              <w:fldChar w:fldCharType="end"/>
            </w:r>
          </w:hyperlink>
        </w:p>
        <w:p w14:paraId="3A278C20" w14:textId="2B2562AB" w:rsidR="003F253D" w:rsidRDefault="003F253D">
          <w:pPr>
            <w:pStyle w:val="TDC3"/>
            <w:tabs>
              <w:tab w:val="left" w:pos="1200"/>
              <w:tab w:val="right" w:leader="dot" w:pos="8828"/>
            </w:tabs>
            <w:rPr>
              <w:rFonts w:eastAsiaTheme="minorEastAsia"/>
              <w:noProof/>
              <w:sz w:val="24"/>
              <w:szCs w:val="24"/>
              <w:lang w:eastAsia="es-CO"/>
            </w:rPr>
          </w:pPr>
          <w:hyperlink w:anchor="_Toc225839605" w:history="1">
            <w:r w:rsidRPr="006D7105">
              <w:rPr>
                <w:rStyle w:val="Hipervnculo"/>
                <w:noProof/>
                <w:lang w:val="en-US"/>
              </w:rPr>
              <w:t>5.9.2</w:t>
            </w:r>
            <w:r>
              <w:rPr>
                <w:rFonts w:eastAsiaTheme="minorEastAsia"/>
                <w:noProof/>
                <w:sz w:val="24"/>
                <w:szCs w:val="24"/>
                <w:lang w:eastAsia="es-CO"/>
              </w:rPr>
              <w:tab/>
            </w:r>
            <w:r w:rsidRPr="006D7105">
              <w:rPr>
                <w:rStyle w:val="Hipervnculo"/>
                <w:noProof/>
                <w:lang w:val="en-US"/>
              </w:rPr>
              <w:t>Settings before measurement</w:t>
            </w:r>
            <w:r>
              <w:rPr>
                <w:noProof/>
                <w:webHidden/>
              </w:rPr>
              <w:tab/>
            </w:r>
            <w:r>
              <w:rPr>
                <w:noProof/>
                <w:webHidden/>
              </w:rPr>
              <w:fldChar w:fldCharType="begin"/>
            </w:r>
            <w:r>
              <w:rPr>
                <w:noProof/>
                <w:webHidden/>
              </w:rPr>
              <w:instrText xml:space="preserve"> PAGEREF _Toc225839605 \h </w:instrText>
            </w:r>
            <w:r>
              <w:rPr>
                <w:noProof/>
                <w:webHidden/>
              </w:rPr>
            </w:r>
            <w:r>
              <w:rPr>
                <w:noProof/>
                <w:webHidden/>
              </w:rPr>
              <w:fldChar w:fldCharType="separate"/>
            </w:r>
            <w:r w:rsidR="001D0A26">
              <w:rPr>
                <w:noProof/>
                <w:webHidden/>
              </w:rPr>
              <w:t>28</w:t>
            </w:r>
            <w:r>
              <w:rPr>
                <w:noProof/>
                <w:webHidden/>
              </w:rPr>
              <w:fldChar w:fldCharType="end"/>
            </w:r>
          </w:hyperlink>
        </w:p>
        <w:p w14:paraId="1A3779E6" w14:textId="451D9E51" w:rsidR="003F253D" w:rsidRDefault="003F253D">
          <w:pPr>
            <w:pStyle w:val="TDC3"/>
            <w:tabs>
              <w:tab w:val="left" w:pos="1200"/>
              <w:tab w:val="right" w:leader="dot" w:pos="8828"/>
            </w:tabs>
            <w:rPr>
              <w:rFonts w:eastAsiaTheme="minorEastAsia"/>
              <w:noProof/>
              <w:sz w:val="24"/>
              <w:szCs w:val="24"/>
              <w:lang w:eastAsia="es-CO"/>
            </w:rPr>
          </w:pPr>
          <w:hyperlink w:anchor="_Toc225839606" w:history="1">
            <w:r w:rsidRPr="006D7105">
              <w:rPr>
                <w:rStyle w:val="Hipervnculo"/>
                <w:noProof/>
                <w:lang w:val="en-US"/>
              </w:rPr>
              <w:t>5.9.3</w:t>
            </w:r>
            <w:r>
              <w:rPr>
                <w:rFonts w:eastAsiaTheme="minorEastAsia"/>
                <w:noProof/>
                <w:sz w:val="24"/>
                <w:szCs w:val="24"/>
                <w:lang w:eastAsia="es-CO"/>
              </w:rPr>
              <w:tab/>
            </w:r>
            <w:r w:rsidRPr="006D7105">
              <w:rPr>
                <w:rStyle w:val="Hipervnculo"/>
                <w:noProof/>
                <w:lang w:val="en-US"/>
              </w:rPr>
              <w:t>Perform a measurement</w:t>
            </w:r>
            <w:r>
              <w:rPr>
                <w:noProof/>
                <w:webHidden/>
              </w:rPr>
              <w:tab/>
            </w:r>
            <w:r>
              <w:rPr>
                <w:noProof/>
                <w:webHidden/>
              </w:rPr>
              <w:fldChar w:fldCharType="begin"/>
            </w:r>
            <w:r>
              <w:rPr>
                <w:noProof/>
                <w:webHidden/>
              </w:rPr>
              <w:instrText xml:space="preserve"> PAGEREF _Toc225839606 \h </w:instrText>
            </w:r>
            <w:r>
              <w:rPr>
                <w:noProof/>
                <w:webHidden/>
              </w:rPr>
            </w:r>
            <w:r>
              <w:rPr>
                <w:noProof/>
                <w:webHidden/>
              </w:rPr>
              <w:fldChar w:fldCharType="separate"/>
            </w:r>
            <w:r w:rsidR="001D0A26">
              <w:rPr>
                <w:noProof/>
                <w:webHidden/>
              </w:rPr>
              <w:t>31</w:t>
            </w:r>
            <w:r>
              <w:rPr>
                <w:noProof/>
                <w:webHidden/>
              </w:rPr>
              <w:fldChar w:fldCharType="end"/>
            </w:r>
          </w:hyperlink>
        </w:p>
        <w:p w14:paraId="5D4C30F6" w14:textId="2BD6C26E" w:rsidR="003F253D" w:rsidRDefault="003F253D">
          <w:pPr>
            <w:pStyle w:val="TDC3"/>
            <w:tabs>
              <w:tab w:val="left" w:pos="1200"/>
              <w:tab w:val="right" w:leader="dot" w:pos="8828"/>
            </w:tabs>
            <w:rPr>
              <w:rFonts w:eastAsiaTheme="minorEastAsia"/>
              <w:noProof/>
              <w:sz w:val="24"/>
              <w:szCs w:val="24"/>
              <w:lang w:eastAsia="es-CO"/>
            </w:rPr>
          </w:pPr>
          <w:hyperlink w:anchor="_Toc225839607" w:history="1">
            <w:r w:rsidRPr="006D7105">
              <w:rPr>
                <w:rStyle w:val="Hipervnculo"/>
                <w:noProof/>
                <w:lang w:val="en-US"/>
              </w:rPr>
              <w:t>5.9.4</w:t>
            </w:r>
            <w:r>
              <w:rPr>
                <w:rFonts w:eastAsiaTheme="minorEastAsia"/>
                <w:noProof/>
                <w:sz w:val="24"/>
                <w:szCs w:val="24"/>
                <w:lang w:eastAsia="es-CO"/>
              </w:rPr>
              <w:tab/>
            </w:r>
            <w:r w:rsidRPr="006D7105">
              <w:rPr>
                <w:rStyle w:val="Hipervnculo"/>
                <w:noProof/>
                <w:lang w:val="en-US"/>
              </w:rPr>
              <w:t>Save data</w:t>
            </w:r>
            <w:r>
              <w:rPr>
                <w:noProof/>
                <w:webHidden/>
              </w:rPr>
              <w:tab/>
            </w:r>
            <w:r>
              <w:rPr>
                <w:noProof/>
                <w:webHidden/>
              </w:rPr>
              <w:fldChar w:fldCharType="begin"/>
            </w:r>
            <w:r>
              <w:rPr>
                <w:noProof/>
                <w:webHidden/>
              </w:rPr>
              <w:instrText xml:space="preserve"> PAGEREF _Toc225839607 \h </w:instrText>
            </w:r>
            <w:r>
              <w:rPr>
                <w:noProof/>
                <w:webHidden/>
              </w:rPr>
            </w:r>
            <w:r>
              <w:rPr>
                <w:noProof/>
                <w:webHidden/>
              </w:rPr>
              <w:fldChar w:fldCharType="separate"/>
            </w:r>
            <w:r w:rsidR="001D0A26">
              <w:rPr>
                <w:noProof/>
                <w:webHidden/>
              </w:rPr>
              <w:t>36</w:t>
            </w:r>
            <w:r>
              <w:rPr>
                <w:noProof/>
                <w:webHidden/>
              </w:rPr>
              <w:fldChar w:fldCharType="end"/>
            </w:r>
          </w:hyperlink>
        </w:p>
        <w:p w14:paraId="4EFF475A" w14:textId="03755DBD" w:rsidR="003F253D" w:rsidRDefault="003F253D">
          <w:pPr>
            <w:pStyle w:val="TDC3"/>
            <w:tabs>
              <w:tab w:val="left" w:pos="1200"/>
              <w:tab w:val="right" w:leader="dot" w:pos="8828"/>
            </w:tabs>
            <w:rPr>
              <w:rFonts w:eastAsiaTheme="minorEastAsia"/>
              <w:noProof/>
              <w:sz w:val="24"/>
              <w:szCs w:val="24"/>
              <w:lang w:eastAsia="es-CO"/>
            </w:rPr>
          </w:pPr>
          <w:hyperlink w:anchor="_Toc225839608" w:history="1">
            <w:r w:rsidRPr="006D7105">
              <w:rPr>
                <w:rStyle w:val="Hipervnculo"/>
                <w:noProof/>
                <w:lang w:val="en-US"/>
              </w:rPr>
              <w:t>5.9.5</w:t>
            </w:r>
            <w:r>
              <w:rPr>
                <w:rFonts w:eastAsiaTheme="minorEastAsia"/>
                <w:noProof/>
                <w:sz w:val="24"/>
                <w:szCs w:val="24"/>
                <w:lang w:eastAsia="es-CO"/>
              </w:rPr>
              <w:tab/>
            </w:r>
            <w:r w:rsidRPr="006D7105">
              <w:rPr>
                <w:rStyle w:val="Hipervnculo"/>
                <w:noProof/>
                <w:lang w:val="en-US"/>
              </w:rPr>
              <w:t>Save plot</w:t>
            </w:r>
            <w:r>
              <w:rPr>
                <w:noProof/>
                <w:webHidden/>
              </w:rPr>
              <w:tab/>
            </w:r>
            <w:r>
              <w:rPr>
                <w:noProof/>
                <w:webHidden/>
              </w:rPr>
              <w:fldChar w:fldCharType="begin"/>
            </w:r>
            <w:r>
              <w:rPr>
                <w:noProof/>
                <w:webHidden/>
              </w:rPr>
              <w:instrText xml:space="preserve"> PAGEREF _Toc225839608 \h </w:instrText>
            </w:r>
            <w:r>
              <w:rPr>
                <w:noProof/>
                <w:webHidden/>
              </w:rPr>
            </w:r>
            <w:r>
              <w:rPr>
                <w:noProof/>
                <w:webHidden/>
              </w:rPr>
              <w:fldChar w:fldCharType="separate"/>
            </w:r>
            <w:r w:rsidR="001D0A26">
              <w:rPr>
                <w:noProof/>
                <w:webHidden/>
              </w:rPr>
              <w:t>37</w:t>
            </w:r>
            <w:r>
              <w:rPr>
                <w:noProof/>
                <w:webHidden/>
              </w:rPr>
              <w:fldChar w:fldCharType="end"/>
            </w:r>
          </w:hyperlink>
        </w:p>
        <w:p w14:paraId="32611672" w14:textId="50027F82" w:rsidR="003F253D" w:rsidRDefault="003F253D">
          <w:pPr>
            <w:pStyle w:val="TDC2"/>
            <w:tabs>
              <w:tab w:val="left" w:pos="960"/>
              <w:tab w:val="right" w:leader="dot" w:pos="8828"/>
            </w:tabs>
            <w:rPr>
              <w:rFonts w:eastAsiaTheme="minorEastAsia"/>
              <w:noProof/>
              <w:sz w:val="24"/>
              <w:szCs w:val="24"/>
              <w:lang w:eastAsia="es-CO"/>
            </w:rPr>
          </w:pPr>
          <w:hyperlink w:anchor="_Toc225839609" w:history="1">
            <w:r w:rsidRPr="006D7105">
              <w:rPr>
                <w:rStyle w:val="Hipervnculo"/>
                <w:rFonts w:ascii="Arial" w:hAnsi="Arial" w:cs="Arial"/>
                <w:noProof/>
                <w:lang w:val="en-US"/>
              </w:rPr>
              <w:t>5.10</w:t>
            </w:r>
            <w:r>
              <w:rPr>
                <w:rFonts w:eastAsiaTheme="minorEastAsia"/>
                <w:noProof/>
                <w:sz w:val="24"/>
                <w:szCs w:val="24"/>
                <w:lang w:eastAsia="es-CO"/>
              </w:rPr>
              <w:tab/>
            </w:r>
            <w:r w:rsidRPr="006D7105">
              <w:rPr>
                <w:rStyle w:val="Hipervnculo"/>
                <w:rFonts w:ascii="Arial" w:hAnsi="Arial" w:cs="Arial"/>
                <w:noProof/>
                <w:lang w:val="en-US"/>
              </w:rPr>
              <w:t>Time stamping</w:t>
            </w:r>
            <w:r>
              <w:rPr>
                <w:noProof/>
                <w:webHidden/>
              </w:rPr>
              <w:tab/>
            </w:r>
            <w:r>
              <w:rPr>
                <w:noProof/>
                <w:webHidden/>
              </w:rPr>
              <w:fldChar w:fldCharType="begin"/>
            </w:r>
            <w:r>
              <w:rPr>
                <w:noProof/>
                <w:webHidden/>
              </w:rPr>
              <w:instrText xml:space="preserve"> PAGEREF _Toc225839609 \h </w:instrText>
            </w:r>
            <w:r>
              <w:rPr>
                <w:noProof/>
                <w:webHidden/>
              </w:rPr>
            </w:r>
            <w:r>
              <w:rPr>
                <w:noProof/>
                <w:webHidden/>
              </w:rPr>
              <w:fldChar w:fldCharType="separate"/>
            </w:r>
            <w:r w:rsidR="001D0A26">
              <w:rPr>
                <w:noProof/>
                <w:webHidden/>
              </w:rPr>
              <w:t>38</w:t>
            </w:r>
            <w:r>
              <w:rPr>
                <w:noProof/>
                <w:webHidden/>
              </w:rPr>
              <w:fldChar w:fldCharType="end"/>
            </w:r>
          </w:hyperlink>
        </w:p>
        <w:p w14:paraId="51A6E995" w14:textId="2BCC055E" w:rsidR="003F253D" w:rsidRDefault="003F253D">
          <w:pPr>
            <w:pStyle w:val="TDC3"/>
            <w:tabs>
              <w:tab w:val="left" w:pos="1440"/>
              <w:tab w:val="right" w:leader="dot" w:pos="8828"/>
            </w:tabs>
            <w:rPr>
              <w:rFonts w:eastAsiaTheme="minorEastAsia"/>
              <w:noProof/>
              <w:sz w:val="24"/>
              <w:szCs w:val="24"/>
              <w:lang w:eastAsia="es-CO"/>
            </w:rPr>
          </w:pPr>
          <w:hyperlink w:anchor="_Toc225839610" w:history="1">
            <w:r w:rsidRPr="006D7105">
              <w:rPr>
                <w:rStyle w:val="Hipervnculo"/>
                <w:noProof/>
                <w:lang w:val="en-US"/>
              </w:rPr>
              <w:t>5.10.1</w:t>
            </w:r>
            <w:r>
              <w:rPr>
                <w:rFonts w:eastAsiaTheme="minorEastAsia"/>
                <w:noProof/>
                <w:sz w:val="24"/>
                <w:szCs w:val="24"/>
                <w:lang w:eastAsia="es-CO"/>
              </w:rPr>
              <w:tab/>
            </w:r>
            <w:r w:rsidRPr="006D7105">
              <w:rPr>
                <w:rStyle w:val="Hipervnculo"/>
                <w:noProof/>
                <w:lang w:val="en-US"/>
              </w:rPr>
              <w:t>Settings before measurements</w:t>
            </w:r>
            <w:r>
              <w:rPr>
                <w:noProof/>
                <w:webHidden/>
              </w:rPr>
              <w:tab/>
            </w:r>
            <w:r>
              <w:rPr>
                <w:noProof/>
                <w:webHidden/>
              </w:rPr>
              <w:fldChar w:fldCharType="begin"/>
            </w:r>
            <w:r>
              <w:rPr>
                <w:noProof/>
                <w:webHidden/>
              </w:rPr>
              <w:instrText xml:space="preserve"> PAGEREF _Toc225839610 \h </w:instrText>
            </w:r>
            <w:r>
              <w:rPr>
                <w:noProof/>
                <w:webHidden/>
              </w:rPr>
            </w:r>
            <w:r>
              <w:rPr>
                <w:noProof/>
                <w:webHidden/>
              </w:rPr>
              <w:fldChar w:fldCharType="separate"/>
            </w:r>
            <w:r w:rsidR="001D0A26">
              <w:rPr>
                <w:noProof/>
                <w:webHidden/>
              </w:rPr>
              <w:t>38</w:t>
            </w:r>
            <w:r>
              <w:rPr>
                <w:noProof/>
                <w:webHidden/>
              </w:rPr>
              <w:fldChar w:fldCharType="end"/>
            </w:r>
          </w:hyperlink>
        </w:p>
        <w:p w14:paraId="0B5BCEA0" w14:textId="30A4439A" w:rsidR="003F253D" w:rsidRDefault="003F253D">
          <w:pPr>
            <w:pStyle w:val="TDC3"/>
            <w:tabs>
              <w:tab w:val="left" w:pos="1440"/>
              <w:tab w:val="right" w:leader="dot" w:pos="8828"/>
            </w:tabs>
            <w:rPr>
              <w:rFonts w:eastAsiaTheme="minorEastAsia"/>
              <w:noProof/>
              <w:sz w:val="24"/>
              <w:szCs w:val="24"/>
              <w:lang w:eastAsia="es-CO"/>
            </w:rPr>
          </w:pPr>
          <w:hyperlink w:anchor="_Toc225839611" w:history="1">
            <w:r w:rsidRPr="006D7105">
              <w:rPr>
                <w:rStyle w:val="Hipervnculo"/>
                <w:noProof/>
                <w:lang w:val="en-US"/>
              </w:rPr>
              <w:t>5.10.2</w:t>
            </w:r>
            <w:r>
              <w:rPr>
                <w:rFonts w:eastAsiaTheme="minorEastAsia"/>
                <w:noProof/>
                <w:sz w:val="24"/>
                <w:szCs w:val="24"/>
                <w:lang w:eastAsia="es-CO"/>
              </w:rPr>
              <w:tab/>
            </w:r>
            <w:r w:rsidRPr="006D7105">
              <w:rPr>
                <w:rStyle w:val="Hipervnculo"/>
                <w:noProof/>
                <w:lang w:val="en-US"/>
              </w:rPr>
              <w:t>Perform a measurement</w:t>
            </w:r>
            <w:r>
              <w:rPr>
                <w:noProof/>
                <w:webHidden/>
              </w:rPr>
              <w:tab/>
            </w:r>
            <w:r>
              <w:rPr>
                <w:noProof/>
                <w:webHidden/>
              </w:rPr>
              <w:fldChar w:fldCharType="begin"/>
            </w:r>
            <w:r>
              <w:rPr>
                <w:noProof/>
                <w:webHidden/>
              </w:rPr>
              <w:instrText xml:space="preserve"> PAGEREF _Toc225839611 \h </w:instrText>
            </w:r>
            <w:r>
              <w:rPr>
                <w:noProof/>
                <w:webHidden/>
              </w:rPr>
            </w:r>
            <w:r>
              <w:rPr>
                <w:noProof/>
                <w:webHidden/>
              </w:rPr>
              <w:fldChar w:fldCharType="separate"/>
            </w:r>
            <w:r w:rsidR="001D0A26">
              <w:rPr>
                <w:noProof/>
                <w:webHidden/>
              </w:rPr>
              <w:t>40</w:t>
            </w:r>
            <w:r>
              <w:rPr>
                <w:noProof/>
                <w:webHidden/>
              </w:rPr>
              <w:fldChar w:fldCharType="end"/>
            </w:r>
          </w:hyperlink>
        </w:p>
        <w:p w14:paraId="5C128D44" w14:textId="3DD03BF8" w:rsidR="003F253D" w:rsidRDefault="003F253D">
          <w:pPr>
            <w:pStyle w:val="TDC3"/>
            <w:tabs>
              <w:tab w:val="left" w:pos="1440"/>
              <w:tab w:val="right" w:leader="dot" w:pos="8828"/>
            </w:tabs>
            <w:rPr>
              <w:rFonts w:eastAsiaTheme="minorEastAsia"/>
              <w:noProof/>
              <w:sz w:val="24"/>
              <w:szCs w:val="24"/>
              <w:lang w:eastAsia="es-CO"/>
            </w:rPr>
          </w:pPr>
          <w:hyperlink w:anchor="_Toc225839612" w:history="1">
            <w:r w:rsidRPr="006D7105">
              <w:rPr>
                <w:rStyle w:val="Hipervnculo"/>
                <w:noProof/>
                <w:lang w:val="en-US"/>
              </w:rPr>
              <w:t>5.10.3</w:t>
            </w:r>
            <w:r>
              <w:rPr>
                <w:rFonts w:eastAsiaTheme="minorEastAsia"/>
                <w:noProof/>
                <w:sz w:val="24"/>
                <w:szCs w:val="24"/>
                <w:lang w:eastAsia="es-CO"/>
              </w:rPr>
              <w:tab/>
            </w:r>
            <w:r w:rsidRPr="006D7105">
              <w:rPr>
                <w:rStyle w:val="Hipervnculo"/>
                <w:noProof/>
                <w:lang w:val="en-US"/>
              </w:rPr>
              <w:t>Save data</w:t>
            </w:r>
            <w:r>
              <w:rPr>
                <w:noProof/>
                <w:webHidden/>
              </w:rPr>
              <w:tab/>
            </w:r>
            <w:r>
              <w:rPr>
                <w:noProof/>
                <w:webHidden/>
              </w:rPr>
              <w:fldChar w:fldCharType="begin"/>
            </w:r>
            <w:r>
              <w:rPr>
                <w:noProof/>
                <w:webHidden/>
              </w:rPr>
              <w:instrText xml:space="preserve"> PAGEREF _Toc225839612 \h </w:instrText>
            </w:r>
            <w:r>
              <w:rPr>
                <w:noProof/>
                <w:webHidden/>
              </w:rPr>
            </w:r>
            <w:r>
              <w:rPr>
                <w:noProof/>
                <w:webHidden/>
              </w:rPr>
              <w:fldChar w:fldCharType="separate"/>
            </w:r>
            <w:r w:rsidR="001D0A26">
              <w:rPr>
                <w:noProof/>
                <w:webHidden/>
              </w:rPr>
              <w:t>44</w:t>
            </w:r>
            <w:r>
              <w:rPr>
                <w:noProof/>
                <w:webHidden/>
              </w:rPr>
              <w:fldChar w:fldCharType="end"/>
            </w:r>
          </w:hyperlink>
        </w:p>
        <w:p w14:paraId="4EC24BEF" w14:textId="33B83707" w:rsidR="003F253D" w:rsidRDefault="003F253D">
          <w:pPr>
            <w:pStyle w:val="TDC2"/>
            <w:tabs>
              <w:tab w:val="left" w:pos="720"/>
              <w:tab w:val="right" w:leader="dot" w:pos="8828"/>
            </w:tabs>
            <w:rPr>
              <w:rFonts w:eastAsiaTheme="minorEastAsia"/>
              <w:noProof/>
              <w:sz w:val="24"/>
              <w:szCs w:val="24"/>
              <w:lang w:eastAsia="es-CO"/>
            </w:rPr>
          </w:pPr>
          <w:hyperlink w:anchor="_Toc225839613" w:history="1">
            <w:r w:rsidRPr="006D7105">
              <w:rPr>
                <w:rStyle w:val="Hipervnculo"/>
                <w:rFonts w:ascii="Arial" w:hAnsi="Arial" w:cs="Arial"/>
                <w:noProof/>
                <w:lang w:val="en-US"/>
              </w:rPr>
              <w:t>6</w:t>
            </w:r>
            <w:r>
              <w:rPr>
                <w:rFonts w:eastAsiaTheme="minorEastAsia"/>
                <w:noProof/>
                <w:sz w:val="24"/>
                <w:szCs w:val="24"/>
                <w:lang w:eastAsia="es-CO"/>
              </w:rPr>
              <w:tab/>
            </w:r>
            <w:r w:rsidRPr="006D7105">
              <w:rPr>
                <w:rStyle w:val="Hipervnculo"/>
                <w:rFonts w:ascii="Arial" w:hAnsi="Arial" w:cs="Arial"/>
                <w:noProof/>
                <w:lang w:val="en-US"/>
              </w:rPr>
              <w:t>Technical documentation</w:t>
            </w:r>
            <w:r>
              <w:rPr>
                <w:noProof/>
                <w:webHidden/>
              </w:rPr>
              <w:tab/>
            </w:r>
            <w:r>
              <w:rPr>
                <w:noProof/>
                <w:webHidden/>
              </w:rPr>
              <w:fldChar w:fldCharType="begin"/>
            </w:r>
            <w:r>
              <w:rPr>
                <w:noProof/>
                <w:webHidden/>
              </w:rPr>
              <w:instrText xml:space="preserve"> PAGEREF _Toc225839613 \h </w:instrText>
            </w:r>
            <w:r>
              <w:rPr>
                <w:noProof/>
                <w:webHidden/>
              </w:rPr>
            </w:r>
            <w:r>
              <w:rPr>
                <w:noProof/>
                <w:webHidden/>
              </w:rPr>
              <w:fldChar w:fldCharType="separate"/>
            </w:r>
            <w:r w:rsidR="001D0A26">
              <w:rPr>
                <w:noProof/>
                <w:webHidden/>
              </w:rPr>
              <w:t>45</w:t>
            </w:r>
            <w:r>
              <w:rPr>
                <w:noProof/>
                <w:webHidden/>
              </w:rPr>
              <w:fldChar w:fldCharType="end"/>
            </w:r>
          </w:hyperlink>
        </w:p>
        <w:p w14:paraId="0EE7EEB0" w14:textId="257033EE" w:rsidR="003F253D" w:rsidRDefault="003F253D">
          <w:pPr>
            <w:pStyle w:val="TDC2"/>
            <w:tabs>
              <w:tab w:val="left" w:pos="720"/>
              <w:tab w:val="right" w:leader="dot" w:pos="8828"/>
            </w:tabs>
            <w:rPr>
              <w:rFonts w:eastAsiaTheme="minorEastAsia"/>
              <w:noProof/>
              <w:sz w:val="24"/>
              <w:szCs w:val="24"/>
              <w:lang w:eastAsia="es-CO"/>
            </w:rPr>
          </w:pPr>
          <w:hyperlink w:anchor="_Toc225839614" w:history="1">
            <w:r w:rsidRPr="006D7105">
              <w:rPr>
                <w:rStyle w:val="Hipervnculo"/>
                <w:rFonts w:ascii="Arial" w:hAnsi="Arial" w:cs="Arial"/>
                <w:noProof/>
                <w:lang w:val="en-US"/>
              </w:rPr>
              <w:t>7</w:t>
            </w:r>
            <w:r>
              <w:rPr>
                <w:rFonts w:eastAsiaTheme="minorEastAsia"/>
                <w:noProof/>
                <w:sz w:val="24"/>
                <w:szCs w:val="24"/>
                <w:lang w:eastAsia="es-CO"/>
              </w:rPr>
              <w:tab/>
            </w:r>
            <w:r w:rsidRPr="006D7105">
              <w:rPr>
                <w:rStyle w:val="Hipervnculo"/>
                <w:rFonts w:ascii="Arial" w:hAnsi="Arial" w:cs="Arial"/>
                <w:noProof/>
                <w:lang w:val="en-US"/>
              </w:rPr>
              <w:t>Drivers</w:t>
            </w:r>
            <w:r>
              <w:rPr>
                <w:noProof/>
                <w:webHidden/>
              </w:rPr>
              <w:tab/>
            </w:r>
            <w:r>
              <w:rPr>
                <w:noProof/>
                <w:webHidden/>
              </w:rPr>
              <w:fldChar w:fldCharType="begin"/>
            </w:r>
            <w:r>
              <w:rPr>
                <w:noProof/>
                <w:webHidden/>
              </w:rPr>
              <w:instrText xml:space="preserve"> PAGEREF _Toc225839614 \h </w:instrText>
            </w:r>
            <w:r>
              <w:rPr>
                <w:noProof/>
                <w:webHidden/>
              </w:rPr>
            </w:r>
            <w:r>
              <w:rPr>
                <w:noProof/>
                <w:webHidden/>
              </w:rPr>
              <w:fldChar w:fldCharType="separate"/>
            </w:r>
            <w:r w:rsidR="001D0A26">
              <w:rPr>
                <w:noProof/>
                <w:webHidden/>
              </w:rPr>
              <w:t>45</w:t>
            </w:r>
            <w:r>
              <w:rPr>
                <w:noProof/>
                <w:webHidden/>
              </w:rPr>
              <w:fldChar w:fldCharType="end"/>
            </w:r>
          </w:hyperlink>
        </w:p>
        <w:p w14:paraId="72BC87C3" w14:textId="739442BC" w:rsidR="003F253D" w:rsidRDefault="003F253D">
          <w:pPr>
            <w:pStyle w:val="TDC2"/>
            <w:tabs>
              <w:tab w:val="left" w:pos="720"/>
              <w:tab w:val="right" w:leader="dot" w:pos="8828"/>
            </w:tabs>
            <w:rPr>
              <w:rFonts w:eastAsiaTheme="minorEastAsia"/>
              <w:noProof/>
              <w:sz w:val="24"/>
              <w:szCs w:val="24"/>
              <w:lang w:eastAsia="es-CO"/>
            </w:rPr>
          </w:pPr>
          <w:hyperlink w:anchor="_Toc225839615" w:history="1">
            <w:r w:rsidRPr="006D7105">
              <w:rPr>
                <w:rStyle w:val="Hipervnculo"/>
                <w:rFonts w:ascii="Arial" w:hAnsi="Arial" w:cs="Arial"/>
                <w:noProof/>
                <w:lang w:val="en-US"/>
              </w:rPr>
              <w:t>8</w:t>
            </w:r>
            <w:r>
              <w:rPr>
                <w:rFonts w:eastAsiaTheme="minorEastAsia"/>
                <w:noProof/>
                <w:sz w:val="24"/>
                <w:szCs w:val="24"/>
                <w:lang w:eastAsia="es-CO"/>
              </w:rPr>
              <w:tab/>
            </w:r>
            <w:r w:rsidRPr="006D7105">
              <w:rPr>
                <w:rStyle w:val="Hipervnculo"/>
                <w:rFonts w:ascii="Arial" w:hAnsi="Arial" w:cs="Arial"/>
                <w:noProof/>
                <w:lang w:val="en-US"/>
              </w:rPr>
              <w:t>Technical support</w:t>
            </w:r>
            <w:r>
              <w:rPr>
                <w:noProof/>
                <w:webHidden/>
              </w:rPr>
              <w:tab/>
            </w:r>
            <w:r>
              <w:rPr>
                <w:noProof/>
                <w:webHidden/>
              </w:rPr>
              <w:fldChar w:fldCharType="begin"/>
            </w:r>
            <w:r>
              <w:rPr>
                <w:noProof/>
                <w:webHidden/>
              </w:rPr>
              <w:instrText xml:space="preserve"> PAGEREF _Toc225839615 \h </w:instrText>
            </w:r>
            <w:r>
              <w:rPr>
                <w:noProof/>
                <w:webHidden/>
              </w:rPr>
            </w:r>
            <w:r>
              <w:rPr>
                <w:noProof/>
                <w:webHidden/>
              </w:rPr>
              <w:fldChar w:fldCharType="separate"/>
            </w:r>
            <w:r w:rsidR="001D0A26">
              <w:rPr>
                <w:noProof/>
                <w:webHidden/>
              </w:rPr>
              <w:t>46</w:t>
            </w:r>
            <w:r>
              <w:rPr>
                <w:noProof/>
                <w:webHidden/>
              </w:rPr>
              <w:fldChar w:fldCharType="end"/>
            </w:r>
          </w:hyperlink>
        </w:p>
        <w:p w14:paraId="42F42A79" w14:textId="45B13C06" w:rsidR="007B3B99" w:rsidRPr="003A53FF" w:rsidRDefault="007B3B99">
          <w:pPr>
            <w:rPr>
              <w:lang w:val="en-US"/>
            </w:rPr>
          </w:pPr>
          <w:r w:rsidRPr="003A53FF">
            <w:rPr>
              <w:b/>
              <w:bCs/>
              <w:sz w:val="20"/>
              <w:szCs w:val="20"/>
              <w:lang w:val="en-US"/>
            </w:rPr>
            <w:fldChar w:fldCharType="end"/>
          </w:r>
        </w:p>
      </w:sdtContent>
    </w:sdt>
    <w:p w14:paraId="3648509B" w14:textId="77777777" w:rsidR="004A6F61" w:rsidRPr="003A53FF" w:rsidRDefault="004A6F61" w:rsidP="00BC29C4">
      <w:pPr>
        <w:pStyle w:val="Ttulo1"/>
        <w:rPr>
          <w:rFonts w:ascii="Arial" w:hAnsi="Arial" w:cs="Arial"/>
          <w:sz w:val="28"/>
          <w:szCs w:val="28"/>
          <w:lang w:val="en-US"/>
        </w:rPr>
      </w:pPr>
    </w:p>
    <w:p w14:paraId="5F3D748F" w14:textId="15B0AF78" w:rsidR="00BC29C4" w:rsidRPr="003A53FF" w:rsidRDefault="00BC29C4" w:rsidP="009F6D9C">
      <w:pPr>
        <w:pStyle w:val="Ttulo1"/>
        <w:ind w:left="708" w:hanging="708"/>
        <w:rPr>
          <w:rFonts w:ascii="Arial" w:hAnsi="Arial" w:cs="Arial"/>
          <w:sz w:val="28"/>
          <w:szCs w:val="28"/>
          <w:lang w:val="en-US"/>
        </w:rPr>
      </w:pPr>
      <w:bookmarkStart w:id="2" w:name="_Toc225839574"/>
      <w:r w:rsidRPr="003A53FF">
        <w:rPr>
          <w:rFonts w:ascii="Arial" w:hAnsi="Arial" w:cs="Arial"/>
          <w:sz w:val="28"/>
          <w:szCs w:val="28"/>
          <w:lang w:val="en-US"/>
        </w:rPr>
        <w:t xml:space="preserve">1 </w:t>
      </w:r>
      <w:r w:rsidRPr="003A53FF">
        <w:rPr>
          <w:rFonts w:ascii="Arial" w:hAnsi="Arial" w:cs="Arial"/>
          <w:sz w:val="28"/>
          <w:szCs w:val="28"/>
          <w:lang w:val="en-US"/>
        </w:rPr>
        <w:tab/>
      </w:r>
      <w:r w:rsidRPr="003A53FF">
        <w:rPr>
          <w:rFonts w:ascii="Arial" w:hAnsi="Arial" w:cs="Arial"/>
          <w:sz w:val="32"/>
          <w:szCs w:val="32"/>
          <w:lang w:val="en-US"/>
        </w:rPr>
        <w:t>Definitions</w:t>
      </w:r>
      <w:bookmarkEnd w:id="1"/>
      <w:bookmarkEnd w:id="2"/>
    </w:p>
    <w:p w14:paraId="60C3B6CD" w14:textId="77777777" w:rsidR="00BC29C4" w:rsidRPr="003A53FF" w:rsidRDefault="00BC29C4" w:rsidP="00BC29C4">
      <w:pPr>
        <w:pStyle w:val="Ttulo2"/>
        <w:numPr>
          <w:ilvl w:val="1"/>
          <w:numId w:val="1"/>
        </w:numPr>
        <w:rPr>
          <w:rFonts w:ascii="Arial" w:hAnsi="Arial" w:cs="Arial"/>
          <w:sz w:val="28"/>
          <w:szCs w:val="28"/>
          <w:lang w:val="en-US"/>
        </w:rPr>
      </w:pPr>
      <w:bookmarkStart w:id="3" w:name="_Toc126421849"/>
      <w:bookmarkStart w:id="4" w:name="_Toc186930415"/>
      <w:bookmarkStart w:id="5" w:name="_Toc225839575"/>
      <w:r w:rsidRPr="003A53FF">
        <w:rPr>
          <w:rFonts w:ascii="Arial" w:hAnsi="Arial" w:cs="Arial"/>
          <w:sz w:val="28"/>
          <w:szCs w:val="28"/>
          <w:lang w:val="en-US"/>
        </w:rPr>
        <w:t>Sampling time</w:t>
      </w:r>
      <w:bookmarkEnd w:id="3"/>
      <w:bookmarkEnd w:id="4"/>
      <w:bookmarkEnd w:id="5"/>
    </w:p>
    <w:p w14:paraId="4F48CDFC" w14:textId="77777777" w:rsidR="00BC29C4" w:rsidRPr="003A53FF" w:rsidRDefault="00BC29C4" w:rsidP="00BC29C4">
      <w:pPr>
        <w:rPr>
          <w:rFonts w:ascii="Arial" w:hAnsi="Arial" w:cs="Arial"/>
          <w:sz w:val="20"/>
          <w:szCs w:val="20"/>
          <w:lang w:val="en-US"/>
        </w:rPr>
      </w:pPr>
      <w:r w:rsidRPr="003A53FF">
        <w:rPr>
          <w:rFonts w:ascii="Arial" w:hAnsi="Arial" w:cs="Arial"/>
          <w:sz w:val="20"/>
          <w:szCs w:val="20"/>
          <w:lang w:val="en-US"/>
        </w:rPr>
        <w:t>The sampling time in an experiment refers to the time window during which data is collected. For example, if we count how many times the laboratory door opens over the course of 2 hours, the sampling time would be 2 hours.</w:t>
      </w:r>
    </w:p>
    <w:p w14:paraId="722CDF36" w14:textId="77777777" w:rsidR="00BC29C4" w:rsidRPr="003A53FF" w:rsidRDefault="00BC29C4" w:rsidP="00BC29C4">
      <w:pPr>
        <w:pStyle w:val="Ttulo2"/>
        <w:numPr>
          <w:ilvl w:val="1"/>
          <w:numId w:val="1"/>
        </w:numPr>
        <w:rPr>
          <w:rFonts w:ascii="Arial" w:hAnsi="Arial" w:cs="Arial"/>
          <w:sz w:val="28"/>
          <w:szCs w:val="28"/>
          <w:lang w:val="en-US"/>
        </w:rPr>
      </w:pPr>
      <w:bookmarkStart w:id="6" w:name="_Toc186930422"/>
      <w:bookmarkStart w:id="7" w:name="_Toc225839576"/>
      <w:r w:rsidRPr="003A53FF">
        <w:rPr>
          <w:rFonts w:ascii="Arial" w:hAnsi="Arial" w:cs="Arial"/>
          <w:sz w:val="28"/>
          <w:szCs w:val="28"/>
          <w:lang w:val="en-US"/>
        </w:rPr>
        <w:t>Edge type</w:t>
      </w:r>
      <w:bookmarkEnd w:id="6"/>
      <w:bookmarkEnd w:id="7"/>
    </w:p>
    <w:p w14:paraId="3E7C1AD2" w14:textId="77777777" w:rsidR="00BC29C4" w:rsidRPr="003A53FF" w:rsidRDefault="00BC29C4" w:rsidP="00BC29C4">
      <w:pPr>
        <w:rPr>
          <w:rFonts w:ascii="Arial" w:hAnsi="Arial" w:cs="Arial"/>
          <w:sz w:val="20"/>
          <w:szCs w:val="20"/>
          <w:lang w:val="en-US"/>
        </w:rPr>
      </w:pPr>
      <w:r w:rsidRPr="003A53FF">
        <w:rPr>
          <w:rFonts w:ascii="Arial" w:hAnsi="Arial" w:cs="Arial"/>
          <w:sz w:val="20"/>
          <w:szCs w:val="20"/>
          <w:lang w:val="en-US"/>
        </w:rPr>
        <w:t xml:space="preserve">The edge type indicates the type of transition that the time-to-digital converter (TDC) must use to start or stop a measurement. There are two main types: rise edge and falling edge. An event arriving at a TDC must be a short-duration pulse that exceeds the device's resolution. Therefore, if the transition goes from a low level (0) to a high level (1), we call it a rise edge. On the other hand, if we want to register an event when the signal transitions from a high level (1) to a low level (0), we call it a falling edge. The Tausand </w:t>
      </w:r>
      <w:proofErr w:type="spellStart"/>
      <w:r w:rsidRPr="003A53FF">
        <w:rPr>
          <w:rFonts w:ascii="Arial" w:hAnsi="Arial" w:cs="Arial"/>
          <w:sz w:val="20"/>
          <w:szCs w:val="20"/>
          <w:lang w:val="en-US"/>
        </w:rPr>
        <w:t>Tempico</w:t>
      </w:r>
      <w:proofErr w:type="spellEnd"/>
      <w:r w:rsidRPr="003A53FF">
        <w:rPr>
          <w:rFonts w:ascii="Arial" w:hAnsi="Arial" w:cs="Arial"/>
          <w:sz w:val="20"/>
          <w:szCs w:val="20"/>
          <w:lang w:val="en-US"/>
        </w:rPr>
        <w:t xml:space="preserve"> device allows for configuring the edge type for both the start signal and the stop signals. Below is a time diagram representation with a rise edge configuration for both the start signal (red) and the stop signal (blue).</w:t>
      </w:r>
    </w:p>
    <w:p w14:paraId="3A1DBC09" w14:textId="77777777" w:rsidR="00BC29C4" w:rsidRPr="003A53FF" w:rsidRDefault="00BC29C4" w:rsidP="00BC29C4">
      <w:pPr>
        <w:rPr>
          <w:lang w:val="en-US"/>
        </w:rPr>
      </w:pPr>
      <w:r w:rsidRPr="003A53FF">
        <w:rPr>
          <w:noProof/>
          <w:lang w:val="en-US"/>
        </w:rPr>
        <w:drawing>
          <wp:inline distT="0" distB="0" distL="0" distR="0" wp14:anchorId="64EA3B97" wp14:editId="08FD0259">
            <wp:extent cx="5612130" cy="545465"/>
            <wp:effectExtent l="0" t="0" r="7620" b="6985"/>
            <wp:docPr id="4601360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136091" name=""/>
                    <pic:cNvPicPr/>
                  </pic:nvPicPr>
                  <pic:blipFill>
                    <a:blip r:embed="rId10"/>
                    <a:stretch>
                      <a:fillRect/>
                    </a:stretch>
                  </pic:blipFill>
                  <pic:spPr>
                    <a:xfrm>
                      <a:off x="0" y="0"/>
                      <a:ext cx="5612130" cy="545465"/>
                    </a:xfrm>
                    <a:prstGeom prst="rect">
                      <a:avLst/>
                    </a:prstGeom>
                  </pic:spPr>
                </pic:pic>
              </a:graphicData>
            </a:graphic>
          </wp:inline>
        </w:drawing>
      </w:r>
    </w:p>
    <w:p w14:paraId="21C385A1" w14:textId="77777777" w:rsidR="00BC29C4" w:rsidRPr="003A53FF" w:rsidRDefault="00BC29C4" w:rsidP="00BC29C4">
      <w:pPr>
        <w:rPr>
          <w:rFonts w:ascii="Arial" w:hAnsi="Arial" w:cs="Arial"/>
          <w:sz w:val="20"/>
          <w:szCs w:val="20"/>
          <w:lang w:val="en-US"/>
        </w:rPr>
      </w:pPr>
      <w:r w:rsidRPr="003A53FF">
        <w:rPr>
          <w:rFonts w:ascii="Arial" w:hAnsi="Arial" w:cs="Arial"/>
          <w:sz w:val="20"/>
          <w:szCs w:val="20"/>
          <w:lang w:val="en-US"/>
        </w:rPr>
        <w:t xml:space="preserve">Now we can see the representation of a </w:t>
      </w:r>
      <w:r w:rsidRPr="003A53FF">
        <w:rPr>
          <w:rFonts w:ascii="Arial" w:hAnsi="Arial" w:cs="Arial"/>
          <w:i/>
          <w:iCs/>
          <w:sz w:val="20"/>
          <w:szCs w:val="20"/>
          <w:lang w:val="en-US"/>
        </w:rPr>
        <w:t>falling edge</w:t>
      </w:r>
      <w:r w:rsidRPr="003A53FF">
        <w:rPr>
          <w:rFonts w:ascii="Arial" w:hAnsi="Arial" w:cs="Arial"/>
          <w:sz w:val="20"/>
          <w:szCs w:val="20"/>
          <w:lang w:val="en-US"/>
        </w:rPr>
        <w:t xml:space="preserve"> configuration for the start signal (red) and the stop signal (blue).</w:t>
      </w:r>
    </w:p>
    <w:p w14:paraId="05D61282" w14:textId="5FDAC30F" w:rsidR="00BC29C4" w:rsidRPr="003A53FF" w:rsidRDefault="00C44DFB" w:rsidP="00BC29C4">
      <w:pPr>
        <w:pStyle w:val="Ttulo2"/>
        <w:numPr>
          <w:ilvl w:val="1"/>
          <w:numId w:val="1"/>
        </w:numPr>
        <w:rPr>
          <w:rFonts w:ascii="Arial" w:hAnsi="Arial" w:cs="Arial"/>
          <w:sz w:val="28"/>
          <w:szCs w:val="28"/>
          <w:lang w:val="en-US"/>
        </w:rPr>
      </w:pPr>
      <w:bookmarkStart w:id="8" w:name="_Toc225839577"/>
      <w:r w:rsidRPr="003A53FF">
        <w:rPr>
          <w:rFonts w:ascii="Arial" w:hAnsi="Arial" w:cs="Arial"/>
          <w:sz w:val="28"/>
          <w:szCs w:val="28"/>
          <w:lang w:val="en-US"/>
        </w:rPr>
        <w:t>L</w:t>
      </w:r>
      <w:r w:rsidR="00BC29C4" w:rsidRPr="003A53FF">
        <w:rPr>
          <w:rFonts w:ascii="Arial" w:hAnsi="Arial" w:cs="Arial"/>
          <w:sz w:val="28"/>
          <w:szCs w:val="28"/>
          <w:lang w:val="en-US"/>
        </w:rPr>
        <w:t>ifetime measurements</w:t>
      </w:r>
      <w:bookmarkEnd w:id="8"/>
    </w:p>
    <w:p w14:paraId="607272D5" w14:textId="77777777" w:rsidR="00094090" w:rsidRPr="003A53FF" w:rsidRDefault="001F7692" w:rsidP="00BC29C4">
      <w:pPr>
        <w:rPr>
          <w:rFonts w:ascii="Arial" w:hAnsi="Arial" w:cs="Arial"/>
          <w:sz w:val="20"/>
          <w:szCs w:val="20"/>
          <w:lang w:val="en-US"/>
        </w:rPr>
      </w:pPr>
      <w:r w:rsidRPr="003A53FF">
        <w:rPr>
          <w:rFonts w:ascii="Arial" w:hAnsi="Arial" w:cs="Arial"/>
          <w:sz w:val="20"/>
          <w:szCs w:val="20"/>
          <w:lang w:val="en-US"/>
        </w:rPr>
        <w:t xml:space="preserve">Lifetime measurements are used to determine how long a molecule, particle, or physical system stays in an excited state before returning to its ground state, or to quantify the duration of a short-lived compound. Most of these measurements are performed by measuring the time difference between two photons. </w:t>
      </w:r>
    </w:p>
    <w:p w14:paraId="0D82BD58" w14:textId="4CBB6C47" w:rsidR="00281D22" w:rsidRPr="003A53FF" w:rsidRDefault="00281D22" w:rsidP="00BC29C4">
      <w:pPr>
        <w:rPr>
          <w:rFonts w:ascii="Arial" w:hAnsi="Arial" w:cs="Arial"/>
          <w:sz w:val="20"/>
          <w:szCs w:val="20"/>
          <w:lang w:val="en-US"/>
        </w:rPr>
      </w:pPr>
      <w:r w:rsidRPr="003A53FF">
        <w:rPr>
          <w:rFonts w:ascii="Arial" w:hAnsi="Arial" w:cs="Arial"/>
          <w:sz w:val="20"/>
          <w:szCs w:val="20"/>
          <w:lang w:val="en-US"/>
        </w:rPr>
        <w:lastRenderedPageBreak/>
        <w:t>One of the most widely used techniques for this type of measurement is time-correlated single photon counting (TCSPC). This technique relies on the emission of a pulse from a laser, which acts as a trigger to start the measurement. If the laser's frequency is correct, it partially excites the sample. Subsequently, the sample decays and emits a photon back. Some of these photons are detected by an electronic system, which converts them into electrical pulses. These electrical pulses mark the end of the measurement. The time difference between the start pulse and the stop pulse is mapped onto a histogram. Ultimately, the obtained histogram provides information about the temporal distribution of the sample's exciting state.</w:t>
      </w:r>
    </w:p>
    <w:p w14:paraId="21EFF1FB" w14:textId="74FC48D3" w:rsidR="00BC29C4" w:rsidRPr="003A53FF" w:rsidRDefault="001F7692" w:rsidP="00BC29C4">
      <w:pPr>
        <w:rPr>
          <w:rFonts w:ascii="Arial" w:hAnsi="Arial" w:cs="Arial"/>
          <w:sz w:val="20"/>
          <w:szCs w:val="20"/>
          <w:lang w:val="en-US"/>
        </w:rPr>
      </w:pPr>
      <w:proofErr w:type="spellStart"/>
      <w:r w:rsidRPr="003A53FF">
        <w:rPr>
          <w:rFonts w:ascii="Arial" w:hAnsi="Arial" w:cs="Arial"/>
          <w:sz w:val="20"/>
          <w:szCs w:val="20"/>
          <w:lang w:val="en-US"/>
        </w:rPr>
        <w:t>Tempico</w:t>
      </w:r>
      <w:proofErr w:type="spellEnd"/>
      <w:r w:rsidRPr="003A53FF">
        <w:rPr>
          <w:rFonts w:ascii="Arial" w:hAnsi="Arial" w:cs="Arial"/>
          <w:sz w:val="20"/>
          <w:szCs w:val="20"/>
          <w:lang w:val="en-US"/>
        </w:rPr>
        <w:t xml:space="preserve"> software is capable of capturing data in techniques that involve the emission and detection of pulses, such as in single photon counting. Several lifetime measurement methods can be applied depending on the type of analysis being performed.</w:t>
      </w:r>
    </w:p>
    <w:p w14:paraId="3BEC9446" w14:textId="55809193" w:rsidR="001F7692" w:rsidRPr="003A53FF" w:rsidRDefault="001F7692" w:rsidP="003A53FF">
      <w:pPr>
        <w:pStyle w:val="Ttulo3"/>
        <w:numPr>
          <w:ilvl w:val="2"/>
          <w:numId w:val="1"/>
        </w:numPr>
        <w:rPr>
          <w:lang w:val="en-US"/>
        </w:rPr>
      </w:pPr>
      <w:bookmarkStart w:id="9" w:name="_Toc225839578"/>
      <w:r w:rsidRPr="003A53FF">
        <w:rPr>
          <w:lang w:val="en-US"/>
        </w:rPr>
        <w:t xml:space="preserve">Fluorescence </w:t>
      </w:r>
      <w:r w:rsidR="00A571E7">
        <w:rPr>
          <w:lang w:val="en-US"/>
        </w:rPr>
        <w:t>l</w:t>
      </w:r>
      <w:r w:rsidRPr="003A53FF">
        <w:rPr>
          <w:lang w:val="en-US"/>
        </w:rPr>
        <w:t>ifetime measurements</w:t>
      </w:r>
      <w:bookmarkEnd w:id="9"/>
    </w:p>
    <w:p w14:paraId="6357D754" w14:textId="33C80E25" w:rsidR="001F7692" w:rsidRPr="003A53FF" w:rsidRDefault="00281D22" w:rsidP="00BC29C4">
      <w:pPr>
        <w:rPr>
          <w:rFonts w:ascii="Arial" w:hAnsi="Arial" w:cs="Arial"/>
          <w:sz w:val="20"/>
          <w:szCs w:val="20"/>
          <w:lang w:val="en-US"/>
        </w:rPr>
      </w:pPr>
      <w:r w:rsidRPr="003A53FF">
        <w:rPr>
          <w:rFonts w:ascii="Arial" w:hAnsi="Arial" w:cs="Arial"/>
          <w:sz w:val="20"/>
          <w:szCs w:val="20"/>
          <w:lang w:val="en-US"/>
        </w:rPr>
        <w:t>This technique involves the use of a fluorophore to measure the time it takes to return to the ground state from the excited state. It is primarily used for the analysis of chemical and biological samples. The analysis is conducted by creating an environment with a fluorophore, and any change in the sample causes a modification in the fluorescent environment. In this way, temporal differences associated with interactions or changes in the sample can be obtained.</w:t>
      </w:r>
    </w:p>
    <w:p w14:paraId="7E44D041" w14:textId="7D101D87" w:rsidR="002A521A" w:rsidRPr="003A53FF" w:rsidRDefault="002A521A" w:rsidP="002A521A">
      <w:pPr>
        <w:pStyle w:val="Ttulo1"/>
        <w:numPr>
          <w:ilvl w:val="0"/>
          <w:numId w:val="1"/>
        </w:numPr>
        <w:rPr>
          <w:rFonts w:ascii="Arial" w:hAnsi="Arial" w:cs="Arial"/>
          <w:sz w:val="32"/>
          <w:szCs w:val="32"/>
          <w:lang w:val="en-US"/>
        </w:rPr>
      </w:pPr>
      <w:bookmarkStart w:id="10" w:name="_Toc225839579"/>
      <w:r w:rsidRPr="003A53FF">
        <w:rPr>
          <w:rFonts w:ascii="Arial" w:hAnsi="Arial" w:cs="Arial"/>
          <w:sz w:val="32"/>
          <w:szCs w:val="32"/>
          <w:lang w:val="en-US"/>
        </w:rPr>
        <w:t>Description</w:t>
      </w:r>
      <w:bookmarkEnd w:id="10"/>
    </w:p>
    <w:p w14:paraId="5826CE73" w14:textId="14D68E60" w:rsidR="002A521A" w:rsidRPr="003A53FF" w:rsidRDefault="003B3A09" w:rsidP="00BC29C4">
      <w:pPr>
        <w:rPr>
          <w:rFonts w:ascii="Arial" w:hAnsi="Arial" w:cs="Arial"/>
          <w:sz w:val="20"/>
          <w:szCs w:val="20"/>
          <w:lang w:val="en-US"/>
        </w:rPr>
      </w:pPr>
      <w:proofErr w:type="spellStart"/>
      <w:r w:rsidRPr="003A53FF">
        <w:rPr>
          <w:rFonts w:ascii="Arial" w:hAnsi="Arial" w:cs="Arial"/>
          <w:sz w:val="20"/>
          <w:szCs w:val="20"/>
          <w:lang w:val="en-US"/>
        </w:rPr>
        <w:t>Tempico</w:t>
      </w:r>
      <w:proofErr w:type="spellEnd"/>
      <w:r w:rsidRPr="003A53FF">
        <w:rPr>
          <w:rFonts w:ascii="Arial" w:hAnsi="Arial" w:cs="Arial"/>
          <w:sz w:val="20"/>
          <w:szCs w:val="20"/>
          <w:lang w:val="en-US"/>
        </w:rPr>
        <w:t xml:space="preserve"> Software is designed to facilitate the use of the Tausand </w:t>
      </w:r>
      <w:proofErr w:type="spellStart"/>
      <w:r w:rsidRPr="003A53FF">
        <w:rPr>
          <w:rFonts w:ascii="Arial" w:hAnsi="Arial" w:cs="Arial"/>
          <w:sz w:val="20"/>
          <w:szCs w:val="20"/>
          <w:lang w:val="en-US"/>
        </w:rPr>
        <w:t>Tempico</w:t>
      </w:r>
      <w:proofErr w:type="spellEnd"/>
      <w:r w:rsidRPr="003A53FF">
        <w:rPr>
          <w:rFonts w:ascii="Arial" w:hAnsi="Arial" w:cs="Arial"/>
          <w:sz w:val="20"/>
          <w:szCs w:val="20"/>
          <w:lang w:val="en-US"/>
        </w:rPr>
        <w:t xml:space="preserve"> TP1004</w:t>
      </w:r>
      <w:r w:rsidR="0007152F" w:rsidRPr="003A53FF">
        <w:rPr>
          <w:rFonts w:ascii="Arial" w:hAnsi="Arial" w:cs="Arial"/>
          <w:sz w:val="20"/>
          <w:szCs w:val="20"/>
          <w:lang w:val="en-US"/>
        </w:rPr>
        <w:t xml:space="preserve"> </w:t>
      </w:r>
      <w:r w:rsidR="00AD189C">
        <w:rPr>
          <w:rFonts w:ascii="Arial" w:hAnsi="Arial" w:cs="Arial"/>
          <w:sz w:val="20"/>
          <w:szCs w:val="20"/>
          <w:lang w:val="en-US"/>
        </w:rPr>
        <w:t xml:space="preserve">and </w:t>
      </w:r>
      <w:r w:rsidR="0007152F" w:rsidRPr="003A53FF">
        <w:rPr>
          <w:rFonts w:ascii="Arial" w:hAnsi="Arial" w:cs="Arial"/>
          <w:sz w:val="20"/>
          <w:szCs w:val="20"/>
          <w:lang w:val="en-US"/>
        </w:rPr>
        <w:t>TP</w:t>
      </w:r>
      <w:proofErr w:type="gramStart"/>
      <w:r w:rsidR="0007152F" w:rsidRPr="003A53FF">
        <w:rPr>
          <w:rFonts w:ascii="Arial" w:hAnsi="Arial" w:cs="Arial"/>
          <w:sz w:val="20"/>
          <w:szCs w:val="20"/>
          <w:lang w:val="en-US"/>
        </w:rPr>
        <w:t xml:space="preserve">1204 </w:t>
      </w:r>
      <w:r w:rsidRPr="003A53FF">
        <w:rPr>
          <w:rFonts w:ascii="Arial" w:hAnsi="Arial" w:cs="Arial"/>
          <w:sz w:val="20"/>
          <w:szCs w:val="20"/>
          <w:lang w:val="en-US"/>
        </w:rPr>
        <w:t xml:space="preserve"> devices</w:t>
      </w:r>
      <w:proofErr w:type="gramEnd"/>
      <w:r w:rsidRPr="003A53FF">
        <w:rPr>
          <w:rFonts w:ascii="Arial" w:hAnsi="Arial" w:cs="Arial"/>
          <w:sz w:val="20"/>
          <w:szCs w:val="20"/>
          <w:lang w:val="en-US"/>
        </w:rPr>
        <w:t xml:space="preserve">. It is a graphical interface that allows for </w:t>
      </w:r>
      <w:proofErr w:type="gramStart"/>
      <w:r w:rsidRPr="003A53FF">
        <w:rPr>
          <w:rFonts w:ascii="Arial" w:hAnsi="Arial" w:cs="Arial"/>
          <w:sz w:val="20"/>
          <w:szCs w:val="20"/>
          <w:lang w:val="en-US"/>
        </w:rPr>
        <w:t>time</w:t>
      </w:r>
      <w:proofErr w:type="gramEnd"/>
      <w:r w:rsidRPr="003A53FF">
        <w:rPr>
          <w:rFonts w:ascii="Arial" w:hAnsi="Arial" w:cs="Arial"/>
          <w:sz w:val="20"/>
          <w:szCs w:val="20"/>
          <w:lang w:val="en-US"/>
        </w:rPr>
        <w:t xml:space="preserve"> histogram measurements and </w:t>
      </w:r>
      <w:r w:rsidRPr="003A53FF">
        <w:rPr>
          <w:rFonts w:ascii="Arial" w:hAnsi="Arial" w:cs="Arial"/>
          <w:i/>
          <w:iCs/>
          <w:sz w:val="20"/>
          <w:szCs w:val="20"/>
          <w:lang w:val="en-US"/>
        </w:rPr>
        <w:t>lifetime</w:t>
      </w:r>
      <w:r w:rsidRPr="003A53FF">
        <w:rPr>
          <w:rFonts w:ascii="Arial" w:hAnsi="Arial" w:cs="Arial"/>
          <w:sz w:val="20"/>
          <w:szCs w:val="20"/>
          <w:lang w:val="en-US"/>
        </w:rPr>
        <w:t xml:space="preserve"> measurements. From the software, it is possible to configure the device, as well as save the measurement data and generated graphs in various text and image formats, respectively. Additionally, </w:t>
      </w:r>
      <w:proofErr w:type="spellStart"/>
      <w:r w:rsidRPr="003A53FF">
        <w:rPr>
          <w:rFonts w:ascii="Arial" w:hAnsi="Arial" w:cs="Arial"/>
          <w:sz w:val="20"/>
          <w:szCs w:val="20"/>
          <w:lang w:val="en-US"/>
        </w:rPr>
        <w:t>Tempico</w:t>
      </w:r>
      <w:proofErr w:type="spellEnd"/>
      <w:r w:rsidRPr="003A53FF">
        <w:rPr>
          <w:rFonts w:ascii="Arial" w:hAnsi="Arial" w:cs="Arial"/>
          <w:sz w:val="20"/>
          <w:szCs w:val="20"/>
          <w:lang w:val="en-US"/>
        </w:rPr>
        <w:t xml:space="preserve"> Software provides extra functions, such as creating custom adjustments for certain graphs, and </w:t>
      </w:r>
      <w:r w:rsidR="002A27C9" w:rsidRPr="003A53FF">
        <w:rPr>
          <w:rFonts w:ascii="Arial" w:hAnsi="Arial" w:cs="Arial"/>
          <w:sz w:val="20"/>
          <w:szCs w:val="20"/>
          <w:lang w:val="en-US"/>
        </w:rPr>
        <w:t>allowing</w:t>
      </w:r>
      <w:r w:rsidRPr="003A53FF">
        <w:rPr>
          <w:rFonts w:ascii="Arial" w:hAnsi="Arial" w:cs="Arial"/>
          <w:sz w:val="20"/>
          <w:szCs w:val="20"/>
          <w:lang w:val="en-US"/>
        </w:rPr>
        <w:t xml:space="preserve"> monitoring the device to ensure the measurement is being performed correctly.</w:t>
      </w:r>
    </w:p>
    <w:p w14:paraId="4F1CBA68" w14:textId="61D58DBE" w:rsidR="00CB4B77" w:rsidRPr="003A53FF" w:rsidRDefault="00CB4B77" w:rsidP="00CB4B77">
      <w:pPr>
        <w:pStyle w:val="Ttulo1"/>
        <w:numPr>
          <w:ilvl w:val="0"/>
          <w:numId w:val="1"/>
        </w:numPr>
        <w:rPr>
          <w:rFonts w:ascii="Arial" w:hAnsi="Arial" w:cs="Arial"/>
          <w:sz w:val="32"/>
          <w:szCs w:val="32"/>
          <w:lang w:val="en-US"/>
        </w:rPr>
      </w:pPr>
      <w:bookmarkStart w:id="11" w:name="_Toc225839580"/>
      <w:r w:rsidRPr="003A53FF">
        <w:rPr>
          <w:rFonts w:ascii="Arial" w:hAnsi="Arial" w:cs="Arial"/>
          <w:sz w:val="32"/>
          <w:szCs w:val="32"/>
          <w:lang w:val="en-US"/>
        </w:rPr>
        <w:t>Specifications</w:t>
      </w:r>
      <w:bookmarkEnd w:id="11"/>
    </w:p>
    <w:p w14:paraId="56AF8826" w14:textId="77777777" w:rsidR="002A521A" w:rsidRPr="003A53FF" w:rsidRDefault="002A521A" w:rsidP="002A521A">
      <w:pPr>
        <w:rPr>
          <w:rFonts w:ascii="Arial" w:hAnsi="Arial" w:cs="Arial"/>
          <w:sz w:val="20"/>
          <w:szCs w:val="20"/>
          <w:lang w:val="en-US"/>
        </w:rPr>
      </w:pPr>
      <w:proofErr w:type="spellStart"/>
      <w:r w:rsidRPr="003A53FF">
        <w:rPr>
          <w:rFonts w:ascii="Arial" w:hAnsi="Arial" w:cs="Arial"/>
          <w:sz w:val="20"/>
          <w:szCs w:val="20"/>
          <w:lang w:val="en-US"/>
        </w:rPr>
        <w:t>Tempico</w:t>
      </w:r>
      <w:proofErr w:type="spellEnd"/>
      <w:r w:rsidRPr="003A53FF">
        <w:rPr>
          <w:rFonts w:ascii="Arial" w:hAnsi="Arial" w:cs="Arial"/>
          <w:sz w:val="20"/>
          <w:szCs w:val="20"/>
          <w:lang w:val="en-US"/>
        </w:rPr>
        <w:t xml:space="preserve"> software is designed to run on devices with low requirements, allowing any laboratory to use it. The minimum requirements for </w:t>
      </w:r>
      <w:proofErr w:type="spellStart"/>
      <w:r w:rsidRPr="003A53FF">
        <w:rPr>
          <w:rFonts w:ascii="Arial" w:hAnsi="Arial" w:cs="Arial"/>
          <w:sz w:val="20"/>
          <w:szCs w:val="20"/>
          <w:lang w:val="en-US"/>
        </w:rPr>
        <w:t>Tempico</w:t>
      </w:r>
      <w:proofErr w:type="spellEnd"/>
      <w:r w:rsidRPr="003A53FF">
        <w:rPr>
          <w:rFonts w:ascii="Arial" w:hAnsi="Arial" w:cs="Arial"/>
          <w:sz w:val="20"/>
          <w:szCs w:val="20"/>
          <w:lang w:val="en-US"/>
        </w:rPr>
        <w:t xml:space="preserve"> Software to function are as follows:</w:t>
      </w:r>
    </w:p>
    <w:p w14:paraId="2706F97E" w14:textId="4FC5636A" w:rsidR="002A521A" w:rsidRPr="003A53FF" w:rsidRDefault="002A521A" w:rsidP="002A521A">
      <w:pPr>
        <w:numPr>
          <w:ilvl w:val="0"/>
          <w:numId w:val="2"/>
        </w:numPr>
        <w:rPr>
          <w:rFonts w:ascii="Arial" w:hAnsi="Arial" w:cs="Arial"/>
          <w:sz w:val="20"/>
          <w:szCs w:val="20"/>
          <w:lang w:val="en-US"/>
        </w:rPr>
      </w:pPr>
      <w:r w:rsidRPr="003A53FF">
        <w:rPr>
          <w:rFonts w:ascii="Arial" w:hAnsi="Arial" w:cs="Arial"/>
          <w:b/>
          <w:bCs/>
          <w:sz w:val="20"/>
          <w:szCs w:val="20"/>
          <w:lang w:val="en-US"/>
        </w:rPr>
        <w:t>OS</w:t>
      </w:r>
      <w:r w:rsidRPr="003A53FF">
        <w:rPr>
          <w:rFonts w:ascii="Arial" w:hAnsi="Arial" w:cs="Arial"/>
          <w:sz w:val="20"/>
          <w:szCs w:val="20"/>
          <w:lang w:val="en-US"/>
        </w:rPr>
        <w:t>: Windows 7 Home Premium, Windows 7 Professional, Windows 7 Ultimate</w:t>
      </w:r>
      <w:r w:rsidR="00253E33" w:rsidRPr="003A53FF">
        <w:rPr>
          <w:rFonts w:ascii="Arial" w:hAnsi="Arial" w:cs="Arial"/>
          <w:sz w:val="20"/>
          <w:szCs w:val="20"/>
          <w:lang w:val="en-US"/>
        </w:rPr>
        <w:t>, Ubuntu 20.04, mac OS Big Sur</w:t>
      </w:r>
    </w:p>
    <w:p w14:paraId="519E1F87" w14:textId="77777777" w:rsidR="002A521A" w:rsidRPr="003A53FF" w:rsidRDefault="002A521A" w:rsidP="002A521A">
      <w:pPr>
        <w:numPr>
          <w:ilvl w:val="0"/>
          <w:numId w:val="2"/>
        </w:numPr>
        <w:rPr>
          <w:rFonts w:ascii="Arial" w:hAnsi="Arial" w:cs="Arial"/>
          <w:sz w:val="20"/>
          <w:szCs w:val="20"/>
          <w:lang w:val="en-US"/>
        </w:rPr>
      </w:pPr>
      <w:r w:rsidRPr="003A53FF">
        <w:rPr>
          <w:rFonts w:ascii="Arial" w:hAnsi="Arial" w:cs="Arial"/>
          <w:b/>
          <w:bCs/>
          <w:sz w:val="20"/>
          <w:szCs w:val="20"/>
          <w:lang w:val="en-US"/>
        </w:rPr>
        <w:t>CPU</w:t>
      </w:r>
      <w:r w:rsidRPr="003A53FF">
        <w:rPr>
          <w:rFonts w:ascii="Arial" w:hAnsi="Arial" w:cs="Arial"/>
          <w:sz w:val="20"/>
          <w:szCs w:val="20"/>
          <w:lang w:val="en-US"/>
        </w:rPr>
        <w:t>: Intel Pentium Dual-Core E5200</w:t>
      </w:r>
    </w:p>
    <w:p w14:paraId="3A2C6632" w14:textId="77777777" w:rsidR="002A521A" w:rsidRPr="003A53FF" w:rsidRDefault="002A521A" w:rsidP="002A521A">
      <w:pPr>
        <w:numPr>
          <w:ilvl w:val="0"/>
          <w:numId w:val="2"/>
        </w:numPr>
        <w:rPr>
          <w:rFonts w:ascii="Arial" w:hAnsi="Arial" w:cs="Arial"/>
          <w:sz w:val="20"/>
          <w:szCs w:val="20"/>
          <w:lang w:val="en-US"/>
        </w:rPr>
      </w:pPr>
      <w:r w:rsidRPr="003A53FF">
        <w:rPr>
          <w:rFonts w:ascii="Arial" w:hAnsi="Arial" w:cs="Arial"/>
          <w:b/>
          <w:bCs/>
          <w:sz w:val="20"/>
          <w:szCs w:val="20"/>
          <w:lang w:val="en-US"/>
        </w:rPr>
        <w:t>RAM</w:t>
      </w:r>
      <w:r w:rsidRPr="003A53FF">
        <w:rPr>
          <w:rFonts w:ascii="Arial" w:hAnsi="Arial" w:cs="Arial"/>
          <w:sz w:val="20"/>
          <w:szCs w:val="20"/>
          <w:lang w:val="en-US"/>
        </w:rPr>
        <w:t>: 1 GB</w:t>
      </w:r>
    </w:p>
    <w:p w14:paraId="54595212" w14:textId="77777777" w:rsidR="002A521A" w:rsidRPr="003A53FF" w:rsidRDefault="002A521A" w:rsidP="002A521A">
      <w:pPr>
        <w:numPr>
          <w:ilvl w:val="0"/>
          <w:numId w:val="2"/>
        </w:numPr>
        <w:rPr>
          <w:rFonts w:ascii="Arial" w:hAnsi="Arial" w:cs="Arial"/>
          <w:sz w:val="20"/>
          <w:szCs w:val="20"/>
          <w:lang w:val="en-US"/>
        </w:rPr>
      </w:pPr>
      <w:r w:rsidRPr="003A53FF">
        <w:rPr>
          <w:rFonts w:ascii="Arial" w:hAnsi="Arial" w:cs="Arial"/>
          <w:b/>
          <w:bCs/>
          <w:sz w:val="20"/>
          <w:szCs w:val="20"/>
          <w:lang w:val="en-US"/>
        </w:rPr>
        <w:t>Storage</w:t>
      </w:r>
      <w:r w:rsidRPr="003A53FF">
        <w:rPr>
          <w:rFonts w:ascii="Arial" w:hAnsi="Arial" w:cs="Arial"/>
          <w:sz w:val="20"/>
          <w:szCs w:val="20"/>
          <w:lang w:val="en-US"/>
        </w:rPr>
        <w:t>: 500 MB available</w:t>
      </w:r>
    </w:p>
    <w:p w14:paraId="01AE6871" w14:textId="77777777" w:rsidR="002A521A" w:rsidRPr="003A53FF" w:rsidRDefault="002A521A" w:rsidP="002A521A">
      <w:pPr>
        <w:rPr>
          <w:rFonts w:ascii="Arial" w:hAnsi="Arial" w:cs="Arial"/>
          <w:sz w:val="20"/>
          <w:szCs w:val="20"/>
          <w:lang w:val="en-US"/>
        </w:rPr>
      </w:pPr>
      <w:r w:rsidRPr="003A53FF">
        <w:rPr>
          <w:rFonts w:ascii="Arial" w:hAnsi="Arial" w:cs="Arial"/>
          <w:sz w:val="20"/>
          <w:szCs w:val="20"/>
          <w:lang w:val="en-US"/>
        </w:rPr>
        <w:t xml:space="preserve">For measurements with large data sets or long durations (greater than 6 hours), the performance of </w:t>
      </w:r>
      <w:proofErr w:type="spellStart"/>
      <w:r w:rsidRPr="003A53FF">
        <w:rPr>
          <w:rFonts w:ascii="Arial" w:hAnsi="Arial" w:cs="Arial"/>
          <w:sz w:val="20"/>
          <w:szCs w:val="20"/>
          <w:lang w:val="en-US"/>
        </w:rPr>
        <w:t>Tempico</w:t>
      </w:r>
      <w:proofErr w:type="spellEnd"/>
      <w:r w:rsidRPr="003A53FF">
        <w:rPr>
          <w:rFonts w:ascii="Arial" w:hAnsi="Arial" w:cs="Arial"/>
          <w:sz w:val="20"/>
          <w:szCs w:val="20"/>
          <w:lang w:val="en-US"/>
        </w:rPr>
        <w:t xml:space="preserve"> Software may decrease. However, on higher-performance devices, this issue is mitigated.</w:t>
      </w:r>
    </w:p>
    <w:p w14:paraId="5EDCF490" w14:textId="0282C3D0" w:rsidR="0089537F" w:rsidRPr="003A53FF" w:rsidRDefault="0089537F" w:rsidP="0089537F">
      <w:pPr>
        <w:pStyle w:val="Ttulo1"/>
        <w:numPr>
          <w:ilvl w:val="0"/>
          <w:numId w:val="1"/>
        </w:numPr>
        <w:rPr>
          <w:rFonts w:ascii="Arial" w:hAnsi="Arial" w:cs="Arial"/>
          <w:sz w:val="32"/>
          <w:szCs w:val="32"/>
          <w:lang w:val="en-US"/>
        </w:rPr>
      </w:pPr>
      <w:bookmarkStart w:id="12" w:name="_Toc225839581"/>
      <w:r w:rsidRPr="003A53FF">
        <w:rPr>
          <w:rFonts w:ascii="Arial" w:hAnsi="Arial" w:cs="Arial"/>
          <w:sz w:val="32"/>
          <w:szCs w:val="32"/>
          <w:lang w:val="en-US"/>
        </w:rPr>
        <w:lastRenderedPageBreak/>
        <w:t>Installation</w:t>
      </w:r>
      <w:bookmarkEnd w:id="12"/>
    </w:p>
    <w:p w14:paraId="5837934C" w14:textId="341F90C2" w:rsidR="0089537F" w:rsidRPr="003A53FF" w:rsidRDefault="0089537F" w:rsidP="0089537F">
      <w:pPr>
        <w:pStyle w:val="Ttulo2"/>
        <w:numPr>
          <w:ilvl w:val="1"/>
          <w:numId w:val="1"/>
        </w:numPr>
        <w:rPr>
          <w:rFonts w:ascii="Arial" w:hAnsi="Arial" w:cs="Arial"/>
          <w:sz w:val="28"/>
          <w:szCs w:val="28"/>
          <w:lang w:val="en-US"/>
        </w:rPr>
      </w:pPr>
      <w:bookmarkStart w:id="13" w:name="_Toc225839582"/>
      <w:r w:rsidRPr="003A53FF">
        <w:rPr>
          <w:rFonts w:ascii="Arial" w:hAnsi="Arial" w:cs="Arial"/>
          <w:sz w:val="28"/>
          <w:szCs w:val="28"/>
          <w:lang w:val="en-US"/>
        </w:rPr>
        <w:t>Windows</w:t>
      </w:r>
      <w:bookmarkEnd w:id="13"/>
    </w:p>
    <w:p w14:paraId="79F3D0A6" w14:textId="2860F9CE" w:rsidR="0089537F" w:rsidRPr="003A53FF" w:rsidRDefault="0089537F" w:rsidP="0089537F">
      <w:pPr>
        <w:rPr>
          <w:rFonts w:ascii="Arial" w:hAnsi="Arial" w:cs="Arial"/>
          <w:sz w:val="20"/>
          <w:szCs w:val="20"/>
          <w:lang w:val="en-US"/>
        </w:rPr>
      </w:pPr>
      <w:r w:rsidRPr="003A53FF">
        <w:rPr>
          <w:rFonts w:ascii="Arial" w:hAnsi="Arial" w:cs="Arial"/>
          <w:sz w:val="20"/>
          <w:szCs w:val="20"/>
          <w:lang w:val="en-US"/>
        </w:rPr>
        <w:t xml:space="preserve">The first step is to download the software from the Tausand website: </w:t>
      </w:r>
      <w:hyperlink r:id="rId11" w:tgtFrame="_new" w:history="1">
        <w:r w:rsidRPr="003A53FF">
          <w:rPr>
            <w:rStyle w:val="Hipervnculo"/>
            <w:rFonts w:ascii="Arial" w:hAnsi="Arial" w:cs="Arial"/>
            <w:sz w:val="20"/>
            <w:szCs w:val="20"/>
            <w:lang w:val="en-US"/>
          </w:rPr>
          <w:t>https://www.tausand.com/downloads/</w:t>
        </w:r>
      </w:hyperlink>
      <w:r w:rsidRPr="003A53FF">
        <w:rPr>
          <w:rFonts w:ascii="Arial" w:hAnsi="Arial" w:cs="Arial"/>
          <w:sz w:val="20"/>
          <w:szCs w:val="20"/>
          <w:lang w:val="en-US"/>
        </w:rPr>
        <w:t>. From this page, an executable file will be downloaded, which should be run to complete the installation by following the steps provided.</w:t>
      </w:r>
    </w:p>
    <w:p w14:paraId="1A793AD4" w14:textId="71798700" w:rsidR="008A0CEA" w:rsidRPr="003A53FF" w:rsidRDefault="00FC79C5" w:rsidP="0089537F">
      <w:pPr>
        <w:rPr>
          <w:rFonts w:ascii="Arial" w:hAnsi="Arial" w:cs="Arial"/>
          <w:sz w:val="20"/>
          <w:szCs w:val="20"/>
          <w:lang w:val="en-US"/>
        </w:rPr>
      </w:pPr>
      <w:r w:rsidRPr="003A53FF">
        <w:rPr>
          <w:rFonts w:ascii="Arial" w:hAnsi="Arial" w:cs="Arial"/>
          <w:sz w:val="20"/>
          <w:szCs w:val="20"/>
          <w:lang w:val="en-US"/>
        </w:rPr>
        <w:t>When opening the installer, it will request permission to run, to which we should respond affirmatively. After that, a window will appear asking us to select the installation path. We can choose the desired path; by default, the software will be installed in the Program Files folder.</w:t>
      </w:r>
    </w:p>
    <w:p w14:paraId="5AA936ED" w14:textId="6DBFEB75" w:rsidR="0089537F" w:rsidRPr="003A53FF" w:rsidRDefault="008A0CEA" w:rsidP="008A0CEA">
      <w:pPr>
        <w:jc w:val="center"/>
        <w:rPr>
          <w:lang w:val="en-US"/>
        </w:rPr>
      </w:pPr>
      <w:r w:rsidRPr="003A53FF">
        <w:rPr>
          <w:noProof/>
          <w:lang w:val="en-US"/>
        </w:rPr>
        <w:drawing>
          <wp:inline distT="0" distB="0" distL="0" distR="0" wp14:anchorId="76B8E947" wp14:editId="368FF364">
            <wp:extent cx="3916100" cy="2937076"/>
            <wp:effectExtent l="0" t="0" r="8255" b="0"/>
            <wp:docPr id="1747331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33163" name=""/>
                    <pic:cNvPicPr/>
                  </pic:nvPicPr>
                  <pic:blipFill>
                    <a:blip r:embed="rId12"/>
                    <a:stretch>
                      <a:fillRect/>
                    </a:stretch>
                  </pic:blipFill>
                  <pic:spPr>
                    <a:xfrm>
                      <a:off x="0" y="0"/>
                      <a:ext cx="3916100" cy="2937076"/>
                    </a:xfrm>
                    <a:prstGeom prst="rect">
                      <a:avLst/>
                    </a:prstGeom>
                  </pic:spPr>
                </pic:pic>
              </a:graphicData>
            </a:graphic>
          </wp:inline>
        </w:drawing>
      </w:r>
    </w:p>
    <w:p w14:paraId="172F6A19" w14:textId="0C15DDEA" w:rsidR="00FC79C5" w:rsidRPr="003A53FF" w:rsidRDefault="00FC79C5" w:rsidP="00FC79C5">
      <w:pPr>
        <w:rPr>
          <w:rFonts w:ascii="Arial" w:hAnsi="Arial" w:cs="Arial"/>
          <w:sz w:val="20"/>
          <w:szCs w:val="20"/>
          <w:lang w:val="en-US"/>
        </w:rPr>
      </w:pPr>
      <w:r w:rsidRPr="003A53FF">
        <w:rPr>
          <w:rFonts w:ascii="Arial" w:hAnsi="Arial" w:cs="Arial"/>
          <w:sz w:val="20"/>
          <w:szCs w:val="20"/>
          <w:lang w:val="en-US"/>
        </w:rPr>
        <w:t>Next, we will be asked if we want to create a shortcut on the desktop. To do so, we should check the corresponding box.</w:t>
      </w:r>
    </w:p>
    <w:p w14:paraId="46A6D7C2" w14:textId="788165E8" w:rsidR="008A0CEA" w:rsidRPr="003A53FF" w:rsidRDefault="008A0CEA" w:rsidP="008A0CEA">
      <w:pPr>
        <w:jc w:val="center"/>
        <w:rPr>
          <w:lang w:val="en-US"/>
        </w:rPr>
      </w:pPr>
      <w:r w:rsidRPr="003A53FF">
        <w:rPr>
          <w:noProof/>
          <w:lang w:val="en-US"/>
        </w:rPr>
        <w:lastRenderedPageBreak/>
        <w:drawing>
          <wp:inline distT="0" distB="0" distL="0" distR="0" wp14:anchorId="713241A4" wp14:editId="4D2755F0">
            <wp:extent cx="4352593" cy="3228363"/>
            <wp:effectExtent l="0" t="0" r="0" b="0"/>
            <wp:docPr id="460708681"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708681" name="Imagen 1" descr="Interfaz de usuario gráfica, Texto, Aplicación, Correo electrónico&#10;&#10;Descripción generada automáticamente"/>
                    <pic:cNvPicPr/>
                  </pic:nvPicPr>
                  <pic:blipFill>
                    <a:blip r:embed="rId13"/>
                    <a:stretch>
                      <a:fillRect/>
                    </a:stretch>
                  </pic:blipFill>
                  <pic:spPr>
                    <a:xfrm>
                      <a:off x="0" y="0"/>
                      <a:ext cx="4357362" cy="3231900"/>
                    </a:xfrm>
                    <a:prstGeom prst="rect">
                      <a:avLst/>
                    </a:prstGeom>
                  </pic:spPr>
                </pic:pic>
              </a:graphicData>
            </a:graphic>
          </wp:inline>
        </w:drawing>
      </w:r>
    </w:p>
    <w:p w14:paraId="6EF50A67" w14:textId="77777777" w:rsidR="00FC79C5" w:rsidRPr="003A53FF" w:rsidRDefault="00FC79C5" w:rsidP="00FC79C5">
      <w:pPr>
        <w:rPr>
          <w:rFonts w:ascii="Arial" w:hAnsi="Arial" w:cs="Arial"/>
          <w:sz w:val="20"/>
          <w:szCs w:val="20"/>
          <w:lang w:val="en-US"/>
        </w:rPr>
      </w:pPr>
      <w:r w:rsidRPr="003A53FF">
        <w:rPr>
          <w:rFonts w:ascii="Arial" w:hAnsi="Arial" w:cs="Arial"/>
          <w:sz w:val="20"/>
          <w:szCs w:val="20"/>
          <w:lang w:val="en-US"/>
        </w:rPr>
        <w:t>After completing these two steps, a tab will open showing us the installation path, allowing us to verify it before proceeding with the installation.</w:t>
      </w:r>
    </w:p>
    <w:p w14:paraId="15C48C4E" w14:textId="7CB2B5CA" w:rsidR="008A0CEA" w:rsidRPr="003A53FF" w:rsidRDefault="008A0CEA" w:rsidP="00FC79C5">
      <w:pPr>
        <w:jc w:val="center"/>
        <w:rPr>
          <w:lang w:val="en-US"/>
        </w:rPr>
      </w:pPr>
      <w:r w:rsidRPr="003A53FF">
        <w:rPr>
          <w:noProof/>
          <w:lang w:val="en-US"/>
        </w:rPr>
        <w:drawing>
          <wp:inline distT="0" distB="0" distL="0" distR="0" wp14:anchorId="209D6EB3" wp14:editId="381549D1">
            <wp:extent cx="3815975" cy="2878373"/>
            <wp:effectExtent l="0" t="0" r="0" b="0"/>
            <wp:docPr id="1176121892"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121892" name="Imagen 1" descr="Interfaz de usuario gráfica, Texto, Aplicación&#10;&#10;Descripción generada automáticamente"/>
                    <pic:cNvPicPr/>
                  </pic:nvPicPr>
                  <pic:blipFill>
                    <a:blip r:embed="rId14"/>
                    <a:stretch>
                      <a:fillRect/>
                    </a:stretch>
                  </pic:blipFill>
                  <pic:spPr>
                    <a:xfrm>
                      <a:off x="0" y="0"/>
                      <a:ext cx="3827759" cy="2887262"/>
                    </a:xfrm>
                    <a:prstGeom prst="rect">
                      <a:avLst/>
                    </a:prstGeom>
                  </pic:spPr>
                </pic:pic>
              </a:graphicData>
            </a:graphic>
          </wp:inline>
        </w:drawing>
      </w:r>
    </w:p>
    <w:p w14:paraId="6161FC27" w14:textId="77777777" w:rsidR="00FC79C5" w:rsidRPr="003A53FF" w:rsidRDefault="00FC79C5" w:rsidP="00FC79C5">
      <w:pPr>
        <w:rPr>
          <w:rFonts w:ascii="Arial" w:hAnsi="Arial" w:cs="Arial"/>
          <w:sz w:val="20"/>
          <w:szCs w:val="20"/>
          <w:lang w:val="en-US"/>
        </w:rPr>
      </w:pPr>
      <w:r w:rsidRPr="003A53FF">
        <w:rPr>
          <w:rFonts w:ascii="Arial" w:hAnsi="Arial" w:cs="Arial"/>
          <w:sz w:val="20"/>
          <w:szCs w:val="20"/>
          <w:lang w:val="en-US"/>
        </w:rPr>
        <w:t>Once the installation process is complete, we can click "Finish". It is important to check whether we want the program to run immediately, by checking or unchecking the corresponding box.</w:t>
      </w:r>
    </w:p>
    <w:p w14:paraId="52F1C9DF" w14:textId="5DD221A7" w:rsidR="008A0CEA" w:rsidRPr="003A53FF" w:rsidRDefault="00FC79C5" w:rsidP="00FC79C5">
      <w:pPr>
        <w:jc w:val="center"/>
        <w:rPr>
          <w:lang w:val="en-US"/>
        </w:rPr>
      </w:pPr>
      <w:r w:rsidRPr="003A53FF">
        <w:rPr>
          <w:noProof/>
          <w:lang w:val="en-US"/>
        </w:rPr>
        <w:lastRenderedPageBreak/>
        <w:drawing>
          <wp:inline distT="0" distB="0" distL="0" distR="0" wp14:anchorId="3C291C25" wp14:editId="4738F5D6">
            <wp:extent cx="4277802" cy="3138894"/>
            <wp:effectExtent l="0" t="0" r="8890" b="4445"/>
            <wp:docPr id="928164532"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164532" name="Imagen 1" descr="Interfaz de usuario gráfica, Aplicación&#10;&#10;Descripción generada automáticamente"/>
                    <pic:cNvPicPr/>
                  </pic:nvPicPr>
                  <pic:blipFill>
                    <a:blip r:embed="rId15"/>
                    <a:stretch>
                      <a:fillRect/>
                    </a:stretch>
                  </pic:blipFill>
                  <pic:spPr>
                    <a:xfrm>
                      <a:off x="0" y="0"/>
                      <a:ext cx="4280261" cy="3140699"/>
                    </a:xfrm>
                    <a:prstGeom prst="rect">
                      <a:avLst/>
                    </a:prstGeom>
                  </pic:spPr>
                </pic:pic>
              </a:graphicData>
            </a:graphic>
          </wp:inline>
        </w:drawing>
      </w:r>
    </w:p>
    <w:p w14:paraId="47DA78CC" w14:textId="77777777" w:rsidR="0089537F" w:rsidRPr="003A53FF" w:rsidRDefault="0089537F" w:rsidP="0089537F">
      <w:pPr>
        <w:rPr>
          <w:lang w:val="en-US"/>
        </w:rPr>
      </w:pPr>
    </w:p>
    <w:p w14:paraId="1F2445B7" w14:textId="77777777" w:rsidR="0089537F" w:rsidRPr="003A53FF" w:rsidRDefault="0089537F" w:rsidP="0089537F">
      <w:pPr>
        <w:rPr>
          <w:lang w:val="en-US"/>
        </w:rPr>
      </w:pPr>
    </w:p>
    <w:p w14:paraId="4EA108C6" w14:textId="28C20A0C" w:rsidR="00FC79C5" w:rsidRPr="003A53FF" w:rsidRDefault="00FC79C5" w:rsidP="00FC79C5">
      <w:pPr>
        <w:pStyle w:val="Ttulo2"/>
        <w:numPr>
          <w:ilvl w:val="1"/>
          <w:numId w:val="1"/>
        </w:numPr>
        <w:rPr>
          <w:rFonts w:ascii="Arial" w:hAnsi="Arial" w:cs="Arial"/>
          <w:sz w:val="28"/>
          <w:szCs w:val="28"/>
          <w:lang w:val="en-US"/>
        </w:rPr>
      </w:pPr>
      <w:bookmarkStart w:id="14" w:name="_Toc225839583"/>
      <w:r w:rsidRPr="003A53FF">
        <w:rPr>
          <w:rFonts w:ascii="Arial" w:hAnsi="Arial" w:cs="Arial"/>
          <w:sz w:val="28"/>
          <w:szCs w:val="28"/>
          <w:lang w:val="en-US"/>
        </w:rPr>
        <w:t>Ubuntu</w:t>
      </w:r>
      <w:bookmarkEnd w:id="14"/>
    </w:p>
    <w:p w14:paraId="3275FF9A" w14:textId="7B22F379" w:rsidR="005505C4" w:rsidRPr="003A53FF" w:rsidRDefault="005505C4" w:rsidP="00F63A70">
      <w:pPr>
        <w:rPr>
          <w:lang w:val="en-US"/>
        </w:rPr>
      </w:pPr>
      <w:r w:rsidRPr="003A53FF">
        <w:rPr>
          <w:lang w:val="en-US"/>
        </w:rPr>
        <w:t xml:space="preserve">On Ubuntu, you only need to download the compressed (.zip) file from the official page. Once downloaded, extract its contents and run the </w:t>
      </w:r>
      <w:proofErr w:type="spellStart"/>
      <w:r w:rsidRPr="003A53FF">
        <w:rPr>
          <w:lang w:val="en-US"/>
        </w:rPr>
        <w:t>AppImage</w:t>
      </w:r>
      <w:proofErr w:type="spellEnd"/>
      <w:r w:rsidRPr="003A53FF">
        <w:rPr>
          <w:lang w:val="en-US"/>
        </w:rPr>
        <w:t xml:space="preserve"> file found inside. With this process, </w:t>
      </w:r>
      <w:proofErr w:type="spellStart"/>
      <w:r w:rsidRPr="003A53FF">
        <w:rPr>
          <w:lang w:val="en-US"/>
        </w:rPr>
        <w:t>Tempico</w:t>
      </w:r>
      <w:proofErr w:type="spellEnd"/>
      <w:r w:rsidRPr="003A53FF">
        <w:rPr>
          <w:lang w:val="en-US"/>
        </w:rPr>
        <w:t xml:space="preserve"> Software will be ready to use on your system.</w:t>
      </w:r>
    </w:p>
    <w:p w14:paraId="3DAC3246" w14:textId="7584B46A" w:rsidR="005505C4" w:rsidRPr="003A53FF" w:rsidRDefault="005505C4" w:rsidP="00F63A70">
      <w:pPr>
        <w:rPr>
          <w:lang w:val="en-US"/>
        </w:rPr>
      </w:pPr>
      <w:r w:rsidRPr="003A53FF">
        <w:rPr>
          <w:noProof/>
          <w:lang w:val="en-US"/>
        </w:rPr>
        <w:drawing>
          <wp:inline distT="0" distB="0" distL="0" distR="0" wp14:anchorId="7F0A492E" wp14:editId="16236C7D">
            <wp:extent cx="5612130" cy="3442335"/>
            <wp:effectExtent l="0" t="0" r="7620" b="5715"/>
            <wp:docPr id="295169967" name="Imagen 1" descr="Interfaz de usuario gráfica, Texto, Aplicación, Word&#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169967" name="Imagen 1" descr="Interfaz de usuario gráfica, Texto, Aplicación, Word&#10;&#10;El contenido generado por IA puede ser incorrecto."/>
                    <pic:cNvPicPr/>
                  </pic:nvPicPr>
                  <pic:blipFill>
                    <a:blip r:embed="rId16"/>
                    <a:stretch>
                      <a:fillRect/>
                    </a:stretch>
                  </pic:blipFill>
                  <pic:spPr>
                    <a:xfrm>
                      <a:off x="0" y="0"/>
                      <a:ext cx="5612130" cy="3442335"/>
                    </a:xfrm>
                    <a:prstGeom prst="rect">
                      <a:avLst/>
                    </a:prstGeom>
                  </pic:spPr>
                </pic:pic>
              </a:graphicData>
            </a:graphic>
          </wp:inline>
        </w:drawing>
      </w:r>
    </w:p>
    <w:p w14:paraId="15A4880A" w14:textId="6CDB1ABC" w:rsidR="005505C4" w:rsidRPr="003A53FF" w:rsidRDefault="005505C4" w:rsidP="00F63A70">
      <w:pPr>
        <w:rPr>
          <w:lang w:val="en-US"/>
        </w:rPr>
      </w:pPr>
      <w:r w:rsidRPr="003A53FF">
        <w:rPr>
          <w:noProof/>
          <w:lang w:val="en-US"/>
        </w:rPr>
        <w:lastRenderedPageBreak/>
        <w:drawing>
          <wp:inline distT="0" distB="0" distL="0" distR="0" wp14:anchorId="560F5757" wp14:editId="4DA4A272">
            <wp:extent cx="5612130" cy="2280285"/>
            <wp:effectExtent l="0" t="0" r="7620" b="5715"/>
            <wp:docPr id="2135608181"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608181" name="Imagen 1" descr="Interfaz de usuario gráfica, Texto, Aplicación&#10;&#10;El contenido generado por IA puede ser incorrecto."/>
                    <pic:cNvPicPr/>
                  </pic:nvPicPr>
                  <pic:blipFill>
                    <a:blip r:embed="rId17"/>
                    <a:stretch>
                      <a:fillRect/>
                    </a:stretch>
                  </pic:blipFill>
                  <pic:spPr>
                    <a:xfrm>
                      <a:off x="0" y="0"/>
                      <a:ext cx="5612130" cy="2280285"/>
                    </a:xfrm>
                    <a:prstGeom prst="rect">
                      <a:avLst/>
                    </a:prstGeom>
                  </pic:spPr>
                </pic:pic>
              </a:graphicData>
            </a:graphic>
          </wp:inline>
        </w:drawing>
      </w:r>
    </w:p>
    <w:p w14:paraId="284546CD" w14:textId="19F441E4" w:rsidR="00FC79C5" w:rsidRPr="003A53FF" w:rsidRDefault="00FC79C5" w:rsidP="00FC79C5">
      <w:pPr>
        <w:pStyle w:val="Ttulo2"/>
        <w:numPr>
          <w:ilvl w:val="1"/>
          <w:numId w:val="1"/>
        </w:numPr>
        <w:rPr>
          <w:rFonts w:ascii="Arial" w:hAnsi="Arial" w:cs="Arial"/>
          <w:sz w:val="28"/>
          <w:szCs w:val="28"/>
          <w:lang w:val="en-US"/>
        </w:rPr>
      </w:pPr>
      <w:bookmarkStart w:id="15" w:name="_Toc225839584"/>
      <w:r w:rsidRPr="003A53FF">
        <w:rPr>
          <w:rFonts w:ascii="Arial" w:hAnsi="Arial" w:cs="Arial"/>
          <w:sz w:val="28"/>
          <w:szCs w:val="28"/>
          <w:lang w:val="en-US"/>
        </w:rPr>
        <w:t>Mac</w:t>
      </w:r>
      <w:bookmarkEnd w:id="15"/>
    </w:p>
    <w:p w14:paraId="316139AA" w14:textId="77777777" w:rsidR="00253E33" w:rsidRPr="003A53FF" w:rsidRDefault="00253E33" w:rsidP="00253E33">
      <w:pPr>
        <w:rPr>
          <w:rFonts w:ascii="Arial" w:hAnsi="Arial" w:cs="Arial"/>
          <w:sz w:val="20"/>
          <w:szCs w:val="20"/>
          <w:lang w:val="en-US"/>
        </w:rPr>
      </w:pPr>
      <w:r w:rsidRPr="003A53FF">
        <w:rPr>
          <w:rFonts w:ascii="Arial" w:hAnsi="Arial" w:cs="Arial"/>
          <w:sz w:val="20"/>
          <w:szCs w:val="20"/>
          <w:lang w:val="en-US"/>
        </w:rPr>
        <w:t>On macOS, you only need to download the .zip file and extract its contents to your preferred folder. The file named “</w:t>
      </w:r>
      <w:proofErr w:type="spellStart"/>
      <w:r w:rsidRPr="003A53FF">
        <w:rPr>
          <w:rFonts w:ascii="Arial" w:hAnsi="Arial" w:cs="Arial"/>
          <w:sz w:val="20"/>
          <w:szCs w:val="20"/>
          <w:lang w:val="en-US"/>
        </w:rPr>
        <w:t>Tempico</w:t>
      </w:r>
      <w:proofErr w:type="spellEnd"/>
      <w:r w:rsidRPr="003A53FF">
        <w:rPr>
          <w:rFonts w:ascii="Arial" w:hAnsi="Arial" w:cs="Arial"/>
          <w:sz w:val="20"/>
          <w:szCs w:val="20"/>
          <w:lang w:val="en-US"/>
        </w:rPr>
        <w:t xml:space="preserve"> Software” is the one you need to run to launch the program.</w:t>
      </w:r>
    </w:p>
    <w:p w14:paraId="5AC9CEA2" w14:textId="2C9D80C1" w:rsidR="00253E33" w:rsidRPr="003A53FF" w:rsidRDefault="00253E33" w:rsidP="00253E33">
      <w:pPr>
        <w:rPr>
          <w:lang w:val="en-US"/>
        </w:rPr>
      </w:pPr>
      <w:r w:rsidRPr="003A53FF">
        <w:rPr>
          <w:noProof/>
          <w:lang w:val="en-US"/>
        </w:rPr>
        <w:drawing>
          <wp:inline distT="0" distB="0" distL="0" distR="0" wp14:anchorId="73DAA531" wp14:editId="07683C7E">
            <wp:extent cx="5610225" cy="2638425"/>
            <wp:effectExtent l="0" t="0" r="9525" b="9525"/>
            <wp:docPr id="9935122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610225" cy="2638425"/>
                    </a:xfrm>
                    <a:prstGeom prst="rect">
                      <a:avLst/>
                    </a:prstGeom>
                    <a:noFill/>
                    <a:ln>
                      <a:noFill/>
                    </a:ln>
                  </pic:spPr>
                </pic:pic>
              </a:graphicData>
            </a:graphic>
          </wp:inline>
        </w:drawing>
      </w:r>
    </w:p>
    <w:p w14:paraId="72677B12" w14:textId="77777777" w:rsidR="00FC79C5" w:rsidRPr="003A53FF" w:rsidRDefault="00FC79C5" w:rsidP="00FC79C5">
      <w:pPr>
        <w:rPr>
          <w:lang w:val="en-US"/>
        </w:rPr>
      </w:pPr>
    </w:p>
    <w:p w14:paraId="5BADEB2A" w14:textId="5CE6D9FB" w:rsidR="00FC79C5" w:rsidRPr="003A53FF" w:rsidRDefault="00FC79C5" w:rsidP="00FC79C5">
      <w:pPr>
        <w:pStyle w:val="Ttulo1"/>
        <w:numPr>
          <w:ilvl w:val="0"/>
          <w:numId w:val="1"/>
        </w:numPr>
        <w:rPr>
          <w:rFonts w:ascii="Arial" w:hAnsi="Arial" w:cs="Arial"/>
          <w:sz w:val="32"/>
          <w:szCs w:val="32"/>
          <w:lang w:val="en-US"/>
        </w:rPr>
      </w:pPr>
      <w:bookmarkStart w:id="16" w:name="_Toc225839585"/>
      <w:r w:rsidRPr="003A53FF">
        <w:rPr>
          <w:rFonts w:ascii="Arial" w:hAnsi="Arial" w:cs="Arial"/>
          <w:sz w:val="32"/>
          <w:szCs w:val="32"/>
          <w:lang w:val="en-US"/>
        </w:rPr>
        <w:t>Software operation</w:t>
      </w:r>
      <w:bookmarkEnd w:id="16"/>
    </w:p>
    <w:p w14:paraId="32B224C5" w14:textId="273C2F85" w:rsidR="00FC79C5" w:rsidRPr="003A53FF" w:rsidRDefault="002A27C9" w:rsidP="00FC79C5">
      <w:pPr>
        <w:rPr>
          <w:rFonts w:ascii="Arial" w:hAnsi="Arial" w:cs="Arial"/>
          <w:sz w:val="20"/>
          <w:szCs w:val="20"/>
          <w:lang w:val="en-US"/>
        </w:rPr>
      </w:pPr>
      <w:r w:rsidRPr="003A53FF">
        <w:rPr>
          <w:rFonts w:ascii="Arial" w:hAnsi="Arial" w:cs="Arial"/>
          <w:sz w:val="20"/>
          <w:szCs w:val="20"/>
          <w:lang w:val="en-US"/>
        </w:rPr>
        <w:t>The software is used in the same way across all operating systems; however, the preparations for running the software may differ depending on the operating system.</w:t>
      </w:r>
    </w:p>
    <w:p w14:paraId="2A927466" w14:textId="15E32351" w:rsidR="002A27C9" w:rsidRPr="003A53FF" w:rsidRDefault="002A27C9" w:rsidP="002A27C9">
      <w:pPr>
        <w:pStyle w:val="Ttulo2"/>
        <w:numPr>
          <w:ilvl w:val="1"/>
          <w:numId w:val="1"/>
        </w:numPr>
        <w:rPr>
          <w:rFonts w:ascii="Arial" w:hAnsi="Arial" w:cs="Arial"/>
          <w:sz w:val="28"/>
          <w:szCs w:val="28"/>
          <w:lang w:val="en-US"/>
        </w:rPr>
      </w:pPr>
      <w:bookmarkStart w:id="17" w:name="_Toc225839586"/>
      <w:r w:rsidRPr="003A53FF">
        <w:rPr>
          <w:rFonts w:ascii="Arial" w:hAnsi="Arial" w:cs="Arial"/>
          <w:sz w:val="28"/>
          <w:szCs w:val="28"/>
          <w:lang w:val="en-US"/>
        </w:rPr>
        <w:t>System configuration</w:t>
      </w:r>
      <w:bookmarkEnd w:id="17"/>
    </w:p>
    <w:p w14:paraId="2E7A5E50" w14:textId="5D8DFFEA" w:rsidR="002A27C9" w:rsidRPr="003A53FF" w:rsidRDefault="000C5302" w:rsidP="002A27C9">
      <w:pPr>
        <w:rPr>
          <w:rFonts w:ascii="Arial" w:hAnsi="Arial" w:cs="Arial"/>
          <w:sz w:val="20"/>
          <w:szCs w:val="20"/>
          <w:lang w:val="en-US"/>
        </w:rPr>
      </w:pPr>
      <w:r w:rsidRPr="003A53FF">
        <w:rPr>
          <w:rFonts w:ascii="Arial" w:hAnsi="Arial" w:cs="Arial"/>
          <w:sz w:val="20"/>
          <w:szCs w:val="20"/>
          <w:lang w:val="en-US"/>
        </w:rPr>
        <w:t xml:space="preserve">To ensure the proper functioning of </w:t>
      </w:r>
      <w:proofErr w:type="spellStart"/>
      <w:r w:rsidRPr="003A53FF">
        <w:rPr>
          <w:rFonts w:ascii="Arial" w:hAnsi="Arial" w:cs="Arial"/>
          <w:sz w:val="20"/>
          <w:szCs w:val="20"/>
          <w:lang w:val="en-US"/>
        </w:rPr>
        <w:t>Tempico</w:t>
      </w:r>
      <w:proofErr w:type="spellEnd"/>
      <w:r w:rsidRPr="003A53FF">
        <w:rPr>
          <w:rFonts w:ascii="Arial" w:hAnsi="Arial" w:cs="Arial"/>
          <w:sz w:val="20"/>
          <w:szCs w:val="20"/>
          <w:lang w:val="en-US"/>
        </w:rPr>
        <w:t xml:space="preserve"> Software, it is necessary to perform certain validations on the operating system.</w:t>
      </w:r>
    </w:p>
    <w:p w14:paraId="45F52A7E" w14:textId="2F6D7331" w:rsidR="003A137C" w:rsidRPr="003A53FF" w:rsidRDefault="003A137C" w:rsidP="003A53FF">
      <w:pPr>
        <w:pStyle w:val="Ttulo3"/>
        <w:numPr>
          <w:ilvl w:val="2"/>
          <w:numId w:val="1"/>
        </w:numPr>
        <w:rPr>
          <w:lang w:val="en-US"/>
        </w:rPr>
      </w:pPr>
      <w:bookmarkStart w:id="18" w:name="_Toc225839587"/>
      <w:r w:rsidRPr="003A53FF">
        <w:rPr>
          <w:lang w:val="en-US"/>
        </w:rPr>
        <w:lastRenderedPageBreak/>
        <w:t>Windows</w:t>
      </w:r>
      <w:bookmarkEnd w:id="18"/>
    </w:p>
    <w:p w14:paraId="5581B839" w14:textId="1EC4F193" w:rsidR="003A137C" w:rsidRPr="003A53FF" w:rsidRDefault="003A137C" w:rsidP="003A137C">
      <w:pPr>
        <w:rPr>
          <w:rFonts w:ascii="Arial" w:hAnsi="Arial" w:cs="Arial"/>
          <w:sz w:val="20"/>
          <w:szCs w:val="20"/>
          <w:lang w:val="en-US"/>
        </w:rPr>
      </w:pPr>
      <w:r w:rsidRPr="003A53FF">
        <w:rPr>
          <w:rFonts w:ascii="Arial" w:hAnsi="Arial" w:cs="Arial"/>
          <w:sz w:val="20"/>
          <w:szCs w:val="20"/>
          <w:lang w:val="en-US"/>
        </w:rPr>
        <w:t xml:space="preserve">You should ensure that the </w:t>
      </w:r>
      <w:proofErr w:type="spellStart"/>
      <w:r w:rsidRPr="003A53FF">
        <w:rPr>
          <w:rFonts w:ascii="Arial" w:hAnsi="Arial" w:cs="Arial"/>
          <w:sz w:val="20"/>
          <w:szCs w:val="20"/>
          <w:lang w:val="en-US"/>
        </w:rPr>
        <w:t>Tempico</w:t>
      </w:r>
      <w:proofErr w:type="spellEnd"/>
      <w:r w:rsidRPr="003A53FF">
        <w:rPr>
          <w:rFonts w:ascii="Arial" w:hAnsi="Arial" w:cs="Arial"/>
          <w:sz w:val="20"/>
          <w:szCs w:val="20"/>
          <w:lang w:val="en-US"/>
        </w:rPr>
        <w:t xml:space="preserve"> device is recognized by the COM ports. To do this, follow these steps: If, when connecting and turning on the device for the first time, a window appears indicating that the </w:t>
      </w:r>
      <w:proofErr w:type="spellStart"/>
      <w:r w:rsidRPr="003A53FF">
        <w:rPr>
          <w:rFonts w:ascii="Arial" w:hAnsi="Arial" w:cs="Arial"/>
          <w:sz w:val="20"/>
          <w:szCs w:val="20"/>
          <w:lang w:val="en-US"/>
        </w:rPr>
        <w:t>Tempico</w:t>
      </w:r>
      <w:proofErr w:type="spellEnd"/>
      <w:r w:rsidRPr="003A53FF">
        <w:rPr>
          <w:rFonts w:ascii="Arial" w:hAnsi="Arial" w:cs="Arial"/>
          <w:sz w:val="20"/>
          <w:szCs w:val="20"/>
          <w:lang w:val="en-US"/>
        </w:rPr>
        <w:t xml:space="preserve"> device is being configured, it means that Windows has recognized it correctly. If this does not happen, you can access the Device Manager without having the device connected and navigate it to the COM and LPT ports section. Then, connect and turn on the device. The port table should be updated; if it does not, close and reopen the window. When doing so, a new COM device should appear, indicating that the </w:t>
      </w:r>
      <w:proofErr w:type="spellStart"/>
      <w:r w:rsidRPr="003A53FF">
        <w:rPr>
          <w:rFonts w:ascii="Arial" w:hAnsi="Arial" w:cs="Arial"/>
          <w:sz w:val="20"/>
          <w:szCs w:val="20"/>
          <w:lang w:val="en-US"/>
        </w:rPr>
        <w:t>Tempico</w:t>
      </w:r>
      <w:proofErr w:type="spellEnd"/>
      <w:r w:rsidRPr="003A53FF">
        <w:rPr>
          <w:rFonts w:ascii="Arial" w:hAnsi="Arial" w:cs="Arial"/>
          <w:sz w:val="20"/>
          <w:szCs w:val="20"/>
          <w:lang w:val="en-US"/>
        </w:rPr>
        <w:t xml:space="preserve"> has been correctly detected.</w:t>
      </w:r>
    </w:p>
    <w:p w14:paraId="31AA2E98" w14:textId="59C7927C" w:rsidR="000C5302" w:rsidRPr="003A53FF" w:rsidRDefault="000C5302" w:rsidP="003A53FF">
      <w:pPr>
        <w:pStyle w:val="Ttulo3"/>
        <w:numPr>
          <w:ilvl w:val="2"/>
          <w:numId w:val="1"/>
        </w:numPr>
        <w:rPr>
          <w:lang w:val="en-US"/>
        </w:rPr>
      </w:pPr>
      <w:bookmarkStart w:id="19" w:name="_Toc225839588"/>
      <w:r w:rsidRPr="003A53FF">
        <w:rPr>
          <w:lang w:val="en-US"/>
        </w:rPr>
        <w:t>Ubuntu</w:t>
      </w:r>
      <w:bookmarkEnd w:id="19"/>
    </w:p>
    <w:p w14:paraId="104D2D28" w14:textId="3D198701" w:rsidR="002439B1" w:rsidRPr="003A53FF" w:rsidRDefault="002439B1" w:rsidP="002439B1">
      <w:pPr>
        <w:jc w:val="center"/>
        <w:rPr>
          <w:rFonts w:ascii="Arial" w:hAnsi="Arial" w:cs="Arial"/>
          <w:b/>
          <w:bCs/>
          <w:sz w:val="20"/>
          <w:szCs w:val="20"/>
          <w:lang w:val="en-US"/>
        </w:rPr>
      </w:pPr>
      <w:r w:rsidRPr="003A53FF">
        <w:rPr>
          <w:rFonts w:ascii="Arial" w:hAnsi="Arial" w:cs="Arial"/>
          <w:b/>
          <w:bCs/>
          <w:sz w:val="20"/>
          <w:szCs w:val="20"/>
          <w:lang w:val="en-US"/>
        </w:rPr>
        <w:t>ls /dev/</w:t>
      </w:r>
      <w:proofErr w:type="spellStart"/>
      <w:r w:rsidRPr="003A53FF">
        <w:rPr>
          <w:rFonts w:ascii="Arial" w:hAnsi="Arial" w:cs="Arial"/>
          <w:b/>
          <w:bCs/>
          <w:sz w:val="20"/>
          <w:szCs w:val="20"/>
          <w:lang w:val="en-US"/>
        </w:rPr>
        <w:t>tty</w:t>
      </w:r>
      <w:proofErr w:type="spellEnd"/>
      <w:r w:rsidRPr="003A53FF">
        <w:rPr>
          <w:rFonts w:ascii="Arial" w:hAnsi="Arial" w:cs="Arial"/>
          <w:b/>
          <w:bCs/>
          <w:sz w:val="20"/>
          <w:szCs w:val="20"/>
          <w:lang w:val="en-US"/>
        </w:rPr>
        <w:t>*</w:t>
      </w:r>
    </w:p>
    <w:p w14:paraId="3281B939" w14:textId="18B26EB1" w:rsidR="002439B1" w:rsidRPr="003A53FF" w:rsidRDefault="002439B1" w:rsidP="00980FF7">
      <w:pPr>
        <w:rPr>
          <w:rFonts w:ascii="Arial" w:hAnsi="Arial" w:cs="Arial"/>
          <w:sz w:val="20"/>
          <w:szCs w:val="20"/>
          <w:lang w:val="en-US"/>
        </w:rPr>
      </w:pPr>
      <w:r w:rsidRPr="003A53FF">
        <w:rPr>
          <w:rFonts w:ascii="Arial" w:hAnsi="Arial" w:cs="Arial"/>
          <w:sz w:val="20"/>
          <w:szCs w:val="20"/>
          <w:lang w:val="en-US"/>
        </w:rPr>
        <w:t xml:space="preserve">In this case, it is also necessary to verify that the ports are correctly detecting the device. To do this, we will use the command above, which lists the devices connected to the serial ports. First, we will run this command without the </w:t>
      </w:r>
      <w:proofErr w:type="spellStart"/>
      <w:r w:rsidRPr="003A53FF">
        <w:rPr>
          <w:rFonts w:ascii="Arial" w:hAnsi="Arial" w:cs="Arial"/>
          <w:sz w:val="20"/>
          <w:szCs w:val="20"/>
          <w:lang w:val="en-US"/>
        </w:rPr>
        <w:t>Tempico</w:t>
      </w:r>
      <w:proofErr w:type="spellEnd"/>
      <w:r w:rsidRPr="003A53FF">
        <w:rPr>
          <w:rFonts w:ascii="Arial" w:hAnsi="Arial" w:cs="Arial"/>
          <w:sz w:val="20"/>
          <w:szCs w:val="20"/>
          <w:lang w:val="en-US"/>
        </w:rPr>
        <w:t xml:space="preserve"> device connected and then run it again with the device connected. We will observe which new device has been detected</w:t>
      </w:r>
    </w:p>
    <w:p w14:paraId="19E4F9AA" w14:textId="12B95AA4" w:rsidR="002439B1" w:rsidRPr="003A53FF" w:rsidRDefault="002439B1" w:rsidP="002439B1">
      <w:pPr>
        <w:jc w:val="center"/>
        <w:rPr>
          <w:rFonts w:ascii="Arial" w:hAnsi="Arial" w:cs="Arial"/>
          <w:b/>
          <w:bCs/>
          <w:sz w:val="20"/>
          <w:szCs w:val="20"/>
          <w:lang w:val="en-US"/>
        </w:rPr>
      </w:pPr>
      <w:proofErr w:type="spellStart"/>
      <w:r w:rsidRPr="003A53FF">
        <w:rPr>
          <w:rFonts w:ascii="Arial" w:hAnsi="Arial" w:cs="Arial"/>
          <w:b/>
          <w:bCs/>
          <w:sz w:val="20"/>
          <w:szCs w:val="20"/>
          <w:lang w:val="en-US"/>
        </w:rPr>
        <w:t>sudo</w:t>
      </w:r>
      <w:proofErr w:type="spellEnd"/>
      <w:r w:rsidRPr="003A53FF">
        <w:rPr>
          <w:rFonts w:ascii="Arial" w:hAnsi="Arial" w:cs="Arial"/>
          <w:b/>
          <w:bCs/>
          <w:sz w:val="20"/>
          <w:szCs w:val="20"/>
          <w:lang w:val="en-US"/>
        </w:rPr>
        <w:t xml:space="preserve"> </w:t>
      </w:r>
      <w:proofErr w:type="spellStart"/>
      <w:r w:rsidRPr="003A53FF">
        <w:rPr>
          <w:rFonts w:ascii="Arial" w:hAnsi="Arial" w:cs="Arial"/>
          <w:b/>
          <w:bCs/>
          <w:sz w:val="20"/>
          <w:szCs w:val="20"/>
          <w:lang w:val="en-US"/>
        </w:rPr>
        <w:t>adduser</w:t>
      </w:r>
      <w:proofErr w:type="spellEnd"/>
      <w:r w:rsidRPr="003A53FF">
        <w:rPr>
          <w:rFonts w:ascii="Arial" w:hAnsi="Arial" w:cs="Arial"/>
          <w:b/>
          <w:bCs/>
          <w:sz w:val="20"/>
          <w:szCs w:val="20"/>
          <w:lang w:val="en-US"/>
        </w:rPr>
        <w:t xml:space="preserve"> "username" </w:t>
      </w:r>
      <w:proofErr w:type="spellStart"/>
      <w:r w:rsidRPr="003A53FF">
        <w:rPr>
          <w:rFonts w:ascii="Arial" w:hAnsi="Arial" w:cs="Arial"/>
          <w:b/>
          <w:bCs/>
          <w:sz w:val="20"/>
          <w:szCs w:val="20"/>
          <w:lang w:val="en-US"/>
        </w:rPr>
        <w:t>dialout</w:t>
      </w:r>
      <w:proofErr w:type="spellEnd"/>
    </w:p>
    <w:p w14:paraId="3447BFB5" w14:textId="505FF722" w:rsidR="00F63A70" w:rsidRPr="003A53FF" w:rsidRDefault="002439B1" w:rsidP="00980FF7">
      <w:pPr>
        <w:rPr>
          <w:rFonts w:ascii="Arial" w:hAnsi="Arial" w:cs="Arial"/>
          <w:sz w:val="20"/>
          <w:szCs w:val="20"/>
          <w:lang w:val="en-US"/>
        </w:rPr>
      </w:pPr>
      <w:r w:rsidRPr="003A53FF">
        <w:rPr>
          <w:rFonts w:ascii="Arial" w:hAnsi="Arial" w:cs="Arial"/>
          <w:sz w:val="20"/>
          <w:szCs w:val="20"/>
          <w:lang w:val="en-US"/>
        </w:rPr>
        <w:t xml:space="preserve">If an error occurs indicating that the serial port could not be opened, it is possible that the user does not belong to the </w:t>
      </w:r>
      <w:proofErr w:type="spellStart"/>
      <w:r w:rsidRPr="003A53FF">
        <w:rPr>
          <w:rFonts w:ascii="Arial" w:hAnsi="Arial" w:cs="Arial"/>
          <w:sz w:val="20"/>
          <w:szCs w:val="20"/>
          <w:lang w:val="en-US"/>
        </w:rPr>
        <w:t>dialout</w:t>
      </w:r>
      <w:proofErr w:type="spellEnd"/>
      <w:r w:rsidRPr="003A53FF">
        <w:rPr>
          <w:rFonts w:ascii="Arial" w:hAnsi="Arial" w:cs="Arial"/>
          <w:sz w:val="20"/>
          <w:szCs w:val="20"/>
          <w:lang w:val="en-US"/>
        </w:rPr>
        <w:t xml:space="preserve"> group. To resolve this, we will execute the command above. This will allow us to access the system's serial ports.</w:t>
      </w:r>
    </w:p>
    <w:p w14:paraId="59BFF0E2" w14:textId="4686818F" w:rsidR="00F63A70" w:rsidRPr="003A53FF" w:rsidRDefault="00F63A70" w:rsidP="00980FF7">
      <w:pPr>
        <w:rPr>
          <w:rFonts w:ascii="Arial" w:hAnsi="Arial" w:cs="Arial"/>
          <w:sz w:val="20"/>
          <w:szCs w:val="20"/>
          <w:lang w:val="en-US"/>
        </w:rPr>
      </w:pPr>
      <w:r w:rsidRPr="003A53FF">
        <w:rPr>
          <w:rFonts w:ascii="Arial" w:hAnsi="Arial" w:cs="Arial"/>
          <w:sz w:val="20"/>
          <w:szCs w:val="20"/>
          <w:lang w:val="en-US"/>
        </w:rPr>
        <w:t xml:space="preserve">Si </w:t>
      </w:r>
      <w:proofErr w:type="spellStart"/>
      <w:r w:rsidRPr="003A53FF">
        <w:rPr>
          <w:rFonts w:ascii="Arial" w:hAnsi="Arial" w:cs="Arial"/>
          <w:sz w:val="20"/>
          <w:szCs w:val="20"/>
          <w:lang w:val="en-US"/>
        </w:rPr>
        <w:t>el</w:t>
      </w:r>
      <w:proofErr w:type="spellEnd"/>
      <w:r w:rsidRPr="003A53FF">
        <w:rPr>
          <w:rFonts w:ascii="Arial" w:hAnsi="Arial" w:cs="Arial"/>
          <w:sz w:val="20"/>
          <w:szCs w:val="20"/>
          <w:lang w:val="en-US"/>
        </w:rPr>
        <w:t xml:space="preserve"> </w:t>
      </w:r>
      <w:proofErr w:type="spellStart"/>
      <w:r w:rsidRPr="003A53FF">
        <w:rPr>
          <w:rFonts w:ascii="Arial" w:hAnsi="Arial" w:cs="Arial"/>
          <w:sz w:val="20"/>
          <w:szCs w:val="20"/>
          <w:lang w:val="en-US"/>
        </w:rPr>
        <w:t>comando</w:t>
      </w:r>
      <w:proofErr w:type="spellEnd"/>
      <w:r w:rsidRPr="003A53FF">
        <w:rPr>
          <w:rFonts w:ascii="Arial" w:hAnsi="Arial" w:cs="Arial"/>
          <w:sz w:val="20"/>
          <w:szCs w:val="20"/>
          <w:lang w:val="en-US"/>
        </w:rPr>
        <w:t xml:space="preserve"> no es </w:t>
      </w:r>
      <w:proofErr w:type="spellStart"/>
      <w:r w:rsidRPr="003A53FF">
        <w:rPr>
          <w:rFonts w:ascii="Arial" w:hAnsi="Arial" w:cs="Arial"/>
          <w:sz w:val="20"/>
          <w:szCs w:val="20"/>
          <w:lang w:val="en-US"/>
        </w:rPr>
        <w:t>suficiente</w:t>
      </w:r>
      <w:proofErr w:type="spellEnd"/>
      <w:r w:rsidRPr="003A53FF">
        <w:rPr>
          <w:rFonts w:ascii="Arial" w:hAnsi="Arial" w:cs="Arial"/>
          <w:sz w:val="20"/>
          <w:szCs w:val="20"/>
          <w:lang w:val="en-US"/>
        </w:rPr>
        <w:t xml:space="preserve"> y </w:t>
      </w:r>
      <w:proofErr w:type="spellStart"/>
      <w:r w:rsidRPr="003A53FF">
        <w:rPr>
          <w:rFonts w:ascii="Arial" w:hAnsi="Arial" w:cs="Arial"/>
          <w:sz w:val="20"/>
          <w:szCs w:val="20"/>
          <w:lang w:val="en-US"/>
        </w:rPr>
        <w:t>el</w:t>
      </w:r>
      <w:proofErr w:type="spellEnd"/>
      <w:r w:rsidRPr="003A53FF">
        <w:rPr>
          <w:rFonts w:ascii="Arial" w:hAnsi="Arial" w:cs="Arial"/>
          <w:sz w:val="20"/>
          <w:szCs w:val="20"/>
          <w:lang w:val="en-US"/>
        </w:rPr>
        <w:t xml:space="preserve"> software </w:t>
      </w:r>
      <w:proofErr w:type="spellStart"/>
      <w:r w:rsidRPr="003A53FF">
        <w:rPr>
          <w:rFonts w:ascii="Arial" w:hAnsi="Arial" w:cs="Arial"/>
          <w:sz w:val="20"/>
          <w:szCs w:val="20"/>
          <w:lang w:val="en-US"/>
        </w:rPr>
        <w:t>sigue</w:t>
      </w:r>
      <w:proofErr w:type="spellEnd"/>
      <w:r w:rsidRPr="003A53FF">
        <w:rPr>
          <w:rFonts w:ascii="Arial" w:hAnsi="Arial" w:cs="Arial"/>
          <w:sz w:val="20"/>
          <w:szCs w:val="20"/>
          <w:lang w:val="en-US"/>
        </w:rPr>
        <w:t xml:space="preserve"> </w:t>
      </w:r>
      <w:proofErr w:type="spellStart"/>
      <w:r w:rsidRPr="003A53FF">
        <w:rPr>
          <w:rFonts w:ascii="Arial" w:hAnsi="Arial" w:cs="Arial"/>
          <w:sz w:val="20"/>
          <w:szCs w:val="20"/>
          <w:lang w:val="en-US"/>
        </w:rPr>
        <w:t>lanzando</w:t>
      </w:r>
      <w:proofErr w:type="spellEnd"/>
      <w:r w:rsidRPr="003A53FF">
        <w:rPr>
          <w:rFonts w:ascii="Arial" w:hAnsi="Arial" w:cs="Arial"/>
          <w:sz w:val="20"/>
          <w:szCs w:val="20"/>
          <w:lang w:val="en-US"/>
        </w:rPr>
        <w:t xml:space="preserve"> </w:t>
      </w:r>
      <w:proofErr w:type="spellStart"/>
      <w:r w:rsidRPr="003A53FF">
        <w:rPr>
          <w:rFonts w:ascii="Arial" w:hAnsi="Arial" w:cs="Arial"/>
          <w:sz w:val="20"/>
          <w:szCs w:val="20"/>
          <w:lang w:val="en-US"/>
        </w:rPr>
        <w:t>errores</w:t>
      </w:r>
      <w:proofErr w:type="spellEnd"/>
      <w:r w:rsidRPr="003A53FF">
        <w:rPr>
          <w:rFonts w:ascii="Arial" w:hAnsi="Arial" w:cs="Arial"/>
          <w:sz w:val="20"/>
          <w:szCs w:val="20"/>
          <w:lang w:val="en-US"/>
        </w:rPr>
        <w:t xml:space="preserve"> </w:t>
      </w:r>
      <w:proofErr w:type="spellStart"/>
      <w:r w:rsidRPr="003A53FF">
        <w:rPr>
          <w:rFonts w:ascii="Arial" w:hAnsi="Arial" w:cs="Arial"/>
          <w:sz w:val="20"/>
          <w:szCs w:val="20"/>
          <w:lang w:val="en-US"/>
        </w:rPr>
        <w:t>debe</w:t>
      </w:r>
      <w:proofErr w:type="spellEnd"/>
      <w:r w:rsidRPr="003A53FF">
        <w:rPr>
          <w:rFonts w:ascii="Arial" w:hAnsi="Arial" w:cs="Arial"/>
          <w:sz w:val="20"/>
          <w:szCs w:val="20"/>
          <w:lang w:val="en-US"/>
        </w:rPr>
        <w:t xml:space="preserve"> </w:t>
      </w:r>
      <w:proofErr w:type="spellStart"/>
      <w:r w:rsidRPr="003A53FF">
        <w:rPr>
          <w:rFonts w:ascii="Arial" w:hAnsi="Arial" w:cs="Arial"/>
          <w:sz w:val="20"/>
          <w:szCs w:val="20"/>
          <w:lang w:val="en-US"/>
        </w:rPr>
        <w:t>verificarse</w:t>
      </w:r>
      <w:proofErr w:type="spellEnd"/>
      <w:r w:rsidRPr="003A53FF">
        <w:rPr>
          <w:rFonts w:ascii="Arial" w:hAnsi="Arial" w:cs="Arial"/>
          <w:sz w:val="20"/>
          <w:szCs w:val="20"/>
          <w:lang w:val="en-US"/>
        </w:rPr>
        <w:t xml:space="preserve"> </w:t>
      </w:r>
      <w:proofErr w:type="spellStart"/>
      <w:r w:rsidRPr="003A53FF">
        <w:rPr>
          <w:rFonts w:ascii="Arial" w:hAnsi="Arial" w:cs="Arial"/>
          <w:sz w:val="20"/>
          <w:szCs w:val="20"/>
          <w:lang w:val="en-US"/>
        </w:rPr>
        <w:t>cual</w:t>
      </w:r>
      <w:proofErr w:type="spellEnd"/>
      <w:r w:rsidRPr="003A53FF">
        <w:rPr>
          <w:rFonts w:ascii="Arial" w:hAnsi="Arial" w:cs="Arial"/>
          <w:sz w:val="20"/>
          <w:szCs w:val="20"/>
          <w:lang w:val="en-US"/>
        </w:rPr>
        <w:t xml:space="preserve"> es </w:t>
      </w:r>
      <w:proofErr w:type="spellStart"/>
      <w:r w:rsidRPr="003A53FF">
        <w:rPr>
          <w:rFonts w:ascii="Arial" w:hAnsi="Arial" w:cs="Arial"/>
          <w:sz w:val="20"/>
          <w:szCs w:val="20"/>
          <w:lang w:val="en-US"/>
        </w:rPr>
        <w:t>el</w:t>
      </w:r>
      <w:proofErr w:type="spellEnd"/>
      <w:r w:rsidRPr="003A53FF">
        <w:rPr>
          <w:rFonts w:ascii="Arial" w:hAnsi="Arial" w:cs="Arial"/>
          <w:sz w:val="20"/>
          <w:szCs w:val="20"/>
          <w:lang w:val="en-US"/>
        </w:rPr>
        <w:t xml:space="preserve"> </w:t>
      </w:r>
      <w:proofErr w:type="spellStart"/>
      <w:r w:rsidRPr="003A53FF">
        <w:rPr>
          <w:rFonts w:ascii="Arial" w:hAnsi="Arial" w:cs="Arial"/>
          <w:sz w:val="20"/>
          <w:szCs w:val="20"/>
          <w:lang w:val="en-US"/>
        </w:rPr>
        <w:t>puerto</w:t>
      </w:r>
      <w:proofErr w:type="spellEnd"/>
      <w:r w:rsidRPr="003A53FF">
        <w:rPr>
          <w:rFonts w:ascii="Arial" w:hAnsi="Arial" w:cs="Arial"/>
          <w:sz w:val="20"/>
          <w:szCs w:val="20"/>
          <w:lang w:val="en-US"/>
        </w:rPr>
        <w:t xml:space="preserve"> </w:t>
      </w:r>
      <w:proofErr w:type="spellStart"/>
      <w:r w:rsidRPr="003A53FF">
        <w:rPr>
          <w:rFonts w:ascii="Arial" w:hAnsi="Arial" w:cs="Arial"/>
          <w:sz w:val="20"/>
          <w:szCs w:val="20"/>
          <w:lang w:val="en-US"/>
        </w:rPr>
        <w:t>tty</w:t>
      </w:r>
      <w:proofErr w:type="spellEnd"/>
      <w:r w:rsidRPr="003A53FF">
        <w:rPr>
          <w:rFonts w:ascii="Arial" w:hAnsi="Arial" w:cs="Arial"/>
          <w:sz w:val="20"/>
          <w:szCs w:val="20"/>
          <w:lang w:val="en-US"/>
        </w:rPr>
        <w:t xml:space="preserve"> que se </w:t>
      </w:r>
      <w:proofErr w:type="spellStart"/>
      <w:r w:rsidRPr="003A53FF">
        <w:rPr>
          <w:rFonts w:ascii="Arial" w:hAnsi="Arial" w:cs="Arial"/>
          <w:sz w:val="20"/>
          <w:szCs w:val="20"/>
          <w:lang w:val="en-US"/>
        </w:rPr>
        <w:t>esta</w:t>
      </w:r>
      <w:proofErr w:type="spellEnd"/>
      <w:r w:rsidRPr="003A53FF">
        <w:rPr>
          <w:rFonts w:ascii="Arial" w:hAnsi="Arial" w:cs="Arial"/>
          <w:sz w:val="20"/>
          <w:szCs w:val="20"/>
          <w:lang w:val="en-US"/>
        </w:rPr>
        <w:t xml:space="preserve"> </w:t>
      </w:r>
      <w:proofErr w:type="spellStart"/>
      <w:r w:rsidRPr="003A53FF">
        <w:rPr>
          <w:rFonts w:ascii="Arial" w:hAnsi="Arial" w:cs="Arial"/>
          <w:sz w:val="20"/>
          <w:szCs w:val="20"/>
          <w:lang w:val="en-US"/>
        </w:rPr>
        <w:t>usando</w:t>
      </w:r>
      <w:proofErr w:type="spellEnd"/>
      <w:r w:rsidRPr="003A53FF">
        <w:rPr>
          <w:rFonts w:ascii="Arial" w:hAnsi="Arial" w:cs="Arial"/>
          <w:sz w:val="20"/>
          <w:szCs w:val="20"/>
          <w:lang w:val="en-US"/>
        </w:rPr>
        <w:t xml:space="preserve"> y </w:t>
      </w:r>
      <w:proofErr w:type="spellStart"/>
      <w:r w:rsidRPr="003A53FF">
        <w:rPr>
          <w:rFonts w:ascii="Arial" w:hAnsi="Arial" w:cs="Arial"/>
          <w:sz w:val="20"/>
          <w:szCs w:val="20"/>
          <w:lang w:val="en-US"/>
        </w:rPr>
        <w:t>debe</w:t>
      </w:r>
      <w:proofErr w:type="spellEnd"/>
      <w:r w:rsidRPr="003A53FF">
        <w:rPr>
          <w:rFonts w:ascii="Arial" w:hAnsi="Arial" w:cs="Arial"/>
          <w:sz w:val="20"/>
          <w:szCs w:val="20"/>
          <w:lang w:val="en-US"/>
        </w:rPr>
        <w:t xml:space="preserve"> </w:t>
      </w:r>
      <w:proofErr w:type="spellStart"/>
      <w:r w:rsidRPr="003A53FF">
        <w:rPr>
          <w:rFonts w:ascii="Arial" w:hAnsi="Arial" w:cs="Arial"/>
          <w:sz w:val="20"/>
          <w:szCs w:val="20"/>
          <w:lang w:val="en-US"/>
        </w:rPr>
        <w:t>ejecutarse</w:t>
      </w:r>
      <w:proofErr w:type="spellEnd"/>
      <w:r w:rsidRPr="003A53FF">
        <w:rPr>
          <w:rFonts w:ascii="Arial" w:hAnsi="Arial" w:cs="Arial"/>
          <w:sz w:val="20"/>
          <w:szCs w:val="20"/>
          <w:lang w:val="en-US"/>
        </w:rPr>
        <w:t xml:space="preserve"> lo </w:t>
      </w:r>
      <w:proofErr w:type="spellStart"/>
      <w:r w:rsidRPr="003A53FF">
        <w:rPr>
          <w:rFonts w:ascii="Arial" w:hAnsi="Arial" w:cs="Arial"/>
          <w:sz w:val="20"/>
          <w:szCs w:val="20"/>
          <w:lang w:val="en-US"/>
        </w:rPr>
        <w:t>siguiente</w:t>
      </w:r>
      <w:proofErr w:type="spellEnd"/>
      <w:r w:rsidRPr="003A53FF">
        <w:rPr>
          <w:rFonts w:ascii="Arial" w:hAnsi="Arial" w:cs="Arial"/>
          <w:sz w:val="20"/>
          <w:szCs w:val="20"/>
          <w:lang w:val="en-US"/>
        </w:rPr>
        <w:t>:</w:t>
      </w:r>
    </w:p>
    <w:p w14:paraId="10D480E5" w14:textId="248666E5" w:rsidR="00F63A70" w:rsidRPr="003A53FF" w:rsidRDefault="00F63A70" w:rsidP="00C15DB0">
      <w:pPr>
        <w:jc w:val="center"/>
        <w:rPr>
          <w:rFonts w:ascii="Arial" w:hAnsi="Arial" w:cs="Arial"/>
          <w:b/>
          <w:bCs/>
          <w:sz w:val="20"/>
          <w:szCs w:val="20"/>
          <w:lang w:val="en-US"/>
        </w:rPr>
      </w:pPr>
      <w:proofErr w:type="spellStart"/>
      <w:r w:rsidRPr="003A53FF">
        <w:rPr>
          <w:rFonts w:ascii="Arial" w:hAnsi="Arial" w:cs="Arial"/>
          <w:b/>
          <w:bCs/>
          <w:sz w:val="20"/>
          <w:szCs w:val="20"/>
          <w:lang w:val="en-US"/>
        </w:rPr>
        <w:t>sudo</w:t>
      </w:r>
      <w:proofErr w:type="spellEnd"/>
      <w:r w:rsidRPr="003A53FF">
        <w:rPr>
          <w:rFonts w:ascii="Arial" w:hAnsi="Arial" w:cs="Arial"/>
          <w:b/>
          <w:bCs/>
          <w:sz w:val="20"/>
          <w:szCs w:val="20"/>
          <w:lang w:val="en-US"/>
        </w:rPr>
        <w:t xml:space="preserve"> </w:t>
      </w:r>
      <w:proofErr w:type="spellStart"/>
      <w:r w:rsidRPr="003A53FF">
        <w:rPr>
          <w:rFonts w:ascii="Arial" w:hAnsi="Arial" w:cs="Arial"/>
          <w:b/>
          <w:bCs/>
          <w:sz w:val="20"/>
          <w:szCs w:val="20"/>
          <w:lang w:val="en-US"/>
        </w:rPr>
        <w:t>ch</w:t>
      </w:r>
      <w:proofErr w:type="spellEnd"/>
      <w:r w:rsidRPr="003A53FF">
        <w:rPr>
          <w:rFonts w:ascii="Arial" w:hAnsi="Arial" w:cs="Arial"/>
          <w:b/>
          <w:bCs/>
          <w:sz w:val="20"/>
          <w:szCs w:val="20"/>
          <w:lang w:val="en-US"/>
        </w:rPr>
        <w:t xml:space="preserve"> mod 666 /dev/</w:t>
      </w:r>
      <w:proofErr w:type="spellStart"/>
      <w:r w:rsidRPr="003A53FF">
        <w:rPr>
          <w:rFonts w:ascii="Arial" w:hAnsi="Arial" w:cs="Arial"/>
          <w:b/>
          <w:bCs/>
          <w:sz w:val="20"/>
          <w:szCs w:val="20"/>
          <w:lang w:val="en-US"/>
        </w:rPr>
        <w:t>tty"port</w:t>
      </w:r>
      <w:proofErr w:type="spellEnd"/>
      <w:r w:rsidRPr="003A53FF">
        <w:rPr>
          <w:rFonts w:ascii="Arial" w:hAnsi="Arial" w:cs="Arial"/>
          <w:b/>
          <w:bCs/>
          <w:sz w:val="20"/>
          <w:szCs w:val="20"/>
          <w:lang w:val="en-US"/>
        </w:rPr>
        <w:t>"</w:t>
      </w:r>
    </w:p>
    <w:p w14:paraId="7A659B04" w14:textId="77777777" w:rsidR="00F63A70" w:rsidRPr="003A53FF" w:rsidRDefault="00F63A70" w:rsidP="00980FF7">
      <w:pPr>
        <w:rPr>
          <w:rFonts w:ascii="Arial" w:hAnsi="Arial" w:cs="Arial"/>
          <w:sz w:val="20"/>
          <w:szCs w:val="20"/>
          <w:lang w:val="en-US"/>
        </w:rPr>
      </w:pPr>
    </w:p>
    <w:p w14:paraId="734EA213" w14:textId="1795F93B" w:rsidR="00A6061A" w:rsidRPr="003A53FF" w:rsidRDefault="003A137C" w:rsidP="003A53FF">
      <w:pPr>
        <w:pStyle w:val="Ttulo3"/>
        <w:numPr>
          <w:ilvl w:val="2"/>
          <w:numId w:val="1"/>
        </w:numPr>
        <w:rPr>
          <w:lang w:val="en-US"/>
        </w:rPr>
      </w:pPr>
      <w:bookmarkStart w:id="20" w:name="_Toc225839589"/>
      <w:r w:rsidRPr="003A53FF">
        <w:rPr>
          <w:lang w:val="en-US"/>
        </w:rPr>
        <w:t>Mac</w:t>
      </w:r>
      <w:bookmarkEnd w:id="20"/>
    </w:p>
    <w:p w14:paraId="2D3C34EF" w14:textId="73299F57" w:rsidR="002439B1" w:rsidRPr="003A53FF" w:rsidRDefault="002439B1" w:rsidP="002439B1">
      <w:pPr>
        <w:jc w:val="center"/>
        <w:rPr>
          <w:rFonts w:ascii="Arial" w:hAnsi="Arial" w:cs="Arial"/>
          <w:b/>
          <w:bCs/>
          <w:sz w:val="20"/>
          <w:szCs w:val="20"/>
          <w:lang w:val="en-US"/>
        </w:rPr>
      </w:pPr>
      <w:r w:rsidRPr="003A53FF">
        <w:rPr>
          <w:rFonts w:ascii="Arial" w:hAnsi="Arial" w:cs="Arial"/>
          <w:b/>
          <w:bCs/>
          <w:sz w:val="20"/>
          <w:szCs w:val="20"/>
          <w:lang w:val="en-US"/>
        </w:rPr>
        <w:t>ls /dev/</w:t>
      </w:r>
      <w:proofErr w:type="gramStart"/>
      <w:r w:rsidRPr="003A53FF">
        <w:rPr>
          <w:rFonts w:ascii="Arial" w:hAnsi="Arial" w:cs="Arial"/>
          <w:b/>
          <w:bCs/>
          <w:sz w:val="20"/>
          <w:szCs w:val="20"/>
          <w:lang w:val="en-US"/>
        </w:rPr>
        <w:t>tty.*</w:t>
      </w:r>
      <w:proofErr w:type="gramEnd"/>
    </w:p>
    <w:p w14:paraId="22922A26" w14:textId="747FE68B" w:rsidR="002439B1" w:rsidRPr="003A53FF" w:rsidRDefault="002439B1" w:rsidP="00A6061A">
      <w:pPr>
        <w:rPr>
          <w:rFonts w:ascii="Arial" w:hAnsi="Arial" w:cs="Arial"/>
          <w:sz w:val="20"/>
          <w:szCs w:val="20"/>
          <w:lang w:val="en-US"/>
        </w:rPr>
      </w:pPr>
      <w:r w:rsidRPr="003A53FF">
        <w:rPr>
          <w:rFonts w:ascii="Arial" w:hAnsi="Arial" w:cs="Arial"/>
          <w:sz w:val="20"/>
          <w:szCs w:val="20"/>
          <w:lang w:val="en-US"/>
        </w:rPr>
        <w:t xml:space="preserve">To verify that the device is correctly connected to Mac, we must, with the </w:t>
      </w:r>
      <w:proofErr w:type="spellStart"/>
      <w:r w:rsidRPr="003A53FF">
        <w:rPr>
          <w:rFonts w:ascii="Arial" w:hAnsi="Arial" w:cs="Arial"/>
          <w:sz w:val="20"/>
          <w:szCs w:val="20"/>
          <w:lang w:val="en-US"/>
        </w:rPr>
        <w:t>Tempico</w:t>
      </w:r>
      <w:proofErr w:type="spellEnd"/>
      <w:r w:rsidRPr="003A53FF">
        <w:rPr>
          <w:rFonts w:ascii="Arial" w:hAnsi="Arial" w:cs="Arial"/>
          <w:sz w:val="20"/>
          <w:szCs w:val="20"/>
          <w:lang w:val="en-US"/>
        </w:rPr>
        <w:t xml:space="preserve"> turned off, execute the command above. This will provide a list of connected devices. Then, we run the command again with the </w:t>
      </w:r>
      <w:proofErr w:type="spellStart"/>
      <w:r w:rsidRPr="003A53FF">
        <w:rPr>
          <w:rFonts w:ascii="Arial" w:hAnsi="Arial" w:cs="Arial"/>
          <w:sz w:val="20"/>
          <w:szCs w:val="20"/>
          <w:lang w:val="en-US"/>
        </w:rPr>
        <w:t>Tempico</w:t>
      </w:r>
      <w:proofErr w:type="spellEnd"/>
      <w:r w:rsidRPr="003A53FF">
        <w:rPr>
          <w:rFonts w:ascii="Arial" w:hAnsi="Arial" w:cs="Arial"/>
          <w:sz w:val="20"/>
          <w:szCs w:val="20"/>
          <w:lang w:val="en-US"/>
        </w:rPr>
        <w:t xml:space="preserve"> turned on and observe which new port appears in the list.</w:t>
      </w:r>
    </w:p>
    <w:p w14:paraId="75215F0B" w14:textId="67AC6C04" w:rsidR="00A6061A" w:rsidRPr="003A53FF" w:rsidRDefault="00A6061A" w:rsidP="00A6061A">
      <w:pPr>
        <w:rPr>
          <w:rFonts w:ascii="Arial" w:hAnsi="Arial" w:cs="Arial"/>
          <w:sz w:val="20"/>
          <w:szCs w:val="20"/>
          <w:lang w:val="en-US"/>
        </w:rPr>
      </w:pPr>
      <w:r w:rsidRPr="003A53FF">
        <w:rPr>
          <w:rFonts w:ascii="Arial" w:hAnsi="Arial" w:cs="Arial"/>
          <w:sz w:val="20"/>
          <w:szCs w:val="20"/>
          <w:lang w:val="en-US"/>
        </w:rPr>
        <w:t>If the device is not detected, the software will not recognize the connection, making it impossible to use the software. In this case, please contact Tausand support at: support@tausand.com.</w:t>
      </w:r>
    </w:p>
    <w:p w14:paraId="0C0E2729" w14:textId="1C070920" w:rsidR="000C5302" w:rsidRPr="003A53FF" w:rsidRDefault="000C5302" w:rsidP="00D81A3F">
      <w:pPr>
        <w:pStyle w:val="Ttulo2"/>
        <w:numPr>
          <w:ilvl w:val="1"/>
          <w:numId w:val="1"/>
        </w:numPr>
        <w:rPr>
          <w:rFonts w:ascii="Arial" w:hAnsi="Arial" w:cs="Arial"/>
          <w:sz w:val="28"/>
          <w:szCs w:val="28"/>
          <w:lang w:val="en-US"/>
        </w:rPr>
      </w:pPr>
      <w:bookmarkStart w:id="21" w:name="_Toc225839590"/>
      <w:r w:rsidRPr="003A53FF">
        <w:rPr>
          <w:rFonts w:ascii="Arial" w:hAnsi="Arial" w:cs="Arial"/>
          <w:sz w:val="28"/>
          <w:szCs w:val="28"/>
          <w:lang w:val="en-US"/>
        </w:rPr>
        <w:t xml:space="preserve">Open the software and select a </w:t>
      </w:r>
      <w:proofErr w:type="spellStart"/>
      <w:r w:rsidRPr="003A53FF">
        <w:rPr>
          <w:rFonts w:ascii="Arial" w:hAnsi="Arial" w:cs="Arial"/>
          <w:sz w:val="28"/>
          <w:szCs w:val="28"/>
          <w:lang w:val="en-US"/>
        </w:rPr>
        <w:t>Tempico</w:t>
      </w:r>
      <w:proofErr w:type="spellEnd"/>
      <w:r w:rsidRPr="003A53FF">
        <w:rPr>
          <w:rFonts w:ascii="Arial" w:hAnsi="Arial" w:cs="Arial"/>
          <w:sz w:val="28"/>
          <w:szCs w:val="28"/>
          <w:lang w:val="en-US"/>
        </w:rPr>
        <w:t xml:space="preserve"> device</w:t>
      </w:r>
      <w:bookmarkEnd w:id="21"/>
    </w:p>
    <w:p w14:paraId="4F02FA66" w14:textId="435BD09A" w:rsidR="00F20AB0" w:rsidRPr="003A53FF" w:rsidRDefault="00F20AB0" w:rsidP="00F20AB0">
      <w:pPr>
        <w:rPr>
          <w:rFonts w:ascii="Arial" w:hAnsi="Arial" w:cs="Arial"/>
          <w:sz w:val="20"/>
          <w:szCs w:val="20"/>
          <w:lang w:val="en-US"/>
        </w:rPr>
      </w:pPr>
      <w:r w:rsidRPr="003A53FF">
        <w:rPr>
          <w:rFonts w:ascii="Arial" w:hAnsi="Arial" w:cs="Arial"/>
          <w:sz w:val="20"/>
          <w:szCs w:val="20"/>
          <w:lang w:val="en-US"/>
        </w:rPr>
        <w:t xml:space="preserve">When opening the software, an image with the program's logo is displayed, followed by a window that allows you to select the </w:t>
      </w:r>
      <w:r w:rsidR="00BE6F3E" w:rsidRPr="003A53FF">
        <w:rPr>
          <w:rFonts w:ascii="Arial" w:hAnsi="Arial" w:cs="Arial"/>
          <w:sz w:val="20"/>
          <w:szCs w:val="20"/>
          <w:lang w:val="en-US"/>
        </w:rPr>
        <w:t xml:space="preserve">device with the port </w:t>
      </w:r>
      <w:r w:rsidRPr="003A53FF">
        <w:rPr>
          <w:rFonts w:ascii="Arial" w:hAnsi="Arial" w:cs="Arial"/>
          <w:sz w:val="20"/>
          <w:szCs w:val="20"/>
          <w:lang w:val="en-US"/>
        </w:rPr>
        <w:t>to which you want to connect the device.</w:t>
      </w:r>
    </w:p>
    <w:p w14:paraId="3C38061F" w14:textId="18BE139C" w:rsidR="00F74EDA" w:rsidRPr="003A53FF" w:rsidRDefault="00F20AB0" w:rsidP="00F20AB0">
      <w:pPr>
        <w:jc w:val="center"/>
        <w:rPr>
          <w:lang w:val="en-US"/>
        </w:rPr>
      </w:pPr>
      <w:r w:rsidRPr="003A53FF">
        <w:rPr>
          <w:noProof/>
          <w:lang w:val="en-US"/>
        </w:rPr>
        <w:drawing>
          <wp:inline distT="0" distB="0" distL="0" distR="0" wp14:anchorId="525FDEF1" wp14:editId="22A033B5">
            <wp:extent cx="3013544" cy="1349241"/>
            <wp:effectExtent l="0" t="0" r="0" b="0"/>
            <wp:docPr id="358429826" name="Imagen 1"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681393" name="Imagen 1" descr="Logotipo&#10;&#10;Descripción generada automáticament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038629" cy="1360472"/>
                    </a:xfrm>
                    <a:prstGeom prst="rect">
                      <a:avLst/>
                    </a:prstGeom>
                  </pic:spPr>
                </pic:pic>
              </a:graphicData>
            </a:graphic>
          </wp:inline>
        </w:drawing>
      </w:r>
    </w:p>
    <w:p w14:paraId="430006FC" w14:textId="3CE8E9C1" w:rsidR="00F74EDA" w:rsidRPr="003A53FF" w:rsidRDefault="00F74EDA" w:rsidP="00F74EDA">
      <w:pPr>
        <w:jc w:val="center"/>
        <w:rPr>
          <w:lang w:val="en-US"/>
        </w:rPr>
      </w:pPr>
      <w:r w:rsidRPr="003A53FF">
        <w:rPr>
          <w:noProof/>
          <w:lang w:val="en-US"/>
        </w:rPr>
        <w:lastRenderedPageBreak/>
        <w:drawing>
          <wp:inline distT="0" distB="0" distL="0" distR="0" wp14:anchorId="4E5C52C0" wp14:editId="048F0FC6">
            <wp:extent cx="4382112" cy="2114845"/>
            <wp:effectExtent l="0" t="0" r="0" b="0"/>
            <wp:docPr id="910353426"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353426" name="Imagen 1" descr="Interfaz de usuario gráfica, Aplicación&#10;&#10;Descripción generada automáticamente"/>
                    <pic:cNvPicPr/>
                  </pic:nvPicPr>
                  <pic:blipFill>
                    <a:blip r:embed="rId20"/>
                    <a:stretch>
                      <a:fillRect/>
                    </a:stretch>
                  </pic:blipFill>
                  <pic:spPr>
                    <a:xfrm>
                      <a:off x="0" y="0"/>
                      <a:ext cx="4382112" cy="2114845"/>
                    </a:xfrm>
                    <a:prstGeom prst="rect">
                      <a:avLst/>
                    </a:prstGeom>
                  </pic:spPr>
                </pic:pic>
              </a:graphicData>
            </a:graphic>
          </wp:inline>
        </w:drawing>
      </w:r>
    </w:p>
    <w:p w14:paraId="753AF4C0" w14:textId="57D1947E" w:rsidR="00F20AB0" w:rsidRPr="003A53FF" w:rsidRDefault="00F20AB0" w:rsidP="00F20AB0">
      <w:pPr>
        <w:rPr>
          <w:rFonts w:ascii="Arial" w:hAnsi="Arial" w:cs="Arial"/>
          <w:sz w:val="20"/>
          <w:szCs w:val="20"/>
          <w:lang w:val="en-US"/>
        </w:rPr>
      </w:pPr>
      <w:r w:rsidRPr="003A53FF">
        <w:rPr>
          <w:rFonts w:ascii="Arial" w:hAnsi="Arial" w:cs="Arial"/>
          <w:sz w:val="20"/>
          <w:szCs w:val="20"/>
          <w:lang w:val="en-US"/>
        </w:rPr>
        <w:t xml:space="preserve">If the software is opened and the device is not turned on, the window will not recognize the connection. Therefore, it is necessary to click the "Refresh" button to update the list of ports with a </w:t>
      </w:r>
      <w:proofErr w:type="spellStart"/>
      <w:r w:rsidRPr="003A53FF">
        <w:rPr>
          <w:rFonts w:ascii="Arial" w:hAnsi="Arial" w:cs="Arial"/>
          <w:sz w:val="20"/>
          <w:szCs w:val="20"/>
          <w:lang w:val="en-US"/>
        </w:rPr>
        <w:t>Tempico</w:t>
      </w:r>
      <w:proofErr w:type="spellEnd"/>
      <w:r w:rsidRPr="003A53FF">
        <w:rPr>
          <w:rFonts w:ascii="Arial" w:hAnsi="Arial" w:cs="Arial"/>
          <w:sz w:val="20"/>
          <w:szCs w:val="20"/>
          <w:lang w:val="en-US"/>
        </w:rPr>
        <w:t xml:space="preserve"> device.</w:t>
      </w:r>
    </w:p>
    <w:p w14:paraId="71CC5D10" w14:textId="77777777" w:rsidR="00F20AB0" w:rsidRPr="003A53FF" w:rsidRDefault="00F20AB0" w:rsidP="00F20AB0">
      <w:pPr>
        <w:rPr>
          <w:rFonts w:ascii="Arial" w:hAnsi="Arial" w:cs="Arial"/>
          <w:sz w:val="20"/>
          <w:szCs w:val="20"/>
          <w:lang w:val="en-US"/>
        </w:rPr>
      </w:pPr>
      <w:r w:rsidRPr="003A53FF">
        <w:rPr>
          <w:rFonts w:ascii="Arial" w:hAnsi="Arial" w:cs="Arial"/>
          <w:sz w:val="20"/>
          <w:szCs w:val="20"/>
          <w:lang w:val="en-US"/>
        </w:rPr>
        <w:t>Once connected, the software will open with all options enabled for use. The software always opens in the histogram window.</w:t>
      </w:r>
    </w:p>
    <w:p w14:paraId="4EFBDAAC" w14:textId="481B1DA2" w:rsidR="00F74EDA" w:rsidRPr="003A53FF" w:rsidRDefault="00F74EDA" w:rsidP="00F20AB0">
      <w:pPr>
        <w:jc w:val="center"/>
        <w:rPr>
          <w:lang w:val="en-US"/>
        </w:rPr>
      </w:pPr>
      <w:r w:rsidRPr="003A53FF">
        <w:rPr>
          <w:noProof/>
          <w:lang w:val="en-US"/>
        </w:rPr>
        <w:drawing>
          <wp:inline distT="0" distB="0" distL="0" distR="0" wp14:anchorId="7E591187" wp14:editId="119939F5">
            <wp:extent cx="4949155" cy="3593989"/>
            <wp:effectExtent l="0" t="0" r="4445" b="6985"/>
            <wp:docPr id="124710802" name="Imagen 1"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10802" name="Imagen 1" descr="Interfaz de usuario gráfica&#10;&#10;Descripción generada automáticamente"/>
                    <pic:cNvPicPr/>
                  </pic:nvPicPr>
                  <pic:blipFill>
                    <a:blip r:embed="rId21"/>
                    <a:stretch>
                      <a:fillRect/>
                    </a:stretch>
                  </pic:blipFill>
                  <pic:spPr>
                    <a:xfrm>
                      <a:off x="0" y="0"/>
                      <a:ext cx="4957346" cy="3599937"/>
                    </a:xfrm>
                    <a:prstGeom prst="rect">
                      <a:avLst/>
                    </a:prstGeom>
                  </pic:spPr>
                </pic:pic>
              </a:graphicData>
            </a:graphic>
          </wp:inline>
        </w:drawing>
      </w:r>
    </w:p>
    <w:p w14:paraId="68F42A81" w14:textId="198A73FB" w:rsidR="00F74EDA" w:rsidRPr="003A53FF" w:rsidRDefault="00F20AB0" w:rsidP="00F74EDA">
      <w:pPr>
        <w:rPr>
          <w:rFonts w:ascii="Arial" w:hAnsi="Arial" w:cs="Arial"/>
          <w:sz w:val="20"/>
          <w:szCs w:val="20"/>
          <w:lang w:val="en-US"/>
        </w:rPr>
      </w:pPr>
      <w:r w:rsidRPr="003A53FF">
        <w:rPr>
          <w:rFonts w:ascii="Arial" w:hAnsi="Arial" w:cs="Arial"/>
          <w:sz w:val="20"/>
          <w:szCs w:val="20"/>
          <w:lang w:val="en-US"/>
        </w:rPr>
        <w:t>If "Cancel" is selected or the dialog box is closed, the options to select a channel or start a measurement will not be available.</w:t>
      </w:r>
    </w:p>
    <w:p w14:paraId="3DD955C3" w14:textId="0B6987B8" w:rsidR="00F74EDA" w:rsidRPr="003A53FF" w:rsidRDefault="00F74EDA" w:rsidP="00F20AB0">
      <w:pPr>
        <w:jc w:val="center"/>
        <w:rPr>
          <w:lang w:val="en-US"/>
        </w:rPr>
      </w:pPr>
      <w:r w:rsidRPr="003A53FF">
        <w:rPr>
          <w:noProof/>
          <w:lang w:val="en-US"/>
        </w:rPr>
        <w:lastRenderedPageBreak/>
        <w:drawing>
          <wp:inline distT="0" distB="0" distL="0" distR="0" wp14:anchorId="6A884BEC" wp14:editId="22677F44">
            <wp:extent cx="4891639" cy="3562185"/>
            <wp:effectExtent l="0" t="0" r="4445" b="635"/>
            <wp:docPr id="1195900465" name="Imagen 1"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900465" name="Imagen 1" descr="Interfaz de usuario gráfica&#10;&#10;Descripción generada automáticamente"/>
                    <pic:cNvPicPr/>
                  </pic:nvPicPr>
                  <pic:blipFill>
                    <a:blip r:embed="rId22"/>
                    <a:stretch>
                      <a:fillRect/>
                    </a:stretch>
                  </pic:blipFill>
                  <pic:spPr>
                    <a:xfrm>
                      <a:off x="0" y="0"/>
                      <a:ext cx="4899364" cy="3567811"/>
                    </a:xfrm>
                    <a:prstGeom prst="rect">
                      <a:avLst/>
                    </a:prstGeom>
                  </pic:spPr>
                </pic:pic>
              </a:graphicData>
            </a:graphic>
          </wp:inline>
        </w:drawing>
      </w:r>
    </w:p>
    <w:p w14:paraId="4BC4778D" w14:textId="591FA022" w:rsidR="00F74EDA" w:rsidRPr="003A53FF" w:rsidRDefault="00F20AB0" w:rsidP="00F74EDA">
      <w:pPr>
        <w:rPr>
          <w:rFonts w:ascii="Arial" w:hAnsi="Arial" w:cs="Arial"/>
          <w:sz w:val="20"/>
          <w:szCs w:val="20"/>
          <w:lang w:val="en-US"/>
        </w:rPr>
      </w:pPr>
      <w:r w:rsidRPr="003A53FF">
        <w:rPr>
          <w:rFonts w:ascii="Arial" w:hAnsi="Arial" w:cs="Arial"/>
          <w:sz w:val="20"/>
          <w:szCs w:val="20"/>
          <w:lang w:val="en-US"/>
        </w:rPr>
        <w:t>If this happens, we can click the "Connect" button again to search for devices.</w:t>
      </w:r>
    </w:p>
    <w:p w14:paraId="2DD004E1" w14:textId="368AB66E" w:rsidR="00F74EDA" w:rsidRPr="003A53FF" w:rsidRDefault="00F74EDA" w:rsidP="00F74EDA">
      <w:pPr>
        <w:jc w:val="center"/>
        <w:rPr>
          <w:lang w:val="en-US"/>
        </w:rPr>
      </w:pPr>
      <w:r w:rsidRPr="003A53FF">
        <w:rPr>
          <w:noProof/>
          <w:lang w:val="en-US"/>
        </w:rPr>
        <w:drawing>
          <wp:inline distT="0" distB="0" distL="0" distR="0" wp14:anchorId="02856EEF" wp14:editId="5B5B4EBB">
            <wp:extent cx="4907132" cy="3570135"/>
            <wp:effectExtent l="0" t="0" r="8255" b="0"/>
            <wp:docPr id="1639047725" name="Imagen 1"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047725" name="Imagen 1" descr="Interfaz de usuario gráfica&#10;&#10;Descripción generada automáticamente"/>
                    <pic:cNvPicPr/>
                  </pic:nvPicPr>
                  <pic:blipFill>
                    <a:blip r:embed="rId23"/>
                    <a:stretch>
                      <a:fillRect/>
                    </a:stretch>
                  </pic:blipFill>
                  <pic:spPr>
                    <a:xfrm>
                      <a:off x="0" y="0"/>
                      <a:ext cx="4915902" cy="3576515"/>
                    </a:xfrm>
                    <a:prstGeom prst="rect">
                      <a:avLst/>
                    </a:prstGeom>
                  </pic:spPr>
                </pic:pic>
              </a:graphicData>
            </a:graphic>
          </wp:inline>
        </w:drawing>
      </w:r>
    </w:p>
    <w:p w14:paraId="2601B745" w14:textId="77777777" w:rsidR="00F74EDA" w:rsidRPr="003A53FF" w:rsidRDefault="00F74EDA" w:rsidP="00F74EDA">
      <w:pPr>
        <w:rPr>
          <w:lang w:val="en-US"/>
        </w:rPr>
      </w:pPr>
    </w:p>
    <w:p w14:paraId="75384BC2" w14:textId="5D17FC6F" w:rsidR="003A137C" w:rsidRPr="003A53FF" w:rsidRDefault="00F20AB0" w:rsidP="002A27C9">
      <w:pPr>
        <w:rPr>
          <w:sz w:val="20"/>
          <w:szCs w:val="20"/>
          <w:lang w:val="en-US"/>
        </w:rPr>
      </w:pPr>
      <w:r w:rsidRPr="003A53FF">
        <w:rPr>
          <w:sz w:val="20"/>
          <w:szCs w:val="20"/>
          <w:lang w:val="en-US"/>
        </w:rPr>
        <w:lastRenderedPageBreak/>
        <w:t xml:space="preserve">It is also possible to disconnect the device if we want to use another </w:t>
      </w:r>
      <w:proofErr w:type="spellStart"/>
      <w:r w:rsidRPr="003A53FF">
        <w:rPr>
          <w:sz w:val="20"/>
          <w:szCs w:val="20"/>
          <w:lang w:val="en-US"/>
        </w:rPr>
        <w:t>Tempico</w:t>
      </w:r>
      <w:proofErr w:type="spellEnd"/>
      <w:r w:rsidRPr="003A53FF">
        <w:rPr>
          <w:sz w:val="20"/>
          <w:szCs w:val="20"/>
          <w:lang w:val="en-US"/>
        </w:rPr>
        <w:t>. To do so, click the "Disconnect" button. If an error occurs while connecting to the device, the following error window will be displayed:</w:t>
      </w:r>
    </w:p>
    <w:p w14:paraId="1A8D25BF" w14:textId="6ED42BF3" w:rsidR="00F20AB0" w:rsidRPr="003A53FF" w:rsidRDefault="00F20AB0" w:rsidP="00F20AB0">
      <w:pPr>
        <w:jc w:val="center"/>
        <w:rPr>
          <w:lang w:val="en-US"/>
        </w:rPr>
      </w:pPr>
      <w:r w:rsidRPr="003A53FF">
        <w:rPr>
          <w:noProof/>
          <w:lang w:val="en-US"/>
        </w:rPr>
        <w:drawing>
          <wp:inline distT="0" distB="0" distL="0" distR="0" wp14:anchorId="5CA70715" wp14:editId="17F570D2">
            <wp:extent cx="4753638" cy="1124107"/>
            <wp:effectExtent l="0" t="0" r="0" b="0"/>
            <wp:docPr id="178115217"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15217" name="Imagen 1" descr="Interfaz de usuario gráfica, Texto, Aplicación&#10;&#10;Descripción generada automáticamente"/>
                    <pic:cNvPicPr/>
                  </pic:nvPicPr>
                  <pic:blipFill>
                    <a:blip r:embed="rId24"/>
                    <a:stretch>
                      <a:fillRect/>
                    </a:stretch>
                  </pic:blipFill>
                  <pic:spPr>
                    <a:xfrm>
                      <a:off x="0" y="0"/>
                      <a:ext cx="4753638" cy="1124107"/>
                    </a:xfrm>
                    <a:prstGeom prst="rect">
                      <a:avLst/>
                    </a:prstGeom>
                  </pic:spPr>
                </pic:pic>
              </a:graphicData>
            </a:graphic>
          </wp:inline>
        </w:drawing>
      </w:r>
    </w:p>
    <w:p w14:paraId="468C2339" w14:textId="4D7E73C3" w:rsidR="00F20AB0" w:rsidRPr="003A53FF" w:rsidRDefault="00F20AB0" w:rsidP="002A27C9">
      <w:pPr>
        <w:rPr>
          <w:rFonts w:ascii="Arial" w:hAnsi="Arial" w:cs="Arial"/>
          <w:sz w:val="20"/>
          <w:szCs w:val="20"/>
          <w:lang w:val="en-US"/>
        </w:rPr>
      </w:pPr>
      <w:r w:rsidRPr="003A53FF">
        <w:rPr>
          <w:rFonts w:ascii="Arial" w:hAnsi="Arial" w:cs="Arial"/>
          <w:sz w:val="20"/>
          <w:szCs w:val="20"/>
          <w:lang w:val="en-US"/>
        </w:rPr>
        <w:t xml:space="preserve">If this happens, it should be verified that no other program has established communication with the </w:t>
      </w:r>
      <w:proofErr w:type="spellStart"/>
      <w:r w:rsidRPr="003A53FF">
        <w:rPr>
          <w:rFonts w:ascii="Arial" w:hAnsi="Arial" w:cs="Arial"/>
          <w:sz w:val="20"/>
          <w:szCs w:val="20"/>
          <w:lang w:val="en-US"/>
        </w:rPr>
        <w:t>Tempico</w:t>
      </w:r>
      <w:proofErr w:type="spellEnd"/>
      <w:r w:rsidRPr="003A53FF">
        <w:rPr>
          <w:rFonts w:ascii="Arial" w:hAnsi="Arial" w:cs="Arial"/>
          <w:sz w:val="20"/>
          <w:szCs w:val="20"/>
          <w:lang w:val="en-US"/>
        </w:rPr>
        <w:t>, and ensure that the USB connection, whether the cable or the physical port, is in good condition. If no issues are found after verifying this, support should be contacted to find a solution to the problem.</w:t>
      </w:r>
    </w:p>
    <w:p w14:paraId="368D2DEE" w14:textId="648C6007" w:rsidR="00F20AB0" w:rsidRPr="003A53FF" w:rsidRDefault="00F20AB0" w:rsidP="001B005A">
      <w:pPr>
        <w:pStyle w:val="Ttulo2"/>
        <w:numPr>
          <w:ilvl w:val="1"/>
          <w:numId w:val="1"/>
        </w:numPr>
        <w:rPr>
          <w:rFonts w:ascii="Arial" w:hAnsi="Arial" w:cs="Arial"/>
          <w:sz w:val="28"/>
          <w:szCs w:val="28"/>
          <w:lang w:val="en-US"/>
        </w:rPr>
      </w:pPr>
      <w:bookmarkStart w:id="22" w:name="_Toc225839591"/>
      <w:r w:rsidRPr="003A53FF">
        <w:rPr>
          <w:rFonts w:ascii="Arial" w:hAnsi="Arial" w:cs="Arial"/>
          <w:sz w:val="28"/>
          <w:szCs w:val="28"/>
          <w:lang w:val="en-US"/>
        </w:rPr>
        <w:t>Channel settings</w:t>
      </w:r>
      <w:bookmarkEnd w:id="22"/>
    </w:p>
    <w:p w14:paraId="211CD7E1" w14:textId="77777777" w:rsidR="00070ACF" w:rsidRPr="003A53FF" w:rsidRDefault="00837161" w:rsidP="00837161">
      <w:pPr>
        <w:rPr>
          <w:rFonts w:ascii="Arial" w:hAnsi="Arial" w:cs="Arial"/>
          <w:sz w:val="20"/>
          <w:szCs w:val="20"/>
          <w:lang w:val="en-US"/>
        </w:rPr>
      </w:pPr>
      <w:r w:rsidRPr="003A53FF">
        <w:rPr>
          <w:rFonts w:ascii="Arial" w:hAnsi="Arial" w:cs="Arial"/>
          <w:sz w:val="20"/>
          <w:szCs w:val="20"/>
          <w:lang w:val="en-US"/>
        </w:rPr>
        <w:t>Once the connection with the device is established, it is possible to access the settings for each channel. To do so, go to the tab at the top, select "Settings," and then choose "Channel Settings," where you can view the current settings of the device:</w:t>
      </w:r>
    </w:p>
    <w:p w14:paraId="2D872F2D" w14:textId="7D542BAF" w:rsidR="00837161" w:rsidRPr="003A53FF" w:rsidRDefault="00837161" w:rsidP="00070ACF">
      <w:pPr>
        <w:jc w:val="center"/>
        <w:rPr>
          <w:lang w:val="en-US"/>
        </w:rPr>
      </w:pPr>
      <w:r w:rsidRPr="003A53FF">
        <w:rPr>
          <w:noProof/>
          <w:lang w:val="en-US"/>
        </w:rPr>
        <w:drawing>
          <wp:inline distT="0" distB="0" distL="0" distR="0" wp14:anchorId="6F936C9C" wp14:editId="16ED30EE">
            <wp:extent cx="5010849" cy="3772426"/>
            <wp:effectExtent l="0" t="0" r="0" b="0"/>
            <wp:docPr id="849776232"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776232" name="Imagen 1" descr="Interfaz de usuario gráfica, Texto, Aplicación, Correo electrónico&#10;&#10;Descripción generada automáticamente"/>
                    <pic:cNvPicPr/>
                  </pic:nvPicPr>
                  <pic:blipFill>
                    <a:blip r:embed="rId25"/>
                    <a:stretch>
                      <a:fillRect/>
                    </a:stretch>
                  </pic:blipFill>
                  <pic:spPr>
                    <a:xfrm>
                      <a:off x="0" y="0"/>
                      <a:ext cx="5010849" cy="3772426"/>
                    </a:xfrm>
                    <a:prstGeom prst="rect">
                      <a:avLst/>
                    </a:prstGeom>
                  </pic:spPr>
                </pic:pic>
              </a:graphicData>
            </a:graphic>
          </wp:inline>
        </w:drawing>
      </w:r>
    </w:p>
    <w:p w14:paraId="0E9624BC" w14:textId="77777777" w:rsidR="00070ACF" w:rsidRPr="003A53FF" w:rsidRDefault="00070ACF" w:rsidP="00F20AB0">
      <w:pPr>
        <w:rPr>
          <w:rFonts w:ascii="Arial" w:hAnsi="Arial" w:cs="Arial"/>
          <w:sz w:val="20"/>
          <w:szCs w:val="20"/>
          <w:lang w:val="en-US"/>
        </w:rPr>
      </w:pPr>
      <w:r w:rsidRPr="003A53FF">
        <w:rPr>
          <w:rFonts w:ascii="Arial" w:hAnsi="Arial" w:cs="Arial"/>
          <w:sz w:val="20"/>
          <w:szCs w:val="20"/>
          <w:lang w:val="en-US"/>
        </w:rPr>
        <w:t xml:space="preserve">For each channel, you can modify the number of average cycles, the mode that defines the time range for measurements, the number of stops, the edge type and the stop mask. All these options provide a dropdown menu with the options allowed by the device (refer to the Tausand </w:t>
      </w:r>
      <w:proofErr w:type="spellStart"/>
      <w:r w:rsidRPr="003A53FF">
        <w:rPr>
          <w:rFonts w:ascii="Arial" w:hAnsi="Arial" w:cs="Arial"/>
          <w:sz w:val="20"/>
          <w:szCs w:val="20"/>
          <w:lang w:val="en-US"/>
        </w:rPr>
        <w:t>Tempico</w:t>
      </w:r>
      <w:proofErr w:type="spellEnd"/>
      <w:r w:rsidRPr="003A53FF">
        <w:rPr>
          <w:rFonts w:ascii="Arial" w:hAnsi="Arial" w:cs="Arial"/>
          <w:sz w:val="20"/>
          <w:szCs w:val="20"/>
          <w:lang w:val="en-US"/>
        </w:rPr>
        <w:t xml:space="preserve"> manual for more information), except for the stop mask.</w:t>
      </w:r>
    </w:p>
    <w:p w14:paraId="30114AA6" w14:textId="345A7DBA" w:rsidR="00837161" w:rsidRPr="003A53FF" w:rsidRDefault="00837161" w:rsidP="00070ACF">
      <w:pPr>
        <w:jc w:val="center"/>
        <w:rPr>
          <w:lang w:val="en-US"/>
        </w:rPr>
      </w:pPr>
      <w:r w:rsidRPr="003A53FF">
        <w:rPr>
          <w:noProof/>
          <w:lang w:val="en-US"/>
        </w:rPr>
        <w:lastRenderedPageBreak/>
        <w:drawing>
          <wp:inline distT="0" distB="0" distL="0" distR="0" wp14:anchorId="1081796D" wp14:editId="15F1FBF5">
            <wp:extent cx="4410691" cy="1324160"/>
            <wp:effectExtent l="0" t="0" r="9525" b="9525"/>
            <wp:docPr id="293304015" name="Imagen 1"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304015" name="Imagen 1" descr="Interfaz de usuario gráfica&#10;&#10;Descripción generada automáticamente"/>
                    <pic:cNvPicPr/>
                  </pic:nvPicPr>
                  <pic:blipFill>
                    <a:blip r:embed="rId26"/>
                    <a:stretch>
                      <a:fillRect/>
                    </a:stretch>
                  </pic:blipFill>
                  <pic:spPr>
                    <a:xfrm>
                      <a:off x="0" y="0"/>
                      <a:ext cx="4410691" cy="1324160"/>
                    </a:xfrm>
                    <a:prstGeom prst="rect">
                      <a:avLst/>
                    </a:prstGeom>
                  </pic:spPr>
                </pic:pic>
              </a:graphicData>
            </a:graphic>
          </wp:inline>
        </w:drawing>
      </w:r>
    </w:p>
    <w:p w14:paraId="109F20E8" w14:textId="4B4DF2E8" w:rsidR="00837161" w:rsidRPr="003A53FF" w:rsidRDefault="00837161" w:rsidP="00070ACF">
      <w:pPr>
        <w:jc w:val="center"/>
        <w:rPr>
          <w:lang w:val="en-US"/>
        </w:rPr>
      </w:pPr>
      <w:r w:rsidRPr="003A53FF">
        <w:rPr>
          <w:noProof/>
          <w:lang w:val="en-US"/>
        </w:rPr>
        <w:drawing>
          <wp:inline distT="0" distB="0" distL="0" distR="0" wp14:anchorId="086C87AD" wp14:editId="2804D4DF">
            <wp:extent cx="4429743" cy="543001"/>
            <wp:effectExtent l="0" t="0" r="0" b="9525"/>
            <wp:docPr id="1060610217" name="Imagen 1" descr="Interfaz de usuario gráfica, Aplicación, Word&#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610217" name="Imagen 1" descr="Interfaz de usuario gráfica, Aplicación, Word&#10;&#10;Descripción generada automáticamente"/>
                    <pic:cNvPicPr/>
                  </pic:nvPicPr>
                  <pic:blipFill>
                    <a:blip r:embed="rId27"/>
                    <a:stretch>
                      <a:fillRect/>
                    </a:stretch>
                  </pic:blipFill>
                  <pic:spPr>
                    <a:xfrm>
                      <a:off x="0" y="0"/>
                      <a:ext cx="4429743" cy="543001"/>
                    </a:xfrm>
                    <a:prstGeom prst="rect">
                      <a:avLst/>
                    </a:prstGeom>
                  </pic:spPr>
                </pic:pic>
              </a:graphicData>
            </a:graphic>
          </wp:inline>
        </w:drawing>
      </w:r>
    </w:p>
    <w:p w14:paraId="7F4EDCCA" w14:textId="04D5932D" w:rsidR="00837161" w:rsidRPr="003A53FF" w:rsidRDefault="00837161" w:rsidP="00070ACF">
      <w:pPr>
        <w:jc w:val="center"/>
        <w:rPr>
          <w:lang w:val="en-US"/>
        </w:rPr>
      </w:pPr>
      <w:r w:rsidRPr="003A53FF">
        <w:rPr>
          <w:noProof/>
          <w:lang w:val="en-US"/>
        </w:rPr>
        <w:drawing>
          <wp:inline distT="0" distB="0" distL="0" distR="0" wp14:anchorId="107BC81E" wp14:editId="0B3C53ED">
            <wp:extent cx="4296375" cy="895475"/>
            <wp:effectExtent l="0" t="0" r="9525" b="0"/>
            <wp:docPr id="2023060296"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060296" name="Imagen 1" descr="Interfaz de usuario gráfica, Aplicación&#10;&#10;Descripción generada automáticamente"/>
                    <pic:cNvPicPr/>
                  </pic:nvPicPr>
                  <pic:blipFill>
                    <a:blip r:embed="rId28"/>
                    <a:stretch>
                      <a:fillRect/>
                    </a:stretch>
                  </pic:blipFill>
                  <pic:spPr>
                    <a:xfrm>
                      <a:off x="0" y="0"/>
                      <a:ext cx="4296375" cy="895475"/>
                    </a:xfrm>
                    <a:prstGeom prst="rect">
                      <a:avLst/>
                    </a:prstGeom>
                  </pic:spPr>
                </pic:pic>
              </a:graphicData>
            </a:graphic>
          </wp:inline>
        </w:drawing>
      </w:r>
    </w:p>
    <w:p w14:paraId="6F775C6A" w14:textId="74D1F2EE" w:rsidR="00837161" w:rsidRPr="003A53FF" w:rsidRDefault="00837161" w:rsidP="00070ACF">
      <w:pPr>
        <w:jc w:val="center"/>
        <w:rPr>
          <w:lang w:val="en-US"/>
        </w:rPr>
      </w:pPr>
      <w:r w:rsidRPr="003A53FF">
        <w:rPr>
          <w:noProof/>
          <w:lang w:val="en-US"/>
        </w:rPr>
        <w:drawing>
          <wp:inline distT="0" distB="0" distL="0" distR="0" wp14:anchorId="3561805C" wp14:editId="4A7FAFFB">
            <wp:extent cx="4286848" cy="504895"/>
            <wp:effectExtent l="0" t="0" r="0" b="9525"/>
            <wp:docPr id="2103768067" name="Imagen 1" descr="Interfaz de usuario gráfica, Aplicación, Word&#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768067" name="Imagen 1" descr="Interfaz de usuario gráfica, Aplicación, Word&#10;&#10;Descripción generada automáticamente"/>
                    <pic:cNvPicPr/>
                  </pic:nvPicPr>
                  <pic:blipFill>
                    <a:blip r:embed="rId29"/>
                    <a:stretch>
                      <a:fillRect/>
                    </a:stretch>
                  </pic:blipFill>
                  <pic:spPr>
                    <a:xfrm>
                      <a:off x="0" y="0"/>
                      <a:ext cx="4286848" cy="504895"/>
                    </a:xfrm>
                    <a:prstGeom prst="rect">
                      <a:avLst/>
                    </a:prstGeom>
                  </pic:spPr>
                </pic:pic>
              </a:graphicData>
            </a:graphic>
          </wp:inline>
        </w:drawing>
      </w:r>
    </w:p>
    <w:p w14:paraId="321B743F" w14:textId="77777777" w:rsidR="00070ACF" w:rsidRPr="003A53FF" w:rsidRDefault="00070ACF" w:rsidP="00F20AB0">
      <w:pPr>
        <w:rPr>
          <w:rFonts w:ascii="Arial" w:hAnsi="Arial" w:cs="Arial"/>
          <w:sz w:val="20"/>
          <w:szCs w:val="20"/>
          <w:lang w:val="en-US"/>
        </w:rPr>
      </w:pPr>
      <w:r w:rsidRPr="003A53FF">
        <w:rPr>
          <w:rFonts w:ascii="Arial" w:hAnsi="Arial" w:cs="Arial"/>
          <w:sz w:val="20"/>
          <w:szCs w:val="20"/>
          <w:lang w:val="en-US"/>
        </w:rPr>
        <w:t>For the "Stop Mask," you can enter a number between 0 and 4000 µs.</w:t>
      </w:r>
    </w:p>
    <w:p w14:paraId="0C62DE3F" w14:textId="7AC35186" w:rsidR="00837161" w:rsidRPr="003A53FF" w:rsidRDefault="00837161" w:rsidP="00070ACF">
      <w:pPr>
        <w:jc w:val="center"/>
        <w:rPr>
          <w:lang w:val="en-US"/>
        </w:rPr>
      </w:pPr>
      <w:r w:rsidRPr="003A53FF">
        <w:rPr>
          <w:noProof/>
          <w:lang w:val="en-US"/>
        </w:rPr>
        <w:drawing>
          <wp:inline distT="0" distB="0" distL="0" distR="0" wp14:anchorId="3E447C92" wp14:editId="646BD45D">
            <wp:extent cx="4410691" cy="342948"/>
            <wp:effectExtent l="0" t="0" r="0" b="0"/>
            <wp:docPr id="19892439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243962" name=""/>
                    <pic:cNvPicPr/>
                  </pic:nvPicPr>
                  <pic:blipFill>
                    <a:blip r:embed="rId30"/>
                    <a:stretch>
                      <a:fillRect/>
                    </a:stretch>
                  </pic:blipFill>
                  <pic:spPr>
                    <a:xfrm>
                      <a:off x="0" y="0"/>
                      <a:ext cx="4410691" cy="342948"/>
                    </a:xfrm>
                    <a:prstGeom prst="rect">
                      <a:avLst/>
                    </a:prstGeom>
                  </pic:spPr>
                </pic:pic>
              </a:graphicData>
            </a:graphic>
          </wp:inline>
        </w:drawing>
      </w:r>
    </w:p>
    <w:p w14:paraId="10A944DB" w14:textId="23C6FD90" w:rsidR="00837161" w:rsidRPr="003A53FF" w:rsidRDefault="00070ACF" w:rsidP="00F20AB0">
      <w:pPr>
        <w:rPr>
          <w:rFonts w:ascii="Arial" w:hAnsi="Arial" w:cs="Arial"/>
          <w:sz w:val="20"/>
          <w:szCs w:val="20"/>
          <w:lang w:val="en-US"/>
        </w:rPr>
      </w:pPr>
      <w:r w:rsidRPr="003A53FF">
        <w:rPr>
          <w:rFonts w:ascii="Arial" w:hAnsi="Arial" w:cs="Arial"/>
          <w:sz w:val="20"/>
          <w:szCs w:val="20"/>
          <w:lang w:val="en-US"/>
        </w:rPr>
        <w:t>Once the desired values have been changed, click the "Apply Changes" button to transmit the changes to the device. To verify the changes, you can return to the tab and check that the values are the same as those previously set.</w:t>
      </w:r>
    </w:p>
    <w:p w14:paraId="280742D4" w14:textId="58120E8E" w:rsidR="00070ACF" w:rsidRPr="003A53FF" w:rsidRDefault="00070ACF" w:rsidP="00070ACF">
      <w:pPr>
        <w:pStyle w:val="Ttulo2"/>
        <w:numPr>
          <w:ilvl w:val="1"/>
          <w:numId w:val="1"/>
        </w:numPr>
        <w:rPr>
          <w:rFonts w:ascii="Arial" w:hAnsi="Arial" w:cs="Arial"/>
          <w:sz w:val="28"/>
          <w:szCs w:val="28"/>
          <w:lang w:val="en-US"/>
        </w:rPr>
      </w:pPr>
      <w:bookmarkStart w:id="23" w:name="_Toc225839592"/>
      <w:r w:rsidRPr="003A53FF">
        <w:rPr>
          <w:rFonts w:ascii="Arial" w:hAnsi="Arial" w:cs="Arial"/>
          <w:sz w:val="28"/>
          <w:szCs w:val="28"/>
          <w:lang w:val="en-US"/>
        </w:rPr>
        <w:t>General settings</w:t>
      </w:r>
      <w:bookmarkEnd w:id="23"/>
    </w:p>
    <w:p w14:paraId="3B5182B0" w14:textId="085530EB" w:rsidR="00070ACF" w:rsidRPr="003A53FF" w:rsidRDefault="00070ACF" w:rsidP="00070ACF">
      <w:pPr>
        <w:rPr>
          <w:rFonts w:ascii="Arial" w:hAnsi="Arial" w:cs="Arial"/>
          <w:sz w:val="20"/>
          <w:szCs w:val="20"/>
          <w:lang w:val="en-US"/>
        </w:rPr>
      </w:pPr>
      <w:r w:rsidRPr="003A53FF">
        <w:rPr>
          <w:rFonts w:ascii="Arial" w:hAnsi="Arial" w:cs="Arial"/>
          <w:sz w:val="20"/>
          <w:szCs w:val="20"/>
          <w:lang w:val="en-US"/>
        </w:rPr>
        <w:t>The software features another window that displays the options affecting all channels of the device, including the start channel. To access it, go to the top, select "Settings," and then click on "General Settings":</w:t>
      </w:r>
    </w:p>
    <w:p w14:paraId="2F1DB6B3" w14:textId="1084377D" w:rsidR="00070ACF" w:rsidRPr="003A53FF" w:rsidRDefault="00070ACF" w:rsidP="00070ACF">
      <w:pPr>
        <w:jc w:val="center"/>
        <w:rPr>
          <w:lang w:val="en-US"/>
        </w:rPr>
      </w:pPr>
      <w:r w:rsidRPr="003A53FF">
        <w:rPr>
          <w:noProof/>
          <w:lang w:val="en-US"/>
        </w:rPr>
        <w:drawing>
          <wp:inline distT="0" distB="0" distL="0" distR="0" wp14:anchorId="3A53B71F" wp14:editId="2BC26D21">
            <wp:extent cx="3296110" cy="1533739"/>
            <wp:effectExtent l="0" t="0" r="0" b="9525"/>
            <wp:docPr id="384949351"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949351" name="Imagen 1" descr="Interfaz de usuario gráfica, Aplicación&#10;&#10;Descripción generada automáticamente"/>
                    <pic:cNvPicPr/>
                  </pic:nvPicPr>
                  <pic:blipFill>
                    <a:blip r:embed="rId31"/>
                    <a:stretch>
                      <a:fillRect/>
                    </a:stretch>
                  </pic:blipFill>
                  <pic:spPr>
                    <a:xfrm>
                      <a:off x="0" y="0"/>
                      <a:ext cx="3296110" cy="1533739"/>
                    </a:xfrm>
                    <a:prstGeom prst="rect">
                      <a:avLst/>
                    </a:prstGeom>
                  </pic:spPr>
                </pic:pic>
              </a:graphicData>
            </a:graphic>
          </wp:inline>
        </w:drawing>
      </w:r>
    </w:p>
    <w:p w14:paraId="0067C543" w14:textId="047BA516" w:rsidR="00070ACF" w:rsidRPr="003A53FF" w:rsidRDefault="00070ACF" w:rsidP="00F20AB0">
      <w:pPr>
        <w:rPr>
          <w:rFonts w:ascii="Arial" w:hAnsi="Arial" w:cs="Arial"/>
          <w:sz w:val="20"/>
          <w:szCs w:val="20"/>
          <w:lang w:val="en-US"/>
        </w:rPr>
      </w:pPr>
      <w:r w:rsidRPr="003A53FF">
        <w:rPr>
          <w:rFonts w:ascii="Arial" w:hAnsi="Arial" w:cs="Arial"/>
          <w:sz w:val="20"/>
          <w:szCs w:val="20"/>
          <w:lang w:val="en-US"/>
        </w:rPr>
        <w:t xml:space="preserve">From there, it is possible to set the "Threshold Voltage" and the "Number of Runs" for the measurements. The "Threshold Voltage" value allows a range between 0.90 and 1.60, with increments of 0.01, while the "Number of Runs" allows up to a value of 1000 (for more information </w:t>
      </w:r>
      <w:r w:rsidRPr="003A53FF">
        <w:rPr>
          <w:rFonts w:ascii="Arial" w:hAnsi="Arial" w:cs="Arial"/>
          <w:sz w:val="20"/>
          <w:szCs w:val="20"/>
          <w:lang w:val="en-US"/>
        </w:rPr>
        <w:lastRenderedPageBreak/>
        <w:t>on these settings, refer to the device manual). Once the changes have been made, click on "Save Changes," and to confirm, return to the tab and check that the values are the same as those set.</w:t>
      </w:r>
    </w:p>
    <w:p w14:paraId="48523928" w14:textId="4D718B0E" w:rsidR="00E73311" w:rsidRPr="003A53FF" w:rsidRDefault="00E73311" w:rsidP="00E73311">
      <w:pPr>
        <w:pStyle w:val="Ttulo2"/>
        <w:numPr>
          <w:ilvl w:val="1"/>
          <w:numId w:val="1"/>
        </w:numPr>
        <w:rPr>
          <w:rFonts w:ascii="Arial" w:hAnsi="Arial" w:cs="Arial"/>
          <w:sz w:val="28"/>
          <w:szCs w:val="28"/>
          <w:lang w:val="en-US"/>
        </w:rPr>
      </w:pPr>
      <w:bookmarkStart w:id="24" w:name="_Toc225839593"/>
      <w:r w:rsidRPr="003A53FF">
        <w:rPr>
          <w:rFonts w:ascii="Arial" w:hAnsi="Arial" w:cs="Arial"/>
          <w:sz w:val="28"/>
          <w:szCs w:val="28"/>
          <w:lang w:val="en-US"/>
        </w:rPr>
        <w:t>TP1200 settings</w:t>
      </w:r>
      <w:bookmarkEnd w:id="24"/>
    </w:p>
    <w:p w14:paraId="6E83B80E" w14:textId="750429E0" w:rsidR="00F8505E" w:rsidRPr="003A53FF" w:rsidRDefault="00F8505E" w:rsidP="00F8505E">
      <w:pPr>
        <w:rPr>
          <w:sz w:val="20"/>
          <w:szCs w:val="20"/>
          <w:lang w:val="en-US"/>
        </w:rPr>
      </w:pPr>
      <w:r w:rsidRPr="003A53FF">
        <w:rPr>
          <w:sz w:val="20"/>
          <w:szCs w:val="20"/>
          <w:lang w:val="en-US"/>
        </w:rPr>
        <w:t xml:space="preserve">The TP1200 versions from </w:t>
      </w:r>
      <w:proofErr w:type="spellStart"/>
      <w:r w:rsidRPr="003A53FF">
        <w:rPr>
          <w:sz w:val="20"/>
          <w:szCs w:val="20"/>
          <w:lang w:val="en-US"/>
        </w:rPr>
        <w:t>Tempico</w:t>
      </w:r>
      <w:proofErr w:type="spellEnd"/>
      <w:r w:rsidRPr="003A53FF">
        <w:rPr>
          <w:sz w:val="20"/>
          <w:szCs w:val="20"/>
          <w:lang w:val="en-US"/>
        </w:rPr>
        <w:t xml:space="preserve"> are equipped with an internal periodic pulse generator, which can be configured through the </w:t>
      </w:r>
      <w:proofErr w:type="spellStart"/>
      <w:r w:rsidRPr="003A53FF">
        <w:rPr>
          <w:sz w:val="20"/>
          <w:szCs w:val="20"/>
          <w:lang w:val="en-US"/>
        </w:rPr>
        <w:t>Tempico</w:t>
      </w:r>
      <w:proofErr w:type="spellEnd"/>
      <w:r w:rsidRPr="003A53FF">
        <w:rPr>
          <w:sz w:val="20"/>
          <w:szCs w:val="20"/>
          <w:lang w:val="en-US"/>
        </w:rPr>
        <w:t xml:space="preserve"> Software. To perform this configuration, the user must access the settings menu and select the Signal Generator option. In this section, it is possible to define whether the signals acquired by each channel originate from an external source, meaning a direct electrical connection to the device, by selecting “External”, or whether the signals originate from the internal pulse generator by selecting “Internal”.</w:t>
      </w:r>
    </w:p>
    <w:p w14:paraId="1165C608" w14:textId="4E38D304" w:rsidR="00F8505E" w:rsidRPr="003A53FF" w:rsidRDefault="00F8505E" w:rsidP="00F8505E">
      <w:pPr>
        <w:rPr>
          <w:sz w:val="20"/>
          <w:szCs w:val="20"/>
          <w:lang w:val="en-US"/>
        </w:rPr>
      </w:pPr>
      <w:r w:rsidRPr="003A53FF">
        <w:rPr>
          <w:sz w:val="20"/>
          <w:szCs w:val="20"/>
          <w:lang w:val="en-US"/>
        </w:rPr>
        <w:t>Below the signal source selection for each channel, the pulse frequency of the internal generator can be adjusted. The available frequency range spans from 10 Hz to 9,450,000 Hz.</w:t>
      </w:r>
    </w:p>
    <w:p w14:paraId="1E6C41B3" w14:textId="0EA80DDE" w:rsidR="00F8505E" w:rsidRPr="003A53FF" w:rsidRDefault="00F8505E" w:rsidP="00F8505E">
      <w:pPr>
        <w:jc w:val="center"/>
        <w:rPr>
          <w:lang w:val="en-US"/>
        </w:rPr>
      </w:pPr>
      <w:r w:rsidRPr="003A53FF">
        <w:rPr>
          <w:noProof/>
          <w:lang w:val="en-US"/>
        </w:rPr>
        <w:drawing>
          <wp:inline distT="0" distB="0" distL="0" distR="0" wp14:anchorId="6028BBC3" wp14:editId="527AFB79">
            <wp:extent cx="3162741" cy="2810267"/>
            <wp:effectExtent l="0" t="0" r="0" b="9525"/>
            <wp:docPr id="265563085"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563085" name="Imagen 1" descr="Interfaz de usuario gráfica, Aplicación&#10;&#10;El contenido generado por IA puede ser incorrecto."/>
                    <pic:cNvPicPr/>
                  </pic:nvPicPr>
                  <pic:blipFill>
                    <a:blip r:embed="rId32"/>
                    <a:stretch>
                      <a:fillRect/>
                    </a:stretch>
                  </pic:blipFill>
                  <pic:spPr>
                    <a:xfrm>
                      <a:off x="0" y="0"/>
                      <a:ext cx="3162741" cy="2810267"/>
                    </a:xfrm>
                    <a:prstGeom prst="rect">
                      <a:avLst/>
                    </a:prstGeom>
                  </pic:spPr>
                </pic:pic>
              </a:graphicData>
            </a:graphic>
          </wp:inline>
        </w:drawing>
      </w:r>
    </w:p>
    <w:p w14:paraId="558E3B7C" w14:textId="55904376" w:rsidR="00E73311" w:rsidRPr="003A53FF" w:rsidRDefault="00E73311" w:rsidP="00F20AB0">
      <w:pPr>
        <w:rPr>
          <w:rFonts w:ascii="Arial" w:hAnsi="Arial" w:cs="Arial"/>
          <w:b/>
          <w:bCs/>
          <w:sz w:val="20"/>
          <w:szCs w:val="20"/>
          <w:lang w:val="en-US"/>
        </w:rPr>
      </w:pPr>
    </w:p>
    <w:p w14:paraId="43759D7C" w14:textId="3DC98EC3" w:rsidR="009A597C" w:rsidRPr="003A53FF" w:rsidRDefault="009A597C" w:rsidP="009A597C">
      <w:pPr>
        <w:pStyle w:val="Ttulo2"/>
        <w:numPr>
          <w:ilvl w:val="1"/>
          <w:numId w:val="1"/>
        </w:numPr>
        <w:rPr>
          <w:rFonts w:ascii="Arial" w:hAnsi="Arial" w:cs="Arial"/>
          <w:sz w:val="28"/>
          <w:szCs w:val="28"/>
          <w:lang w:val="en-US"/>
        </w:rPr>
      </w:pPr>
      <w:bookmarkStart w:id="25" w:name="_Toc225839594"/>
      <w:r w:rsidRPr="003A53FF">
        <w:rPr>
          <w:rFonts w:ascii="Arial" w:hAnsi="Arial" w:cs="Arial"/>
          <w:sz w:val="28"/>
          <w:szCs w:val="28"/>
          <w:lang w:val="en-US"/>
        </w:rPr>
        <w:t>File path settings</w:t>
      </w:r>
      <w:bookmarkEnd w:id="25"/>
    </w:p>
    <w:p w14:paraId="4A7EBC2D" w14:textId="4C158B39" w:rsidR="009A597C" w:rsidRPr="003A53FF" w:rsidRDefault="009A597C" w:rsidP="00F20AB0">
      <w:pPr>
        <w:rPr>
          <w:rFonts w:ascii="Arial" w:hAnsi="Arial" w:cs="Arial"/>
          <w:sz w:val="20"/>
          <w:szCs w:val="20"/>
          <w:lang w:val="en-US"/>
        </w:rPr>
      </w:pPr>
      <w:r w:rsidRPr="003A53FF">
        <w:rPr>
          <w:rFonts w:ascii="Arial" w:hAnsi="Arial" w:cs="Arial"/>
          <w:sz w:val="20"/>
          <w:szCs w:val="20"/>
          <w:lang w:val="en-US"/>
        </w:rPr>
        <w:t xml:space="preserve">In this dialog window, it is possible to modify the path where the data is stored, as well as the prefixes used to save the files from each tab. Each file is saved with the defined prefix followed by the date it was generated, ensuring an organized and easily traceable naming scheme. Within this window, three options are available: Apply </w:t>
      </w:r>
      <w:proofErr w:type="gramStart"/>
      <w:r w:rsidRPr="003A53FF">
        <w:rPr>
          <w:rFonts w:ascii="Arial" w:hAnsi="Arial" w:cs="Arial"/>
          <w:sz w:val="20"/>
          <w:szCs w:val="20"/>
          <w:lang w:val="en-US"/>
        </w:rPr>
        <w:t>Changes(</w:t>
      </w:r>
      <w:proofErr w:type="gramEnd"/>
      <w:r w:rsidRPr="003A53FF">
        <w:rPr>
          <w:rFonts w:ascii="Arial" w:hAnsi="Arial" w:cs="Arial"/>
          <w:noProof/>
          <w:sz w:val="20"/>
          <w:szCs w:val="20"/>
          <w:lang w:val="en-US"/>
        </w:rPr>
        <w:drawing>
          <wp:inline distT="0" distB="0" distL="0" distR="0" wp14:anchorId="1D74A804" wp14:editId="63297885">
            <wp:extent cx="998855" cy="118746"/>
            <wp:effectExtent l="0" t="0" r="0" b="0"/>
            <wp:docPr id="19082928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292896" name=""/>
                    <pic:cNvPicPr/>
                  </pic:nvPicPr>
                  <pic:blipFill>
                    <a:blip r:embed="rId33"/>
                    <a:stretch>
                      <a:fillRect/>
                    </a:stretch>
                  </pic:blipFill>
                  <pic:spPr>
                    <a:xfrm>
                      <a:off x="0" y="0"/>
                      <a:ext cx="1044262" cy="124144"/>
                    </a:xfrm>
                    <a:prstGeom prst="rect">
                      <a:avLst/>
                    </a:prstGeom>
                  </pic:spPr>
                </pic:pic>
              </a:graphicData>
            </a:graphic>
          </wp:inline>
        </w:drawing>
      </w:r>
      <w:r w:rsidRPr="003A53FF">
        <w:rPr>
          <w:rFonts w:ascii="Arial" w:hAnsi="Arial" w:cs="Arial"/>
          <w:sz w:val="20"/>
          <w:szCs w:val="20"/>
          <w:lang w:val="en-US"/>
        </w:rPr>
        <w:t xml:space="preserve">), which updates the configuration according to the entered values; </w:t>
      </w:r>
      <w:proofErr w:type="gramStart"/>
      <w:r w:rsidRPr="003A53FF">
        <w:rPr>
          <w:rFonts w:ascii="Arial" w:hAnsi="Arial" w:cs="Arial"/>
          <w:sz w:val="20"/>
          <w:szCs w:val="20"/>
          <w:lang w:val="en-US"/>
        </w:rPr>
        <w:t>Cancel(</w:t>
      </w:r>
      <w:proofErr w:type="gramEnd"/>
      <w:r w:rsidRPr="003A53FF">
        <w:rPr>
          <w:rFonts w:ascii="Arial" w:hAnsi="Arial" w:cs="Arial"/>
          <w:noProof/>
          <w:sz w:val="20"/>
          <w:szCs w:val="20"/>
          <w:lang w:val="en-US"/>
        </w:rPr>
        <w:drawing>
          <wp:inline distT="0" distB="0" distL="0" distR="0" wp14:anchorId="40E27986" wp14:editId="3E47EBC1">
            <wp:extent cx="838200" cy="123959"/>
            <wp:effectExtent l="0" t="0" r="0" b="9525"/>
            <wp:docPr id="7961915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191585" name=""/>
                    <pic:cNvPicPr/>
                  </pic:nvPicPr>
                  <pic:blipFill>
                    <a:blip r:embed="rId34"/>
                    <a:stretch>
                      <a:fillRect/>
                    </a:stretch>
                  </pic:blipFill>
                  <pic:spPr>
                    <a:xfrm>
                      <a:off x="0" y="0"/>
                      <a:ext cx="905527" cy="133916"/>
                    </a:xfrm>
                    <a:prstGeom prst="rect">
                      <a:avLst/>
                    </a:prstGeom>
                  </pic:spPr>
                </pic:pic>
              </a:graphicData>
            </a:graphic>
          </wp:inline>
        </w:drawing>
      </w:r>
      <w:r w:rsidRPr="003A53FF">
        <w:rPr>
          <w:rFonts w:ascii="Arial" w:hAnsi="Arial" w:cs="Arial"/>
          <w:sz w:val="20"/>
          <w:szCs w:val="20"/>
          <w:lang w:val="en-US"/>
        </w:rPr>
        <w:t xml:space="preserve">), which closes the window without applying any changes; and Default </w:t>
      </w:r>
      <w:proofErr w:type="gramStart"/>
      <w:r w:rsidRPr="003A53FF">
        <w:rPr>
          <w:rFonts w:ascii="Arial" w:hAnsi="Arial" w:cs="Arial"/>
          <w:sz w:val="20"/>
          <w:szCs w:val="20"/>
          <w:lang w:val="en-US"/>
        </w:rPr>
        <w:t>Settings(</w:t>
      </w:r>
      <w:proofErr w:type="gramEnd"/>
      <w:r w:rsidRPr="003A53FF">
        <w:rPr>
          <w:rFonts w:ascii="Arial" w:hAnsi="Arial" w:cs="Arial"/>
          <w:noProof/>
          <w:sz w:val="20"/>
          <w:szCs w:val="20"/>
          <w:lang w:val="en-US"/>
        </w:rPr>
        <w:drawing>
          <wp:inline distT="0" distB="0" distL="0" distR="0" wp14:anchorId="10BA2F71" wp14:editId="7BAD15E2">
            <wp:extent cx="990599" cy="126460"/>
            <wp:effectExtent l="0" t="0" r="635" b="6985"/>
            <wp:docPr id="5788553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855314" name=""/>
                    <pic:cNvPicPr/>
                  </pic:nvPicPr>
                  <pic:blipFill>
                    <a:blip r:embed="rId35"/>
                    <a:stretch>
                      <a:fillRect/>
                    </a:stretch>
                  </pic:blipFill>
                  <pic:spPr>
                    <a:xfrm>
                      <a:off x="0" y="0"/>
                      <a:ext cx="1049032" cy="133920"/>
                    </a:xfrm>
                    <a:prstGeom prst="rect">
                      <a:avLst/>
                    </a:prstGeom>
                  </pic:spPr>
                </pic:pic>
              </a:graphicData>
            </a:graphic>
          </wp:inline>
        </w:drawing>
      </w:r>
      <w:r w:rsidRPr="003A53FF">
        <w:rPr>
          <w:rFonts w:ascii="Arial" w:hAnsi="Arial" w:cs="Arial"/>
          <w:sz w:val="20"/>
          <w:szCs w:val="20"/>
          <w:lang w:val="en-US"/>
        </w:rPr>
        <w:t xml:space="preserve">), which restores the default values. It is important to note that this last option will not take effect immediately, since the values will only be applied once the user presses </w:t>
      </w:r>
      <w:proofErr w:type="gramStart"/>
      <w:r w:rsidRPr="003A53FF">
        <w:rPr>
          <w:rFonts w:ascii="Arial" w:hAnsi="Arial" w:cs="Arial"/>
          <w:sz w:val="20"/>
          <w:szCs w:val="20"/>
          <w:lang w:val="en-US"/>
        </w:rPr>
        <w:t>apply</w:t>
      </w:r>
      <w:proofErr w:type="gramEnd"/>
      <w:r w:rsidRPr="003A53FF">
        <w:rPr>
          <w:rFonts w:ascii="Arial" w:hAnsi="Arial" w:cs="Arial"/>
          <w:sz w:val="20"/>
          <w:szCs w:val="20"/>
          <w:lang w:val="en-US"/>
        </w:rPr>
        <w:t xml:space="preserve"> changes again.</w:t>
      </w:r>
    </w:p>
    <w:p w14:paraId="371087ED" w14:textId="2B032B6F" w:rsidR="009A597C" w:rsidRPr="003A53FF" w:rsidRDefault="009A597C" w:rsidP="009A597C">
      <w:pPr>
        <w:jc w:val="center"/>
        <w:rPr>
          <w:lang w:val="en-US"/>
        </w:rPr>
      </w:pPr>
      <w:r w:rsidRPr="003A53FF">
        <w:rPr>
          <w:noProof/>
          <w:lang w:val="en-US"/>
        </w:rPr>
        <w:lastRenderedPageBreak/>
        <w:drawing>
          <wp:inline distT="0" distB="0" distL="0" distR="0" wp14:anchorId="33A60B2B" wp14:editId="4AF2C062">
            <wp:extent cx="3637915" cy="2686007"/>
            <wp:effectExtent l="0" t="0" r="635" b="635"/>
            <wp:docPr id="4396797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679772" name=""/>
                    <pic:cNvPicPr/>
                  </pic:nvPicPr>
                  <pic:blipFill>
                    <a:blip r:embed="rId36"/>
                    <a:stretch>
                      <a:fillRect/>
                    </a:stretch>
                  </pic:blipFill>
                  <pic:spPr>
                    <a:xfrm>
                      <a:off x="0" y="0"/>
                      <a:ext cx="3656148" cy="2699469"/>
                    </a:xfrm>
                    <a:prstGeom prst="rect">
                      <a:avLst/>
                    </a:prstGeom>
                  </pic:spPr>
                </pic:pic>
              </a:graphicData>
            </a:graphic>
          </wp:inline>
        </w:drawing>
      </w:r>
    </w:p>
    <w:p w14:paraId="19449A6B" w14:textId="1F5694CA" w:rsidR="00D11881" w:rsidRPr="003A53FF" w:rsidRDefault="004969B2" w:rsidP="00D11881">
      <w:pPr>
        <w:pStyle w:val="Ttulo2"/>
        <w:numPr>
          <w:ilvl w:val="1"/>
          <w:numId w:val="1"/>
        </w:numPr>
        <w:rPr>
          <w:rFonts w:ascii="Arial" w:hAnsi="Arial" w:cs="Arial"/>
          <w:sz w:val="28"/>
          <w:szCs w:val="28"/>
          <w:lang w:val="en-US"/>
        </w:rPr>
      </w:pPr>
      <w:bookmarkStart w:id="26" w:name="_Toc225839595"/>
      <w:r w:rsidRPr="003A53FF">
        <w:rPr>
          <w:rFonts w:ascii="Arial" w:hAnsi="Arial" w:cs="Arial"/>
          <w:sz w:val="28"/>
          <w:szCs w:val="28"/>
          <w:lang w:val="en-US"/>
        </w:rPr>
        <w:t>Start-</w:t>
      </w:r>
      <w:r w:rsidR="0022500B">
        <w:rPr>
          <w:rFonts w:ascii="Arial" w:hAnsi="Arial" w:cs="Arial"/>
          <w:sz w:val="28"/>
          <w:szCs w:val="28"/>
          <w:lang w:val="en-US"/>
        </w:rPr>
        <w:t>s</w:t>
      </w:r>
      <w:r w:rsidRPr="003A53FF">
        <w:rPr>
          <w:rFonts w:ascii="Arial" w:hAnsi="Arial" w:cs="Arial"/>
          <w:sz w:val="28"/>
          <w:szCs w:val="28"/>
          <w:lang w:val="en-US"/>
        </w:rPr>
        <w:t xml:space="preserve">top </w:t>
      </w:r>
      <w:r w:rsidR="0022500B">
        <w:rPr>
          <w:rFonts w:ascii="Arial" w:hAnsi="Arial" w:cs="Arial"/>
          <w:sz w:val="28"/>
          <w:szCs w:val="28"/>
          <w:lang w:val="en-US"/>
        </w:rPr>
        <w:t>h</w:t>
      </w:r>
      <w:r w:rsidRPr="003A53FF">
        <w:rPr>
          <w:rFonts w:ascii="Arial" w:hAnsi="Arial" w:cs="Arial"/>
          <w:sz w:val="28"/>
          <w:szCs w:val="28"/>
          <w:lang w:val="en-US"/>
        </w:rPr>
        <w:t>istogram measurements</w:t>
      </w:r>
      <w:bookmarkEnd w:id="26"/>
    </w:p>
    <w:p w14:paraId="72683EF4" w14:textId="77777777" w:rsidR="00D11881" w:rsidRPr="003A53FF" w:rsidRDefault="00D11881" w:rsidP="004969B2">
      <w:pPr>
        <w:rPr>
          <w:rFonts w:ascii="Arial" w:hAnsi="Arial" w:cs="Arial"/>
          <w:sz w:val="20"/>
          <w:szCs w:val="20"/>
          <w:lang w:val="en-US"/>
        </w:rPr>
      </w:pPr>
      <w:r w:rsidRPr="003A53FF">
        <w:rPr>
          <w:rFonts w:ascii="Arial" w:hAnsi="Arial" w:cs="Arial"/>
          <w:sz w:val="20"/>
          <w:szCs w:val="20"/>
          <w:lang w:val="en-US"/>
        </w:rPr>
        <w:t xml:space="preserve">"Start-stop" measurements are those that capture data from the basic functionality of the </w:t>
      </w:r>
      <w:proofErr w:type="spellStart"/>
      <w:r w:rsidRPr="003A53FF">
        <w:rPr>
          <w:rFonts w:ascii="Arial" w:hAnsi="Arial" w:cs="Arial"/>
          <w:sz w:val="20"/>
          <w:szCs w:val="20"/>
          <w:lang w:val="en-US"/>
        </w:rPr>
        <w:t>Tempico</w:t>
      </w:r>
      <w:proofErr w:type="spellEnd"/>
      <w:r w:rsidRPr="003A53FF">
        <w:rPr>
          <w:rFonts w:ascii="Arial" w:hAnsi="Arial" w:cs="Arial"/>
          <w:sz w:val="20"/>
          <w:szCs w:val="20"/>
          <w:lang w:val="en-US"/>
        </w:rPr>
        <w:t xml:space="preserve"> device. When a start pulse is received and, subsequently, a stop pulse arrives, the temporal difference between the two pulses is obtained. This point is plotted on a frequency histogram.</w:t>
      </w:r>
    </w:p>
    <w:p w14:paraId="40BD8B11" w14:textId="50D89572" w:rsidR="00350C76" w:rsidRPr="003A53FF" w:rsidRDefault="00350C76" w:rsidP="003A53FF">
      <w:pPr>
        <w:pStyle w:val="Ttulo3"/>
        <w:numPr>
          <w:ilvl w:val="2"/>
          <w:numId w:val="1"/>
        </w:numPr>
        <w:rPr>
          <w:lang w:val="en-US"/>
        </w:rPr>
      </w:pPr>
      <w:bookmarkStart w:id="27" w:name="_Toc225839596"/>
      <w:r w:rsidRPr="003A53FF">
        <w:rPr>
          <w:lang w:val="en-US"/>
        </w:rPr>
        <w:t>Perform a measurement</w:t>
      </w:r>
      <w:bookmarkEnd w:id="27"/>
    </w:p>
    <w:p w14:paraId="5CD7362A" w14:textId="5CCFEB6E" w:rsidR="00527A8E" w:rsidRPr="003A53FF" w:rsidRDefault="00527A8E" w:rsidP="00527A8E">
      <w:pPr>
        <w:rPr>
          <w:rFonts w:ascii="Arial" w:hAnsi="Arial" w:cs="Arial"/>
          <w:sz w:val="20"/>
          <w:szCs w:val="20"/>
          <w:lang w:val="en-US"/>
        </w:rPr>
      </w:pPr>
      <w:r w:rsidRPr="003A53FF">
        <w:rPr>
          <w:rFonts w:ascii="Arial" w:hAnsi="Arial" w:cs="Arial"/>
          <w:sz w:val="20"/>
          <w:szCs w:val="20"/>
          <w:lang w:val="en-US"/>
        </w:rPr>
        <w:t>To start the "start-stop" measurements, the channels to be sampled must be selected. To do so, check the corresponding checkboxes located on the left side of the window.</w:t>
      </w:r>
    </w:p>
    <w:p w14:paraId="1029557D" w14:textId="440DB4A0" w:rsidR="00D11881" w:rsidRPr="003A53FF" w:rsidRDefault="00D11881" w:rsidP="00527A8E">
      <w:pPr>
        <w:jc w:val="center"/>
        <w:rPr>
          <w:lang w:val="en-US"/>
        </w:rPr>
      </w:pPr>
      <w:r w:rsidRPr="003A53FF">
        <w:rPr>
          <w:noProof/>
          <w:lang w:val="en-US"/>
        </w:rPr>
        <w:drawing>
          <wp:inline distT="0" distB="0" distL="0" distR="0" wp14:anchorId="45034534" wp14:editId="55AAD9DB">
            <wp:extent cx="2431173" cy="3857625"/>
            <wp:effectExtent l="0" t="0" r="7620" b="0"/>
            <wp:docPr id="1283779122"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779122" name="Imagen 1" descr="Interfaz de usuario gráfica, Aplicación&#10;&#10;Descripción generada automáticamente"/>
                    <pic:cNvPicPr/>
                  </pic:nvPicPr>
                  <pic:blipFill>
                    <a:blip r:embed="rId37"/>
                    <a:stretch>
                      <a:fillRect/>
                    </a:stretch>
                  </pic:blipFill>
                  <pic:spPr>
                    <a:xfrm>
                      <a:off x="0" y="0"/>
                      <a:ext cx="2450454" cy="3888219"/>
                    </a:xfrm>
                    <a:prstGeom prst="rect">
                      <a:avLst/>
                    </a:prstGeom>
                  </pic:spPr>
                </pic:pic>
              </a:graphicData>
            </a:graphic>
          </wp:inline>
        </w:drawing>
      </w:r>
    </w:p>
    <w:p w14:paraId="7DBE8CC1" w14:textId="446633C7" w:rsidR="00D11881" w:rsidRPr="003A53FF" w:rsidRDefault="00527A8E" w:rsidP="00527A8E">
      <w:pPr>
        <w:rPr>
          <w:rFonts w:ascii="Arial" w:hAnsi="Arial" w:cs="Arial"/>
          <w:sz w:val="20"/>
          <w:szCs w:val="20"/>
          <w:lang w:val="en-US"/>
        </w:rPr>
      </w:pPr>
      <w:r w:rsidRPr="003A53FF">
        <w:rPr>
          <w:rFonts w:ascii="Arial" w:hAnsi="Arial" w:cs="Arial"/>
          <w:sz w:val="20"/>
          <w:szCs w:val="20"/>
          <w:lang w:val="en-US"/>
        </w:rPr>
        <w:lastRenderedPageBreak/>
        <w:t xml:space="preserve">Afterward, click on "Begin Measurement" </w:t>
      </w:r>
      <w:r w:rsidR="00A857D7" w:rsidRPr="003A53FF">
        <w:rPr>
          <w:rFonts w:ascii="Arial" w:hAnsi="Arial" w:cs="Arial"/>
          <w:sz w:val="20"/>
          <w:szCs w:val="20"/>
          <w:lang w:val="en-US"/>
        </w:rPr>
        <w:t>(</w:t>
      </w:r>
      <w:r w:rsidR="00A857D7" w:rsidRPr="003A53FF">
        <w:rPr>
          <w:rFonts w:ascii="Arial" w:hAnsi="Arial" w:cs="Arial"/>
          <w:noProof/>
          <w:sz w:val="20"/>
          <w:szCs w:val="20"/>
          <w:lang w:val="en-US"/>
        </w:rPr>
        <w:drawing>
          <wp:inline distT="0" distB="0" distL="0" distR="0" wp14:anchorId="1FDD3156" wp14:editId="787FBE89">
            <wp:extent cx="665315" cy="126410"/>
            <wp:effectExtent l="0" t="0" r="1905" b="6985"/>
            <wp:docPr id="3842847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284764" name=""/>
                    <pic:cNvPicPr/>
                  </pic:nvPicPr>
                  <pic:blipFill>
                    <a:blip r:embed="rId38"/>
                    <a:stretch>
                      <a:fillRect/>
                    </a:stretch>
                  </pic:blipFill>
                  <pic:spPr>
                    <a:xfrm>
                      <a:off x="0" y="0"/>
                      <a:ext cx="675441" cy="128334"/>
                    </a:xfrm>
                    <a:prstGeom prst="rect">
                      <a:avLst/>
                    </a:prstGeom>
                  </pic:spPr>
                </pic:pic>
              </a:graphicData>
            </a:graphic>
          </wp:inline>
        </w:drawing>
      </w:r>
      <w:r w:rsidR="00A857D7" w:rsidRPr="003A53FF">
        <w:rPr>
          <w:rFonts w:ascii="Arial" w:hAnsi="Arial" w:cs="Arial"/>
          <w:sz w:val="20"/>
          <w:szCs w:val="20"/>
          <w:lang w:val="en-US"/>
        </w:rPr>
        <w:t xml:space="preserve">). </w:t>
      </w:r>
      <w:r w:rsidRPr="003A53FF">
        <w:rPr>
          <w:rFonts w:ascii="Arial" w:hAnsi="Arial" w:cs="Arial"/>
          <w:sz w:val="20"/>
          <w:szCs w:val="20"/>
          <w:lang w:val="en-US"/>
        </w:rPr>
        <w:t xml:space="preserve">Depending on the number of channels selected, the corresponding graphs will be created on the right side of the window. Once the measurement begins, a histogram will be obtained for each channel. </w:t>
      </w:r>
    </w:p>
    <w:p w14:paraId="22F2BC44" w14:textId="02D69BD1" w:rsidR="00527A8E" w:rsidRPr="003A53FF" w:rsidRDefault="00527A8E" w:rsidP="00527A8E">
      <w:pPr>
        <w:rPr>
          <w:lang w:val="en-US"/>
        </w:rPr>
      </w:pPr>
    </w:p>
    <w:p w14:paraId="34BFA3C1" w14:textId="77777777" w:rsidR="00527A8E" w:rsidRPr="003A53FF" w:rsidRDefault="00527A8E" w:rsidP="00527A8E">
      <w:pPr>
        <w:rPr>
          <w:lang w:val="en-US"/>
        </w:rPr>
      </w:pPr>
    </w:p>
    <w:p w14:paraId="36D6C7C7" w14:textId="4E49705B" w:rsidR="004969B2" w:rsidRPr="003A53FF" w:rsidRDefault="003D4B0F" w:rsidP="00D11881">
      <w:pPr>
        <w:jc w:val="center"/>
        <w:rPr>
          <w:lang w:val="en-US"/>
        </w:rPr>
      </w:pPr>
      <w:r w:rsidRPr="003A53FF">
        <w:rPr>
          <w:noProof/>
          <w:lang w:val="en-US"/>
        </w:rPr>
        <w:drawing>
          <wp:inline distT="0" distB="0" distL="0" distR="0" wp14:anchorId="26770FFF" wp14:editId="3DFE6B60">
            <wp:extent cx="5612130" cy="4068445"/>
            <wp:effectExtent l="0" t="0" r="7620" b="8255"/>
            <wp:docPr id="1339215739" name="Imagen 1" descr="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215739" name="Imagen 1" descr="Gráfico&#10;&#10;Descripción generada automáticamente"/>
                    <pic:cNvPicPr/>
                  </pic:nvPicPr>
                  <pic:blipFill>
                    <a:blip r:embed="rId39"/>
                    <a:stretch>
                      <a:fillRect/>
                    </a:stretch>
                  </pic:blipFill>
                  <pic:spPr>
                    <a:xfrm>
                      <a:off x="0" y="0"/>
                      <a:ext cx="5612130" cy="4068445"/>
                    </a:xfrm>
                    <a:prstGeom prst="rect">
                      <a:avLst/>
                    </a:prstGeom>
                  </pic:spPr>
                </pic:pic>
              </a:graphicData>
            </a:graphic>
          </wp:inline>
        </w:drawing>
      </w:r>
    </w:p>
    <w:p w14:paraId="5A0CF44C" w14:textId="77777777" w:rsidR="003F126F" w:rsidRPr="003A53FF" w:rsidRDefault="003F126F" w:rsidP="003F126F">
      <w:pPr>
        <w:rPr>
          <w:rFonts w:ascii="Arial" w:hAnsi="Arial" w:cs="Arial"/>
          <w:sz w:val="20"/>
          <w:szCs w:val="20"/>
          <w:lang w:val="en-US"/>
        </w:rPr>
      </w:pPr>
      <w:r w:rsidRPr="003A53FF">
        <w:rPr>
          <w:rFonts w:ascii="Arial" w:hAnsi="Arial" w:cs="Arial"/>
          <w:sz w:val="20"/>
          <w:szCs w:val="20"/>
          <w:lang w:val="en-US"/>
        </w:rPr>
        <w:t>It is possible to interact with the graphs generated for each channel, either by dragging the range or adjusting the zoom with the mouse wheel. The histogram is generated according to the zoom level of the plot. Therefore, by zooming in and examining the range in more detail, more precise points will be obtained, indicating where each data point falls.</w:t>
      </w:r>
    </w:p>
    <w:p w14:paraId="58860FE8" w14:textId="42C35126" w:rsidR="00D11881" w:rsidRPr="003A53FF" w:rsidRDefault="00D11881" w:rsidP="003F126F">
      <w:pPr>
        <w:jc w:val="center"/>
        <w:rPr>
          <w:lang w:val="en-US"/>
        </w:rPr>
      </w:pPr>
      <w:r w:rsidRPr="003A53FF">
        <w:rPr>
          <w:noProof/>
          <w:lang w:val="en-US"/>
        </w:rPr>
        <w:lastRenderedPageBreak/>
        <w:drawing>
          <wp:inline distT="0" distB="0" distL="0" distR="0" wp14:anchorId="21B4B49A" wp14:editId="47756D93">
            <wp:extent cx="3126768" cy="2647784"/>
            <wp:effectExtent l="0" t="0" r="0" b="635"/>
            <wp:docPr id="1196578499"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578499" name="Imagen 1" descr="Interfaz de usuario gráfica, Aplicación&#10;&#10;Descripción generada automáticamente"/>
                    <pic:cNvPicPr/>
                  </pic:nvPicPr>
                  <pic:blipFill rotWithShape="1">
                    <a:blip r:embed="rId40"/>
                    <a:srcRect l="40925" t="16622" r="1" b="14523"/>
                    <a:stretch/>
                  </pic:blipFill>
                  <pic:spPr bwMode="auto">
                    <a:xfrm>
                      <a:off x="0" y="0"/>
                      <a:ext cx="3142153" cy="2660812"/>
                    </a:xfrm>
                    <a:prstGeom prst="rect">
                      <a:avLst/>
                    </a:prstGeom>
                    <a:ln>
                      <a:noFill/>
                    </a:ln>
                    <a:extLst>
                      <a:ext uri="{53640926-AAD7-44D8-BBD7-CCE9431645EC}">
                        <a14:shadowObscured xmlns:a14="http://schemas.microsoft.com/office/drawing/2010/main"/>
                      </a:ext>
                    </a:extLst>
                  </pic:spPr>
                </pic:pic>
              </a:graphicData>
            </a:graphic>
          </wp:inline>
        </w:drawing>
      </w:r>
    </w:p>
    <w:p w14:paraId="49462EFF" w14:textId="3B3306F5" w:rsidR="004969B2" w:rsidRPr="003A53FF" w:rsidRDefault="004969B2" w:rsidP="00F20AB0">
      <w:pPr>
        <w:rPr>
          <w:lang w:val="en-US"/>
        </w:rPr>
      </w:pPr>
    </w:p>
    <w:p w14:paraId="6BD666A8" w14:textId="77777777" w:rsidR="003F126F" w:rsidRPr="003A53FF" w:rsidRDefault="003F126F" w:rsidP="003F126F">
      <w:pPr>
        <w:rPr>
          <w:rFonts w:ascii="Arial" w:hAnsi="Arial" w:cs="Arial"/>
          <w:sz w:val="20"/>
          <w:szCs w:val="20"/>
          <w:lang w:val="en-US"/>
        </w:rPr>
      </w:pPr>
      <w:r w:rsidRPr="003A53FF">
        <w:rPr>
          <w:rFonts w:ascii="Arial" w:hAnsi="Arial" w:cs="Arial"/>
          <w:sz w:val="20"/>
          <w:szCs w:val="20"/>
          <w:lang w:val="en-US"/>
        </w:rPr>
        <w:t>Conversely, if we increase the temporal axis range, the number of bars will decrease.</w:t>
      </w:r>
    </w:p>
    <w:p w14:paraId="7AA57820" w14:textId="5311C599" w:rsidR="00837161" w:rsidRPr="003A53FF" w:rsidRDefault="00527A8E" w:rsidP="00527A8E">
      <w:pPr>
        <w:jc w:val="center"/>
        <w:rPr>
          <w:lang w:val="en-US"/>
        </w:rPr>
      </w:pPr>
      <w:r w:rsidRPr="003A53FF">
        <w:rPr>
          <w:noProof/>
          <w:lang w:val="en-US"/>
        </w:rPr>
        <w:drawing>
          <wp:inline distT="0" distB="0" distL="0" distR="0" wp14:anchorId="42825068" wp14:editId="61223168">
            <wp:extent cx="3377614" cy="3070010"/>
            <wp:effectExtent l="0" t="0" r="0" b="0"/>
            <wp:docPr id="1811989913" name="Imagen 1" descr="Gráfico, Gráfico de líne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989913" name="Imagen 1" descr="Gráfico, Gráfico de líneas&#10;&#10;Descripción generada automáticamente"/>
                    <pic:cNvPicPr/>
                  </pic:nvPicPr>
                  <pic:blipFill>
                    <a:blip r:embed="rId41"/>
                    <a:stretch>
                      <a:fillRect/>
                    </a:stretch>
                  </pic:blipFill>
                  <pic:spPr>
                    <a:xfrm>
                      <a:off x="0" y="0"/>
                      <a:ext cx="3388192" cy="3079624"/>
                    </a:xfrm>
                    <a:prstGeom prst="rect">
                      <a:avLst/>
                    </a:prstGeom>
                  </pic:spPr>
                </pic:pic>
              </a:graphicData>
            </a:graphic>
          </wp:inline>
        </w:drawing>
      </w:r>
    </w:p>
    <w:p w14:paraId="46B26B1C" w14:textId="11FAF953" w:rsidR="00527A8E" w:rsidRPr="003A53FF" w:rsidRDefault="003F126F" w:rsidP="00527A8E">
      <w:pPr>
        <w:jc w:val="both"/>
        <w:rPr>
          <w:rFonts w:ascii="Arial" w:hAnsi="Arial" w:cs="Arial"/>
          <w:sz w:val="20"/>
          <w:szCs w:val="20"/>
          <w:lang w:val="en-US"/>
        </w:rPr>
      </w:pPr>
      <w:r w:rsidRPr="003A53FF">
        <w:rPr>
          <w:rFonts w:ascii="Arial" w:hAnsi="Arial" w:cs="Arial"/>
          <w:sz w:val="20"/>
          <w:szCs w:val="20"/>
          <w:lang w:val="en-US"/>
        </w:rPr>
        <w:t>Right-clicking on the graph enables additional options for interacting with it, such as manual zoom on each axis, changing the selection mode with the mouse, or exporting the image. Since these options come from the library used to generate the graph, it is not recommended to interact with the graph through these functions. However, the user is free to use them if desired.</w:t>
      </w:r>
    </w:p>
    <w:p w14:paraId="505D5F99" w14:textId="0564926C" w:rsidR="003F126F" w:rsidRPr="003A53FF" w:rsidRDefault="003F126F" w:rsidP="003F126F">
      <w:pPr>
        <w:jc w:val="center"/>
        <w:rPr>
          <w:lang w:val="en-US"/>
        </w:rPr>
      </w:pPr>
      <w:r w:rsidRPr="003A53FF">
        <w:rPr>
          <w:noProof/>
          <w:lang w:val="en-US"/>
        </w:rPr>
        <w:lastRenderedPageBreak/>
        <w:drawing>
          <wp:inline distT="0" distB="0" distL="0" distR="0" wp14:anchorId="7E51E284" wp14:editId="57673A4D">
            <wp:extent cx="2614239" cy="2438196"/>
            <wp:effectExtent l="0" t="0" r="0" b="635"/>
            <wp:docPr id="1955852356" name="Imagen 1" descr="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852356" name="Imagen 1" descr="Gráfico&#10;&#10;Descripción generada automáticamente"/>
                    <pic:cNvPicPr/>
                  </pic:nvPicPr>
                  <pic:blipFill>
                    <a:blip r:embed="rId42"/>
                    <a:stretch>
                      <a:fillRect/>
                    </a:stretch>
                  </pic:blipFill>
                  <pic:spPr>
                    <a:xfrm>
                      <a:off x="0" y="0"/>
                      <a:ext cx="2615727" cy="2439584"/>
                    </a:xfrm>
                    <a:prstGeom prst="rect">
                      <a:avLst/>
                    </a:prstGeom>
                  </pic:spPr>
                </pic:pic>
              </a:graphicData>
            </a:graphic>
          </wp:inline>
        </w:drawing>
      </w:r>
    </w:p>
    <w:p w14:paraId="21DDA277" w14:textId="77777777" w:rsidR="00A857D7" w:rsidRPr="003A53FF" w:rsidRDefault="00A857D7" w:rsidP="00A857D7">
      <w:pPr>
        <w:rPr>
          <w:rFonts w:ascii="Arial" w:hAnsi="Arial" w:cs="Arial"/>
          <w:sz w:val="20"/>
          <w:szCs w:val="20"/>
          <w:lang w:val="en-US"/>
        </w:rPr>
      </w:pPr>
      <w:r w:rsidRPr="003A53FF">
        <w:rPr>
          <w:rFonts w:ascii="Arial" w:hAnsi="Arial" w:cs="Arial"/>
          <w:sz w:val="20"/>
          <w:szCs w:val="20"/>
          <w:lang w:val="en-US"/>
        </w:rPr>
        <w:t>The status bar indicates whether the measurement is being carried out correctly. If any channel is not receiving data, the status bar will display a message to indicate this.</w:t>
      </w:r>
    </w:p>
    <w:p w14:paraId="3A5D8F27" w14:textId="6CB2C933" w:rsidR="007D56C8" w:rsidRPr="003A53FF" w:rsidRDefault="007D56C8" w:rsidP="00A857D7">
      <w:pPr>
        <w:jc w:val="center"/>
        <w:rPr>
          <w:lang w:val="en-US"/>
        </w:rPr>
      </w:pPr>
      <w:r w:rsidRPr="003A53FF">
        <w:rPr>
          <w:noProof/>
          <w:lang w:val="en-US"/>
        </w:rPr>
        <w:drawing>
          <wp:inline distT="0" distB="0" distL="0" distR="0" wp14:anchorId="4C57BDA3" wp14:editId="0825BF39">
            <wp:extent cx="4704359" cy="628380"/>
            <wp:effectExtent l="0" t="0" r="1270" b="635"/>
            <wp:docPr id="1863958614"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958614" name="Imagen 1" descr="Interfaz de usuario gráfica, Texto, Aplicación&#10;&#10;Descripción generada automáticamente"/>
                    <pic:cNvPicPr/>
                  </pic:nvPicPr>
                  <pic:blipFill>
                    <a:blip r:embed="rId43"/>
                    <a:stretch>
                      <a:fillRect/>
                    </a:stretch>
                  </pic:blipFill>
                  <pic:spPr>
                    <a:xfrm>
                      <a:off x="0" y="0"/>
                      <a:ext cx="4727858" cy="631519"/>
                    </a:xfrm>
                    <a:prstGeom prst="rect">
                      <a:avLst/>
                    </a:prstGeom>
                  </pic:spPr>
                </pic:pic>
              </a:graphicData>
            </a:graphic>
          </wp:inline>
        </w:drawing>
      </w:r>
    </w:p>
    <w:p w14:paraId="248F0BCA" w14:textId="77777777" w:rsidR="00A857D7" w:rsidRPr="003A53FF" w:rsidRDefault="00A857D7" w:rsidP="00A857D7">
      <w:pPr>
        <w:rPr>
          <w:rFonts w:ascii="Arial" w:hAnsi="Arial" w:cs="Arial"/>
          <w:sz w:val="20"/>
          <w:szCs w:val="20"/>
          <w:lang w:val="en-US"/>
        </w:rPr>
      </w:pPr>
      <w:r w:rsidRPr="003A53FF">
        <w:rPr>
          <w:rFonts w:ascii="Arial" w:hAnsi="Arial" w:cs="Arial"/>
          <w:sz w:val="20"/>
          <w:szCs w:val="20"/>
          <w:lang w:val="en-US"/>
        </w:rPr>
        <w:t>If the start channel is not receiving data, the following message will be displayed:</w:t>
      </w:r>
    </w:p>
    <w:p w14:paraId="1A592461" w14:textId="17B20C50" w:rsidR="007D56C8" w:rsidRPr="003A53FF" w:rsidRDefault="007D56C8" w:rsidP="00A857D7">
      <w:pPr>
        <w:jc w:val="center"/>
        <w:rPr>
          <w:lang w:val="en-US"/>
        </w:rPr>
      </w:pPr>
      <w:r w:rsidRPr="003A53FF">
        <w:rPr>
          <w:noProof/>
          <w:lang w:val="en-US"/>
        </w:rPr>
        <w:drawing>
          <wp:inline distT="0" distB="0" distL="0" distR="0" wp14:anchorId="670BAB27" wp14:editId="74325D2C">
            <wp:extent cx="4486523" cy="690860"/>
            <wp:effectExtent l="0" t="0" r="0" b="0"/>
            <wp:docPr id="711506814"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506814" name="Imagen 1" descr="Interfaz de usuario gráfica, Texto, Aplicación&#10;&#10;Descripción generada automáticamente"/>
                    <pic:cNvPicPr/>
                  </pic:nvPicPr>
                  <pic:blipFill>
                    <a:blip r:embed="rId44"/>
                    <a:stretch>
                      <a:fillRect/>
                    </a:stretch>
                  </pic:blipFill>
                  <pic:spPr>
                    <a:xfrm>
                      <a:off x="0" y="0"/>
                      <a:ext cx="4511762" cy="694746"/>
                    </a:xfrm>
                    <a:prstGeom prst="rect">
                      <a:avLst/>
                    </a:prstGeom>
                  </pic:spPr>
                </pic:pic>
              </a:graphicData>
            </a:graphic>
          </wp:inline>
        </w:drawing>
      </w:r>
    </w:p>
    <w:p w14:paraId="0079F678" w14:textId="77777777" w:rsidR="00AB2C6F" w:rsidRPr="003A53FF" w:rsidRDefault="00AB2C6F" w:rsidP="007D56C8">
      <w:pPr>
        <w:rPr>
          <w:rFonts w:ascii="Arial" w:hAnsi="Arial" w:cs="Arial"/>
          <w:sz w:val="20"/>
          <w:szCs w:val="20"/>
          <w:lang w:val="en-US"/>
        </w:rPr>
      </w:pPr>
      <w:r w:rsidRPr="003A53FF">
        <w:rPr>
          <w:rFonts w:ascii="Arial" w:hAnsi="Arial" w:cs="Arial"/>
          <w:sz w:val="20"/>
          <w:szCs w:val="20"/>
          <w:lang w:val="en-US"/>
        </w:rPr>
        <w:t>A possible solution to this issue is configuring the threshold voltage. It is recommended to set it to 1.6 V and check if the measurement is performed correctly. If the error persists, try different values for this parameter. If the issue continues and it is determined that it is not a fault in the setup or the input signal, Tausand support should be contacted.</w:t>
      </w:r>
    </w:p>
    <w:p w14:paraId="117DE6F6" w14:textId="44CCD0FB" w:rsidR="00C44DA5" w:rsidRPr="003A53FF" w:rsidRDefault="00C44DA5" w:rsidP="007D56C8">
      <w:pPr>
        <w:rPr>
          <w:rFonts w:ascii="Arial" w:hAnsi="Arial" w:cs="Arial"/>
          <w:sz w:val="20"/>
          <w:szCs w:val="20"/>
          <w:lang w:val="en-US"/>
        </w:rPr>
      </w:pPr>
      <w:r w:rsidRPr="003A53FF">
        <w:rPr>
          <w:rFonts w:ascii="Arial" w:hAnsi="Arial" w:cs="Arial"/>
          <w:sz w:val="20"/>
          <w:szCs w:val="20"/>
          <w:lang w:val="en-US"/>
        </w:rPr>
        <w:t xml:space="preserve">Start-stop histograms are designed to take measurements indefinitely. Once the experiment is considered complete, click the "End Measurement" button ( </w:t>
      </w:r>
      <w:r w:rsidRPr="003A53FF">
        <w:rPr>
          <w:rFonts w:ascii="Arial" w:hAnsi="Arial" w:cs="Arial"/>
          <w:noProof/>
          <w:sz w:val="20"/>
          <w:szCs w:val="20"/>
          <w:lang w:val="en-US"/>
        </w:rPr>
        <w:drawing>
          <wp:inline distT="0" distB="0" distL="0" distR="0" wp14:anchorId="31496E5B" wp14:editId="691B651C">
            <wp:extent cx="570920" cy="126204"/>
            <wp:effectExtent l="0" t="0" r="635" b="7620"/>
            <wp:docPr id="20032034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584081" name=""/>
                    <pic:cNvPicPr/>
                  </pic:nvPicPr>
                  <pic:blipFill>
                    <a:blip r:embed="rId45"/>
                    <a:stretch>
                      <a:fillRect/>
                    </a:stretch>
                  </pic:blipFill>
                  <pic:spPr>
                    <a:xfrm>
                      <a:off x="0" y="0"/>
                      <a:ext cx="582735" cy="128816"/>
                    </a:xfrm>
                    <a:prstGeom prst="rect">
                      <a:avLst/>
                    </a:prstGeom>
                  </pic:spPr>
                </pic:pic>
              </a:graphicData>
            </a:graphic>
          </wp:inline>
        </w:drawing>
      </w:r>
      <w:r w:rsidRPr="003A53FF">
        <w:rPr>
          <w:rFonts w:ascii="Arial" w:hAnsi="Arial" w:cs="Arial"/>
          <w:sz w:val="20"/>
          <w:szCs w:val="20"/>
          <w:lang w:val="en-US"/>
        </w:rPr>
        <w:t xml:space="preserve">) to stop data collection. If you wish to clear the data during the experiment, there's no need to stop the measurement. At the bottom of the left menu, there are "Clear" buttons to erase both the data and current graphs. Four buttons are available to clear data for each channel independently ( </w:t>
      </w:r>
      <w:r w:rsidRPr="003A53FF">
        <w:rPr>
          <w:rFonts w:ascii="Arial" w:hAnsi="Arial" w:cs="Arial"/>
          <w:noProof/>
          <w:sz w:val="20"/>
          <w:szCs w:val="20"/>
          <w:lang w:val="en-US"/>
        </w:rPr>
        <w:drawing>
          <wp:inline distT="0" distB="0" distL="0" distR="0" wp14:anchorId="52165355" wp14:editId="3D87C343">
            <wp:extent cx="477492" cy="147955"/>
            <wp:effectExtent l="0" t="0" r="0" b="4445"/>
            <wp:docPr id="8393820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994374" name=""/>
                    <pic:cNvPicPr/>
                  </pic:nvPicPr>
                  <pic:blipFill>
                    <a:blip r:embed="rId46"/>
                    <a:stretch>
                      <a:fillRect/>
                    </a:stretch>
                  </pic:blipFill>
                  <pic:spPr>
                    <a:xfrm>
                      <a:off x="0" y="0"/>
                      <a:ext cx="483012" cy="149665"/>
                    </a:xfrm>
                    <a:prstGeom prst="rect">
                      <a:avLst/>
                    </a:prstGeom>
                  </pic:spPr>
                </pic:pic>
              </a:graphicData>
            </a:graphic>
          </wp:inline>
        </w:drawing>
      </w:r>
      <w:r w:rsidRPr="003A53FF">
        <w:rPr>
          <w:rFonts w:ascii="Arial" w:hAnsi="Arial" w:cs="Arial"/>
          <w:sz w:val="20"/>
          <w:szCs w:val="20"/>
          <w:lang w:val="en-US"/>
        </w:rPr>
        <w:t>,</w:t>
      </w:r>
      <w:r w:rsidRPr="003A53FF">
        <w:rPr>
          <w:rFonts w:ascii="Arial" w:hAnsi="Arial" w:cs="Arial"/>
          <w:noProof/>
          <w:sz w:val="20"/>
          <w:szCs w:val="20"/>
          <w:lang w:val="en-US"/>
        </w:rPr>
        <w:drawing>
          <wp:inline distT="0" distB="0" distL="0" distR="0" wp14:anchorId="6425AB77" wp14:editId="142FF1E3">
            <wp:extent cx="543227" cy="149584"/>
            <wp:effectExtent l="0" t="0" r="0" b="3175"/>
            <wp:docPr id="2562889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900061" name=""/>
                    <pic:cNvPicPr/>
                  </pic:nvPicPr>
                  <pic:blipFill>
                    <a:blip r:embed="rId47"/>
                    <a:stretch>
                      <a:fillRect/>
                    </a:stretch>
                  </pic:blipFill>
                  <pic:spPr>
                    <a:xfrm>
                      <a:off x="0" y="0"/>
                      <a:ext cx="563533" cy="155175"/>
                    </a:xfrm>
                    <a:prstGeom prst="rect">
                      <a:avLst/>
                    </a:prstGeom>
                  </pic:spPr>
                </pic:pic>
              </a:graphicData>
            </a:graphic>
          </wp:inline>
        </w:drawing>
      </w:r>
      <w:r w:rsidRPr="003A53FF">
        <w:rPr>
          <w:rFonts w:ascii="Arial" w:hAnsi="Arial" w:cs="Arial"/>
          <w:sz w:val="20"/>
          <w:szCs w:val="20"/>
          <w:lang w:val="en-US"/>
        </w:rPr>
        <w:t xml:space="preserve"> , </w:t>
      </w:r>
      <w:r w:rsidRPr="003A53FF">
        <w:rPr>
          <w:rFonts w:ascii="Arial" w:hAnsi="Arial" w:cs="Arial"/>
          <w:noProof/>
          <w:sz w:val="20"/>
          <w:szCs w:val="20"/>
          <w:lang w:val="en-US"/>
        </w:rPr>
        <w:drawing>
          <wp:inline distT="0" distB="0" distL="0" distR="0" wp14:anchorId="340D4479" wp14:editId="7C089C16">
            <wp:extent cx="604713" cy="161825"/>
            <wp:effectExtent l="0" t="0" r="5080" b="0"/>
            <wp:docPr id="20597835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610130" name=""/>
                    <pic:cNvPicPr/>
                  </pic:nvPicPr>
                  <pic:blipFill>
                    <a:blip r:embed="rId48"/>
                    <a:stretch>
                      <a:fillRect/>
                    </a:stretch>
                  </pic:blipFill>
                  <pic:spPr>
                    <a:xfrm>
                      <a:off x="0" y="0"/>
                      <a:ext cx="608627" cy="162872"/>
                    </a:xfrm>
                    <a:prstGeom prst="rect">
                      <a:avLst/>
                    </a:prstGeom>
                  </pic:spPr>
                </pic:pic>
              </a:graphicData>
            </a:graphic>
          </wp:inline>
        </w:drawing>
      </w:r>
      <w:r w:rsidRPr="003A53FF">
        <w:rPr>
          <w:rFonts w:ascii="Arial" w:hAnsi="Arial" w:cs="Arial"/>
          <w:sz w:val="20"/>
          <w:szCs w:val="20"/>
          <w:lang w:val="en-US"/>
        </w:rPr>
        <w:t xml:space="preserve">, </w:t>
      </w:r>
      <w:r w:rsidRPr="003A53FF">
        <w:rPr>
          <w:rFonts w:ascii="Arial" w:hAnsi="Arial" w:cs="Arial"/>
          <w:noProof/>
          <w:sz w:val="20"/>
          <w:szCs w:val="20"/>
          <w:lang w:val="en-US"/>
        </w:rPr>
        <w:drawing>
          <wp:inline distT="0" distB="0" distL="0" distR="0" wp14:anchorId="45248882" wp14:editId="2595CE73">
            <wp:extent cx="580035" cy="175537"/>
            <wp:effectExtent l="0" t="0" r="0" b="0"/>
            <wp:docPr id="11077383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17556" name=""/>
                    <pic:cNvPicPr/>
                  </pic:nvPicPr>
                  <pic:blipFill>
                    <a:blip r:embed="rId49"/>
                    <a:stretch>
                      <a:fillRect/>
                    </a:stretch>
                  </pic:blipFill>
                  <pic:spPr>
                    <a:xfrm>
                      <a:off x="0" y="0"/>
                      <a:ext cx="600501" cy="181731"/>
                    </a:xfrm>
                    <a:prstGeom prst="rect">
                      <a:avLst/>
                    </a:prstGeom>
                  </pic:spPr>
                </pic:pic>
              </a:graphicData>
            </a:graphic>
          </wp:inline>
        </w:drawing>
      </w:r>
      <w:r w:rsidRPr="003A53FF">
        <w:rPr>
          <w:rFonts w:ascii="Arial" w:hAnsi="Arial" w:cs="Arial"/>
          <w:sz w:val="20"/>
          <w:szCs w:val="20"/>
          <w:lang w:val="en-US"/>
        </w:rPr>
        <w:t>).</w:t>
      </w:r>
    </w:p>
    <w:p w14:paraId="0A6E794D" w14:textId="1B48E6AF" w:rsidR="00795D53" w:rsidRPr="003A53FF" w:rsidRDefault="00795D53" w:rsidP="007D56C8">
      <w:pPr>
        <w:rPr>
          <w:rFonts w:ascii="Arial" w:hAnsi="Arial" w:cs="Arial"/>
          <w:sz w:val="20"/>
          <w:szCs w:val="20"/>
          <w:lang w:val="en-US"/>
        </w:rPr>
      </w:pPr>
      <w:r w:rsidRPr="003A53FF">
        <w:rPr>
          <w:rFonts w:ascii="Arial" w:hAnsi="Arial" w:cs="Arial"/>
          <w:sz w:val="20"/>
          <w:szCs w:val="20"/>
          <w:lang w:val="en-US"/>
        </w:rPr>
        <w:t xml:space="preserve">For </w:t>
      </w:r>
      <w:proofErr w:type="spellStart"/>
      <w:r w:rsidRPr="003A53FF">
        <w:rPr>
          <w:rFonts w:ascii="Arial" w:hAnsi="Arial" w:cs="Arial"/>
          <w:sz w:val="20"/>
          <w:szCs w:val="20"/>
          <w:lang w:val="en-US"/>
        </w:rPr>
        <w:t>Tempico</w:t>
      </w:r>
      <w:proofErr w:type="spellEnd"/>
      <w:r w:rsidRPr="003A53FF">
        <w:rPr>
          <w:rFonts w:ascii="Arial" w:hAnsi="Arial" w:cs="Arial"/>
          <w:sz w:val="20"/>
          <w:szCs w:val="20"/>
          <w:lang w:val="en-US"/>
        </w:rPr>
        <w:t xml:space="preserve"> TP1200 versions, this window can measure negative ranges down to </w:t>
      </w:r>
      <w:r w:rsidR="009F6D9C">
        <w:rPr>
          <w:rFonts w:ascii="Arial" w:hAnsi="Arial" w:cs="Arial"/>
          <w:sz w:val="20"/>
          <w:szCs w:val="20"/>
          <w:lang w:val="en-US"/>
        </w:rPr>
        <w:t xml:space="preserve">–200 </w:t>
      </w:r>
      <w:r w:rsidRPr="003A53FF">
        <w:rPr>
          <w:rFonts w:ascii="Arial" w:hAnsi="Arial" w:cs="Arial"/>
          <w:sz w:val="20"/>
          <w:szCs w:val="20"/>
          <w:lang w:val="en-US"/>
        </w:rPr>
        <w:t>ns. The purpose of this capability is to allow more accurate measurements of values close to zero, which in the TP1000 version are limited by its technical specifications.</w:t>
      </w:r>
    </w:p>
    <w:p w14:paraId="0C22B398" w14:textId="195C548C" w:rsidR="007A116F" w:rsidRPr="003A53FF" w:rsidRDefault="007A116F" w:rsidP="007D56C8">
      <w:pPr>
        <w:rPr>
          <w:rFonts w:ascii="Arial" w:hAnsi="Arial" w:cs="Arial"/>
          <w:sz w:val="20"/>
          <w:szCs w:val="20"/>
          <w:lang w:val="en-US"/>
        </w:rPr>
      </w:pPr>
      <w:r w:rsidRPr="003A53FF">
        <w:rPr>
          <w:rFonts w:ascii="Arial" w:hAnsi="Arial" w:cs="Arial"/>
          <w:noProof/>
          <w:sz w:val="20"/>
          <w:szCs w:val="20"/>
          <w:lang w:val="en-US"/>
        </w:rPr>
        <w:lastRenderedPageBreak/>
        <w:drawing>
          <wp:inline distT="0" distB="0" distL="0" distR="0" wp14:anchorId="0624388F" wp14:editId="4FF96D9E">
            <wp:extent cx="5612130" cy="4074160"/>
            <wp:effectExtent l="0" t="0" r="7620" b="2540"/>
            <wp:docPr id="1339096993" name="Imagen 1" descr="Interfaz de usuario gráfica, 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096993" name="Imagen 1" descr="Interfaz de usuario gráfica, Gráfico&#10;&#10;El contenido generado por IA puede ser incorrecto."/>
                    <pic:cNvPicPr/>
                  </pic:nvPicPr>
                  <pic:blipFill>
                    <a:blip r:embed="rId50"/>
                    <a:stretch>
                      <a:fillRect/>
                    </a:stretch>
                  </pic:blipFill>
                  <pic:spPr>
                    <a:xfrm>
                      <a:off x="0" y="0"/>
                      <a:ext cx="5612130" cy="4074160"/>
                    </a:xfrm>
                    <a:prstGeom prst="rect">
                      <a:avLst/>
                    </a:prstGeom>
                  </pic:spPr>
                </pic:pic>
              </a:graphicData>
            </a:graphic>
          </wp:inline>
        </w:drawing>
      </w:r>
    </w:p>
    <w:p w14:paraId="3784ADBE" w14:textId="2A977DB9" w:rsidR="00350C76" w:rsidRPr="003A53FF" w:rsidRDefault="00350C76" w:rsidP="003A53FF">
      <w:pPr>
        <w:pStyle w:val="Ttulo3"/>
        <w:numPr>
          <w:ilvl w:val="2"/>
          <w:numId w:val="1"/>
        </w:numPr>
        <w:rPr>
          <w:lang w:val="en-US"/>
        </w:rPr>
      </w:pPr>
      <w:bookmarkStart w:id="28" w:name="_Toc225839597"/>
      <w:r w:rsidRPr="003A53FF">
        <w:rPr>
          <w:lang w:val="en-US"/>
        </w:rPr>
        <w:t>Save data and plots</w:t>
      </w:r>
      <w:bookmarkEnd w:id="28"/>
    </w:p>
    <w:p w14:paraId="5AF24DDF" w14:textId="5AD71602" w:rsidR="00350C76" w:rsidRPr="003A53FF" w:rsidRDefault="00350C76" w:rsidP="00F20AB0">
      <w:pPr>
        <w:rPr>
          <w:rFonts w:ascii="Arial" w:hAnsi="Arial" w:cs="Arial"/>
          <w:sz w:val="20"/>
          <w:szCs w:val="20"/>
          <w:lang w:val="en-US"/>
        </w:rPr>
      </w:pPr>
      <w:r w:rsidRPr="003A53FF">
        <w:rPr>
          <w:rFonts w:ascii="Arial" w:hAnsi="Arial" w:cs="Arial"/>
          <w:sz w:val="20"/>
          <w:szCs w:val="20"/>
          <w:lang w:val="en-US"/>
        </w:rPr>
        <w:t>If the user wishes to save the graphed data, they should click the save button (</w:t>
      </w:r>
      <w:r w:rsidRPr="003A53FF">
        <w:rPr>
          <w:rFonts w:ascii="Arial" w:hAnsi="Arial" w:cs="Arial"/>
          <w:noProof/>
          <w:sz w:val="20"/>
          <w:szCs w:val="20"/>
          <w:lang w:val="en-US"/>
        </w:rPr>
        <w:drawing>
          <wp:inline distT="0" distB="0" distL="0" distR="0" wp14:anchorId="08743414" wp14:editId="6CFEA593">
            <wp:extent cx="622277" cy="143124"/>
            <wp:effectExtent l="0" t="0" r="6985" b="9525"/>
            <wp:docPr id="12546610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28363" name=""/>
                    <pic:cNvPicPr/>
                  </pic:nvPicPr>
                  <pic:blipFill>
                    <a:blip r:embed="rId51"/>
                    <a:stretch>
                      <a:fillRect/>
                    </a:stretch>
                  </pic:blipFill>
                  <pic:spPr>
                    <a:xfrm>
                      <a:off x="0" y="0"/>
                      <a:ext cx="638945" cy="146958"/>
                    </a:xfrm>
                    <a:prstGeom prst="rect">
                      <a:avLst/>
                    </a:prstGeom>
                  </pic:spPr>
                </pic:pic>
              </a:graphicData>
            </a:graphic>
          </wp:inline>
        </w:drawing>
      </w:r>
      <w:r w:rsidRPr="003A53FF">
        <w:rPr>
          <w:rFonts w:ascii="Arial" w:hAnsi="Arial" w:cs="Arial"/>
          <w:sz w:val="20"/>
          <w:szCs w:val="20"/>
          <w:lang w:val="en-US"/>
        </w:rPr>
        <w:t xml:space="preserve"> ), which will open a menu allowing them to select the format in which to save the files.</w:t>
      </w:r>
    </w:p>
    <w:p w14:paraId="2EED1107" w14:textId="03E4B3AC" w:rsidR="003F126F" w:rsidRPr="003A53FF" w:rsidRDefault="003F126F" w:rsidP="003F126F">
      <w:pPr>
        <w:jc w:val="center"/>
        <w:rPr>
          <w:lang w:val="en-US"/>
        </w:rPr>
      </w:pPr>
      <w:r w:rsidRPr="003A53FF">
        <w:rPr>
          <w:noProof/>
          <w:lang w:val="en-US"/>
        </w:rPr>
        <w:drawing>
          <wp:inline distT="0" distB="0" distL="0" distR="0" wp14:anchorId="77CD9257" wp14:editId="260D92ED">
            <wp:extent cx="2743583" cy="1381318"/>
            <wp:effectExtent l="0" t="0" r="0" b="9525"/>
            <wp:docPr id="705608046" name="Imagen 1" descr="Interfaz de usuario gráfica, Aplicación, 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608046" name="Imagen 1" descr="Interfaz de usuario gráfica, Aplicación, Tabla&#10;&#10;Descripción generada automáticamente"/>
                    <pic:cNvPicPr/>
                  </pic:nvPicPr>
                  <pic:blipFill>
                    <a:blip r:embed="rId52"/>
                    <a:stretch>
                      <a:fillRect/>
                    </a:stretch>
                  </pic:blipFill>
                  <pic:spPr>
                    <a:xfrm>
                      <a:off x="0" y="0"/>
                      <a:ext cx="2743583" cy="1381318"/>
                    </a:xfrm>
                    <a:prstGeom prst="rect">
                      <a:avLst/>
                    </a:prstGeom>
                  </pic:spPr>
                </pic:pic>
              </a:graphicData>
            </a:graphic>
          </wp:inline>
        </w:drawing>
      </w:r>
    </w:p>
    <w:p w14:paraId="01A108A9" w14:textId="58BD4C24" w:rsidR="00350C76" w:rsidRPr="003A53FF" w:rsidRDefault="00350C76" w:rsidP="003F126F">
      <w:pPr>
        <w:rPr>
          <w:rFonts w:ascii="Arial" w:hAnsi="Arial" w:cs="Arial"/>
          <w:sz w:val="20"/>
          <w:szCs w:val="20"/>
          <w:lang w:val="en-US"/>
        </w:rPr>
      </w:pPr>
      <w:r w:rsidRPr="003A53FF">
        <w:rPr>
          <w:rFonts w:ascii="Arial" w:hAnsi="Arial" w:cs="Arial"/>
          <w:sz w:val="20"/>
          <w:szCs w:val="20"/>
          <w:lang w:val="en-US"/>
        </w:rPr>
        <w:t xml:space="preserve">After selecting the desired format, click the accept button ( </w:t>
      </w:r>
      <w:r w:rsidRPr="003A53FF">
        <w:rPr>
          <w:rFonts w:ascii="Arial" w:hAnsi="Arial" w:cs="Arial"/>
          <w:noProof/>
          <w:sz w:val="20"/>
          <w:szCs w:val="20"/>
          <w:lang w:val="en-US"/>
        </w:rPr>
        <w:drawing>
          <wp:inline distT="0" distB="0" distL="0" distR="0" wp14:anchorId="711ED4D8" wp14:editId="46D86585">
            <wp:extent cx="971218" cy="98013"/>
            <wp:effectExtent l="0" t="0" r="635" b="0"/>
            <wp:docPr id="4286995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668011" name=""/>
                    <pic:cNvPicPr/>
                  </pic:nvPicPr>
                  <pic:blipFill>
                    <a:blip r:embed="rId53"/>
                    <a:stretch>
                      <a:fillRect/>
                    </a:stretch>
                  </pic:blipFill>
                  <pic:spPr>
                    <a:xfrm>
                      <a:off x="0" y="0"/>
                      <a:ext cx="1003546" cy="101275"/>
                    </a:xfrm>
                    <a:prstGeom prst="rect">
                      <a:avLst/>
                    </a:prstGeom>
                  </pic:spPr>
                </pic:pic>
              </a:graphicData>
            </a:graphic>
          </wp:inline>
        </w:drawing>
      </w:r>
      <w:r w:rsidRPr="003A53FF">
        <w:rPr>
          <w:rFonts w:ascii="Arial" w:hAnsi="Arial" w:cs="Arial"/>
          <w:sz w:val="20"/>
          <w:szCs w:val="20"/>
          <w:lang w:val="en-US"/>
        </w:rPr>
        <w:t>), which will display a dialog box indicating that the file has been saved successfully</w:t>
      </w:r>
    </w:p>
    <w:p w14:paraId="29A2317F" w14:textId="71689422" w:rsidR="00350C76" w:rsidRPr="003A53FF" w:rsidRDefault="00350C76" w:rsidP="00350C76">
      <w:pPr>
        <w:jc w:val="center"/>
        <w:rPr>
          <w:lang w:val="en-US"/>
        </w:rPr>
      </w:pPr>
      <w:r w:rsidRPr="003A53FF">
        <w:rPr>
          <w:noProof/>
          <w:lang w:val="en-US"/>
        </w:rPr>
        <w:drawing>
          <wp:inline distT="0" distB="0" distL="0" distR="0" wp14:anchorId="5407C301" wp14:editId="4F823554">
            <wp:extent cx="2155466" cy="1221848"/>
            <wp:effectExtent l="0" t="0" r="0" b="0"/>
            <wp:docPr id="1669888955"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888955" name="Imagen 1" descr="Interfaz de usuario gráfica, Texto, Aplicación&#10;&#10;Descripción generada automáticamente"/>
                    <pic:cNvPicPr/>
                  </pic:nvPicPr>
                  <pic:blipFill>
                    <a:blip r:embed="rId54"/>
                    <a:stretch>
                      <a:fillRect/>
                    </a:stretch>
                  </pic:blipFill>
                  <pic:spPr>
                    <a:xfrm>
                      <a:off x="0" y="0"/>
                      <a:ext cx="2164565" cy="1227006"/>
                    </a:xfrm>
                    <a:prstGeom prst="rect">
                      <a:avLst/>
                    </a:prstGeom>
                  </pic:spPr>
                </pic:pic>
              </a:graphicData>
            </a:graphic>
          </wp:inline>
        </w:drawing>
      </w:r>
    </w:p>
    <w:p w14:paraId="21305067" w14:textId="6E9EC6DA" w:rsidR="003A137C" w:rsidRPr="003A53FF" w:rsidRDefault="00350C76" w:rsidP="002A27C9">
      <w:pPr>
        <w:rPr>
          <w:rFonts w:ascii="Arial" w:hAnsi="Arial" w:cs="Arial"/>
          <w:sz w:val="20"/>
          <w:szCs w:val="20"/>
          <w:lang w:val="en-US"/>
        </w:rPr>
      </w:pPr>
      <w:r w:rsidRPr="003A53FF">
        <w:rPr>
          <w:rFonts w:ascii="Arial" w:hAnsi="Arial" w:cs="Arial"/>
          <w:sz w:val="20"/>
          <w:szCs w:val="20"/>
          <w:lang w:val="en-US"/>
        </w:rPr>
        <w:lastRenderedPageBreak/>
        <w:t>Files are saved in all operating systems in the "</w:t>
      </w:r>
      <w:proofErr w:type="spellStart"/>
      <w:r w:rsidRPr="003A53FF">
        <w:rPr>
          <w:rFonts w:ascii="Arial" w:hAnsi="Arial" w:cs="Arial"/>
          <w:sz w:val="20"/>
          <w:szCs w:val="20"/>
          <w:lang w:val="en-US"/>
        </w:rPr>
        <w:t>TempicoSoftwareData</w:t>
      </w:r>
      <w:proofErr w:type="spellEnd"/>
      <w:r w:rsidRPr="003A53FF">
        <w:rPr>
          <w:rFonts w:ascii="Arial" w:hAnsi="Arial" w:cs="Arial"/>
          <w:sz w:val="20"/>
          <w:szCs w:val="20"/>
          <w:lang w:val="en-US"/>
        </w:rPr>
        <w:t>" folder within "Documents." By default, this folder is automatically created when the program is opened for the first time.</w:t>
      </w:r>
    </w:p>
    <w:p w14:paraId="4ADD6429" w14:textId="255887E8" w:rsidR="00350C76" w:rsidRPr="003A53FF" w:rsidRDefault="00350C76" w:rsidP="002A27C9">
      <w:pPr>
        <w:rPr>
          <w:rFonts w:ascii="Arial" w:hAnsi="Arial" w:cs="Arial"/>
          <w:sz w:val="20"/>
          <w:szCs w:val="20"/>
          <w:lang w:val="en-US"/>
        </w:rPr>
      </w:pPr>
      <w:r w:rsidRPr="003A53FF">
        <w:rPr>
          <w:rFonts w:ascii="Arial" w:hAnsi="Arial" w:cs="Arial"/>
          <w:sz w:val="20"/>
          <w:szCs w:val="20"/>
          <w:lang w:val="en-US"/>
        </w:rPr>
        <w:t>The data is saved in the same format. First, it includes the configuration applied when the data was collected, followed by the raw histogram information. This allows the user, if desired, to later manipulate the data according to their needs.</w:t>
      </w:r>
    </w:p>
    <w:p w14:paraId="543F3030" w14:textId="50629484" w:rsidR="00F33C8F" w:rsidRPr="003A53FF" w:rsidRDefault="00350C76" w:rsidP="00350C76">
      <w:pPr>
        <w:jc w:val="center"/>
        <w:rPr>
          <w:lang w:val="en-US"/>
        </w:rPr>
      </w:pPr>
      <w:r w:rsidRPr="003A53FF">
        <w:rPr>
          <w:noProof/>
          <w:lang w:val="en-US"/>
        </w:rPr>
        <w:drawing>
          <wp:inline distT="0" distB="0" distL="0" distR="0" wp14:anchorId="3C971126" wp14:editId="49DBA55A">
            <wp:extent cx="1862484" cy="3530380"/>
            <wp:effectExtent l="0" t="0" r="4445" b="0"/>
            <wp:docPr id="660685137"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685137" name="Imagen 1" descr="Texto&#10;&#10;Descripción generada automáticamente"/>
                    <pic:cNvPicPr/>
                  </pic:nvPicPr>
                  <pic:blipFill>
                    <a:blip r:embed="rId55"/>
                    <a:stretch>
                      <a:fillRect/>
                    </a:stretch>
                  </pic:blipFill>
                  <pic:spPr>
                    <a:xfrm>
                      <a:off x="0" y="0"/>
                      <a:ext cx="1866018" cy="3537079"/>
                    </a:xfrm>
                    <a:prstGeom prst="rect">
                      <a:avLst/>
                    </a:prstGeom>
                  </pic:spPr>
                </pic:pic>
              </a:graphicData>
            </a:graphic>
          </wp:inline>
        </w:drawing>
      </w:r>
    </w:p>
    <w:p w14:paraId="530B605B" w14:textId="0083F00F" w:rsidR="007D56C8" w:rsidRPr="003A53FF" w:rsidRDefault="007D56C8" w:rsidP="00350C76">
      <w:pPr>
        <w:rPr>
          <w:rFonts w:ascii="Arial" w:hAnsi="Arial" w:cs="Arial"/>
          <w:sz w:val="20"/>
          <w:szCs w:val="20"/>
          <w:lang w:val="en-US"/>
        </w:rPr>
      </w:pPr>
      <w:r w:rsidRPr="003A53FF">
        <w:rPr>
          <w:rFonts w:ascii="Arial" w:hAnsi="Arial" w:cs="Arial"/>
          <w:sz w:val="20"/>
          <w:szCs w:val="20"/>
          <w:lang w:val="en-US"/>
        </w:rPr>
        <w:t>If the user wishes to save the graphs generated by the software during the measurement, they must click on the "Save Plots" button (</w:t>
      </w:r>
      <w:r w:rsidRPr="003A53FF">
        <w:rPr>
          <w:rFonts w:ascii="Arial" w:hAnsi="Arial" w:cs="Arial"/>
          <w:noProof/>
          <w:sz w:val="20"/>
          <w:szCs w:val="20"/>
          <w:lang w:val="en-US"/>
        </w:rPr>
        <w:drawing>
          <wp:inline distT="0" distB="0" distL="0" distR="0" wp14:anchorId="609D22D9" wp14:editId="074ECFE7">
            <wp:extent cx="1845440" cy="123421"/>
            <wp:effectExtent l="0" t="0" r="2540" b="0"/>
            <wp:docPr id="6203951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130292" name=""/>
                    <pic:cNvPicPr/>
                  </pic:nvPicPr>
                  <pic:blipFill>
                    <a:blip r:embed="rId56"/>
                    <a:stretch>
                      <a:fillRect/>
                    </a:stretch>
                  </pic:blipFill>
                  <pic:spPr>
                    <a:xfrm>
                      <a:off x="0" y="0"/>
                      <a:ext cx="2043092" cy="136640"/>
                    </a:xfrm>
                    <a:prstGeom prst="rect">
                      <a:avLst/>
                    </a:prstGeom>
                  </pic:spPr>
                </pic:pic>
              </a:graphicData>
            </a:graphic>
          </wp:inline>
        </w:drawing>
      </w:r>
      <w:r w:rsidRPr="003A53FF">
        <w:rPr>
          <w:rFonts w:ascii="Arial" w:hAnsi="Arial" w:cs="Arial"/>
          <w:sz w:val="20"/>
          <w:szCs w:val="20"/>
          <w:lang w:val="en-US"/>
        </w:rPr>
        <w:t xml:space="preserve"> ). A window will then open, allowing them to select the image format.</w:t>
      </w:r>
    </w:p>
    <w:p w14:paraId="548C40AE" w14:textId="06517830" w:rsidR="007D56C8" w:rsidRPr="003A53FF" w:rsidRDefault="007D56C8" w:rsidP="007D56C8">
      <w:pPr>
        <w:jc w:val="center"/>
        <w:rPr>
          <w:lang w:val="en-US"/>
        </w:rPr>
      </w:pPr>
      <w:r w:rsidRPr="003A53FF">
        <w:rPr>
          <w:noProof/>
          <w:lang w:val="en-US"/>
        </w:rPr>
        <w:drawing>
          <wp:inline distT="0" distB="0" distL="0" distR="0" wp14:anchorId="7E7C76EA" wp14:editId="46C1F600">
            <wp:extent cx="2734057" cy="1295581"/>
            <wp:effectExtent l="0" t="0" r="9525" b="0"/>
            <wp:docPr id="1554998169"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998169" name="Imagen 1" descr="Interfaz de usuario gráfica, Texto, Aplicación&#10;&#10;Descripción generada automáticamente"/>
                    <pic:cNvPicPr/>
                  </pic:nvPicPr>
                  <pic:blipFill>
                    <a:blip r:embed="rId57"/>
                    <a:stretch>
                      <a:fillRect/>
                    </a:stretch>
                  </pic:blipFill>
                  <pic:spPr>
                    <a:xfrm>
                      <a:off x="0" y="0"/>
                      <a:ext cx="2734057" cy="1295581"/>
                    </a:xfrm>
                    <a:prstGeom prst="rect">
                      <a:avLst/>
                    </a:prstGeom>
                  </pic:spPr>
                </pic:pic>
              </a:graphicData>
            </a:graphic>
          </wp:inline>
        </w:drawing>
      </w:r>
    </w:p>
    <w:p w14:paraId="4296D7C0" w14:textId="40A122A1" w:rsidR="007D56C8" w:rsidRPr="003A53FF" w:rsidRDefault="007D56C8" w:rsidP="00350C76">
      <w:pPr>
        <w:rPr>
          <w:rFonts w:ascii="Arial" w:hAnsi="Arial" w:cs="Arial"/>
          <w:sz w:val="20"/>
          <w:szCs w:val="20"/>
          <w:lang w:val="en-US"/>
        </w:rPr>
      </w:pPr>
      <w:r w:rsidRPr="003A53FF">
        <w:rPr>
          <w:rFonts w:ascii="Arial" w:hAnsi="Arial" w:cs="Arial"/>
          <w:sz w:val="20"/>
          <w:szCs w:val="20"/>
          <w:lang w:val="en-US"/>
        </w:rPr>
        <w:t xml:space="preserve">After selecting the format, click the "Accept" button ( </w:t>
      </w:r>
      <w:r w:rsidRPr="003A53FF">
        <w:rPr>
          <w:rFonts w:ascii="Arial" w:hAnsi="Arial" w:cs="Arial"/>
          <w:noProof/>
          <w:sz w:val="20"/>
          <w:szCs w:val="20"/>
          <w:lang w:val="en-US"/>
        </w:rPr>
        <w:drawing>
          <wp:inline distT="0" distB="0" distL="0" distR="0" wp14:anchorId="00BA4199" wp14:editId="04734C86">
            <wp:extent cx="971218" cy="98013"/>
            <wp:effectExtent l="0" t="0" r="635" b="0"/>
            <wp:docPr id="19782288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668011" name=""/>
                    <pic:cNvPicPr/>
                  </pic:nvPicPr>
                  <pic:blipFill>
                    <a:blip r:embed="rId53"/>
                    <a:stretch>
                      <a:fillRect/>
                    </a:stretch>
                  </pic:blipFill>
                  <pic:spPr>
                    <a:xfrm>
                      <a:off x="0" y="0"/>
                      <a:ext cx="1003546" cy="101275"/>
                    </a:xfrm>
                    <a:prstGeom prst="rect">
                      <a:avLst/>
                    </a:prstGeom>
                  </pic:spPr>
                </pic:pic>
              </a:graphicData>
            </a:graphic>
          </wp:inline>
        </w:drawing>
      </w:r>
      <w:r w:rsidRPr="003A53FF">
        <w:rPr>
          <w:rFonts w:ascii="Arial" w:hAnsi="Arial" w:cs="Arial"/>
          <w:sz w:val="20"/>
          <w:szCs w:val="20"/>
          <w:lang w:val="en-US"/>
        </w:rPr>
        <w:t>). As with the previous case, a dialog box will appear indicating that the image has been successfully saved. The image will be saved in the same location as the text files, across all operating systems.</w:t>
      </w:r>
    </w:p>
    <w:p w14:paraId="5AF63755" w14:textId="7F01EB5A" w:rsidR="007D56C8" w:rsidRPr="003A53FF" w:rsidRDefault="007D56C8" w:rsidP="007D56C8">
      <w:pPr>
        <w:jc w:val="center"/>
        <w:rPr>
          <w:lang w:val="en-US"/>
        </w:rPr>
      </w:pPr>
      <w:r w:rsidRPr="003A53FF">
        <w:rPr>
          <w:noProof/>
          <w:lang w:val="en-US"/>
        </w:rPr>
        <w:lastRenderedPageBreak/>
        <w:drawing>
          <wp:inline distT="0" distB="0" distL="0" distR="0" wp14:anchorId="07AEDE86" wp14:editId="2EE571CB">
            <wp:extent cx="3267531" cy="1486107"/>
            <wp:effectExtent l="0" t="0" r="9525" b="0"/>
            <wp:docPr id="1739900545"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900545" name="Imagen 1" descr="Interfaz de usuario gráfica, Texto, Aplicación&#10;&#10;Descripción generada automáticamente"/>
                    <pic:cNvPicPr/>
                  </pic:nvPicPr>
                  <pic:blipFill>
                    <a:blip r:embed="rId58"/>
                    <a:stretch>
                      <a:fillRect/>
                    </a:stretch>
                  </pic:blipFill>
                  <pic:spPr>
                    <a:xfrm>
                      <a:off x="0" y="0"/>
                      <a:ext cx="3267531" cy="1486107"/>
                    </a:xfrm>
                    <a:prstGeom prst="rect">
                      <a:avLst/>
                    </a:prstGeom>
                  </pic:spPr>
                </pic:pic>
              </a:graphicData>
            </a:graphic>
          </wp:inline>
        </w:drawing>
      </w:r>
    </w:p>
    <w:p w14:paraId="3F0DEF82" w14:textId="36C23BEC" w:rsidR="007D56C8" w:rsidRPr="003A53FF" w:rsidRDefault="007D56C8" w:rsidP="007D56C8">
      <w:pPr>
        <w:rPr>
          <w:rFonts w:ascii="Arial" w:hAnsi="Arial" w:cs="Arial"/>
          <w:sz w:val="20"/>
          <w:szCs w:val="20"/>
          <w:lang w:val="en-US"/>
        </w:rPr>
      </w:pPr>
      <w:r w:rsidRPr="003A53FF">
        <w:rPr>
          <w:rFonts w:ascii="Arial" w:hAnsi="Arial" w:cs="Arial"/>
          <w:sz w:val="20"/>
          <w:szCs w:val="20"/>
          <w:lang w:val="en-US"/>
        </w:rPr>
        <w:t xml:space="preserve">The saved image is the one displayed in the software </w:t>
      </w:r>
      <w:proofErr w:type="gramStart"/>
      <w:r w:rsidRPr="003A53FF">
        <w:rPr>
          <w:rFonts w:ascii="Arial" w:hAnsi="Arial" w:cs="Arial"/>
          <w:sz w:val="20"/>
          <w:szCs w:val="20"/>
          <w:lang w:val="en-US"/>
        </w:rPr>
        <w:t>at the moment</w:t>
      </w:r>
      <w:proofErr w:type="gramEnd"/>
      <w:r w:rsidRPr="003A53FF">
        <w:rPr>
          <w:rFonts w:ascii="Arial" w:hAnsi="Arial" w:cs="Arial"/>
          <w:sz w:val="20"/>
          <w:szCs w:val="20"/>
          <w:lang w:val="en-US"/>
        </w:rPr>
        <w:t xml:space="preserve"> of clicking "Accept." Therefore, the zoom applied to the graph will also be reflected when saving the image. If multiple channels are selected for measurement, the 4 images will be saved separately.</w:t>
      </w:r>
    </w:p>
    <w:p w14:paraId="0BF2B578" w14:textId="50E717F7" w:rsidR="007D56C8" w:rsidRPr="003A53FF" w:rsidRDefault="007D56C8" w:rsidP="007D56C8">
      <w:pPr>
        <w:jc w:val="center"/>
        <w:rPr>
          <w:lang w:val="en-US"/>
        </w:rPr>
      </w:pPr>
      <w:r w:rsidRPr="003A53FF">
        <w:rPr>
          <w:noProof/>
          <w:lang w:val="en-US"/>
        </w:rPr>
        <w:drawing>
          <wp:inline distT="0" distB="0" distL="0" distR="0" wp14:anchorId="4C8F4203" wp14:editId="0F6E3C64">
            <wp:extent cx="3286584" cy="1933845"/>
            <wp:effectExtent l="0" t="0" r="9525" b="9525"/>
            <wp:docPr id="1183839440"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839440" name="Imagen 1" descr="Texto&#10;&#10;Descripción generada automáticamente"/>
                    <pic:cNvPicPr/>
                  </pic:nvPicPr>
                  <pic:blipFill>
                    <a:blip r:embed="rId59"/>
                    <a:stretch>
                      <a:fillRect/>
                    </a:stretch>
                  </pic:blipFill>
                  <pic:spPr>
                    <a:xfrm>
                      <a:off x="0" y="0"/>
                      <a:ext cx="3286584" cy="1933845"/>
                    </a:xfrm>
                    <a:prstGeom prst="rect">
                      <a:avLst/>
                    </a:prstGeom>
                  </pic:spPr>
                </pic:pic>
              </a:graphicData>
            </a:graphic>
          </wp:inline>
        </w:drawing>
      </w:r>
    </w:p>
    <w:p w14:paraId="095AE466" w14:textId="79D548FA" w:rsidR="00B055F9" w:rsidRPr="003A53FF" w:rsidRDefault="00B055F9" w:rsidP="00E811A9">
      <w:pPr>
        <w:pStyle w:val="Ttulo2"/>
        <w:numPr>
          <w:ilvl w:val="1"/>
          <w:numId w:val="1"/>
        </w:numPr>
        <w:rPr>
          <w:rFonts w:ascii="Arial" w:hAnsi="Arial" w:cs="Arial"/>
          <w:sz w:val="28"/>
          <w:szCs w:val="28"/>
          <w:lang w:val="en-US"/>
        </w:rPr>
      </w:pPr>
      <w:bookmarkStart w:id="29" w:name="_Toc225839598"/>
      <w:r w:rsidRPr="003A53FF">
        <w:rPr>
          <w:rFonts w:ascii="Arial" w:hAnsi="Arial" w:cs="Arial"/>
          <w:sz w:val="28"/>
          <w:szCs w:val="28"/>
          <w:lang w:val="en-US"/>
        </w:rPr>
        <w:t>Lifetime histograms</w:t>
      </w:r>
      <w:bookmarkEnd w:id="29"/>
    </w:p>
    <w:p w14:paraId="55305564" w14:textId="288ECC8D" w:rsidR="00B055F9" w:rsidRPr="003A53FF" w:rsidRDefault="00B055F9" w:rsidP="00B055F9">
      <w:pPr>
        <w:rPr>
          <w:rFonts w:ascii="Arial" w:hAnsi="Arial" w:cs="Arial"/>
          <w:sz w:val="20"/>
          <w:szCs w:val="20"/>
          <w:lang w:val="en-US"/>
        </w:rPr>
      </w:pPr>
      <w:r w:rsidRPr="003A53FF">
        <w:rPr>
          <w:rFonts w:ascii="Arial" w:hAnsi="Arial" w:cs="Arial"/>
          <w:sz w:val="20"/>
          <w:szCs w:val="20"/>
          <w:lang w:val="en-US"/>
        </w:rPr>
        <w:t xml:space="preserve">To record lifetime measurements based on the time difference between input pulses and emitted excitation pulses, </w:t>
      </w:r>
      <w:proofErr w:type="spellStart"/>
      <w:r w:rsidRPr="003A53FF">
        <w:rPr>
          <w:rFonts w:ascii="Arial" w:hAnsi="Arial" w:cs="Arial"/>
          <w:sz w:val="20"/>
          <w:szCs w:val="20"/>
          <w:lang w:val="en-US"/>
        </w:rPr>
        <w:t>Tempico</w:t>
      </w:r>
      <w:proofErr w:type="spellEnd"/>
      <w:r w:rsidRPr="003A53FF">
        <w:rPr>
          <w:rFonts w:ascii="Arial" w:hAnsi="Arial" w:cs="Arial"/>
          <w:sz w:val="20"/>
          <w:szCs w:val="20"/>
          <w:lang w:val="en-US"/>
        </w:rPr>
        <w:t xml:space="preserve"> Software provides multiple tools to fulfill this functionality.</w:t>
      </w:r>
    </w:p>
    <w:p w14:paraId="297083B6" w14:textId="3EDD9B99" w:rsidR="00B055F9" w:rsidRPr="003A53FF" w:rsidRDefault="00B055F9" w:rsidP="003A53FF">
      <w:pPr>
        <w:pStyle w:val="Ttulo3"/>
        <w:numPr>
          <w:ilvl w:val="2"/>
          <w:numId w:val="1"/>
        </w:numPr>
        <w:rPr>
          <w:lang w:val="en-US"/>
        </w:rPr>
      </w:pPr>
      <w:bookmarkStart w:id="30" w:name="_Toc225839599"/>
      <w:r w:rsidRPr="003A53FF">
        <w:rPr>
          <w:lang w:val="en-US"/>
        </w:rPr>
        <w:t>Settings before a measurement</w:t>
      </w:r>
      <w:bookmarkEnd w:id="30"/>
    </w:p>
    <w:p w14:paraId="4052D8E0" w14:textId="77777777" w:rsidR="00980FF7" w:rsidRPr="003A53FF" w:rsidRDefault="00980FF7" w:rsidP="008575A3">
      <w:pPr>
        <w:rPr>
          <w:rFonts w:ascii="Arial" w:hAnsi="Arial" w:cs="Arial"/>
          <w:sz w:val="20"/>
          <w:szCs w:val="20"/>
          <w:lang w:val="en-US"/>
        </w:rPr>
      </w:pPr>
      <w:r w:rsidRPr="003A53FF">
        <w:rPr>
          <w:rFonts w:ascii="Arial" w:hAnsi="Arial" w:cs="Arial"/>
          <w:sz w:val="20"/>
          <w:szCs w:val="20"/>
          <w:lang w:val="en-US"/>
        </w:rPr>
        <w:t>Unlike the measurement of start and stop histograms, the preliminary setup for a lifetime measurement is a bit more elaborate. First, we must select the start channel and the stop channel for our measurements.</w:t>
      </w:r>
    </w:p>
    <w:p w14:paraId="4E4AEA01" w14:textId="7F9633EC" w:rsidR="002569E4" w:rsidRPr="003A53FF" w:rsidRDefault="008575A3" w:rsidP="008575A3">
      <w:pPr>
        <w:rPr>
          <w:rFonts w:ascii="Arial" w:hAnsi="Arial" w:cs="Arial"/>
          <w:sz w:val="20"/>
          <w:szCs w:val="20"/>
          <w:lang w:val="en-US"/>
        </w:rPr>
      </w:pPr>
      <w:r w:rsidRPr="003A53FF">
        <w:rPr>
          <w:rFonts w:ascii="Arial" w:hAnsi="Arial" w:cs="Arial"/>
          <w:sz w:val="20"/>
          <w:szCs w:val="20"/>
          <w:lang w:val="en-US"/>
        </w:rPr>
        <w:t xml:space="preserve">If a channel other than start is selected to initiate the measurement, a periodic electrical signal must be added to the start channel, as </w:t>
      </w:r>
      <w:proofErr w:type="spellStart"/>
      <w:r w:rsidRPr="003A53FF">
        <w:rPr>
          <w:rFonts w:ascii="Arial" w:hAnsi="Arial" w:cs="Arial"/>
          <w:sz w:val="20"/>
          <w:szCs w:val="20"/>
          <w:lang w:val="en-US"/>
        </w:rPr>
        <w:t>Tempico</w:t>
      </w:r>
      <w:proofErr w:type="spellEnd"/>
      <w:r w:rsidRPr="003A53FF">
        <w:rPr>
          <w:rFonts w:ascii="Arial" w:hAnsi="Arial" w:cs="Arial"/>
          <w:sz w:val="20"/>
          <w:szCs w:val="20"/>
          <w:lang w:val="en-US"/>
        </w:rPr>
        <w:t xml:space="preserve"> cannot measure signals on stop channels without a registered start event. This configuration risks losing data that arrives before the periodic signal is emitted. The pulse period must be short enough to reduce data loss. </w:t>
      </w:r>
      <w:proofErr w:type="spellStart"/>
      <w:r w:rsidRPr="003A53FF">
        <w:rPr>
          <w:rFonts w:ascii="Arial" w:hAnsi="Arial" w:cs="Arial"/>
          <w:sz w:val="20"/>
          <w:szCs w:val="20"/>
          <w:lang w:val="en-US"/>
        </w:rPr>
        <w:t>Tempico</w:t>
      </w:r>
      <w:proofErr w:type="spellEnd"/>
      <w:r w:rsidRPr="003A53FF">
        <w:rPr>
          <w:rFonts w:ascii="Arial" w:hAnsi="Arial" w:cs="Arial"/>
          <w:sz w:val="20"/>
          <w:szCs w:val="20"/>
          <w:lang w:val="en-US"/>
        </w:rPr>
        <w:t xml:space="preserve"> does not register stops occurring within less than 12 ns, making this setup useful for mitigating such effects. </w:t>
      </w:r>
    </w:p>
    <w:p w14:paraId="7ACEA634" w14:textId="60C8E612" w:rsidR="008575A3" w:rsidRPr="003A53FF" w:rsidRDefault="00C44DA5" w:rsidP="008575A3">
      <w:pPr>
        <w:rPr>
          <w:rFonts w:ascii="Arial" w:hAnsi="Arial" w:cs="Arial"/>
          <w:sz w:val="20"/>
          <w:szCs w:val="20"/>
          <w:lang w:val="en-US"/>
        </w:rPr>
      </w:pPr>
      <w:r w:rsidRPr="003A53FF">
        <w:rPr>
          <w:rFonts w:ascii="Arial" w:hAnsi="Arial" w:cs="Arial"/>
          <w:sz w:val="20"/>
          <w:szCs w:val="20"/>
          <w:lang w:val="en-US"/>
        </w:rPr>
        <w:t xml:space="preserve">After selecting the channel, the bin width must be chosen, representing the histogram's bar width. For example, with a bin width of 12 ns, if there are two measurements at 1 ns and 5 ns, both will contribute to the same histogram bar's frequency. The number of bins prevents histogram saturation and usually limits the time axis range. For instance, selecting a bin width of 480 </w:t>
      </w:r>
      <w:proofErr w:type="spellStart"/>
      <w:r w:rsidRPr="003A53FF">
        <w:rPr>
          <w:rFonts w:ascii="Arial" w:hAnsi="Arial" w:cs="Arial"/>
          <w:sz w:val="20"/>
          <w:szCs w:val="20"/>
          <w:lang w:val="en-US"/>
        </w:rPr>
        <w:t>ps</w:t>
      </w:r>
      <w:proofErr w:type="spellEnd"/>
      <w:r w:rsidRPr="003A53FF">
        <w:rPr>
          <w:rFonts w:ascii="Arial" w:hAnsi="Arial" w:cs="Arial"/>
          <w:sz w:val="20"/>
          <w:szCs w:val="20"/>
          <w:lang w:val="en-US"/>
        </w:rPr>
        <w:t xml:space="preserve"> and 50 bins results in a 24 ns range. Unlike start-stop histograms, lifetime measurements are designed with a limit, allowing the number of measurements to be specified. A measurement is counted when both start and stop channels record a value.</w:t>
      </w:r>
    </w:p>
    <w:p w14:paraId="25A577D5" w14:textId="77777777" w:rsidR="00BE0982" w:rsidRPr="003A53FF" w:rsidRDefault="00BE0982" w:rsidP="008575A3">
      <w:pPr>
        <w:rPr>
          <w:lang w:val="en-US"/>
        </w:rPr>
      </w:pPr>
    </w:p>
    <w:p w14:paraId="6659A1CD" w14:textId="77777777" w:rsidR="00C44DA5" w:rsidRPr="003A53FF" w:rsidRDefault="00C44DA5" w:rsidP="008575A3">
      <w:pPr>
        <w:rPr>
          <w:lang w:val="en-US"/>
        </w:rPr>
      </w:pPr>
    </w:p>
    <w:p w14:paraId="605A6AC6" w14:textId="6467D15B" w:rsidR="008575A3" w:rsidRPr="003A53FF" w:rsidRDefault="00BE0982" w:rsidP="00BE0982">
      <w:pPr>
        <w:jc w:val="center"/>
        <w:rPr>
          <w:lang w:val="en-US"/>
        </w:rPr>
      </w:pPr>
      <w:r w:rsidRPr="003A53FF">
        <w:rPr>
          <w:noProof/>
          <w:lang w:val="en-US"/>
        </w:rPr>
        <w:drawing>
          <wp:inline distT="0" distB="0" distL="0" distR="0" wp14:anchorId="7DD77BA7" wp14:editId="5C716423">
            <wp:extent cx="2826937" cy="3584310"/>
            <wp:effectExtent l="0" t="0" r="0" b="0"/>
            <wp:docPr id="245580786"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580786" name="Imagen 1" descr="Interfaz de usuario gráfica, Texto, Aplicación&#10;&#10;Descripción generada automáticamente"/>
                    <pic:cNvPicPr/>
                  </pic:nvPicPr>
                  <pic:blipFill>
                    <a:blip r:embed="rId60"/>
                    <a:stretch>
                      <a:fillRect/>
                    </a:stretch>
                  </pic:blipFill>
                  <pic:spPr>
                    <a:xfrm>
                      <a:off x="0" y="0"/>
                      <a:ext cx="2829104" cy="3587058"/>
                    </a:xfrm>
                    <a:prstGeom prst="rect">
                      <a:avLst/>
                    </a:prstGeom>
                  </pic:spPr>
                </pic:pic>
              </a:graphicData>
            </a:graphic>
          </wp:inline>
        </w:drawing>
      </w:r>
    </w:p>
    <w:p w14:paraId="59334A48" w14:textId="75BE618D" w:rsidR="001C57F0" w:rsidRPr="003A53FF" w:rsidRDefault="00676A66" w:rsidP="007D2962">
      <w:pPr>
        <w:rPr>
          <w:rFonts w:ascii="Arial" w:hAnsi="Arial" w:cs="Arial"/>
          <w:sz w:val="20"/>
          <w:szCs w:val="20"/>
          <w:lang w:val="en-US"/>
        </w:rPr>
      </w:pPr>
      <w:r w:rsidRPr="003A53FF">
        <w:rPr>
          <w:rFonts w:ascii="Arial" w:hAnsi="Arial" w:cs="Arial"/>
          <w:sz w:val="20"/>
          <w:szCs w:val="20"/>
          <w:lang w:val="en-US"/>
        </w:rPr>
        <w:t>It's important to clarify that the configurations for the number of runs, number of stops, stop mask, and mode have no effect on this measurement. By default, the program sets the number of runs to 100, the number of stops to 1, the stop mask to 0, and the mode according to the maximum time parameter. If the maximum time exceeds 500 ns, the measurement operates in mode 2; otherwise, it operates in mode 1.</w:t>
      </w:r>
    </w:p>
    <w:p w14:paraId="2D10C2EB" w14:textId="2D15D010" w:rsidR="001C57F0" w:rsidRPr="003A53FF" w:rsidRDefault="001C57F0" w:rsidP="003A53FF">
      <w:pPr>
        <w:pStyle w:val="Ttulo3"/>
        <w:numPr>
          <w:ilvl w:val="2"/>
          <w:numId w:val="1"/>
        </w:numPr>
        <w:rPr>
          <w:lang w:val="en-US"/>
        </w:rPr>
      </w:pPr>
      <w:bookmarkStart w:id="31" w:name="_Toc225839600"/>
      <w:r w:rsidRPr="003A53FF">
        <w:rPr>
          <w:lang w:val="en-US"/>
        </w:rPr>
        <w:t>Perform a measurement</w:t>
      </w:r>
      <w:bookmarkEnd w:id="31"/>
    </w:p>
    <w:p w14:paraId="35C81592" w14:textId="591E562A" w:rsidR="001C57F0" w:rsidRPr="003A53FF" w:rsidRDefault="001C57F0" w:rsidP="00BE0982">
      <w:pPr>
        <w:rPr>
          <w:rFonts w:ascii="Arial" w:hAnsi="Arial" w:cs="Arial"/>
          <w:sz w:val="20"/>
          <w:szCs w:val="20"/>
          <w:lang w:val="en-US"/>
        </w:rPr>
      </w:pPr>
      <w:r w:rsidRPr="003A53FF">
        <w:rPr>
          <w:rFonts w:ascii="Arial" w:hAnsi="Arial" w:cs="Arial"/>
          <w:sz w:val="20"/>
          <w:szCs w:val="20"/>
          <w:lang w:val="en-US"/>
        </w:rPr>
        <w:t xml:space="preserve">Once the desired configuration is selected, click the start button ( </w:t>
      </w:r>
      <w:r w:rsidRPr="003A53FF">
        <w:rPr>
          <w:rFonts w:ascii="Arial" w:hAnsi="Arial" w:cs="Arial"/>
          <w:noProof/>
          <w:sz w:val="20"/>
          <w:szCs w:val="20"/>
          <w:lang w:val="en-US"/>
        </w:rPr>
        <w:drawing>
          <wp:inline distT="0" distB="0" distL="0" distR="0" wp14:anchorId="2E2059FC" wp14:editId="2A28EEA4">
            <wp:extent cx="397567" cy="119270"/>
            <wp:effectExtent l="0" t="0" r="2540" b="0"/>
            <wp:docPr id="19264076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407909" name=""/>
                    <pic:cNvPicPr/>
                  </pic:nvPicPr>
                  <pic:blipFill>
                    <a:blip r:embed="rId61"/>
                    <a:stretch>
                      <a:fillRect/>
                    </a:stretch>
                  </pic:blipFill>
                  <pic:spPr>
                    <a:xfrm>
                      <a:off x="0" y="0"/>
                      <a:ext cx="421683" cy="126505"/>
                    </a:xfrm>
                    <a:prstGeom prst="rect">
                      <a:avLst/>
                    </a:prstGeom>
                  </pic:spPr>
                </pic:pic>
              </a:graphicData>
            </a:graphic>
          </wp:inline>
        </w:drawing>
      </w:r>
      <w:r w:rsidRPr="003A53FF">
        <w:rPr>
          <w:rFonts w:ascii="Arial" w:hAnsi="Arial" w:cs="Arial"/>
          <w:sz w:val="20"/>
          <w:szCs w:val="20"/>
          <w:lang w:val="en-US"/>
        </w:rPr>
        <w:t>) to begin the measurement. Like start-stop histograms, the program displays a status bar indicating the measurement's progress. If any channel is not recording, it will be shown. In this case, the percentage of the measurement is also displayed, as the number of desired measurements can be specified.</w:t>
      </w:r>
    </w:p>
    <w:p w14:paraId="7EE64C9E" w14:textId="77777777" w:rsidR="001C57F0" w:rsidRPr="003A53FF" w:rsidRDefault="001C57F0" w:rsidP="00BE0982">
      <w:pPr>
        <w:rPr>
          <w:lang w:val="en-US"/>
        </w:rPr>
      </w:pPr>
    </w:p>
    <w:p w14:paraId="46600746" w14:textId="312613F4" w:rsidR="001C57F0" w:rsidRPr="003A53FF" w:rsidRDefault="001C57F0" w:rsidP="00BE0982">
      <w:pPr>
        <w:rPr>
          <w:lang w:val="en-US"/>
        </w:rPr>
      </w:pPr>
      <w:r w:rsidRPr="003A53FF">
        <w:rPr>
          <w:noProof/>
          <w:lang w:val="en-US"/>
        </w:rPr>
        <w:lastRenderedPageBreak/>
        <w:drawing>
          <wp:inline distT="0" distB="0" distL="0" distR="0" wp14:anchorId="1CD8390E" wp14:editId="382E0EB0">
            <wp:extent cx="5612130" cy="2466340"/>
            <wp:effectExtent l="0" t="0" r="7620" b="0"/>
            <wp:docPr id="1452164336" name="Imagen 1" descr="Imagen de la pantalla de un computador&#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164336" name="Imagen 1" descr="Imagen de la pantalla de un computador&#10;&#10;Descripción generada automáticamente con confianza baja"/>
                    <pic:cNvPicPr/>
                  </pic:nvPicPr>
                  <pic:blipFill>
                    <a:blip r:embed="rId62"/>
                    <a:stretch>
                      <a:fillRect/>
                    </a:stretch>
                  </pic:blipFill>
                  <pic:spPr>
                    <a:xfrm>
                      <a:off x="0" y="0"/>
                      <a:ext cx="5612130" cy="2466340"/>
                    </a:xfrm>
                    <a:prstGeom prst="rect">
                      <a:avLst/>
                    </a:prstGeom>
                  </pic:spPr>
                </pic:pic>
              </a:graphicData>
            </a:graphic>
          </wp:inline>
        </w:drawing>
      </w:r>
    </w:p>
    <w:p w14:paraId="607E3096" w14:textId="77777777" w:rsidR="001C57F0" w:rsidRPr="003A53FF" w:rsidRDefault="001C57F0" w:rsidP="00BE0982">
      <w:pPr>
        <w:rPr>
          <w:lang w:val="en-US"/>
        </w:rPr>
      </w:pPr>
    </w:p>
    <w:p w14:paraId="0807AC7A" w14:textId="09A61824" w:rsidR="00B055F9" w:rsidRPr="003A53FF" w:rsidRDefault="001C57F0" w:rsidP="00B055F9">
      <w:pPr>
        <w:rPr>
          <w:lang w:val="en-US"/>
        </w:rPr>
      </w:pPr>
      <w:r w:rsidRPr="003A53FF">
        <w:rPr>
          <w:noProof/>
          <w:lang w:val="en-US"/>
        </w:rPr>
        <w:drawing>
          <wp:inline distT="0" distB="0" distL="0" distR="0" wp14:anchorId="43F8CD7B" wp14:editId="4405FFC8">
            <wp:extent cx="5612130" cy="500380"/>
            <wp:effectExtent l="0" t="0" r="7620" b="0"/>
            <wp:docPr id="1017766290"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766290" name="Imagen 1" descr="Interfaz de usuario gráfica, Texto, Aplicación&#10;&#10;Descripción generada automáticamente"/>
                    <pic:cNvPicPr/>
                  </pic:nvPicPr>
                  <pic:blipFill>
                    <a:blip r:embed="rId63"/>
                    <a:stretch>
                      <a:fillRect/>
                    </a:stretch>
                  </pic:blipFill>
                  <pic:spPr>
                    <a:xfrm>
                      <a:off x="0" y="0"/>
                      <a:ext cx="5612130" cy="500380"/>
                    </a:xfrm>
                    <a:prstGeom prst="rect">
                      <a:avLst/>
                    </a:prstGeom>
                  </pic:spPr>
                </pic:pic>
              </a:graphicData>
            </a:graphic>
          </wp:inline>
        </w:drawing>
      </w:r>
    </w:p>
    <w:p w14:paraId="17BA9890" w14:textId="7CA934F8" w:rsidR="001C57F0" w:rsidRPr="003A53FF" w:rsidRDefault="001C57F0" w:rsidP="00B055F9">
      <w:pPr>
        <w:rPr>
          <w:rFonts w:ascii="Arial" w:hAnsi="Arial" w:cs="Arial"/>
          <w:sz w:val="20"/>
          <w:szCs w:val="20"/>
          <w:lang w:val="en-US"/>
        </w:rPr>
      </w:pPr>
      <w:r w:rsidRPr="003A53FF">
        <w:rPr>
          <w:rFonts w:ascii="Arial" w:hAnsi="Arial" w:cs="Arial"/>
          <w:sz w:val="20"/>
          <w:szCs w:val="20"/>
          <w:lang w:val="en-US"/>
        </w:rPr>
        <w:t>The program also provides additional information about the measurement status, including the total number of starts, the total number of complete measurements (i.e., start and stop), and the total elapsed time in HH:</w:t>
      </w:r>
      <w:proofErr w:type="gramStart"/>
      <w:r w:rsidRPr="003A53FF">
        <w:rPr>
          <w:rFonts w:ascii="Arial" w:hAnsi="Arial" w:cs="Arial"/>
          <w:sz w:val="20"/>
          <w:szCs w:val="20"/>
          <w:lang w:val="en-US"/>
        </w:rPr>
        <w:t>MM:SS</w:t>
      </w:r>
      <w:proofErr w:type="gramEnd"/>
      <w:r w:rsidRPr="003A53FF">
        <w:rPr>
          <w:rFonts w:ascii="Arial" w:hAnsi="Arial" w:cs="Arial"/>
          <w:sz w:val="20"/>
          <w:szCs w:val="20"/>
          <w:lang w:val="en-US"/>
        </w:rPr>
        <w:t xml:space="preserve"> format.</w:t>
      </w:r>
    </w:p>
    <w:p w14:paraId="1F23CB77" w14:textId="6EEC1CB7" w:rsidR="001C57F0" w:rsidRPr="003A53FF" w:rsidRDefault="001C57F0" w:rsidP="001C57F0">
      <w:pPr>
        <w:jc w:val="center"/>
        <w:rPr>
          <w:lang w:val="en-US"/>
        </w:rPr>
      </w:pPr>
      <w:r w:rsidRPr="003A53FF">
        <w:rPr>
          <w:noProof/>
          <w:lang w:val="en-US"/>
        </w:rPr>
        <w:drawing>
          <wp:inline distT="0" distB="0" distL="0" distR="0" wp14:anchorId="73168D71" wp14:editId="11E9E751">
            <wp:extent cx="2591162" cy="2162477"/>
            <wp:effectExtent l="0" t="0" r="0" b="9525"/>
            <wp:docPr id="800628367" name="Imagen 1"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628367" name="Imagen 1" descr="Interfaz de usuario gráfica, Texto&#10;&#10;Descripción generada automáticamente"/>
                    <pic:cNvPicPr/>
                  </pic:nvPicPr>
                  <pic:blipFill>
                    <a:blip r:embed="rId64"/>
                    <a:stretch>
                      <a:fillRect/>
                    </a:stretch>
                  </pic:blipFill>
                  <pic:spPr>
                    <a:xfrm>
                      <a:off x="0" y="0"/>
                      <a:ext cx="2591162" cy="2162477"/>
                    </a:xfrm>
                    <a:prstGeom prst="rect">
                      <a:avLst/>
                    </a:prstGeom>
                  </pic:spPr>
                </pic:pic>
              </a:graphicData>
            </a:graphic>
          </wp:inline>
        </w:drawing>
      </w:r>
    </w:p>
    <w:p w14:paraId="391FBC4F" w14:textId="30FBB893" w:rsidR="00676A66" w:rsidRPr="003A53FF" w:rsidRDefault="00676A66" w:rsidP="003A53FF">
      <w:pPr>
        <w:pStyle w:val="Ttulo3"/>
        <w:numPr>
          <w:ilvl w:val="2"/>
          <w:numId w:val="1"/>
        </w:numPr>
        <w:rPr>
          <w:lang w:val="en-US"/>
        </w:rPr>
      </w:pPr>
      <w:bookmarkStart w:id="32" w:name="_Toc225839601"/>
      <w:r w:rsidRPr="003A53FF">
        <w:rPr>
          <w:lang w:val="en-US"/>
        </w:rPr>
        <w:t>Fitting</w:t>
      </w:r>
      <w:bookmarkEnd w:id="32"/>
    </w:p>
    <w:p w14:paraId="376FBF09" w14:textId="19EC44F3" w:rsidR="00676A66" w:rsidRPr="003A53FF" w:rsidRDefault="00676A66" w:rsidP="00676A66">
      <w:pPr>
        <w:rPr>
          <w:rFonts w:ascii="Arial" w:hAnsi="Arial" w:cs="Arial"/>
          <w:sz w:val="20"/>
          <w:szCs w:val="20"/>
          <w:lang w:val="en-US"/>
        </w:rPr>
      </w:pPr>
      <w:r w:rsidRPr="003A53FF">
        <w:rPr>
          <w:rFonts w:ascii="Arial" w:hAnsi="Arial" w:cs="Arial"/>
          <w:sz w:val="20"/>
          <w:szCs w:val="20"/>
          <w:lang w:val="en-US"/>
        </w:rPr>
        <w:t xml:space="preserve">Con </w:t>
      </w:r>
      <w:proofErr w:type="spellStart"/>
      <w:r w:rsidRPr="003A53FF">
        <w:rPr>
          <w:rFonts w:ascii="Arial" w:hAnsi="Arial" w:cs="Arial"/>
          <w:sz w:val="20"/>
          <w:szCs w:val="20"/>
          <w:lang w:val="en-US"/>
        </w:rPr>
        <w:t>el</w:t>
      </w:r>
      <w:proofErr w:type="spellEnd"/>
      <w:r w:rsidRPr="003A53FF">
        <w:rPr>
          <w:rFonts w:ascii="Arial" w:hAnsi="Arial" w:cs="Arial"/>
          <w:sz w:val="20"/>
          <w:szCs w:val="20"/>
          <w:lang w:val="en-US"/>
        </w:rPr>
        <w:t xml:space="preserve"> fin de </w:t>
      </w:r>
      <w:proofErr w:type="spellStart"/>
      <w:r w:rsidRPr="003A53FF">
        <w:rPr>
          <w:rFonts w:ascii="Arial" w:hAnsi="Arial" w:cs="Arial"/>
          <w:sz w:val="20"/>
          <w:szCs w:val="20"/>
          <w:lang w:val="en-US"/>
        </w:rPr>
        <w:t>obtener</w:t>
      </w:r>
      <w:proofErr w:type="spellEnd"/>
      <w:r w:rsidRPr="003A53FF">
        <w:rPr>
          <w:rFonts w:ascii="Arial" w:hAnsi="Arial" w:cs="Arial"/>
          <w:sz w:val="20"/>
          <w:szCs w:val="20"/>
          <w:lang w:val="en-US"/>
        </w:rPr>
        <w:t xml:space="preserve"> </w:t>
      </w:r>
      <w:proofErr w:type="spellStart"/>
      <w:r w:rsidRPr="003A53FF">
        <w:rPr>
          <w:rFonts w:ascii="Arial" w:hAnsi="Arial" w:cs="Arial"/>
          <w:sz w:val="20"/>
          <w:szCs w:val="20"/>
          <w:lang w:val="en-US"/>
        </w:rPr>
        <w:t>más</w:t>
      </w:r>
      <w:proofErr w:type="spellEnd"/>
      <w:r w:rsidRPr="003A53FF">
        <w:rPr>
          <w:rFonts w:ascii="Arial" w:hAnsi="Arial" w:cs="Arial"/>
          <w:sz w:val="20"/>
          <w:szCs w:val="20"/>
          <w:lang w:val="en-US"/>
        </w:rPr>
        <w:t xml:space="preserve"> </w:t>
      </w:r>
      <w:proofErr w:type="spellStart"/>
      <w:r w:rsidRPr="003A53FF">
        <w:rPr>
          <w:rFonts w:ascii="Arial" w:hAnsi="Arial" w:cs="Arial"/>
          <w:sz w:val="20"/>
          <w:szCs w:val="20"/>
          <w:lang w:val="en-US"/>
        </w:rPr>
        <w:t>información</w:t>
      </w:r>
      <w:proofErr w:type="spellEnd"/>
      <w:r w:rsidRPr="003A53FF">
        <w:rPr>
          <w:rFonts w:ascii="Arial" w:hAnsi="Arial" w:cs="Arial"/>
          <w:sz w:val="20"/>
          <w:szCs w:val="20"/>
          <w:lang w:val="en-US"/>
        </w:rPr>
        <w:t xml:space="preserve"> </w:t>
      </w:r>
      <w:proofErr w:type="spellStart"/>
      <w:r w:rsidRPr="003A53FF">
        <w:rPr>
          <w:rFonts w:ascii="Arial" w:hAnsi="Arial" w:cs="Arial"/>
          <w:sz w:val="20"/>
          <w:szCs w:val="20"/>
          <w:lang w:val="en-US"/>
        </w:rPr>
        <w:t>acerca</w:t>
      </w:r>
      <w:proofErr w:type="spellEnd"/>
      <w:r w:rsidRPr="003A53FF">
        <w:rPr>
          <w:rFonts w:ascii="Arial" w:hAnsi="Arial" w:cs="Arial"/>
          <w:sz w:val="20"/>
          <w:szCs w:val="20"/>
          <w:lang w:val="en-US"/>
        </w:rPr>
        <w:t xml:space="preserve"> de </w:t>
      </w:r>
      <w:proofErr w:type="spellStart"/>
      <w:r w:rsidRPr="003A53FF">
        <w:rPr>
          <w:rFonts w:ascii="Arial" w:hAnsi="Arial" w:cs="Arial"/>
          <w:sz w:val="20"/>
          <w:szCs w:val="20"/>
          <w:lang w:val="en-US"/>
        </w:rPr>
        <w:t>una</w:t>
      </w:r>
      <w:proofErr w:type="spellEnd"/>
      <w:r w:rsidRPr="003A53FF">
        <w:rPr>
          <w:rFonts w:ascii="Arial" w:hAnsi="Arial" w:cs="Arial"/>
          <w:sz w:val="20"/>
          <w:szCs w:val="20"/>
          <w:lang w:val="en-US"/>
        </w:rPr>
        <w:t xml:space="preserve"> </w:t>
      </w:r>
      <w:proofErr w:type="spellStart"/>
      <w:r w:rsidRPr="003A53FF">
        <w:rPr>
          <w:rFonts w:ascii="Arial" w:hAnsi="Arial" w:cs="Arial"/>
          <w:sz w:val="20"/>
          <w:szCs w:val="20"/>
          <w:lang w:val="en-US"/>
        </w:rPr>
        <w:t>medición</w:t>
      </w:r>
      <w:proofErr w:type="spellEnd"/>
      <w:r w:rsidRPr="003A53FF">
        <w:rPr>
          <w:rFonts w:ascii="Arial" w:hAnsi="Arial" w:cs="Arial"/>
          <w:sz w:val="20"/>
          <w:szCs w:val="20"/>
          <w:lang w:val="en-US"/>
        </w:rPr>
        <w:t xml:space="preserve">, </w:t>
      </w:r>
      <w:proofErr w:type="spellStart"/>
      <w:r w:rsidRPr="003A53FF">
        <w:rPr>
          <w:rFonts w:ascii="Arial" w:hAnsi="Arial" w:cs="Arial"/>
          <w:sz w:val="20"/>
          <w:szCs w:val="20"/>
          <w:lang w:val="en-US"/>
        </w:rPr>
        <w:t>el</w:t>
      </w:r>
      <w:proofErr w:type="spellEnd"/>
      <w:r w:rsidRPr="003A53FF">
        <w:rPr>
          <w:rFonts w:ascii="Arial" w:hAnsi="Arial" w:cs="Arial"/>
          <w:sz w:val="20"/>
          <w:szCs w:val="20"/>
          <w:lang w:val="en-US"/>
        </w:rPr>
        <w:t xml:space="preserve"> </w:t>
      </w:r>
      <w:proofErr w:type="spellStart"/>
      <w:r w:rsidRPr="003A53FF">
        <w:rPr>
          <w:rFonts w:ascii="Arial" w:hAnsi="Arial" w:cs="Arial"/>
          <w:sz w:val="20"/>
          <w:szCs w:val="20"/>
          <w:lang w:val="en-US"/>
        </w:rPr>
        <w:t>usuario</w:t>
      </w:r>
      <w:proofErr w:type="spellEnd"/>
      <w:r w:rsidRPr="003A53FF">
        <w:rPr>
          <w:rFonts w:ascii="Arial" w:hAnsi="Arial" w:cs="Arial"/>
          <w:sz w:val="20"/>
          <w:szCs w:val="20"/>
          <w:lang w:val="en-US"/>
        </w:rPr>
        <w:t xml:space="preserve"> </w:t>
      </w:r>
      <w:proofErr w:type="spellStart"/>
      <w:r w:rsidRPr="003A53FF">
        <w:rPr>
          <w:rFonts w:ascii="Arial" w:hAnsi="Arial" w:cs="Arial"/>
          <w:sz w:val="20"/>
          <w:szCs w:val="20"/>
          <w:lang w:val="en-US"/>
        </w:rPr>
        <w:t>puede</w:t>
      </w:r>
      <w:proofErr w:type="spellEnd"/>
      <w:r w:rsidRPr="003A53FF">
        <w:rPr>
          <w:rFonts w:ascii="Arial" w:hAnsi="Arial" w:cs="Arial"/>
          <w:sz w:val="20"/>
          <w:szCs w:val="20"/>
          <w:lang w:val="en-US"/>
        </w:rPr>
        <w:t xml:space="preserve"> </w:t>
      </w:r>
      <w:proofErr w:type="spellStart"/>
      <w:r w:rsidRPr="003A53FF">
        <w:rPr>
          <w:rFonts w:ascii="Arial" w:hAnsi="Arial" w:cs="Arial"/>
          <w:sz w:val="20"/>
          <w:szCs w:val="20"/>
          <w:lang w:val="en-US"/>
        </w:rPr>
        <w:t>realizar</w:t>
      </w:r>
      <w:proofErr w:type="spellEnd"/>
      <w:r w:rsidRPr="003A53FF">
        <w:rPr>
          <w:rFonts w:ascii="Arial" w:hAnsi="Arial" w:cs="Arial"/>
          <w:sz w:val="20"/>
          <w:szCs w:val="20"/>
          <w:lang w:val="en-US"/>
        </w:rPr>
        <w:t xml:space="preserve"> </w:t>
      </w:r>
      <w:proofErr w:type="gramStart"/>
      <w:r w:rsidRPr="003A53FF">
        <w:rPr>
          <w:rFonts w:ascii="Arial" w:hAnsi="Arial" w:cs="Arial"/>
          <w:sz w:val="20"/>
          <w:szCs w:val="20"/>
          <w:lang w:val="en-US"/>
        </w:rPr>
        <w:t>un fit</w:t>
      </w:r>
      <w:proofErr w:type="gramEnd"/>
      <w:r w:rsidRPr="003A53FF">
        <w:rPr>
          <w:rFonts w:ascii="Arial" w:hAnsi="Arial" w:cs="Arial"/>
          <w:sz w:val="20"/>
          <w:szCs w:val="20"/>
          <w:lang w:val="en-US"/>
        </w:rPr>
        <w:t xml:space="preserve"> </w:t>
      </w:r>
      <w:proofErr w:type="spellStart"/>
      <w:r w:rsidRPr="003A53FF">
        <w:rPr>
          <w:rFonts w:ascii="Arial" w:hAnsi="Arial" w:cs="Arial"/>
          <w:sz w:val="20"/>
          <w:szCs w:val="20"/>
          <w:lang w:val="en-US"/>
        </w:rPr>
        <w:t>sobre</w:t>
      </w:r>
      <w:proofErr w:type="spellEnd"/>
      <w:r w:rsidRPr="003A53FF">
        <w:rPr>
          <w:rFonts w:ascii="Arial" w:hAnsi="Arial" w:cs="Arial"/>
          <w:sz w:val="20"/>
          <w:szCs w:val="20"/>
          <w:lang w:val="en-US"/>
        </w:rPr>
        <w:t xml:space="preserve"> la </w:t>
      </w:r>
      <w:proofErr w:type="spellStart"/>
      <w:r w:rsidRPr="003A53FF">
        <w:rPr>
          <w:rFonts w:ascii="Arial" w:hAnsi="Arial" w:cs="Arial"/>
          <w:sz w:val="20"/>
          <w:szCs w:val="20"/>
          <w:lang w:val="en-US"/>
        </w:rPr>
        <w:t>gráfica</w:t>
      </w:r>
      <w:proofErr w:type="spellEnd"/>
      <w:r w:rsidRPr="003A53FF">
        <w:rPr>
          <w:rFonts w:ascii="Arial" w:hAnsi="Arial" w:cs="Arial"/>
          <w:sz w:val="20"/>
          <w:szCs w:val="20"/>
          <w:lang w:val="en-US"/>
        </w:rPr>
        <w:t xml:space="preserve">. Al </w:t>
      </w:r>
      <w:proofErr w:type="spellStart"/>
      <w:r w:rsidRPr="003A53FF">
        <w:rPr>
          <w:rFonts w:ascii="Arial" w:hAnsi="Arial" w:cs="Arial"/>
          <w:sz w:val="20"/>
          <w:szCs w:val="20"/>
          <w:lang w:val="en-US"/>
        </w:rPr>
        <w:t>realizar</w:t>
      </w:r>
      <w:proofErr w:type="spellEnd"/>
      <w:r w:rsidRPr="003A53FF">
        <w:rPr>
          <w:rFonts w:ascii="Arial" w:hAnsi="Arial" w:cs="Arial"/>
          <w:sz w:val="20"/>
          <w:szCs w:val="20"/>
          <w:lang w:val="en-US"/>
        </w:rPr>
        <w:t xml:space="preserve"> </w:t>
      </w:r>
      <w:proofErr w:type="spellStart"/>
      <w:r w:rsidRPr="003A53FF">
        <w:rPr>
          <w:rFonts w:ascii="Arial" w:hAnsi="Arial" w:cs="Arial"/>
          <w:sz w:val="20"/>
          <w:szCs w:val="20"/>
          <w:lang w:val="en-US"/>
        </w:rPr>
        <w:t>el</w:t>
      </w:r>
      <w:proofErr w:type="spellEnd"/>
      <w:r w:rsidRPr="003A53FF">
        <w:rPr>
          <w:rFonts w:ascii="Arial" w:hAnsi="Arial" w:cs="Arial"/>
          <w:sz w:val="20"/>
          <w:szCs w:val="20"/>
          <w:lang w:val="en-US"/>
        </w:rPr>
        <w:t xml:space="preserve"> fit </w:t>
      </w:r>
      <w:proofErr w:type="spellStart"/>
      <w:r w:rsidRPr="003A53FF">
        <w:rPr>
          <w:rFonts w:ascii="Arial" w:hAnsi="Arial" w:cs="Arial"/>
          <w:sz w:val="20"/>
          <w:szCs w:val="20"/>
          <w:lang w:val="en-US"/>
        </w:rPr>
        <w:t>obtiene</w:t>
      </w:r>
      <w:proofErr w:type="spellEnd"/>
      <w:r w:rsidRPr="003A53FF">
        <w:rPr>
          <w:rFonts w:ascii="Arial" w:hAnsi="Arial" w:cs="Arial"/>
          <w:sz w:val="20"/>
          <w:szCs w:val="20"/>
          <w:lang w:val="en-US"/>
        </w:rPr>
        <w:t xml:space="preserve"> </w:t>
      </w:r>
      <w:proofErr w:type="spellStart"/>
      <w:r w:rsidRPr="003A53FF">
        <w:rPr>
          <w:rFonts w:ascii="Arial" w:hAnsi="Arial" w:cs="Arial"/>
          <w:sz w:val="20"/>
          <w:szCs w:val="20"/>
          <w:lang w:val="en-US"/>
        </w:rPr>
        <w:t>en</w:t>
      </w:r>
      <w:proofErr w:type="spellEnd"/>
      <w:r w:rsidRPr="003A53FF">
        <w:rPr>
          <w:rFonts w:ascii="Arial" w:hAnsi="Arial" w:cs="Arial"/>
          <w:sz w:val="20"/>
          <w:szCs w:val="20"/>
          <w:lang w:val="en-US"/>
        </w:rPr>
        <w:t xml:space="preserve"> la </w:t>
      </w:r>
      <w:proofErr w:type="spellStart"/>
      <w:r w:rsidRPr="003A53FF">
        <w:rPr>
          <w:rFonts w:ascii="Arial" w:hAnsi="Arial" w:cs="Arial"/>
          <w:sz w:val="20"/>
          <w:szCs w:val="20"/>
          <w:lang w:val="en-US"/>
        </w:rPr>
        <w:t>tabla</w:t>
      </w:r>
      <w:proofErr w:type="spellEnd"/>
      <w:r w:rsidRPr="003A53FF">
        <w:rPr>
          <w:rFonts w:ascii="Arial" w:hAnsi="Arial" w:cs="Arial"/>
          <w:sz w:val="20"/>
          <w:szCs w:val="20"/>
          <w:lang w:val="en-US"/>
        </w:rPr>
        <w:t xml:space="preserve"> de la </w:t>
      </w:r>
      <w:proofErr w:type="spellStart"/>
      <w:r w:rsidRPr="003A53FF">
        <w:rPr>
          <w:rFonts w:ascii="Arial" w:hAnsi="Arial" w:cs="Arial"/>
          <w:sz w:val="20"/>
          <w:szCs w:val="20"/>
          <w:lang w:val="en-US"/>
        </w:rPr>
        <w:t>esquina</w:t>
      </w:r>
      <w:proofErr w:type="spellEnd"/>
      <w:r w:rsidRPr="003A53FF">
        <w:rPr>
          <w:rFonts w:ascii="Arial" w:hAnsi="Arial" w:cs="Arial"/>
          <w:sz w:val="20"/>
          <w:szCs w:val="20"/>
          <w:lang w:val="en-US"/>
        </w:rPr>
        <w:t xml:space="preserve"> superior </w:t>
      </w:r>
      <w:proofErr w:type="spellStart"/>
      <w:r w:rsidRPr="003A53FF">
        <w:rPr>
          <w:rFonts w:ascii="Arial" w:hAnsi="Arial" w:cs="Arial"/>
          <w:sz w:val="20"/>
          <w:szCs w:val="20"/>
          <w:lang w:val="en-US"/>
        </w:rPr>
        <w:t>derecha</w:t>
      </w:r>
      <w:proofErr w:type="spellEnd"/>
      <w:r w:rsidRPr="003A53FF">
        <w:rPr>
          <w:rFonts w:ascii="Arial" w:hAnsi="Arial" w:cs="Arial"/>
          <w:sz w:val="20"/>
          <w:szCs w:val="20"/>
          <w:lang w:val="en-US"/>
        </w:rPr>
        <w:t xml:space="preserve"> </w:t>
      </w:r>
      <w:proofErr w:type="spellStart"/>
      <w:r w:rsidRPr="003A53FF">
        <w:rPr>
          <w:rFonts w:ascii="Arial" w:hAnsi="Arial" w:cs="Arial"/>
          <w:sz w:val="20"/>
          <w:szCs w:val="20"/>
          <w:lang w:val="en-US"/>
        </w:rPr>
        <w:t>información</w:t>
      </w:r>
      <w:proofErr w:type="spellEnd"/>
      <w:r w:rsidRPr="003A53FF">
        <w:rPr>
          <w:rFonts w:ascii="Arial" w:hAnsi="Arial" w:cs="Arial"/>
          <w:sz w:val="20"/>
          <w:szCs w:val="20"/>
          <w:lang w:val="en-US"/>
        </w:rPr>
        <w:t xml:space="preserve"> </w:t>
      </w:r>
      <w:proofErr w:type="spellStart"/>
      <w:r w:rsidRPr="003A53FF">
        <w:rPr>
          <w:rFonts w:ascii="Arial" w:hAnsi="Arial" w:cs="Arial"/>
          <w:sz w:val="20"/>
          <w:szCs w:val="20"/>
          <w:lang w:val="en-US"/>
        </w:rPr>
        <w:t>más</w:t>
      </w:r>
      <w:proofErr w:type="spellEnd"/>
      <w:r w:rsidRPr="003A53FF">
        <w:rPr>
          <w:rFonts w:ascii="Arial" w:hAnsi="Arial" w:cs="Arial"/>
          <w:sz w:val="20"/>
          <w:szCs w:val="20"/>
          <w:lang w:val="en-US"/>
        </w:rPr>
        <w:t xml:space="preserve"> </w:t>
      </w:r>
      <w:proofErr w:type="spellStart"/>
      <w:r w:rsidRPr="003A53FF">
        <w:rPr>
          <w:rFonts w:ascii="Arial" w:hAnsi="Arial" w:cs="Arial"/>
          <w:sz w:val="20"/>
          <w:szCs w:val="20"/>
          <w:lang w:val="en-US"/>
        </w:rPr>
        <w:t>detallada</w:t>
      </w:r>
      <w:proofErr w:type="spellEnd"/>
      <w:r w:rsidRPr="003A53FF">
        <w:rPr>
          <w:rFonts w:ascii="Arial" w:hAnsi="Arial" w:cs="Arial"/>
          <w:sz w:val="20"/>
          <w:szCs w:val="20"/>
          <w:lang w:val="en-US"/>
        </w:rPr>
        <w:t xml:space="preserve"> </w:t>
      </w:r>
      <w:proofErr w:type="spellStart"/>
      <w:r w:rsidRPr="003A53FF">
        <w:rPr>
          <w:rFonts w:ascii="Arial" w:hAnsi="Arial" w:cs="Arial"/>
          <w:sz w:val="20"/>
          <w:szCs w:val="20"/>
          <w:lang w:val="en-US"/>
        </w:rPr>
        <w:t>acerca</w:t>
      </w:r>
      <w:proofErr w:type="spellEnd"/>
      <w:r w:rsidRPr="003A53FF">
        <w:rPr>
          <w:rFonts w:ascii="Arial" w:hAnsi="Arial" w:cs="Arial"/>
          <w:sz w:val="20"/>
          <w:szCs w:val="20"/>
          <w:lang w:val="en-US"/>
        </w:rPr>
        <w:t xml:space="preserve"> de </w:t>
      </w:r>
      <w:proofErr w:type="spellStart"/>
      <w:r w:rsidRPr="003A53FF">
        <w:rPr>
          <w:rFonts w:ascii="Arial" w:hAnsi="Arial" w:cs="Arial"/>
          <w:sz w:val="20"/>
          <w:szCs w:val="20"/>
          <w:lang w:val="en-US"/>
        </w:rPr>
        <w:t>los</w:t>
      </w:r>
      <w:proofErr w:type="spellEnd"/>
      <w:r w:rsidRPr="003A53FF">
        <w:rPr>
          <w:rFonts w:ascii="Arial" w:hAnsi="Arial" w:cs="Arial"/>
          <w:sz w:val="20"/>
          <w:szCs w:val="20"/>
          <w:lang w:val="en-US"/>
        </w:rPr>
        <w:t xml:space="preserve"> </w:t>
      </w:r>
      <w:proofErr w:type="spellStart"/>
      <w:r w:rsidRPr="003A53FF">
        <w:rPr>
          <w:rFonts w:ascii="Arial" w:hAnsi="Arial" w:cs="Arial"/>
          <w:sz w:val="20"/>
          <w:szCs w:val="20"/>
          <w:lang w:val="en-US"/>
        </w:rPr>
        <w:t>parametros</w:t>
      </w:r>
      <w:proofErr w:type="spellEnd"/>
      <w:r w:rsidRPr="003A53FF">
        <w:rPr>
          <w:rFonts w:ascii="Arial" w:hAnsi="Arial" w:cs="Arial"/>
          <w:sz w:val="20"/>
          <w:szCs w:val="20"/>
          <w:lang w:val="en-US"/>
        </w:rPr>
        <w:t xml:space="preserve"> de la </w:t>
      </w:r>
      <w:proofErr w:type="spellStart"/>
      <w:r w:rsidRPr="003A53FF">
        <w:rPr>
          <w:rFonts w:ascii="Arial" w:hAnsi="Arial" w:cs="Arial"/>
          <w:sz w:val="20"/>
          <w:szCs w:val="20"/>
          <w:lang w:val="en-US"/>
        </w:rPr>
        <w:t>ecuación</w:t>
      </w:r>
      <w:proofErr w:type="spellEnd"/>
      <w:r w:rsidRPr="003A53FF">
        <w:rPr>
          <w:rFonts w:ascii="Arial" w:hAnsi="Arial" w:cs="Arial"/>
          <w:sz w:val="20"/>
          <w:szCs w:val="20"/>
          <w:lang w:val="en-US"/>
        </w:rPr>
        <w:t xml:space="preserve"> </w:t>
      </w:r>
      <w:proofErr w:type="gramStart"/>
      <w:r w:rsidRPr="003A53FF">
        <w:rPr>
          <w:rFonts w:ascii="Arial" w:hAnsi="Arial" w:cs="Arial"/>
          <w:sz w:val="20"/>
          <w:szCs w:val="20"/>
          <w:lang w:val="en-US"/>
        </w:rPr>
        <w:t>a</w:t>
      </w:r>
      <w:proofErr w:type="gramEnd"/>
      <w:r w:rsidRPr="003A53FF">
        <w:rPr>
          <w:rFonts w:ascii="Arial" w:hAnsi="Arial" w:cs="Arial"/>
          <w:sz w:val="20"/>
          <w:szCs w:val="20"/>
          <w:lang w:val="en-US"/>
        </w:rPr>
        <w:t xml:space="preserve"> </w:t>
      </w:r>
      <w:proofErr w:type="spellStart"/>
      <w:r w:rsidRPr="003A53FF">
        <w:rPr>
          <w:rFonts w:ascii="Arial" w:hAnsi="Arial" w:cs="Arial"/>
          <w:sz w:val="20"/>
          <w:szCs w:val="20"/>
          <w:lang w:val="en-US"/>
        </w:rPr>
        <w:t>ajustar</w:t>
      </w:r>
      <w:proofErr w:type="spellEnd"/>
      <w:r w:rsidRPr="003A53FF">
        <w:rPr>
          <w:rFonts w:ascii="Arial" w:hAnsi="Arial" w:cs="Arial"/>
          <w:sz w:val="20"/>
          <w:szCs w:val="20"/>
          <w:lang w:val="en-US"/>
        </w:rPr>
        <w:t xml:space="preserve">. </w:t>
      </w:r>
      <w:proofErr w:type="spellStart"/>
      <w:r w:rsidRPr="003A53FF">
        <w:rPr>
          <w:rFonts w:ascii="Arial" w:hAnsi="Arial" w:cs="Arial"/>
          <w:sz w:val="20"/>
          <w:szCs w:val="20"/>
          <w:lang w:val="en-US"/>
        </w:rPr>
        <w:t>Obtiene</w:t>
      </w:r>
      <w:proofErr w:type="spellEnd"/>
      <w:r w:rsidRPr="003A53FF">
        <w:rPr>
          <w:rFonts w:ascii="Arial" w:hAnsi="Arial" w:cs="Arial"/>
          <w:sz w:val="20"/>
          <w:szCs w:val="20"/>
          <w:lang w:val="en-US"/>
        </w:rPr>
        <w:t xml:space="preserve"> sus </w:t>
      </w:r>
      <w:proofErr w:type="spellStart"/>
      <w:r w:rsidRPr="003A53FF">
        <w:rPr>
          <w:rFonts w:ascii="Arial" w:hAnsi="Arial" w:cs="Arial"/>
          <w:sz w:val="20"/>
          <w:szCs w:val="20"/>
          <w:lang w:val="en-US"/>
        </w:rPr>
        <w:t>valores</w:t>
      </w:r>
      <w:proofErr w:type="spellEnd"/>
      <w:r w:rsidRPr="003A53FF">
        <w:rPr>
          <w:rFonts w:ascii="Arial" w:hAnsi="Arial" w:cs="Arial"/>
          <w:sz w:val="20"/>
          <w:szCs w:val="20"/>
          <w:lang w:val="en-US"/>
        </w:rPr>
        <w:t xml:space="preserve">, </w:t>
      </w:r>
      <w:proofErr w:type="spellStart"/>
      <w:r w:rsidRPr="003A53FF">
        <w:rPr>
          <w:rFonts w:ascii="Arial" w:hAnsi="Arial" w:cs="Arial"/>
          <w:sz w:val="20"/>
          <w:szCs w:val="20"/>
          <w:lang w:val="en-US"/>
        </w:rPr>
        <w:t>su</w:t>
      </w:r>
      <w:proofErr w:type="spellEnd"/>
      <w:r w:rsidRPr="003A53FF">
        <w:rPr>
          <w:rFonts w:ascii="Arial" w:hAnsi="Arial" w:cs="Arial"/>
          <w:sz w:val="20"/>
          <w:szCs w:val="20"/>
          <w:lang w:val="en-US"/>
        </w:rPr>
        <w:t xml:space="preserve"> </w:t>
      </w:r>
      <w:proofErr w:type="spellStart"/>
      <w:r w:rsidRPr="003A53FF">
        <w:rPr>
          <w:rFonts w:ascii="Arial" w:hAnsi="Arial" w:cs="Arial"/>
          <w:sz w:val="20"/>
          <w:szCs w:val="20"/>
          <w:lang w:val="en-US"/>
        </w:rPr>
        <w:t>desviación</w:t>
      </w:r>
      <w:proofErr w:type="spellEnd"/>
      <w:r w:rsidRPr="003A53FF">
        <w:rPr>
          <w:rFonts w:ascii="Arial" w:hAnsi="Arial" w:cs="Arial"/>
          <w:sz w:val="20"/>
          <w:szCs w:val="20"/>
          <w:lang w:val="en-US"/>
        </w:rPr>
        <w:t xml:space="preserve"> </w:t>
      </w:r>
      <w:proofErr w:type="spellStart"/>
      <w:r w:rsidRPr="003A53FF">
        <w:rPr>
          <w:rFonts w:ascii="Arial" w:hAnsi="Arial" w:cs="Arial"/>
          <w:sz w:val="20"/>
          <w:szCs w:val="20"/>
          <w:lang w:val="en-US"/>
        </w:rPr>
        <w:t>estándar</w:t>
      </w:r>
      <w:proofErr w:type="spellEnd"/>
      <w:r w:rsidRPr="003A53FF">
        <w:rPr>
          <w:rFonts w:ascii="Arial" w:hAnsi="Arial" w:cs="Arial"/>
          <w:sz w:val="20"/>
          <w:szCs w:val="20"/>
          <w:lang w:val="en-US"/>
        </w:rPr>
        <w:t xml:space="preserve"> y sus </w:t>
      </w:r>
      <w:proofErr w:type="spellStart"/>
      <w:r w:rsidRPr="003A53FF">
        <w:rPr>
          <w:rFonts w:ascii="Arial" w:hAnsi="Arial" w:cs="Arial"/>
          <w:sz w:val="20"/>
          <w:szCs w:val="20"/>
          <w:lang w:val="en-US"/>
        </w:rPr>
        <w:t>respectivas</w:t>
      </w:r>
      <w:proofErr w:type="spellEnd"/>
      <w:r w:rsidRPr="003A53FF">
        <w:rPr>
          <w:rFonts w:ascii="Arial" w:hAnsi="Arial" w:cs="Arial"/>
          <w:sz w:val="20"/>
          <w:szCs w:val="20"/>
          <w:lang w:val="en-US"/>
        </w:rPr>
        <w:t xml:space="preserve"> </w:t>
      </w:r>
      <w:proofErr w:type="spellStart"/>
      <w:r w:rsidRPr="003A53FF">
        <w:rPr>
          <w:rFonts w:ascii="Arial" w:hAnsi="Arial" w:cs="Arial"/>
          <w:sz w:val="20"/>
          <w:szCs w:val="20"/>
          <w:lang w:val="en-US"/>
        </w:rPr>
        <w:t>unidades</w:t>
      </w:r>
      <w:proofErr w:type="spellEnd"/>
      <w:r w:rsidRPr="003A53FF">
        <w:rPr>
          <w:rFonts w:ascii="Arial" w:hAnsi="Arial" w:cs="Arial"/>
          <w:sz w:val="20"/>
          <w:szCs w:val="20"/>
          <w:lang w:val="en-US"/>
        </w:rPr>
        <w:t xml:space="preserve">. </w:t>
      </w:r>
    </w:p>
    <w:p w14:paraId="4CDC1593" w14:textId="77777777" w:rsidR="00676A66" w:rsidRPr="003A53FF" w:rsidRDefault="00676A66" w:rsidP="00676A66">
      <w:pPr>
        <w:rPr>
          <w:lang w:val="en-US"/>
        </w:rPr>
      </w:pPr>
    </w:p>
    <w:p w14:paraId="25977DA0" w14:textId="77777777" w:rsidR="00676A66" w:rsidRPr="003A53FF" w:rsidRDefault="00676A66" w:rsidP="00676A66">
      <w:pPr>
        <w:rPr>
          <w:lang w:val="en-US"/>
        </w:rPr>
      </w:pPr>
    </w:p>
    <w:p w14:paraId="0AB1BD57" w14:textId="7C6CA47B" w:rsidR="00676A66" w:rsidRPr="003A53FF" w:rsidRDefault="00676A66" w:rsidP="00676A66">
      <w:pPr>
        <w:jc w:val="center"/>
        <w:rPr>
          <w:lang w:val="en-US"/>
        </w:rPr>
      </w:pPr>
      <w:r w:rsidRPr="003A53FF">
        <w:rPr>
          <w:noProof/>
          <w:lang w:val="en-US"/>
        </w:rPr>
        <w:lastRenderedPageBreak/>
        <w:drawing>
          <wp:inline distT="0" distB="0" distL="0" distR="0" wp14:anchorId="6EEEF805" wp14:editId="781E4732">
            <wp:extent cx="5612130" cy="2166620"/>
            <wp:effectExtent l="0" t="0" r="7620" b="5080"/>
            <wp:docPr id="1656187244" name="Imagen 1" descr="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187244" name="Imagen 1" descr="Gráfico&#10;&#10;Descripción generada automáticamente"/>
                    <pic:cNvPicPr/>
                  </pic:nvPicPr>
                  <pic:blipFill>
                    <a:blip r:embed="rId65"/>
                    <a:stretch>
                      <a:fillRect/>
                    </a:stretch>
                  </pic:blipFill>
                  <pic:spPr>
                    <a:xfrm>
                      <a:off x="0" y="0"/>
                      <a:ext cx="5612130" cy="2166620"/>
                    </a:xfrm>
                    <a:prstGeom prst="rect">
                      <a:avLst/>
                    </a:prstGeom>
                  </pic:spPr>
                </pic:pic>
              </a:graphicData>
            </a:graphic>
          </wp:inline>
        </w:drawing>
      </w:r>
    </w:p>
    <w:p w14:paraId="06CE2B28" w14:textId="77777777" w:rsidR="001C57F0" w:rsidRPr="003A53FF" w:rsidRDefault="001C57F0" w:rsidP="001C57F0">
      <w:pPr>
        <w:rPr>
          <w:lang w:val="en-US"/>
        </w:rPr>
      </w:pPr>
    </w:p>
    <w:p w14:paraId="12C79CAA" w14:textId="0EEDEC6E" w:rsidR="00B055F9" w:rsidRPr="003A53FF" w:rsidRDefault="00676A66" w:rsidP="00676A66">
      <w:pPr>
        <w:jc w:val="center"/>
        <w:rPr>
          <w:lang w:val="en-US"/>
        </w:rPr>
      </w:pPr>
      <w:r w:rsidRPr="003A53FF">
        <w:rPr>
          <w:noProof/>
          <w:lang w:val="en-US"/>
        </w:rPr>
        <w:drawing>
          <wp:inline distT="0" distB="0" distL="0" distR="0" wp14:anchorId="5893E704" wp14:editId="051FB044">
            <wp:extent cx="4153480" cy="2314898"/>
            <wp:effectExtent l="0" t="0" r="0" b="9525"/>
            <wp:docPr id="1959745995" name="Imagen 1" descr="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745995" name="Imagen 1" descr="Gráfico&#10;&#10;Descripción generada automáticamente"/>
                    <pic:cNvPicPr/>
                  </pic:nvPicPr>
                  <pic:blipFill>
                    <a:blip r:embed="rId66"/>
                    <a:stretch>
                      <a:fillRect/>
                    </a:stretch>
                  </pic:blipFill>
                  <pic:spPr>
                    <a:xfrm>
                      <a:off x="0" y="0"/>
                      <a:ext cx="4153480" cy="2314898"/>
                    </a:xfrm>
                    <a:prstGeom prst="rect">
                      <a:avLst/>
                    </a:prstGeom>
                  </pic:spPr>
                </pic:pic>
              </a:graphicData>
            </a:graphic>
          </wp:inline>
        </w:drawing>
      </w:r>
    </w:p>
    <w:p w14:paraId="6A2E1B41" w14:textId="3ABB69AD" w:rsidR="005639A7" w:rsidRPr="003A53FF" w:rsidRDefault="005639A7" w:rsidP="00676A66">
      <w:pPr>
        <w:rPr>
          <w:rFonts w:ascii="Arial" w:hAnsi="Arial" w:cs="Arial"/>
          <w:sz w:val="20"/>
          <w:szCs w:val="20"/>
          <w:lang w:val="en-US"/>
        </w:rPr>
      </w:pPr>
      <w:r w:rsidRPr="003A53FF">
        <w:rPr>
          <w:rFonts w:ascii="Arial" w:hAnsi="Arial" w:cs="Arial"/>
          <w:sz w:val="20"/>
          <w:szCs w:val="20"/>
          <w:lang w:val="en-US"/>
        </w:rPr>
        <w:t>In some cases, reliable values may not be estimated, and the adjustment will indicate "nan" for those parameters. The quality of the fitness depends on the initial parameters set before the estimation. Therefore, users are free to modify these parameters. They can also revert to the default values provided by the software.</w:t>
      </w:r>
    </w:p>
    <w:p w14:paraId="09151E95" w14:textId="6664A658" w:rsidR="005639A7" w:rsidRPr="003A53FF" w:rsidRDefault="005639A7" w:rsidP="005639A7">
      <w:pPr>
        <w:jc w:val="center"/>
        <w:rPr>
          <w:lang w:val="en-US"/>
        </w:rPr>
      </w:pPr>
      <w:r w:rsidRPr="003A53FF">
        <w:rPr>
          <w:noProof/>
          <w:lang w:val="en-US"/>
        </w:rPr>
        <w:drawing>
          <wp:inline distT="0" distB="0" distL="0" distR="0" wp14:anchorId="3E4E593B" wp14:editId="4AEE43B4">
            <wp:extent cx="2638793" cy="1629002"/>
            <wp:effectExtent l="0" t="0" r="9525" b="9525"/>
            <wp:docPr id="68179893"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79893" name="Imagen 1" descr="Interfaz de usuario gráfica, Texto, Aplicación, Correo electrónico&#10;&#10;Descripción generada automáticamente"/>
                    <pic:cNvPicPr/>
                  </pic:nvPicPr>
                  <pic:blipFill>
                    <a:blip r:embed="rId67"/>
                    <a:stretch>
                      <a:fillRect/>
                    </a:stretch>
                  </pic:blipFill>
                  <pic:spPr>
                    <a:xfrm>
                      <a:off x="0" y="0"/>
                      <a:ext cx="2638793" cy="1629002"/>
                    </a:xfrm>
                    <a:prstGeom prst="rect">
                      <a:avLst/>
                    </a:prstGeom>
                  </pic:spPr>
                </pic:pic>
              </a:graphicData>
            </a:graphic>
          </wp:inline>
        </w:drawing>
      </w:r>
    </w:p>
    <w:p w14:paraId="1DE70E66" w14:textId="77777777" w:rsidR="005639A7" w:rsidRPr="003A53FF" w:rsidRDefault="005639A7" w:rsidP="005639A7">
      <w:pPr>
        <w:jc w:val="center"/>
        <w:rPr>
          <w:lang w:val="en-US"/>
        </w:rPr>
      </w:pPr>
    </w:p>
    <w:p w14:paraId="1E42B3C5" w14:textId="77777777" w:rsidR="005639A7" w:rsidRPr="003A53FF" w:rsidRDefault="005639A7" w:rsidP="005639A7">
      <w:pPr>
        <w:jc w:val="center"/>
        <w:rPr>
          <w:lang w:val="en-US"/>
        </w:rPr>
      </w:pPr>
    </w:p>
    <w:p w14:paraId="7C48E370" w14:textId="134A4D01" w:rsidR="00451410" w:rsidRPr="003A53FF" w:rsidRDefault="00451410" w:rsidP="005639A7">
      <w:pPr>
        <w:rPr>
          <w:rFonts w:ascii="Arial" w:hAnsi="Arial" w:cs="Arial"/>
          <w:sz w:val="20"/>
          <w:szCs w:val="20"/>
          <w:lang w:val="en-US"/>
        </w:rPr>
      </w:pPr>
      <w:r w:rsidRPr="003A53FF">
        <w:rPr>
          <w:rFonts w:ascii="Arial" w:hAnsi="Arial" w:cs="Arial"/>
          <w:sz w:val="20"/>
          <w:szCs w:val="20"/>
          <w:lang w:val="en-US"/>
        </w:rPr>
        <w:t>The software offers various types of adjustments:</w:t>
      </w:r>
    </w:p>
    <w:p w14:paraId="4425CAB4" w14:textId="5E15CC6B" w:rsidR="003A53FF" w:rsidRPr="003A53FF" w:rsidRDefault="001134AE" w:rsidP="003A53FF">
      <w:pPr>
        <w:pStyle w:val="Ttulo4"/>
        <w:numPr>
          <w:ilvl w:val="3"/>
          <w:numId w:val="1"/>
        </w:numPr>
        <w:rPr>
          <w:lang w:val="en-US"/>
        </w:rPr>
      </w:pPr>
      <w:r w:rsidRPr="003A53FF">
        <w:rPr>
          <w:lang w:val="en-US"/>
        </w:rPr>
        <w:lastRenderedPageBreak/>
        <w:t>Exponential</w:t>
      </w:r>
    </w:p>
    <w:p w14:paraId="52D47CCC" w14:textId="6B011904" w:rsidR="0035658E" w:rsidRPr="003A53FF" w:rsidRDefault="00000000" w:rsidP="0035658E">
      <w:pPr>
        <w:rPr>
          <w:rFonts w:ascii="Arial" w:eastAsiaTheme="majorEastAsia" w:hAnsi="Arial" w:cs="Arial"/>
          <w:lang w:val="en-US"/>
        </w:rPr>
      </w:pPr>
      <m:oMathPara>
        <m:oMath>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0</m:t>
              </m:r>
            </m:sub>
          </m:sSub>
          <m:sSup>
            <m:sSupPr>
              <m:ctrlPr>
                <w:rPr>
                  <w:rFonts w:ascii="Cambria Math" w:hAnsi="Cambria Math"/>
                  <w:i/>
                  <w:lang w:val="en-US"/>
                </w:rPr>
              </m:ctrlPr>
            </m:sSupPr>
            <m:e>
              <m:r>
                <w:rPr>
                  <w:rFonts w:ascii="Cambria Math" w:hAnsi="Cambria Math"/>
                  <w:lang w:val="en-US"/>
                </w:rPr>
                <m:t>e</m:t>
              </m:r>
            </m:e>
            <m:sup>
              <m:f>
                <m:fPr>
                  <m:ctrlPr>
                    <w:rPr>
                      <w:rFonts w:ascii="Cambria Math" w:hAnsi="Cambria Math"/>
                      <w:lang w:val="en-US"/>
                    </w:rPr>
                  </m:ctrlPr>
                </m:fPr>
                <m:num>
                  <m:r>
                    <w:rPr>
                      <w:rFonts w:ascii="Cambria Math" w:hAnsi="Cambria Math"/>
                      <w:lang w:val="en-US"/>
                    </w:rPr>
                    <m:t>-</m:t>
                  </m:r>
                  <m:r>
                    <m:rPr>
                      <m:sty m:val="p"/>
                    </m:rPr>
                    <w:rPr>
                      <w:rFonts w:ascii="Cambria Math" w:hAnsi="Cambria Math"/>
                      <w:lang w:val="en-US"/>
                    </w:rPr>
                    <m:t>τ</m:t>
                  </m:r>
                  <m:ctrlPr>
                    <w:rPr>
                      <w:rFonts w:ascii="Cambria Math" w:hAnsi="Cambria Math"/>
                      <w:i/>
                      <w:lang w:val="en-US"/>
                    </w:rPr>
                  </m:ctrlPr>
                </m:num>
                <m:den>
                  <m:sSub>
                    <m:sSubPr>
                      <m:ctrlPr>
                        <w:rPr>
                          <w:rFonts w:ascii="Cambria Math" w:hAnsi="Cambria Math"/>
                          <w:i/>
                          <w:lang w:val="en-US"/>
                        </w:rPr>
                      </m:ctrlPr>
                    </m:sSubPr>
                    <m:e>
                      <m:r>
                        <m:rPr>
                          <m:sty m:val="p"/>
                        </m:rPr>
                        <w:rPr>
                          <w:rFonts w:ascii="Cambria Math" w:hAnsi="Cambria Math"/>
                          <w:lang w:val="en-US"/>
                        </w:rPr>
                        <m:t>τ</m:t>
                      </m:r>
                    </m:e>
                    <m:sub>
                      <m:r>
                        <w:rPr>
                          <w:rFonts w:ascii="Cambria Math" w:hAnsi="Cambria Math"/>
                          <w:lang w:val="en-US"/>
                        </w:rPr>
                        <m:t>0</m:t>
                      </m:r>
                    </m:sub>
                  </m:sSub>
                  <m:ctrlPr>
                    <w:rPr>
                      <w:rFonts w:ascii="Cambria Math" w:hAnsi="Cambria Math"/>
                      <w:i/>
                      <w:lang w:val="en-US"/>
                    </w:rPr>
                  </m:ctrlPr>
                </m:den>
              </m:f>
            </m:sup>
          </m:sSup>
        </m:oMath>
      </m:oMathPara>
    </w:p>
    <w:p w14:paraId="0655221F" w14:textId="20139FB7" w:rsidR="00451410" w:rsidRPr="003A53FF" w:rsidRDefault="00451410" w:rsidP="0035658E">
      <w:pPr>
        <w:rPr>
          <w:rFonts w:ascii="Arial" w:eastAsiaTheme="majorEastAsia" w:hAnsi="Arial" w:cs="Arial"/>
          <w:sz w:val="20"/>
          <w:szCs w:val="20"/>
          <w:lang w:val="en-US"/>
        </w:rPr>
      </w:pPr>
      <w:r w:rsidRPr="003A53FF">
        <w:rPr>
          <w:rFonts w:ascii="Arial" w:eastAsiaTheme="majorEastAsia" w:hAnsi="Arial" w:cs="Arial"/>
          <w:sz w:val="20"/>
          <w:szCs w:val="20"/>
          <w:lang w:val="en-US"/>
        </w:rPr>
        <w:t xml:space="preserve">For fluorescence decay processes and certain radioactive processes, it is common to encounter exponential distribution. This distribution involves two parameters: by default, the initial value of </w:t>
      </w:r>
      <m:oMath>
        <m:sSub>
          <m:sSubPr>
            <m:ctrlPr>
              <w:rPr>
                <w:rFonts w:ascii="Cambria Math" w:eastAsiaTheme="majorEastAsia" w:hAnsi="Cambria Math" w:cs="Arial"/>
                <w:i/>
                <w:sz w:val="20"/>
                <w:szCs w:val="20"/>
                <w:lang w:val="en-US"/>
              </w:rPr>
            </m:ctrlPr>
          </m:sSubPr>
          <m:e>
            <m:r>
              <w:rPr>
                <w:rFonts w:ascii="Cambria Math" w:eastAsiaTheme="majorEastAsia" w:hAnsi="Cambria Math" w:cs="Arial"/>
                <w:sz w:val="20"/>
                <w:szCs w:val="20"/>
                <w:lang w:val="en-US"/>
              </w:rPr>
              <m:t>I</m:t>
            </m:r>
          </m:e>
          <m:sub>
            <m:r>
              <w:rPr>
                <w:rFonts w:ascii="Cambria Math" w:eastAsiaTheme="majorEastAsia" w:hAnsi="Cambria Math" w:cs="Arial"/>
                <w:sz w:val="20"/>
                <w:szCs w:val="20"/>
                <w:lang w:val="en-US"/>
              </w:rPr>
              <m:t>0</m:t>
            </m:r>
          </m:sub>
        </m:sSub>
      </m:oMath>
      <w:r w:rsidRPr="003A53FF">
        <w:rPr>
          <w:rFonts w:ascii="Arial" w:eastAsiaTheme="majorEastAsia" w:hAnsi="Arial" w:cs="Arial"/>
          <w:sz w:val="20"/>
          <w:szCs w:val="20"/>
          <w:lang w:val="en-US"/>
        </w:rPr>
        <w:t xml:space="preserve">​ is set to the maximum found on the graph, and </w:t>
      </w:r>
      <m:oMath>
        <m:sSub>
          <m:sSubPr>
            <m:ctrlPr>
              <w:rPr>
                <w:rFonts w:ascii="Cambria Math" w:eastAsiaTheme="majorEastAsia" w:hAnsi="Cambria Math" w:cs="Arial"/>
                <w:sz w:val="20"/>
                <w:szCs w:val="20"/>
                <w:lang w:val="en-US"/>
              </w:rPr>
            </m:ctrlPr>
          </m:sSubPr>
          <m:e>
            <m:r>
              <m:rPr>
                <m:sty m:val="p"/>
              </m:rPr>
              <w:rPr>
                <w:rFonts w:ascii="Cambria Math" w:eastAsiaTheme="majorEastAsia" w:hAnsi="Cambria Math" w:cs="Arial"/>
                <w:sz w:val="20"/>
                <w:szCs w:val="20"/>
                <w:lang w:val="en-US"/>
              </w:rPr>
              <m:t>τ</m:t>
            </m:r>
          </m:e>
          <m:sub>
            <m:r>
              <m:rPr>
                <m:sty m:val="p"/>
              </m:rPr>
              <w:rPr>
                <w:rFonts w:ascii="Cambria Math" w:eastAsiaTheme="majorEastAsia" w:hAnsi="Cambria Math" w:cs="Arial"/>
                <w:sz w:val="20"/>
                <w:szCs w:val="20"/>
                <w:lang w:val="en-US"/>
              </w:rPr>
              <m:t>0</m:t>
            </m:r>
          </m:sub>
        </m:sSub>
      </m:oMath>
      <w:r w:rsidRPr="003A53FF">
        <w:rPr>
          <w:rFonts w:ascii="Arial" w:eastAsiaTheme="majorEastAsia" w:hAnsi="Arial" w:cs="Arial"/>
          <w:sz w:val="20"/>
          <w:szCs w:val="20"/>
          <w:lang w:val="en-US"/>
        </w:rPr>
        <w:t>​ corresponds to the average of the measured times.</w:t>
      </w:r>
    </w:p>
    <w:p w14:paraId="78005F91" w14:textId="486CD68C" w:rsidR="0035658E" w:rsidRPr="003A53FF" w:rsidRDefault="0035658E" w:rsidP="003A53FF">
      <w:pPr>
        <w:pStyle w:val="Ttulo4"/>
        <w:numPr>
          <w:ilvl w:val="3"/>
          <w:numId w:val="1"/>
        </w:numPr>
        <w:rPr>
          <w:lang w:val="en-US"/>
        </w:rPr>
      </w:pPr>
      <w:r w:rsidRPr="003A53FF">
        <w:rPr>
          <w:lang w:val="en-US"/>
        </w:rPr>
        <w:t xml:space="preserve">Shifted </w:t>
      </w:r>
      <w:r w:rsidR="00850FEA">
        <w:rPr>
          <w:lang w:val="en-US"/>
        </w:rPr>
        <w:t>e</w:t>
      </w:r>
      <w:r w:rsidRPr="003A53FF">
        <w:rPr>
          <w:lang w:val="en-US"/>
        </w:rPr>
        <w:t>xponential</w:t>
      </w:r>
    </w:p>
    <w:p w14:paraId="7ECCC81E" w14:textId="26588464" w:rsidR="00451410" w:rsidRPr="003A53FF" w:rsidRDefault="00000000" w:rsidP="00451410">
      <w:pPr>
        <w:rPr>
          <w:rFonts w:ascii="Arial" w:eastAsiaTheme="majorEastAsia" w:hAnsi="Arial" w:cs="Arial"/>
          <w:lang w:val="en-US"/>
        </w:rPr>
      </w:pPr>
      <m:oMathPara>
        <m:oMath>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0</m:t>
              </m:r>
            </m:sub>
          </m:sSub>
          <m:sSup>
            <m:sSupPr>
              <m:ctrlPr>
                <w:rPr>
                  <w:rFonts w:ascii="Cambria Math" w:hAnsi="Cambria Math"/>
                  <w:i/>
                  <w:lang w:val="en-US"/>
                </w:rPr>
              </m:ctrlPr>
            </m:sSupPr>
            <m:e>
              <m:r>
                <w:rPr>
                  <w:rFonts w:ascii="Cambria Math" w:hAnsi="Cambria Math"/>
                  <w:lang w:val="en-US"/>
                </w:rPr>
                <m:t>e</m:t>
              </m:r>
            </m:e>
            <m:sup>
              <m:f>
                <m:fPr>
                  <m:ctrlPr>
                    <w:rPr>
                      <w:rFonts w:ascii="Cambria Math" w:hAnsi="Cambria Math"/>
                      <w:lang w:val="en-US"/>
                    </w:rPr>
                  </m:ctrlPr>
                </m:fPr>
                <m:num>
                  <m:r>
                    <w:rPr>
                      <w:rFonts w:ascii="Cambria Math" w:hAnsi="Cambria Math"/>
                      <w:lang w:val="en-US"/>
                    </w:rPr>
                    <m:t>-</m:t>
                  </m:r>
                  <m:r>
                    <m:rPr>
                      <m:sty m:val="p"/>
                    </m:rPr>
                    <w:rPr>
                      <w:rFonts w:ascii="Cambria Math" w:hAnsi="Cambria Math"/>
                      <w:lang w:val="en-US"/>
                    </w:rPr>
                    <m:t>τ</m:t>
                  </m:r>
                  <m:r>
                    <w:rPr>
                      <w:rFonts w:ascii="Cambria Math" w:hAnsi="Cambria Math"/>
                      <w:lang w:val="en-US"/>
                    </w:rPr>
                    <m:t>+</m:t>
                  </m:r>
                  <m:r>
                    <m:rPr>
                      <m:sty m:val="p"/>
                    </m:rPr>
                    <w:rPr>
                      <w:rFonts w:ascii="Cambria Math" w:hAnsi="Cambria Math"/>
                      <w:lang w:val="en-US"/>
                    </w:rPr>
                    <m:t>α</m:t>
                  </m:r>
                  <m:ctrlPr>
                    <w:rPr>
                      <w:rFonts w:ascii="Cambria Math" w:hAnsi="Cambria Math"/>
                      <w:i/>
                      <w:lang w:val="en-US"/>
                    </w:rPr>
                  </m:ctrlPr>
                </m:num>
                <m:den>
                  <m:sSub>
                    <m:sSubPr>
                      <m:ctrlPr>
                        <w:rPr>
                          <w:rFonts w:ascii="Cambria Math" w:hAnsi="Cambria Math"/>
                          <w:i/>
                          <w:lang w:val="en-US"/>
                        </w:rPr>
                      </m:ctrlPr>
                    </m:sSubPr>
                    <m:e>
                      <m:r>
                        <m:rPr>
                          <m:sty m:val="p"/>
                        </m:rPr>
                        <w:rPr>
                          <w:rFonts w:ascii="Cambria Math" w:hAnsi="Cambria Math"/>
                          <w:lang w:val="en-US"/>
                        </w:rPr>
                        <m:t>τ</m:t>
                      </m:r>
                    </m:e>
                    <m:sub>
                      <m:r>
                        <w:rPr>
                          <w:rFonts w:ascii="Cambria Math" w:hAnsi="Cambria Math"/>
                          <w:lang w:val="en-US"/>
                        </w:rPr>
                        <m:t>0</m:t>
                      </m:r>
                    </m:sub>
                  </m:sSub>
                  <m:ctrlPr>
                    <w:rPr>
                      <w:rFonts w:ascii="Cambria Math" w:hAnsi="Cambria Math"/>
                      <w:i/>
                      <w:lang w:val="en-US"/>
                    </w:rPr>
                  </m:ctrlPr>
                </m:den>
              </m:f>
            </m:sup>
          </m:sSup>
          <m:r>
            <w:rPr>
              <w:rFonts w:ascii="Cambria Math" w:hAnsi="Cambria Math"/>
              <w:lang w:val="en-US"/>
            </w:rPr>
            <m:t>+b</m:t>
          </m:r>
        </m:oMath>
      </m:oMathPara>
    </w:p>
    <w:p w14:paraId="2260FFD6" w14:textId="45AC3A22" w:rsidR="00451410" w:rsidRPr="003A53FF" w:rsidRDefault="00451410" w:rsidP="0035658E">
      <w:pPr>
        <w:rPr>
          <w:rFonts w:ascii="Arial" w:eastAsiaTheme="minorEastAsia" w:hAnsi="Arial" w:cs="Arial"/>
          <w:sz w:val="20"/>
          <w:szCs w:val="20"/>
          <w:lang w:val="en-US"/>
        </w:rPr>
      </w:pPr>
      <w:r w:rsidRPr="003A53FF">
        <w:rPr>
          <w:rFonts w:ascii="Arial" w:hAnsi="Arial" w:cs="Arial"/>
          <w:sz w:val="20"/>
          <w:szCs w:val="20"/>
          <w:lang w:val="en-US"/>
        </w:rPr>
        <w:t>In some cases, an exponential distribution may exhibit a shift due to noise or inherent system characteristics. For these situations, an option for an exponential distribution with a shift is provided, allowing the user to correct the shift and obtain a pure exponential distribution</w:t>
      </w:r>
      <w:r w:rsidR="00602368" w:rsidRPr="003A53FF">
        <w:rPr>
          <w:rFonts w:ascii="Arial" w:hAnsi="Arial" w:cs="Arial"/>
          <w:sz w:val="20"/>
          <w:szCs w:val="20"/>
          <w:lang w:val="en-US"/>
        </w:rPr>
        <w:t xml:space="preserve">. The initial parameters </w:t>
      </w:r>
      <m:oMath>
        <m:sSub>
          <m:sSubPr>
            <m:ctrlPr>
              <w:rPr>
                <w:rFonts w:ascii="Cambria Math" w:hAnsi="Cambria Math" w:cs="Arial"/>
                <w:i/>
                <w:sz w:val="20"/>
                <w:szCs w:val="20"/>
                <w:lang w:val="en-US"/>
              </w:rPr>
            </m:ctrlPr>
          </m:sSubPr>
          <m:e>
            <m:r>
              <w:rPr>
                <w:rFonts w:ascii="Cambria Math" w:hAnsi="Cambria Math" w:cs="Arial"/>
                <w:sz w:val="20"/>
                <w:szCs w:val="20"/>
                <w:lang w:val="en-US"/>
              </w:rPr>
              <m:t>I</m:t>
            </m:r>
          </m:e>
          <m:sub>
            <m:r>
              <w:rPr>
                <w:rFonts w:ascii="Cambria Math" w:hAnsi="Cambria Math" w:cs="Arial"/>
                <w:sz w:val="20"/>
                <w:szCs w:val="20"/>
                <w:lang w:val="en-US"/>
              </w:rPr>
              <m:t>0</m:t>
            </m:r>
          </m:sub>
        </m:sSub>
      </m:oMath>
      <w:r w:rsidR="00602368" w:rsidRPr="003A53FF">
        <w:rPr>
          <w:rFonts w:ascii="Arial" w:hAnsi="Arial" w:cs="Arial"/>
          <w:sz w:val="20"/>
          <w:szCs w:val="20"/>
          <w:lang w:val="en-US"/>
        </w:rPr>
        <w:t xml:space="preserve">​ and </w:t>
      </w:r>
      <m:oMath>
        <m:sSub>
          <m:sSubPr>
            <m:ctrlPr>
              <w:rPr>
                <w:rFonts w:ascii="Cambria Math" w:hAnsi="Cambria Math" w:cs="Arial"/>
                <w:i/>
                <w:sz w:val="20"/>
                <w:szCs w:val="20"/>
                <w:lang w:val="en-US"/>
              </w:rPr>
            </m:ctrlPr>
          </m:sSubPr>
          <m:e>
            <m:r>
              <m:rPr>
                <m:sty m:val="p"/>
              </m:rPr>
              <w:rPr>
                <w:rFonts w:ascii="Cambria Math" w:hAnsi="Cambria Math" w:cs="Arial"/>
                <w:sz w:val="20"/>
                <w:szCs w:val="20"/>
                <w:lang w:val="en-US"/>
              </w:rPr>
              <m:t>τ</m:t>
            </m:r>
            <m:ctrlPr>
              <w:rPr>
                <w:rFonts w:ascii="Cambria Math" w:hAnsi="Cambria Math" w:cs="Arial"/>
                <w:sz w:val="20"/>
                <w:szCs w:val="20"/>
                <w:lang w:val="en-US"/>
              </w:rPr>
            </m:ctrlPr>
          </m:e>
          <m:sub>
            <m:r>
              <w:rPr>
                <w:rFonts w:ascii="Cambria Math" w:hAnsi="Cambria Math" w:cs="Arial"/>
                <w:sz w:val="20"/>
                <w:szCs w:val="20"/>
                <w:lang w:val="en-US"/>
              </w:rPr>
              <m:t>0</m:t>
            </m:r>
          </m:sub>
        </m:sSub>
      </m:oMath>
      <w:r w:rsidR="00602368" w:rsidRPr="003A53FF">
        <w:rPr>
          <w:rFonts w:ascii="Arial" w:hAnsi="Arial" w:cs="Arial"/>
          <w:sz w:val="20"/>
          <w:szCs w:val="20"/>
          <w:lang w:val="en-US"/>
        </w:rPr>
        <w:t>​ are the same as those used by default in the exponential</w:t>
      </w:r>
      <w:r w:rsidR="00674DB2" w:rsidRPr="003A53FF">
        <w:rPr>
          <w:rFonts w:ascii="Arial" w:hAnsi="Arial" w:cs="Arial"/>
          <w:sz w:val="20"/>
          <w:szCs w:val="20"/>
          <w:lang w:val="en-US"/>
        </w:rPr>
        <w:t xml:space="preserve"> </w:t>
      </w:r>
      <w:r w:rsidR="00602368" w:rsidRPr="003A53FF">
        <w:rPr>
          <w:rFonts w:ascii="Arial" w:hAnsi="Arial" w:cs="Arial"/>
          <w:sz w:val="20"/>
          <w:szCs w:val="20"/>
          <w:lang w:val="en-US"/>
        </w:rPr>
        <w:t xml:space="preserve">distribution. However, the additional parameters </w:t>
      </w:r>
      <m:oMath>
        <m:r>
          <m:rPr>
            <m:sty m:val="p"/>
          </m:rPr>
          <w:rPr>
            <w:rFonts w:ascii="Cambria Math" w:hAnsi="Cambria Math" w:cs="Arial"/>
            <w:sz w:val="20"/>
            <w:szCs w:val="20"/>
            <w:lang w:val="en-US"/>
          </w:rPr>
          <m:t>α</m:t>
        </m:r>
        <m:r>
          <w:rPr>
            <w:rFonts w:ascii="Cambria Math" w:hAnsi="Cambria Math" w:cs="Arial"/>
            <w:sz w:val="20"/>
            <w:szCs w:val="20"/>
            <w:lang w:val="en-US"/>
          </w:rPr>
          <m:t xml:space="preserve"> </m:t>
        </m:r>
      </m:oMath>
      <w:r w:rsidR="00602368" w:rsidRPr="003A53FF">
        <w:rPr>
          <w:rFonts w:ascii="Arial" w:hAnsi="Arial" w:cs="Arial"/>
          <w:sz w:val="20"/>
          <w:szCs w:val="20"/>
          <w:lang w:val="en-US"/>
        </w:rPr>
        <w:t xml:space="preserve">and </w:t>
      </w:r>
      <m:oMath>
        <m:r>
          <w:rPr>
            <w:rFonts w:ascii="Cambria Math" w:hAnsi="Cambria Math" w:cs="Arial"/>
            <w:sz w:val="20"/>
            <w:szCs w:val="20"/>
            <w:lang w:val="en-US"/>
          </w:rPr>
          <m:t>b</m:t>
        </m:r>
      </m:oMath>
      <w:r w:rsidR="00602368" w:rsidRPr="003A53FF">
        <w:rPr>
          <w:rFonts w:ascii="Arial" w:hAnsi="Arial" w:cs="Arial"/>
          <w:sz w:val="20"/>
          <w:szCs w:val="20"/>
          <w:lang w:val="en-US"/>
        </w:rPr>
        <w:t xml:space="preserve"> are set to 0 by default.</w:t>
      </w:r>
    </w:p>
    <w:p w14:paraId="00F2C6E4" w14:textId="64E25D5F" w:rsidR="00451410" w:rsidRPr="003A53FF" w:rsidRDefault="00451410" w:rsidP="003A53FF">
      <w:pPr>
        <w:pStyle w:val="Ttulo4"/>
        <w:numPr>
          <w:ilvl w:val="3"/>
          <w:numId w:val="1"/>
        </w:numPr>
        <w:rPr>
          <w:lang w:val="en-US"/>
        </w:rPr>
      </w:pPr>
      <w:r w:rsidRPr="003A53FF">
        <w:rPr>
          <w:lang w:val="en-US"/>
        </w:rPr>
        <w:t>Kohlrausch</w:t>
      </w:r>
    </w:p>
    <w:p w14:paraId="5CD6D0F7" w14:textId="0D98FE83" w:rsidR="00451410" w:rsidRPr="003A53FF" w:rsidRDefault="00000000" w:rsidP="00451410">
      <w:pPr>
        <w:rPr>
          <w:rFonts w:ascii="Arial" w:eastAsiaTheme="majorEastAsia" w:hAnsi="Arial" w:cs="Arial"/>
          <w:lang w:val="en-US"/>
        </w:rPr>
      </w:pPr>
      <m:oMathPara>
        <m:oMath>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0</m:t>
              </m:r>
            </m:sub>
          </m:sSub>
          <m:sSup>
            <m:sSupPr>
              <m:ctrlPr>
                <w:rPr>
                  <w:rFonts w:ascii="Cambria Math" w:hAnsi="Cambria Math"/>
                  <w:i/>
                  <w:lang w:val="en-US"/>
                </w:rPr>
              </m:ctrlPr>
            </m:sSupPr>
            <m:e>
              <m:r>
                <w:rPr>
                  <w:rFonts w:ascii="Cambria Math" w:hAnsi="Cambria Math"/>
                  <w:lang w:val="en-US"/>
                </w:rPr>
                <m:t>e</m:t>
              </m:r>
            </m:e>
            <m:sup>
              <m:sSup>
                <m:sSupPr>
                  <m:ctrlPr>
                    <w:rPr>
                      <w:rFonts w:ascii="Cambria Math" w:hAnsi="Cambria Math"/>
                      <w:i/>
                      <w:lang w:val="en-US"/>
                    </w:rPr>
                  </m:ctrlPr>
                </m:sSupPr>
                <m:e>
                  <m:d>
                    <m:dPr>
                      <m:ctrlPr>
                        <w:rPr>
                          <w:rFonts w:ascii="Cambria Math" w:hAnsi="Cambria Math"/>
                          <w:lang w:val="en-US"/>
                        </w:rPr>
                      </m:ctrlPr>
                    </m:dPr>
                    <m:e>
                      <m:f>
                        <m:fPr>
                          <m:ctrlPr>
                            <w:rPr>
                              <w:rFonts w:ascii="Cambria Math" w:hAnsi="Cambria Math"/>
                              <w:lang w:val="en-US"/>
                            </w:rPr>
                          </m:ctrlPr>
                        </m:fPr>
                        <m:num>
                          <m:r>
                            <w:rPr>
                              <w:rFonts w:ascii="Cambria Math" w:hAnsi="Cambria Math"/>
                              <w:lang w:val="en-US"/>
                            </w:rPr>
                            <m:t>-</m:t>
                          </m:r>
                          <m:r>
                            <m:rPr>
                              <m:sty m:val="p"/>
                            </m:rPr>
                            <w:rPr>
                              <w:rFonts w:ascii="Cambria Math" w:hAnsi="Cambria Math"/>
                              <w:lang w:val="en-US"/>
                            </w:rPr>
                            <m:t>τ</m:t>
                          </m:r>
                          <m:r>
                            <w:rPr>
                              <w:rFonts w:ascii="Cambria Math" w:hAnsi="Cambria Math"/>
                              <w:lang w:val="en-US"/>
                            </w:rPr>
                            <m:t>  </m:t>
                          </m:r>
                          <m:ctrlPr>
                            <w:rPr>
                              <w:rFonts w:ascii="Cambria Math" w:hAnsi="Cambria Math"/>
                              <w:i/>
                              <w:lang w:val="en-US"/>
                            </w:rPr>
                          </m:ctrlPr>
                        </m:num>
                        <m:den>
                          <m:sSub>
                            <m:sSubPr>
                              <m:ctrlPr>
                                <w:rPr>
                                  <w:rFonts w:ascii="Cambria Math" w:hAnsi="Cambria Math"/>
                                  <w:i/>
                                  <w:lang w:val="en-US"/>
                                </w:rPr>
                              </m:ctrlPr>
                            </m:sSubPr>
                            <m:e>
                              <m:r>
                                <m:rPr>
                                  <m:sty m:val="p"/>
                                </m:rPr>
                                <w:rPr>
                                  <w:rFonts w:ascii="Cambria Math" w:hAnsi="Cambria Math"/>
                                  <w:lang w:val="en-US"/>
                                </w:rPr>
                                <m:t>τ</m:t>
                              </m:r>
                            </m:e>
                            <m:sub>
                              <m:r>
                                <w:rPr>
                                  <w:rFonts w:ascii="Cambria Math" w:hAnsi="Cambria Math"/>
                                  <w:lang w:val="en-US"/>
                                </w:rPr>
                                <m:t>0</m:t>
                              </m:r>
                            </m:sub>
                          </m:sSub>
                          <m:ctrlPr>
                            <w:rPr>
                              <w:rFonts w:ascii="Cambria Math" w:hAnsi="Cambria Math"/>
                              <w:i/>
                              <w:lang w:val="en-US"/>
                            </w:rPr>
                          </m:ctrlPr>
                        </m:den>
                      </m:f>
                      <m:ctrlPr>
                        <w:rPr>
                          <w:rFonts w:ascii="Cambria Math" w:hAnsi="Cambria Math"/>
                          <w:i/>
                          <w:lang w:val="en-US"/>
                        </w:rPr>
                      </m:ctrlPr>
                    </m:e>
                  </m:d>
                </m:e>
                <m:sup>
                  <m:r>
                    <m:rPr>
                      <m:sty m:val="p"/>
                    </m:rPr>
                    <w:rPr>
                      <w:rFonts w:ascii="Cambria Math" w:hAnsi="Cambria Math"/>
                      <w:lang w:val="en-US"/>
                    </w:rPr>
                    <m:t>β</m:t>
                  </m:r>
                  <m:r>
                    <w:rPr>
                      <w:rFonts w:ascii="Cambria Math" w:hAnsi="Cambria Math"/>
                      <w:lang w:val="en-US"/>
                    </w:rPr>
                    <m:t> </m:t>
                  </m:r>
                </m:sup>
              </m:sSup>
            </m:sup>
          </m:sSup>
        </m:oMath>
      </m:oMathPara>
    </w:p>
    <w:p w14:paraId="562A2126" w14:textId="43AD542D" w:rsidR="00451410" w:rsidRPr="003A53FF" w:rsidRDefault="00EA607C" w:rsidP="00451410">
      <w:pPr>
        <w:rPr>
          <w:rFonts w:ascii="Arial" w:eastAsiaTheme="majorEastAsia" w:hAnsi="Arial" w:cs="Arial"/>
          <w:sz w:val="20"/>
          <w:szCs w:val="20"/>
          <w:lang w:val="en-US"/>
        </w:rPr>
      </w:pPr>
      <w:r w:rsidRPr="003A53FF">
        <w:rPr>
          <w:rFonts w:ascii="Arial" w:eastAsiaTheme="majorEastAsia" w:hAnsi="Arial" w:cs="Arial"/>
          <w:sz w:val="20"/>
          <w:szCs w:val="20"/>
          <w:lang w:val="en-US"/>
        </w:rPr>
        <w:t xml:space="preserve">In the case of fluorescence lifetime measurements, interactions may occur both in the environment and with the fluorescent material, which can be interpreted as noise in the final measurement. To obtain a profile that represents the dynamics of fluorescence, a Kohlrausch fit can be used. The default initial value for the </w:t>
      </w:r>
      <m:oMath>
        <m:r>
          <m:rPr>
            <m:sty m:val="p"/>
          </m:rPr>
          <w:rPr>
            <w:rFonts w:ascii="Cambria Math" w:eastAsiaTheme="majorEastAsia" w:hAnsi="Cambria Math" w:cs="Arial"/>
            <w:sz w:val="20"/>
            <w:szCs w:val="20"/>
            <w:lang w:val="en-US"/>
          </w:rPr>
          <m:t>β</m:t>
        </m:r>
      </m:oMath>
      <w:r w:rsidRPr="003A53FF">
        <w:rPr>
          <w:rFonts w:ascii="Arial" w:eastAsiaTheme="majorEastAsia" w:hAnsi="Arial" w:cs="Arial"/>
          <w:sz w:val="20"/>
          <w:szCs w:val="20"/>
          <w:lang w:val="en-US"/>
        </w:rPr>
        <w:t xml:space="preserve"> parameter is 1.</w:t>
      </w:r>
    </w:p>
    <w:p w14:paraId="202AB962" w14:textId="604FACAF" w:rsidR="00674DB2" w:rsidRPr="003A53FF" w:rsidRDefault="00674DB2" w:rsidP="003A53FF">
      <w:pPr>
        <w:pStyle w:val="Ttulo4"/>
        <w:numPr>
          <w:ilvl w:val="3"/>
          <w:numId w:val="1"/>
        </w:numPr>
        <w:rPr>
          <w:lang w:val="en-US"/>
        </w:rPr>
      </w:pPr>
      <w:r w:rsidRPr="003A53FF">
        <w:rPr>
          <w:lang w:val="en-US"/>
        </w:rPr>
        <w:t xml:space="preserve">Double </w:t>
      </w:r>
      <w:r w:rsidR="00850FEA">
        <w:rPr>
          <w:lang w:val="en-US"/>
        </w:rPr>
        <w:t>e</w:t>
      </w:r>
      <w:r w:rsidRPr="003A53FF">
        <w:rPr>
          <w:lang w:val="en-US"/>
        </w:rPr>
        <w:t>xponential</w:t>
      </w:r>
    </w:p>
    <w:p w14:paraId="6C3F3C87" w14:textId="3AA7F2D4" w:rsidR="00B055F9" w:rsidRPr="003A53FF" w:rsidRDefault="00000000" w:rsidP="00DA785E">
      <w:pPr>
        <w:rPr>
          <w:rFonts w:ascii="Arial" w:eastAsiaTheme="majorEastAsia" w:hAnsi="Arial" w:cs="Arial"/>
          <w:lang w:val="en-US"/>
        </w:rPr>
      </w:pPr>
      <m:oMathPara>
        <m:oMath>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0</m:t>
              </m:r>
            </m:sub>
          </m:sSub>
          <m:d>
            <m:dPr>
              <m:ctrlPr>
                <w:rPr>
                  <w:rFonts w:ascii="Cambria Math" w:hAnsi="Cambria Math"/>
                  <w:lang w:val="en-US"/>
                </w:rPr>
              </m:ctrlPr>
            </m:dPr>
            <m:e>
              <m:r>
                <m:rPr>
                  <m:sty m:val="p"/>
                </m:rPr>
                <w:rPr>
                  <w:rFonts w:ascii="Cambria Math" w:hAnsi="Cambria Math"/>
                  <w:lang w:val="en-US"/>
                </w:rPr>
                <m:t>α</m:t>
              </m:r>
              <m:r>
                <w:rPr>
                  <w:rFonts w:ascii="Cambria Math" w:hAnsi="Cambria Math"/>
                  <w:lang w:val="en-US"/>
                </w:rPr>
                <m:t> </m:t>
              </m:r>
              <m:sSup>
                <m:sSupPr>
                  <m:ctrlPr>
                    <w:rPr>
                      <w:rFonts w:ascii="Cambria Math" w:hAnsi="Cambria Math"/>
                      <w:i/>
                      <w:lang w:val="en-US"/>
                    </w:rPr>
                  </m:ctrlPr>
                </m:sSupPr>
                <m:e>
                  <m:r>
                    <w:rPr>
                      <w:rFonts w:ascii="Cambria Math" w:hAnsi="Cambria Math"/>
                      <w:lang w:val="en-US"/>
                    </w:rPr>
                    <m:t>e</m:t>
                  </m:r>
                </m:e>
                <m:sup>
                  <m:f>
                    <m:fPr>
                      <m:ctrlPr>
                        <w:rPr>
                          <w:rFonts w:ascii="Cambria Math" w:hAnsi="Cambria Math"/>
                          <w:lang w:val="en-US"/>
                        </w:rPr>
                      </m:ctrlPr>
                    </m:fPr>
                    <m:num>
                      <m:r>
                        <w:rPr>
                          <w:rFonts w:ascii="Cambria Math" w:hAnsi="Cambria Math"/>
                          <w:lang w:val="en-US"/>
                        </w:rPr>
                        <m:t>-τ</m:t>
                      </m:r>
                      <m:ctrlPr>
                        <w:rPr>
                          <w:rFonts w:ascii="Cambria Math" w:hAnsi="Cambria Math"/>
                          <w:i/>
                          <w:lang w:val="en-US"/>
                        </w:rPr>
                      </m:ctrlPr>
                    </m:num>
                    <m:den>
                      <m:sSub>
                        <m:sSubPr>
                          <m:ctrlPr>
                            <w:rPr>
                              <w:rFonts w:ascii="Cambria Math" w:hAnsi="Cambria Math"/>
                              <w:i/>
                              <w:lang w:val="en-US"/>
                            </w:rPr>
                          </m:ctrlPr>
                        </m:sSubPr>
                        <m:e>
                          <m:r>
                            <w:rPr>
                              <w:rFonts w:ascii="Cambria Math" w:hAnsi="Cambria Math"/>
                              <w:lang w:val="en-US"/>
                            </w:rPr>
                            <m:t>τ</m:t>
                          </m:r>
                        </m:e>
                        <m:sub>
                          <m:r>
                            <w:rPr>
                              <w:rFonts w:ascii="Cambria Math" w:hAnsi="Cambria Math"/>
                              <w:lang w:val="en-US"/>
                            </w:rPr>
                            <m:t>0</m:t>
                          </m:r>
                        </m:sub>
                      </m:sSub>
                      <m:r>
                        <w:rPr>
                          <w:rFonts w:ascii="Cambria Math" w:hAnsi="Cambria Math"/>
                          <w:lang w:val="en-US"/>
                        </w:rPr>
                        <m:t> </m:t>
                      </m:r>
                      <m:ctrlPr>
                        <w:rPr>
                          <w:rFonts w:ascii="Cambria Math" w:hAnsi="Cambria Math"/>
                          <w:i/>
                          <w:lang w:val="en-US"/>
                        </w:rPr>
                      </m:ctrlPr>
                    </m:den>
                  </m:f>
                </m:sup>
              </m:sSup>
              <m:r>
                <w:rPr>
                  <w:rFonts w:ascii="Cambria Math" w:hAnsi="Cambria Math"/>
                  <w:lang w:val="en-US"/>
                </w:rPr>
                <m:t>+</m:t>
              </m:r>
              <m:d>
                <m:dPr>
                  <m:ctrlPr>
                    <w:rPr>
                      <w:rFonts w:ascii="Cambria Math" w:hAnsi="Cambria Math"/>
                      <w:lang w:val="en-US"/>
                    </w:rPr>
                  </m:ctrlPr>
                </m:dPr>
                <m:e>
                  <m:r>
                    <w:rPr>
                      <w:rFonts w:ascii="Cambria Math" w:hAnsi="Cambria Math"/>
                      <w:lang w:val="en-US"/>
                    </w:rPr>
                    <m:t>1-</m:t>
                  </m:r>
                  <m:r>
                    <m:rPr>
                      <m:sty m:val="p"/>
                    </m:rPr>
                    <w:rPr>
                      <w:rFonts w:ascii="Cambria Math" w:hAnsi="Cambria Math"/>
                      <w:lang w:val="en-US"/>
                    </w:rPr>
                    <m:t>α</m:t>
                  </m:r>
                  <m:ctrlPr>
                    <w:rPr>
                      <w:rFonts w:ascii="Cambria Math" w:hAnsi="Cambria Math"/>
                      <w:i/>
                      <w:lang w:val="en-US"/>
                    </w:rPr>
                  </m:ctrlPr>
                </m:e>
              </m:d>
              <m:sSup>
                <m:sSupPr>
                  <m:ctrlPr>
                    <w:rPr>
                      <w:rFonts w:ascii="Cambria Math" w:hAnsi="Cambria Math"/>
                      <w:i/>
                      <w:lang w:val="en-US"/>
                    </w:rPr>
                  </m:ctrlPr>
                </m:sSupPr>
                <m:e>
                  <m:r>
                    <w:rPr>
                      <w:rFonts w:ascii="Cambria Math" w:hAnsi="Cambria Math"/>
                      <w:lang w:val="en-US"/>
                    </w:rPr>
                    <m:t>e</m:t>
                  </m:r>
                </m:e>
                <m:sup>
                  <m:f>
                    <m:fPr>
                      <m:ctrlPr>
                        <w:rPr>
                          <w:rFonts w:ascii="Cambria Math" w:hAnsi="Cambria Math"/>
                          <w:lang w:val="en-US"/>
                        </w:rPr>
                      </m:ctrlPr>
                    </m:fPr>
                    <m:num>
                      <m:r>
                        <w:rPr>
                          <w:rFonts w:ascii="Cambria Math" w:hAnsi="Cambria Math"/>
                          <w:lang w:val="en-US"/>
                        </w:rPr>
                        <m:t>-</m:t>
                      </m:r>
                      <m:r>
                        <m:rPr>
                          <m:sty m:val="p"/>
                        </m:rPr>
                        <w:rPr>
                          <w:rFonts w:ascii="Cambria Math" w:hAnsi="Cambria Math"/>
                          <w:lang w:val="en-US"/>
                        </w:rPr>
                        <m:t>τ</m:t>
                      </m:r>
                      <m:ctrlPr>
                        <w:rPr>
                          <w:rFonts w:ascii="Cambria Math" w:hAnsi="Cambria Math"/>
                          <w:i/>
                          <w:lang w:val="en-US"/>
                        </w:rPr>
                      </m:ctrlPr>
                    </m:num>
                    <m:den>
                      <m:sSub>
                        <m:sSubPr>
                          <m:ctrlPr>
                            <w:rPr>
                              <w:rFonts w:ascii="Cambria Math" w:hAnsi="Cambria Math"/>
                              <w:i/>
                              <w:lang w:val="en-US"/>
                            </w:rPr>
                          </m:ctrlPr>
                        </m:sSubPr>
                        <m:e>
                          <m:r>
                            <m:rPr>
                              <m:sty m:val="p"/>
                            </m:rPr>
                            <w:rPr>
                              <w:rFonts w:ascii="Cambria Math" w:hAnsi="Cambria Math"/>
                              <w:lang w:val="en-US"/>
                            </w:rPr>
                            <m:t>τ</m:t>
                          </m:r>
                        </m:e>
                        <m:sub>
                          <m:r>
                            <w:rPr>
                              <w:rFonts w:ascii="Cambria Math" w:hAnsi="Cambria Math"/>
                              <w:lang w:val="en-US"/>
                            </w:rPr>
                            <m:t>1</m:t>
                          </m:r>
                        </m:sub>
                      </m:sSub>
                      <m:r>
                        <w:rPr>
                          <w:rFonts w:ascii="Cambria Math" w:hAnsi="Cambria Math"/>
                          <w:lang w:val="en-US"/>
                        </w:rPr>
                        <m:t> </m:t>
                      </m:r>
                      <m:ctrlPr>
                        <w:rPr>
                          <w:rFonts w:ascii="Cambria Math" w:hAnsi="Cambria Math"/>
                          <w:i/>
                          <w:lang w:val="en-US"/>
                        </w:rPr>
                      </m:ctrlPr>
                    </m:den>
                  </m:f>
                </m:sup>
              </m:sSup>
              <m:ctrlPr>
                <w:rPr>
                  <w:rFonts w:ascii="Cambria Math" w:hAnsi="Cambria Math"/>
                  <w:i/>
                  <w:lang w:val="en-US"/>
                </w:rPr>
              </m:ctrlPr>
            </m:e>
          </m:d>
        </m:oMath>
      </m:oMathPara>
    </w:p>
    <w:p w14:paraId="34A89C5C" w14:textId="632C95F0" w:rsidR="006863D3" w:rsidRPr="003A53FF" w:rsidRDefault="00EA607C" w:rsidP="00DA785E">
      <w:pPr>
        <w:rPr>
          <w:rFonts w:ascii="Arial" w:eastAsiaTheme="majorEastAsia" w:hAnsi="Arial" w:cs="Arial"/>
          <w:sz w:val="20"/>
          <w:szCs w:val="20"/>
          <w:lang w:val="en-US"/>
        </w:rPr>
      </w:pPr>
      <w:r w:rsidRPr="003A53FF">
        <w:rPr>
          <w:rFonts w:ascii="Arial" w:eastAsiaTheme="majorEastAsia" w:hAnsi="Arial" w:cs="Arial"/>
          <w:sz w:val="20"/>
          <w:szCs w:val="20"/>
          <w:lang w:val="en-US"/>
        </w:rPr>
        <w:t xml:space="preserve">In some cases, the data may have more than one component, and the user may wish to separate the parameters of each. For these cases, a double exponential fit can be used. The default values are the same as those used in the exponential distribution; the default value for </w:t>
      </w:r>
      <m:oMath>
        <m:r>
          <m:rPr>
            <m:sty m:val="p"/>
          </m:rPr>
          <w:rPr>
            <w:rFonts w:ascii="Cambria Math" w:eastAsiaTheme="majorEastAsia" w:hAnsi="Cambria Math" w:cs="Arial"/>
            <w:sz w:val="20"/>
            <w:szCs w:val="20"/>
            <w:lang w:val="en-US"/>
          </w:rPr>
          <m:t>α</m:t>
        </m:r>
      </m:oMath>
      <w:r w:rsidRPr="003A53FF">
        <w:rPr>
          <w:rFonts w:ascii="Arial" w:eastAsiaTheme="majorEastAsia" w:hAnsi="Arial" w:cs="Arial"/>
          <w:sz w:val="20"/>
          <w:szCs w:val="20"/>
          <w:lang w:val="en-US"/>
        </w:rPr>
        <w:t xml:space="preserve"> is 1, and the value for </w:t>
      </w:r>
      <m:oMath>
        <m:sSub>
          <m:sSubPr>
            <m:ctrlPr>
              <w:rPr>
                <w:rFonts w:ascii="Cambria Math" w:eastAsiaTheme="majorEastAsia" w:hAnsi="Cambria Math" w:cs="Arial"/>
                <w:sz w:val="20"/>
                <w:szCs w:val="20"/>
                <w:lang w:val="en-US"/>
              </w:rPr>
            </m:ctrlPr>
          </m:sSubPr>
          <m:e>
            <m:r>
              <m:rPr>
                <m:sty m:val="p"/>
              </m:rPr>
              <w:rPr>
                <w:rFonts w:ascii="Cambria Math" w:eastAsiaTheme="majorEastAsia" w:hAnsi="Cambria Math" w:cs="Arial"/>
                <w:sz w:val="20"/>
                <w:szCs w:val="20"/>
                <w:lang w:val="en-US"/>
              </w:rPr>
              <m:t>τ</m:t>
            </m:r>
          </m:e>
          <m:sub>
            <m:r>
              <m:rPr>
                <m:sty m:val="p"/>
              </m:rPr>
              <w:rPr>
                <w:rFonts w:ascii="Cambria Math" w:eastAsiaTheme="majorEastAsia" w:hAnsi="Cambria Math" w:cs="Arial"/>
                <w:sz w:val="20"/>
                <w:szCs w:val="20"/>
                <w:lang w:val="en-US"/>
              </w:rPr>
              <m:t>1</m:t>
            </m:r>
          </m:sub>
        </m:sSub>
      </m:oMath>
      <w:r w:rsidRPr="003A53FF">
        <w:rPr>
          <w:rFonts w:ascii="Arial" w:eastAsiaTheme="majorEastAsia" w:hAnsi="Arial" w:cs="Arial"/>
          <w:sz w:val="20"/>
          <w:szCs w:val="20"/>
          <w:lang w:val="en-US"/>
        </w:rPr>
        <w:t xml:space="preserve">is the same as </w:t>
      </w:r>
      <m:oMath>
        <m:sSub>
          <m:sSubPr>
            <m:ctrlPr>
              <w:rPr>
                <w:rFonts w:ascii="Cambria Math" w:eastAsiaTheme="majorEastAsia" w:hAnsi="Cambria Math" w:cs="Arial"/>
                <w:i/>
                <w:sz w:val="20"/>
                <w:szCs w:val="20"/>
                <w:lang w:val="en-US"/>
              </w:rPr>
            </m:ctrlPr>
          </m:sSubPr>
          <m:e>
            <m:r>
              <m:rPr>
                <m:sty m:val="p"/>
              </m:rPr>
              <w:rPr>
                <w:rFonts w:ascii="Cambria Math" w:eastAsiaTheme="majorEastAsia" w:hAnsi="Cambria Math" w:cs="Arial"/>
                <w:sz w:val="20"/>
                <w:szCs w:val="20"/>
                <w:lang w:val="en-US"/>
              </w:rPr>
              <m:t>τ</m:t>
            </m:r>
            <m:ctrlPr>
              <w:rPr>
                <w:rFonts w:ascii="Cambria Math" w:eastAsiaTheme="majorEastAsia" w:hAnsi="Cambria Math" w:cs="Arial"/>
                <w:sz w:val="20"/>
                <w:szCs w:val="20"/>
                <w:lang w:val="en-US"/>
              </w:rPr>
            </m:ctrlPr>
          </m:e>
          <m:sub>
            <m:r>
              <w:rPr>
                <w:rFonts w:ascii="Cambria Math" w:eastAsiaTheme="majorEastAsia" w:hAnsi="Cambria Math" w:cs="Arial"/>
                <w:sz w:val="20"/>
                <w:szCs w:val="20"/>
                <w:lang w:val="en-US"/>
              </w:rPr>
              <m:t>0</m:t>
            </m:r>
          </m:sub>
        </m:sSub>
      </m:oMath>
      <w:r w:rsidRPr="003A53FF">
        <w:rPr>
          <w:rFonts w:ascii="Arial" w:eastAsiaTheme="majorEastAsia" w:hAnsi="Arial" w:cs="Arial"/>
          <w:sz w:val="20"/>
          <w:szCs w:val="20"/>
          <w:lang w:val="en-US"/>
        </w:rPr>
        <w:t>.</w:t>
      </w:r>
    </w:p>
    <w:p w14:paraId="7952F5E9" w14:textId="12E01280" w:rsidR="00EA607C" w:rsidRPr="003A53FF" w:rsidRDefault="00EA607C" w:rsidP="003A53FF">
      <w:pPr>
        <w:pStyle w:val="Ttulo3"/>
        <w:numPr>
          <w:ilvl w:val="2"/>
          <w:numId w:val="1"/>
        </w:numPr>
        <w:rPr>
          <w:lang w:val="en-US"/>
        </w:rPr>
      </w:pPr>
      <w:bookmarkStart w:id="33" w:name="_Toc225839602"/>
      <w:r w:rsidRPr="003A53FF">
        <w:rPr>
          <w:lang w:val="en-US"/>
        </w:rPr>
        <w:t>Save data and plots</w:t>
      </w:r>
      <w:bookmarkEnd w:id="33"/>
    </w:p>
    <w:p w14:paraId="4974F87A" w14:textId="6B278843" w:rsidR="0013342D" w:rsidRPr="003A53FF" w:rsidRDefault="0013342D" w:rsidP="00EA607C">
      <w:pPr>
        <w:rPr>
          <w:rFonts w:ascii="Arial" w:hAnsi="Arial" w:cs="Arial"/>
          <w:sz w:val="20"/>
          <w:szCs w:val="20"/>
          <w:lang w:val="en-US"/>
        </w:rPr>
      </w:pPr>
      <w:r w:rsidRPr="003A53FF">
        <w:rPr>
          <w:rFonts w:ascii="Arial" w:hAnsi="Arial" w:cs="Arial"/>
          <w:sz w:val="20"/>
          <w:szCs w:val="20"/>
          <w:lang w:val="en-US"/>
        </w:rPr>
        <w:t xml:space="preserve">Like the histogram functionality, the user has the option to save both the data and the image. If the user clicks the </w:t>
      </w:r>
      <w:r w:rsidRPr="003A53FF">
        <w:rPr>
          <w:rFonts w:ascii="Arial" w:hAnsi="Arial" w:cs="Arial"/>
          <w:b/>
          <w:bCs/>
          <w:sz w:val="20"/>
          <w:szCs w:val="20"/>
          <w:lang w:val="en-US"/>
        </w:rPr>
        <w:t>Save Data File</w:t>
      </w:r>
      <w:r w:rsidRPr="003A53FF">
        <w:rPr>
          <w:rFonts w:ascii="Arial" w:hAnsi="Arial" w:cs="Arial"/>
          <w:sz w:val="20"/>
          <w:szCs w:val="20"/>
          <w:lang w:val="en-US"/>
        </w:rPr>
        <w:t xml:space="preserve"> button ( </w:t>
      </w:r>
      <w:r w:rsidRPr="003A53FF">
        <w:rPr>
          <w:rFonts w:ascii="Arial" w:hAnsi="Arial" w:cs="Arial"/>
          <w:noProof/>
          <w:sz w:val="20"/>
          <w:szCs w:val="20"/>
          <w:lang w:val="en-US"/>
        </w:rPr>
        <w:drawing>
          <wp:inline distT="0" distB="0" distL="0" distR="0" wp14:anchorId="4880AE7C" wp14:editId="0BB2B2D3">
            <wp:extent cx="626978" cy="117558"/>
            <wp:effectExtent l="0" t="0" r="1905" b="0"/>
            <wp:docPr id="13887109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188181" name=""/>
                    <pic:cNvPicPr/>
                  </pic:nvPicPr>
                  <pic:blipFill>
                    <a:blip r:embed="rId68"/>
                    <a:stretch>
                      <a:fillRect/>
                    </a:stretch>
                  </pic:blipFill>
                  <pic:spPr>
                    <a:xfrm>
                      <a:off x="0" y="0"/>
                      <a:ext cx="652489" cy="122341"/>
                    </a:xfrm>
                    <a:prstGeom prst="rect">
                      <a:avLst/>
                    </a:prstGeom>
                  </pic:spPr>
                </pic:pic>
              </a:graphicData>
            </a:graphic>
          </wp:inline>
        </w:drawing>
      </w:r>
      <w:r w:rsidRPr="003A53FF">
        <w:rPr>
          <w:rFonts w:ascii="Arial" w:hAnsi="Arial" w:cs="Arial"/>
          <w:sz w:val="20"/>
          <w:szCs w:val="20"/>
          <w:lang w:val="en-US"/>
        </w:rPr>
        <w:t xml:space="preserve">), a window will appear to select the desired format for saving the data. The user can choose between txt, csv, or </w:t>
      </w:r>
      <w:proofErr w:type="spellStart"/>
      <w:r w:rsidRPr="003A53FF">
        <w:rPr>
          <w:rFonts w:ascii="Arial" w:hAnsi="Arial" w:cs="Arial"/>
          <w:sz w:val="20"/>
          <w:szCs w:val="20"/>
          <w:lang w:val="en-US"/>
        </w:rPr>
        <w:t>dat</w:t>
      </w:r>
      <w:proofErr w:type="spellEnd"/>
      <w:r w:rsidRPr="003A53FF">
        <w:rPr>
          <w:rFonts w:ascii="Arial" w:hAnsi="Arial" w:cs="Arial"/>
          <w:sz w:val="20"/>
          <w:szCs w:val="20"/>
          <w:lang w:val="en-US"/>
        </w:rPr>
        <w:t xml:space="preserve"> formats.</w:t>
      </w:r>
    </w:p>
    <w:p w14:paraId="00511AE1" w14:textId="31572C7F" w:rsidR="00CD332F" w:rsidRPr="003A53FF" w:rsidRDefault="00CD332F" w:rsidP="00CD332F">
      <w:pPr>
        <w:jc w:val="center"/>
        <w:rPr>
          <w:lang w:val="en-US"/>
        </w:rPr>
      </w:pPr>
      <w:r w:rsidRPr="003A53FF">
        <w:rPr>
          <w:noProof/>
          <w:lang w:val="en-US"/>
        </w:rPr>
        <w:drawing>
          <wp:inline distT="0" distB="0" distL="0" distR="0" wp14:anchorId="7852D295" wp14:editId="11D72BD4">
            <wp:extent cx="2676525" cy="1252496"/>
            <wp:effectExtent l="0" t="0" r="0" b="5080"/>
            <wp:docPr id="1546397814"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397814" name="Imagen 1" descr="Interfaz de usuario gráfica, Aplicación&#10;&#10;Descripción generada automáticamente"/>
                    <pic:cNvPicPr/>
                  </pic:nvPicPr>
                  <pic:blipFill rotWithShape="1">
                    <a:blip r:embed="rId69"/>
                    <a:srcRect t="1869" b="1"/>
                    <a:stretch/>
                  </pic:blipFill>
                  <pic:spPr bwMode="auto">
                    <a:xfrm>
                      <a:off x="0" y="0"/>
                      <a:ext cx="2676899" cy="1252671"/>
                    </a:xfrm>
                    <a:prstGeom prst="rect">
                      <a:avLst/>
                    </a:prstGeom>
                    <a:ln>
                      <a:noFill/>
                    </a:ln>
                    <a:extLst>
                      <a:ext uri="{53640926-AAD7-44D8-BBD7-CCE9431645EC}">
                        <a14:shadowObscured xmlns:a14="http://schemas.microsoft.com/office/drawing/2010/main"/>
                      </a:ext>
                    </a:extLst>
                  </pic:spPr>
                </pic:pic>
              </a:graphicData>
            </a:graphic>
          </wp:inline>
        </w:drawing>
      </w:r>
    </w:p>
    <w:p w14:paraId="7AF59475" w14:textId="375DD32A" w:rsidR="0013342D" w:rsidRPr="003A53FF" w:rsidRDefault="0013342D" w:rsidP="00CD332F">
      <w:pPr>
        <w:rPr>
          <w:rFonts w:ascii="Arial" w:hAnsi="Arial" w:cs="Arial"/>
          <w:sz w:val="20"/>
          <w:szCs w:val="20"/>
          <w:lang w:val="en-US"/>
        </w:rPr>
      </w:pPr>
      <w:r w:rsidRPr="003A53FF">
        <w:rPr>
          <w:rFonts w:ascii="Arial" w:hAnsi="Arial" w:cs="Arial"/>
          <w:sz w:val="20"/>
          <w:szCs w:val="20"/>
          <w:lang w:val="en-US"/>
        </w:rPr>
        <w:t xml:space="preserve">If the user clicks the </w:t>
      </w:r>
      <w:r w:rsidRPr="003A53FF">
        <w:rPr>
          <w:rFonts w:ascii="Arial" w:hAnsi="Arial" w:cs="Arial"/>
          <w:b/>
          <w:bCs/>
          <w:sz w:val="20"/>
          <w:szCs w:val="20"/>
          <w:lang w:val="en-US"/>
        </w:rPr>
        <w:t>Accept</w:t>
      </w:r>
      <w:r w:rsidRPr="003A53FF">
        <w:rPr>
          <w:rFonts w:ascii="Arial" w:hAnsi="Arial" w:cs="Arial"/>
          <w:sz w:val="20"/>
          <w:szCs w:val="20"/>
          <w:lang w:val="en-US"/>
        </w:rPr>
        <w:t xml:space="preserve"> button (</w:t>
      </w:r>
      <w:r w:rsidRPr="003A53FF">
        <w:rPr>
          <w:rFonts w:ascii="Arial" w:hAnsi="Arial" w:cs="Arial"/>
          <w:noProof/>
          <w:sz w:val="20"/>
          <w:szCs w:val="20"/>
          <w:lang w:val="en-US"/>
        </w:rPr>
        <w:drawing>
          <wp:inline distT="0" distB="0" distL="0" distR="0" wp14:anchorId="257ABEE9" wp14:editId="70FAC383">
            <wp:extent cx="1428447" cy="122758"/>
            <wp:effectExtent l="0" t="0" r="635" b="0"/>
            <wp:docPr id="17916574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81335" name=""/>
                    <pic:cNvPicPr/>
                  </pic:nvPicPr>
                  <pic:blipFill>
                    <a:blip r:embed="rId70"/>
                    <a:stretch>
                      <a:fillRect/>
                    </a:stretch>
                  </pic:blipFill>
                  <pic:spPr>
                    <a:xfrm>
                      <a:off x="0" y="0"/>
                      <a:ext cx="1448133" cy="124450"/>
                    </a:xfrm>
                    <a:prstGeom prst="rect">
                      <a:avLst/>
                    </a:prstGeom>
                  </pic:spPr>
                </pic:pic>
              </a:graphicData>
            </a:graphic>
          </wp:inline>
        </w:drawing>
      </w:r>
      <w:r w:rsidRPr="003A53FF">
        <w:rPr>
          <w:rFonts w:ascii="Arial" w:hAnsi="Arial" w:cs="Arial"/>
          <w:sz w:val="20"/>
          <w:szCs w:val="20"/>
          <w:lang w:val="en-US"/>
        </w:rPr>
        <w:t xml:space="preserve"> ), a window will appear confirming that the file has been successfully saved and displaying the path where it was stored.</w:t>
      </w:r>
    </w:p>
    <w:p w14:paraId="3BD44D1E" w14:textId="6333AD27" w:rsidR="00CD332F" w:rsidRPr="003A53FF" w:rsidRDefault="00CD332F" w:rsidP="00CD332F">
      <w:pPr>
        <w:jc w:val="center"/>
        <w:rPr>
          <w:lang w:val="en-US"/>
        </w:rPr>
      </w:pPr>
      <w:r w:rsidRPr="003A53FF">
        <w:rPr>
          <w:noProof/>
          <w:lang w:val="en-US"/>
        </w:rPr>
        <w:lastRenderedPageBreak/>
        <w:drawing>
          <wp:inline distT="0" distB="0" distL="0" distR="0" wp14:anchorId="5086A767" wp14:editId="6178722E">
            <wp:extent cx="3248478" cy="1476581"/>
            <wp:effectExtent l="0" t="0" r="9525" b="9525"/>
            <wp:docPr id="814235170"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235170" name="Imagen 1" descr="Interfaz de usuario gráfica, Texto, Aplicación&#10;&#10;Descripción generada automáticamente"/>
                    <pic:cNvPicPr/>
                  </pic:nvPicPr>
                  <pic:blipFill>
                    <a:blip r:embed="rId71"/>
                    <a:stretch>
                      <a:fillRect/>
                    </a:stretch>
                  </pic:blipFill>
                  <pic:spPr>
                    <a:xfrm>
                      <a:off x="0" y="0"/>
                      <a:ext cx="3248478" cy="1476581"/>
                    </a:xfrm>
                    <a:prstGeom prst="rect">
                      <a:avLst/>
                    </a:prstGeom>
                  </pic:spPr>
                </pic:pic>
              </a:graphicData>
            </a:graphic>
          </wp:inline>
        </w:drawing>
      </w:r>
    </w:p>
    <w:p w14:paraId="6551D67C" w14:textId="77777777" w:rsidR="0013342D" w:rsidRPr="003A53FF" w:rsidRDefault="0013342D" w:rsidP="0013342D">
      <w:pPr>
        <w:rPr>
          <w:lang w:val="en-US"/>
        </w:rPr>
      </w:pPr>
    </w:p>
    <w:p w14:paraId="65B4B7BD" w14:textId="4C40B032" w:rsidR="0013342D" w:rsidRPr="003A53FF" w:rsidRDefault="0013342D" w:rsidP="00CD332F">
      <w:pPr>
        <w:rPr>
          <w:rFonts w:ascii="Arial" w:hAnsi="Arial" w:cs="Arial"/>
          <w:sz w:val="20"/>
          <w:szCs w:val="20"/>
          <w:lang w:val="en-US"/>
        </w:rPr>
      </w:pPr>
      <w:r w:rsidRPr="003A53FF">
        <w:rPr>
          <w:rFonts w:ascii="Arial" w:hAnsi="Arial" w:cs="Arial"/>
          <w:sz w:val="20"/>
          <w:szCs w:val="20"/>
          <w:lang w:val="en-US"/>
        </w:rPr>
        <w:t xml:space="preserve">If the user clicks </w:t>
      </w:r>
      <w:r w:rsidRPr="003A53FF">
        <w:rPr>
          <w:rFonts w:ascii="Arial" w:hAnsi="Arial" w:cs="Arial"/>
          <w:b/>
          <w:bCs/>
          <w:sz w:val="20"/>
          <w:szCs w:val="20"/>
          <w:lang w:val="en-US"/>
        </w:rPr>
        <w:t>Save Plot</w:t>
      </w:r>
      <w:r w:rsidRPr="003A53FF">
        <w:rPr>
          <w:rFonts w:ascii="Arial" w:hAnsi="Arial" w:cs="Arial"/>
          <w:sz w:val="20"/>
          <w:szCs w:val="20"/>
          <w:lang w:val="en-US"/>
        </w:rPr>
        <w:t xml:space="preserve"> (</w:t>
      </w:r>
      <w:r w:rsidRPr="003A53FF">
        <w:rPr>
          <w:rFonts w:ascii="Arial" w:hAnsi="Arial" w:cs="Arial"/>
          <w:noProof/>
          <w:sz w:val="20"/>
          <w:szCs w:val="20"/>
          <w:lang w:val="en-US"/>
        </w:rPr>
        <w:drawing>
          <wp:inline distT="0" distB="0" distL="0" distR="0" wp14:anchorId="68B4411C" wp14:editId="6632ABEE">
            <wp:extent cx="613789" cy="118253"/>
            <wp:effectExtent l="0" t="0" r="0" b="0"/>
            <wp:docPr id="2345470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830682" name=""/>
                    <pic:cNvPicPr/>
                  </pic:nvPicPr>
                  <pic:blipFill>
                    <a:blip r:embed="rId72"/>
                    <a:stretch>
                      <a:fillRect/>
                    </a:stretch>
                  </pic:blipFill>
                  <pic:spPr>
                    <a:xfrm>
                      <a:off x="0" y="0"/>
                      <a:ext cx="642865" cy="123855"/>
                    </a:xfrm>
                    <a:prstGeom prst="rect">
                      <a:avLst/>
                    </a:prstGeom>
                  </pic:spPr>
                </pic:pic>
              </a:graphicData>
            </a:graphic>
          </wp:inline>
        </w:drawing>
      </w:r>
      <w:r w:rsidRPr="003A53FF">
        <w:rPr>
          <w:rFonts w:ascii="Arial" w:hAnsi="Arial" w:cs="Arial"/>
          <w:sz w:val="20"/>
          <w:szCs w:val="20"/>
          <w:lang w:val="en-US"/>
        </w:rPr>
        <w:t xml:space="preserve"> ), they can choose from three formats: PNG, TIFF, and JPG. Upon clicking the </w:t>
      </w:r>
      <w:r w:rsidRPr="003A53FF">
        <w:rPr>
          <w:rFonts w:ascii="Arial" w:hAnsi="Arial" w:cs="Arial"/>
          <w:b/>
          <w:bCs/>
          <w:sz w:val="20"/>
          <w:szCs w:val="20"/>
          <w:lang w:val="en-US"/>
        </w:rPr>
        <w:t>Accept</w:t>
      </w:r>
      <w:r w:rsidRPr="003A53FF">
        <w:rPr>
          <w:rFonts w:ascii="Arial" w:hAnsi="Arial" w:cs="Arial"/>
          <w:sz w:val="20"/>
          <w:szCs w:val="20"/>
          <w:lang w:val="en-US"/>
        </w:rPr>
        <w:t xml:space="preserve"> button, a window will confirm that the file has been successfully saved and display the path where it was stored.</w:t>
      </w:r>
    </w:p>
    <w:p w14:paraId="568A11DB" w14:textId="2587139A" w:rsidR="0013342D" w:rsidRPr="003A53FF" w:rsidRDefault="0013342D" w:rsidP="00FF3B18">
      <w:pPr>
        <w:jc w:val="center"/>
        <w:rPr>
          <w:lang w:val="en-US"/>
        </w:rPr>
      </w:pPr>
      <w:r w:rsidRPr="003A53FF">
        <w:rPr>
          <w:noProof/>
          <w:lang w:val="en-US"/>
        </w:rPr>
        <w:drawing>
          <wp:inline distT="0" distB="0" distL="0" distR="0" wp14:anchorId="75EAAE2C" wp14:editId="75026043">
            <wp:extent cx="2943636" cy="1495634"/>
            <wp:effectExtent l="0" t="0" r="9525" b="9525"/>
            <wp:docPr id="1323202902"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202902" name="Imagen 1" descr="Interfaz de usuario gráfica, Texto, Aplicación&#10;&#10;Descripción generada automáticamente"/>
                    <pic:cNvPicPr/>
                  </pic:nvPicPr>
                  <pic:blipFill>
                    <a:blip r:embed="rId73"/>
                    <a:stretch>
                      <a:fillRect/>
                    </a:stretch>
                  </pic:blipFill>
                  <pic:spPr>
                    <a:xfrm>
                      <a:off x="0" y="0"/>
                      <a:ext cx="2943636" cy="1495634"/>
                    </a:xfrm>
                    <a:prstGeom prst="rect">
                      <a:avLst/>
                    </a:prstGeom>
                  </pic:spPr>
                </pic:pic>
              </a:graphicData>
            </a:graphic>
          </wp:inline>
        </w:drawing>
      </w:r>
    </w:p>
    <w:p w14:paraId="75A5101C" w14:textId="6FBC19FF" w:rsidR="0013342D" w:rsidRPr="003A53FF" w:rsidRDefault="0013342D" w:rsidP="0013342D">
      <w:pPr>
        <w:rPr>
          <w:rFonts w:ascii="Arial" w:hAnsi="Arial" w:cs="Arial"/>
          <w:sz w:val="20"/>
          <w:szCs w:val="20"/>
          <w:lang w:val="en-US"/>
        </w:rPr>
      </w:pPr>
      <w:r w:rsidRPr="003A53FF">
        <w:rPr>
          <w:rFonts w:ascii="Arial" w:hAnsi="Arial" w:cs="Arial"/>
          <w:sz w:val="20"/>
          <w:szCs w:val="20"/>
          <w:lang w:val="en-US"/>
        </w:rPr>
        <w:t>If an adjustment is applied, both the image and the text data will include the equation of the adjustment made, along with the calculated parameters.</w:t>
      </w:r>
    </w:p>
    <w:p w14:paraId="093CC4EB" w14:textId="54F8AACB" w:rsidR="0013342D" w:rsidRPr="003A53FF" w:rsidRDefault="0013342D" w:rsidP="0013342D">
      <w:pPr>
        <w:jc w:val="center"/>
        <w:rPr>
          <w:lang w:val="en-US"/>
        </w:rPr>
      </w:pPr>
      <w:r w:rsidRPr="003A53FF">
        <w:rPr>
          <w:noProof/>
          <w:lang w:val="en-US"/>
        </w:rPr>
        <w:drawing>
          <wp:inline distT="0" distB="0" distL="0" distR="0" wp14:anchorId="62BD0BDB" wp14:editId="35B77850">
            <wp:extent cx="2465816" cy="3365202"/>
            <wp:effectExtent l="0" t="0" r="0" b="6985"/>
            <wp:docPr id="2099629595" name="Imagen 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629595" name="Imagen 1" descr="Tabla&#10;&#10;Descripción generada automáticamente"/>
                    <pic:cNvPicPr/>
                  </pic:nvPicPr>
                  <pic:blipFill>
                    <a:blip r:embed="rId74"/>
                    <a:stretch>
                      <a:fillRect/>
                    </a:stretch>
                  </pic:blipFill>
                  <pic:spPr>
                    <a:xfrm>
                      <a:off x="0" y="0"/>
                      <a:ext cx="2472850" cy="3374802"/>
                    </a:xfrm>
                    <a:prstGeom prst="rect">
                      <a:avLst/>
                    </a:prstGeom>
                  </pic:spPr>
                </pic:pic>
              </a:graphicData>
            </a:graphic>
          </wp:inline>
        </w:drawing>
      </w:r>
    </w:p>
    <w:p w14:paraId="2E5EA1E1" w14:textId="4A07C679" w:rsidR="00EA607C" w:rsidRPr="003A53FF" w:rsidRDefault="0013342D" w:rsidP="00FF3B18">
      <w:pPr>
        <w:jc w:val="center"/>
        <w:rPr>
          <w:lang w:val="en-US"/>
        </w:rPr>
      </w:pPr>
      <w:r w:rsidRPr="003A53FF">
        <w:rPr>
          <w:noProof/>
          <w:lang w:val="en-US"/>
        </w:rPr>
        <w:lastRenderedPageBreak/>
        <w:drawing>
          <wp:inline distT="0" distB="0" distL="0" distR="0" wp14:anchorId="1AD842D0" wp14:editId="474F49F7">
            <wp:extent cx="4872658" cy="3661385"/>
            <wp:effectExtent l="0" t="0" r="4445" b="0"/>
            <wp:docPr id="1138062008" name="Imagen 1" descr="Gráfico, Histo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062008" name="Imagen 1" descr="Gráfico, Histograma&#10;&#10;Descripción generada automáticamente"/>
                    <pic:cNvPicPr/>
                  </pic:nvPicPr>
                  <pic:blipFill>
                    <a:blip r:embed="rId75"/>
                    <a:stretch>
                      <a:fillRect/>
                    </a:stretch>
                  </pic:blipFill>
                  <pic:spPr>
                    <a:xfrm>
                      <a:off x="0" y="0"/>
                      <a:ext cx="4875757" cy="3663713"/>
                    </a:xfrm>
                    <a:prstGeom prst="rect">
                      <a:avLst/>
                    </a:prstGeom>
                  </pic:spPr>
                </pic:pic>
              </a:graphicData>
            </a:graphic>
          </wp:inline>
        </w:drawing>
      </w:r>
    </w:p>
    <w:p w14:paraId="399C6EB2" w14:textId="2B487690" w:rsidR="00D21893" w:rsidRPr="003A53FF" w:rsidRDefault="00D21893" w:rsidP="003A53FF">
      <w:pPr>
        <w:pStyle w:val="Ttulo2"/>
        <w:numPr>
          <w:ilvl w:val="1"/>
          <w:numId w:val="1"/>
        </w:numPr>
        <w:rPr>
          <w:rFonts w:ascii="Arial" w:hAnsi="Arial" w:cs="Arial"/>
          <w:sz w:val="28"/>
          <w:szCs w:val="28"/>
          <w:lang w:val="en-US"/>
        </w:rPr>
      </w:pPr>
      <w:bookmarkStart w:id="34" w:name="_Toc225839603"/>
      <w:r w:rsidRPr="003A53FF">
        <w:rPr>
          <w:rFonts w:ascii="Arial" w:hAnsi="Arial" w:cs="Arial"/>
          <w:sz w:val="28"/>
          <w:szCs w:val="28"/>
          <w:lang w:val="en-US"/>
        </w:rPr>
        <w:t>Counts</w:t>
      </w:r>
      <w:r w:rsidR="00DD56D7">
        <w:rPr>
          <w:rFonts w:ascii="Arial" w:hAnsi="Arial" w:cs="Arial"/>
          <w:sz w:val="28"/>
          <w:szCs w:val="28"/>
          <w:lang w:val="en-US"/>
        </w:rPr>
        <w:t xml:space="preserve"> estimation</w:t>
      </w:r>
      <w:bookmarkEnd w:id="34"/>
    </w:p>
    <w:p w14:paraId="1DBFD280" w14:textId="5EB8669F" w:rsidR="00857F85" w:rsidRPr="003A53FF" w:rsidRDefault="00857F85" w:rsidP="00D21893">
      <w:pPr>
        <w:rPr>
          <w:lang w:val="en-US"/>
        </w:rPr>
      </w:pPr>
      <w:proofErr w:type="spellStart"/>
      <w:r w:rsidRPr="003A53FF">
        <w:rPr>
          <w:lang w:val="en-US"/>
        </w:rPr>
        <w:t>Tempico</w:t>
      </w:r>
      <w:proofErr w:type="spellEnd"/>
      <w:r w:rsidRPr="003A53FF">
        <w:rPr>
          <w:lang w:val="en-US"/>
        </w:rPr>
        <w:t xml:space="preserve"> Software does not directly provide the exact count of pulses received on each channel, since the </w:t>
      </w:r>
      <w:proofErr w:type="spellStart"/>
      <w:r w:rsidRPr="003A53FF">
        <w:rPr>
          <w:lang w:val="en-US"/>
        </w:rPr>
        <w:t>Tempico</w:t>
      </w:r>
      <w:proofErr w:type="spellEnd"/>
      <w:r w:rsidRPr="003A53FF">
        <w:rPr>
          <w:lang w:val="en-US"/>
        </w:rPr>
        <w:t xml:space="preserve"> device accepts a maximum of five incoming pulses after a start pulse. However, the software offers a feature that enables reliable count estimation by analyzing the time intervals between pulses.</w:t>
      </w:r>
    </w:p>
    <w:p w14:paraId="46FCED4A" w14:textId="4012AE64" w:rsidR="003A53FF" w:rsidRDefault="00D21893" w:rsidP="003A53FF">
      <w:pPr>
        <w:pStyle w:val="Ttulo3"/>
        <w:numPr>
          <w:ilvl w:val="2"/>
          <w:numId w:val="1"/>
        </w:numPr>
        <w:rPr>
          <w:lang w:val="en-US"/>
        </w:rPr>
      </w:pPr>
      <w:bookmarkStart w:id="35" w:name="_Toc225839604"/>
      <w:r w:rsidRPr="003A53FF">
        <w:rPr>
          <w:lang w:val="en-US"/>
        </w:rPr>
        <w:t>Settings for signal measurement</w:t>
      </w:r>
      <w:bookmarkEnd w:id="35"/>
    </w:p>
    <w:p w14:paraId="1F709702" w14:textId="07151F48" w:rsidR="0065194E" w:rsidRPr="003A53FF" w:rsidRDefault="0065194E" w:rsidP="00D21893">
      <w:pPr>
        <w:rPr>
          <w:lang w:val="en-US"/>
        </w:rPr>
      </w:pPr>
      <w:r w:rsidRPr="003A53FF">
        <w:rPr>
          <w:lang w:val="en-US"/>
        </w:rPr>
        <w:t xml:space="preserve">To estimate pulse counts in </w:t>
      </w:r>
      <w:proofErr w:type="spellStart"/>
      <w:r w:rsidRPr="003A53FF">
        <w:rPr>
          <w:lang w:val="en-US"/>
        </w:rPr>
        <w:t>Tempico</w:t>
      </w:r>
      <w:proofErr w:type="spellEnd"/>
      <w:r w:rsidRPr="003A53FF">
        <w:rPr>
          <w:lang w:val="en-US"/>
        </w:rPr>
        <w:t xml:space="preserve"> Software, it is essential that the measurement includes a periodic start pulse of very short duration, and that the source to be measured is connected to one of the available channels (A, B, C, or D). In this process, software settings such as average cycles, mode, number of stops, and stop mask have no effect, as the system automatically configures these parameters during the measurement. The software calculates the </w:t>
      </w:r>
      <w:r w:rsidR="00857F85" w:rsidRPr="003A53FF">
        <w:rPr>
          <w:lang w:val="en-US"/>
        </w:rPr>
        <w:t>average</w:t>
      </w:r>
      <w:r w:rsidRPr="003A53FF">
        <w:rPr>
          <w:lang w:val="en-US"/>
        </w:rPr>
        <w:t xml:space="preserve"> time differences between the pulses detected on the active channel, then computes the inverse of this value to determine the pulse frequency per unit of time, and finally converts the result into seconds, obtaining an estimate of the number of pulses per second. A graph is shown below to illustrate a representative signal used for this type of estimation.</w:t>
      </w:r>
    </w:p>
    <w:p w14:paraId="2798846C" w14:textId="0FBEA29A" w:rsidR="00E411F5" w:rsidRPr="003A53FF" w:rsidRDefault="00E411F5" w:rsidP="00D21893">
      <w:pPr>
        <w:rPr>
          <w:lang w:val="en-US"/>
        </w:rPr>
      </w:pPr>
      <w:r w:rsidRPr="003A53FF">
        <w:rPr>
          <w:noProof/>
          <w:lang w:val="en-US"/>
        </w:rPr>
        <w:lastRenderedPageBreak/>
        <w:drawing>
          <wp:inline distT="0" distB="0" distL="0" distR="0" wp14:anchorId="75D5B727" wp14:editId="64484E08">
            <wp:extent cx="5659497" cy="1381125"/>
            <wp:effectExtent l="0" t="0" r="0" b="0"/>
            <wp:docPr id="1421860668"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860668" name="Imagen 1" descr="Diagrama&#10;&#10;El contenido generado por IA puede ser incorrecto."/>
                    <pic:cNvPicPr/>
                  </pic:nvPicPr>
                  <pic:blipFill rotWithShape="1">
                    <a:blip r:embed="rId76"/>
                    <a:srcRect l="1697" t="-752" r="5804" b="752"/>
                    <a:stretch>
                      <a:fillRect/>
                    </a:stretch>
                  </pic:blipFill>
                  <pic:spPr bwMode="auto">
                    <a:xfrm>
                      <a:off x="0" y="0"/>
                      <a:ext cx="5696864" cy="1390244"/>
                    </a:xfrm>
                    <a:prstGeom prst="rect">
                      <a:avLst/>
                    </a:prstGeom>
                    <a:ln>
                      <a:noFill/>
                    </a:ln>
                    <a:extLst>
                      <a:ext uri="{53640926-AAD7-44D8-BBD7-CCE9431645EC}">
                        <a14:shadowObscured xmlns:a14="http://schemas.microsoft.com/office/drawing/2010/main"/>
                      </a:ext>
                    </a:extLst>
                  </pic:spPr>
                </pic:pic>
              </a:graphicData>
            </a:graphic>
          </wp:inline>
        </w:drawing>
      </w:r>
    </w:p>
    <w:p w14:paraId="02EFD97C" w14:textId="5E8CB7AB" w:rsidR="0065194E" w:rsidRPr="003A53FF" w:rsidRDefault="0065194E" w:rsidP="00D21893">
      <w:pPr>
        <w:rPr>
          <w:lang w:val="en-US"/>
        </w:rPr>
      </w:pPr>
      <w:r w:rsidRPr="003A53FF">
        <w:rPr>
          <w:lang w:val="en-US"/>
        </w:rPr>
        <w:t>The signal clearly shows the periodic start pulse that must be emitted, along with two sets of pulse measurements recorded on Channel A (blue) and Channel B (red), respectively. For Channel A, the software identifies the times t1 Channel A and t2 Channel A. To obtain t1, it subtracts the timestamp of pulse 1 from pulse 2, and for t2, it subtracts pulse 2 from pulse 3. Then, the software calculates the average between these two values, obtains their inverse, and converts the result into seconds. For Channel B, the same procedure is followed: the average is calculated between t1 Channel B, t2 Channel B, t3 Channel B, and t4 Channel B, then the inverse is obtained, and the result is converted to seconds. This final value is reported as the measurement result.</w:t>
      </w:r>
    </w:p>
    <w:p w14:paraId="0BDC43A6" w14:textId="45BE9D83" w:rsidR="00E411F5" w:rsidRPr="003A53FF" w:rsidRDefault="0065194E" w:rsidP="00D21893">
      <w:pPr>
        <w:rPr>
          <w:lang w:val="en-US"/>
        </w:rPr>
      </w:pPr>
      <w:r w:rsidRPr="003A53FF">
        <w:rPr>
          <w:lang w:val="en-US"/>
        </w:rPr>
        <w:t xml:space="preserve">The </w:t>
      </w:r>
      <w:proofErr w:type="spellStart"/>
      <w:r w:rsidRPr="003A53FF">
        <w:rPr>
          <w:lang w:val="en-US"/>
        </w:rPr>
        <w:t>Tempico</w:t>
      </w:r>
      <w:proofErr w:type="spellEnd"/>
      <w:r w:rsidRPr="003A53FF">
        <w:rPr>
          <w:lang w:val="en-US"/>
        </w:rPr>
        <w:t xml:space="preserve"> device has a 4-millisecond window to receive a stop pulse after a start pulse is received. Additionally, it is essential that at least two pulses are detected after the start pulse during the measurement process, as otherwise it will not be possible to calculate the time differences between pulses. Therefore, the input signal must have a minimum frequency of 500 pulses per second </w:t>
      </w:r>
      <w:r w:rsidR="00857F85" w:rsidRPr="003A53FF">
        <w:rPr>
          <w:lang w:val="en-US"/>
        </w:rPr>
        <w:t>for</w:t>
      </w:r>
      <w:r w:rsidRPr="003A53FF">
        <w:rPr>
          <w:lang w:val="en-US"/>
        </w:rPr>
        <w:t xml:space="preserve"> the software to accurately estimate the counts.</w:t>
      </w:r>
    </w:p>
    <w:p w14:paraId="445A46EC" w14:textId="1EB3C060" w:rsidR="00857F85" w:rsidRDefault="00857F85" w:rsidP="003A53FF">
      <w:pPr>
        <w:pStyle w:val="Ttulo3"/>
        <w:numPr>
          <w:ilvl w:val="2"/>
          <w:numId w:val="1"/>
        </w:numPr>
        <w:rPr>
          <w:lang w:val="en-US"/>
        </w:rPr>
      </w:pPr>
      <w:bookmarkStart w:id="36" w:name="_Toc225839605"/>
      <w:r w:rsidRPr="003A53FF">
        <w:rPr>
          <w:lang w:val="en-US"/>
        </w:rPr>
        <w:t>Settings before measurement</w:t>
      </w:r>
      <w:bookmarkEnd w:id="36"/>
    </w:p>
    <w:p w14:paraId="0D874BB9" w14:textId="4D97A4C6" w:rsidR="00130C5B" w:rsidRPr="003A53FF" w:rsidRDefault="00130C5B" w:rsidP="00130C5B">
      <w:pPr>
        <w:rPr>
          <w:lang w:val="en-US"/>
        </w:rPr>
      </w:pPr>
      <w:r w:rsidRPr="003A53FF">
        <w:rPr>
          <w:lang w:val="en-US"/>
        </w:rPr>
        <w:t>For this functionality, users can configure the channels on which the count estimation will be performed, as well as choose from different types of graphical displays. The merge option overlays the curves of all channels on a single graph; separated creates an individual graph for each channel; and detached opens each graph in a separate, resizable dialog window. Additionally, the detached table option displays the temporal count history in an independent dialog. The time range parameter allows users to define the time intervals over which the measurement graph will be displayed.</w:t>
      </w:r>
    </w:p>
    <w:p w14:paraId="094C161F" w14:textId="1A70A77D" w:rsidR="00130C5B" w:rsidRPr="003A53FF" w:rsidRDefault="00130C5B" w:rsidP="00130C5B">
      <w:pPr>
        <w:rPr>
          <w:lang w:val="en-US"/>
        </w:rPr>
      </w:pPr>
      <w:r w:rsidRPr="003A53FF">
        <w:rPr>
          <w:lang w:val="en-US"/>
        </w:rPr>
        <w:t>It is important to note that not all settings become locked once the measurement begins. The only configuration that becomes restricted is channel selection, which prevents enabling channels that were not selected prior to starting the measurement. All other settings can be adjusted dynamically while the measurement is running. The following figure shows the configuration panel for these options.</w:t>
      </w:r>
    </w:p>
    <w:p w14:paraId="6DD39F4B" w14:textId="5A9804B2" w:rsidR="00130C5B" w:rsidRPr="003A53FF" w:rsidRDefault="00575A69" w:rsidP="00130C5B">
      <w:pPr>
        <w:jc w:val="center"/>
        <w:rPr>
          <w:lang w:val="en-US"/>
        </w:rPr>
      </w:pPr>
      <w:r w:rsidRPr="003A53FF">
        <w:rPr>
          <w:noProof/>
          <w:lang w:val="en-US"/>
        </w:rPr>
        <w:lastRenderedPageBreak/>
        <w:drawing>
          <wp:inline distT="0" distB="0" distL="0" distR="0" wp14:anchorId="14F90585" wp14:editId="219BA58D">
            <wp:extent cx="3705742" cy="4505954"/>
            <wp:effectExtent l="0" t="0" r="9525" b="9525"/>
            <wp:docPr id="143761445"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61445" name="Imagen 1" descr="Interfaz de usuario gráfica, Texto, Aplicación, Correo electrónico&#10;&#10;El contenido generado por IA puede ser incorrecto."/>
                    <pic:cNvPicPr/>
                  </pic:nvPicPr>
                  <pic:blipFill>
                    <a:blip r:embed="rId77"/>
                    <a:stretch>
                      <a:fillRect/>
                    </a:stretch>
                  </pic:blipFill>
                  <pic:spPr>
                    <a:xfrm>
                      <a:off x="0" y="0"/>
                      <a:ext cx="3705742" cy="4505954"/>
                    </a:xfrm>
                    <a:prstGeom prst="rect">
                      <a:avLst/>
                    </a:prstGeom>
                  </pic:spPr>
                </pic:pic>
              </a:graphicData>
            </a:graphic>
          </wp:inline>
        </w:drawing>
      </w:r>
    </w:p>
    <w:p w14:paraId="28D28373" w14:textId="74292ED0" w:rsidR="00897941" w:rsidRPr="003A53FF" w:rsidRDefault="00897941" w:rsidP="00DA785E">
      <w:pPr>
        <w:rPr>
          <w:lang w:val="en-US"/>
        </w:rPr>
      </w:pPr>
      <w:r w:rsidRPr="003A53FF">
        <w:rPr>
          <w:lang w:val="en-US"/>
        </w:rPr>
        <w:t xml:space="preserve">Once the user starts the measurement, the system automatically determines the number of stops required to begin count estimation. This step is critical, as configuring the </w:t>
      </w:r>
      <w:proofErr w:type="spellStart"/>
      <w:r w:rsidRPr="003A53FF">
        <w:rPr>
          <w:lang w:val="en-US"/>
        </w:rPr>
        <w:t>Tempico</w:t>
      </w:r>
      <w:proofErr w:type="spellEnd"/>
      <w:r w:rsidRPr="003A53FF">
        <w:rPr>
          <w:lang w:val="en-US"/>
        </w:rPr>
        <w:t xml:space="preserve"> device with several stops greater than the actual number of pulses received after a start pulse would result in no valid measurements being detected. To prevent this issue, the software analyzes the incoming signal behavior and automatically adjusts the appropriate number of stops before starting the counting process.</w:t>
      </w:r>
    </w:p>
    <w:p w14:paraId="20F67DA9" w14:textId="1037B780" w:rsidR="00897941" w:rsidRPr="003A53FF" w:rsidRDefault="00575A69" w:rsidP="00DA785E">
      <w:pPr>
        <w:rPr>
          <w:lang w:val="en-US"/>
        </w:rPr>
      </w:pPr>
      <w:r w:rsidRPr="003A53FF">
        <w:rPr>
          <w:noProof/>
          <w:lang w:val="en-US"/>
        </w:rPr>
        <w:drawing>
          <wp:inline distT="0" distB="0" distL="0" distR="0" wp14:anchorId="6F8372DB" wp14:editId="282435FB">
            <wp:extent cx="5612130" cy="598170"/>
            <wp:effectExtent l="0" t="0" r="7620" b="0"/>
            <wp:docPr id="1272032330" name="Imagen 1" descr="Imagen que contiene 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032330" name="Imagen 1" descr="Imagen que contiene Interfaz de usuario gráfica&#10;&#10;El contenido generado por IA puede ser incorrecto."/>
                    <pic:cNvPicPr/>
                  </pic:nvPicPr>
                  <pic:blipFill>
                    <a:blip r:embed="rId78"/>
                    <a:stretch>
                      <a:fillRect/>
                    </a:stretch>
                  </pic:blipFill>
                  <pic:spPr>
                    <a:xfrm>
                      <a:off x="0" y="0"/>
                      <a:ext cx="5612130" cy="598170"/>
                    </a:xfrm>
                    <a:prstGeom prst="rect">
                      <a:avLst/>
                    </a:prstGeom>
                  </pic:spPr>
                </pic:pic>
              </a:graphicData>
            </a:graphic>
          </wp:inline>
        </w:drawing>
      </w:r>
    </w:p>
    <w:p w14:paraId="13202BE6" w14:textId="710CD76C" w:rsidR="00897941" w:rsidRPr="003A53FF" w:rsidRDefault="00897941" w:rsidP="00DA785E">
      <w:pPr>
        <w:rPr>
          <w:lang w:val="en-US"/>
        </w:rPr>
      </w:pPr>
      <w:r w:rsidRPr="003A53FF">
        <w:rPr>
          <w:lang w:val="en-US"/>
        </w:rPr>
        <w:t xml:space="preserve">If the software detects that a channel is unable to register more than 2 stops, it will notify the user and prompt whether to stop the measurement or continue with the remaining active channels. This mechanism ensures user control over the process and helps prevent unreliable results from channels with insufficient </w:t>
      </w:r>
      <w:proofErr w:type="gramStart"/>
      <w:r w:rsidRPr="003A53FF">
        <w:rPr>
          <w:lang w:val="en-US"/>
        </w:rPr>
        <w:t>signal</w:t>
      </w:r>
      <w:proofErr w:type="gramEnd"/>
      <w:r w:rsidRPr="003A53FF">
        <w:rPr>
          <w:lang w:val="en-US"/>
        </w:rPr>
        <w:t>.</w:t>
      </w:r>
    </w:p>
    <w:p w14:paraId="58615BAE" w14:textId="6B2F5A58" w:rsidR="00897941" w:rsidRPr="003A53FF" w:rsidRDefault="00400C56" w:rsidP="00897941">
      <w:pPr>
        <w:jc w:val="center"/>
        <w:rPr>
          <w:lang w:val="en-US"/>
        </w:rPr>
      </w:pPr>
      <w:r w:rsidRPr="003A53FF">
        <w:rPr>
          <w:noProof/>
          <w:lang w:val="en-US"/>
        </w:rPr>
        <w:lastRenderedPageBreak/>
        <w:drawing>
          <wp:inline distT="0" distB="0" distL="0" distR="0" wp14:anchorId="12A9BFB5" wp14:editId="3626DA66">
            <wp:extent cx="5612130" cy="2604135"/>
            <wp:effectExtent l="0" t="0" r="7620" b="5715"/>
            <wp:docPr id="649617576"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617576" name="Imagen 1" descr="Interfaz de usuario gráfica, Texto, Aplicación&#10;&#10;El contenido generado por IA puede ser incorrecto."/>
                    <pic:cNvPicPr/>
                  </pic:nvPicPr>
                  <pic:blipFill>
                    <a:blip r:embed="rId79"/>
                    <a:stretch>
                      <a:fillRect/>
                    </a:stretch>
                  </pic:blipFill>
                  <pic:spPr>
                    <a:xfrm>
                      <a:off x="0" y="0"/>
                      <a:ext cx="5612130" cy="2604135"/>
                    </a:xfrm>
                    <a:prstGeom prst="rect">
                      <a:avLst/>
                    </a:prstGeom>
                  </pic:spPr>
                </pic:pic>
              </a:graphicData>
            </a:graphic>
          </wp:inline>
        </w:drawing>
      </w:r>
    </w:p>
    <w:p w14:paraId="20E6702C" w14:textId="77777777" w:rsidR="00897941" w:rsidRPr="003A53FF" w:rsidRDefault="00897941" w:rsidP="00DA785E">
      <w:pPr>
        <w:rPr>
          <w:lang w:val="en-US"/>
        </w:rPr>
      </w:pPr>
    </w:p>
    <w:p w14:paraId="080DFADA" w14:textId="639504CD" w:rsidR="00897941" w:rsidRPr="003A53FF" w:rsidRDefault="00897941" w:rsidP="00DA785E">
      <w:pPr>
        <w:rPr>
          <w:lang w:val="en-US"/>
        </w:rPr>
      </w:pPr>
      <w:r w:rsidRPr="003A53FF">
        <w:rPr>
          <w:lang w:val="en-US"/>
        </w:rPr>
        <w:t>If the user chooses to continue the measurement, the channel for which no valid data was found will be automatically disabled and cannot be reselected unless the current measurement is stopped and a new one is started. This ensures that only channels with valid signals are considered during the estimation process.</w:t>
      </w:r>
    </w:p>
    <w:p w14:paraId="4CCCDD94" w14:textId="7F28D311" w:rsidR="00897941" w:rsidRPr="003A53FF" w:rsidRDefault="00400C56" w:rsidP="00897941">
      <w:pPr>
        <w:jc w:val="center"/>
        <w:rPr>
          <w:lang w:val="en-US"/>
        </w:rPr>
      </w:pPr>
      <w:r w:rsidRPr="003A53FF">
        <w:rPr>
          <w:noProof/>
          <w:lang w:val="en-US"/>
        </w:rPr>
        <w:drawing>
          <wp:inline distT="0" distB="0" distL="0" distR="0" wp14:anchorId="5C363A45" wp14:editId="355C6493">
            <wp:extent cx="3156903" cy="3752850"/>
            <wp:effectExtent l="0" t="0" r="5715" b="0"/>
            <wp:docPr id="9719019"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9019" name="Imagen 1" descr="Interfaz de usuario gráfica, Texto, Aplicación, Correo electrónico&#10;&#10;El contenido generado por IA puede ser incorrecto."/>
                    <pic:cNvPicPr/>
                  </pic:nvPicPr>
                  <pic:blipFill>
                    <a:blip r:embed="rId80"/>
                    <a:stretch>
                      <a:fillRect/>
                    </a:stretch>
                  </pic:blipFill>
                  <pic:spPr>
                    <a:xfrm>
                      <a:off x="0" y="0"/>
                      <a:ext cx="3158042" cy="3754204"/>
                    </a:xfrm>
                    <a:prstGeom prst="rect">
                      <a:avLst/>
                    </a:prstGeom>
                  </pic:spPr>
                </pic:pic>
              </a:graphicData>
            </a:graphic>
          </wp:inline>
        </w:drawing>
      </w:r>
    </w:p>
    <w:p w14:paraId="62D314A0" w14:textId="77777777" w:rsidR="00897941" w:rsidRPr="003A53FF" w:rsidRDefault="00897941" w:rsidP="00DA785E">
      <w:pPr>
        <w:rPr>
          <w:lang w:val="en-US"/>
        </w:rPr>
      </w:pPr>
    </w:p>
    <w:p w14:paraId="2CC0E563" w14:textId="52BCC41E" w:rsidR="00897941" w:rsidRPr="003A53FF" w:rsidRDefault="00897941" w:rsidP="003A53FF">
      <w:pPr>
        <w:rPr>
          <w:lang w:val="en-US"/>
        </w:rPr>
      </w:pPr>
      <w:r w:rsidRPr="003A53FF">
        <w:rPr>
          <w:lang w:val="en-US"/>
        </w:rPr>
        <w:lastRenderedPageBreak/>
        <w:t>If the user chooses not to continue, the software will automatically terminate the measurement, ensuring that no channels without valid signals are processed.</w:t>
      </w:r>
    </w:p>
    <w:p w14:paraId="4BB2DF9F" w14:textId="34A81051" w:rsidR="00897941" w:rsidRDefault="00897941" w:rsidP="003A53FF">
      <w:pPr>
        <w:pStyle w:val="Ttulo3"/>
        <w:numPr>
          <w:ilvl w:val="2"/>
          <w:numId w:val="1"/>
        </w:numPr>
        <w:rPr>
          <w:lang w:val="en-US"/>
        </w:rPr>
      </w:pPr>
      <w:bookmarkStart w:id="37" w:name="_Toc225839606"/>
      <w:r w:rsidRPr="003A53FF">
        <w:rPr>
          <w:lang w:val="en-US"/>
        </w:rPr>
        <w:t>Perform a measurement</w:t>
      </w:r>
      <w:bookmarkEnd w:id="37"/>
    </w:p>
    <w:p w14:paraId="560CCDC1" w14:textId="3081DB9B" w:rsidR="00900C1A" w:rsidRPr="003A53FF" w:rsidRDefault="00900C1A" w:rsidP="00900C1A">
      <w:pPr>
        <w:rPr>
          <w:lang w:val="en-US"/>
        </w:rPr>
      </w:pPr>
      <w:r w:rsidRPr="003A53FF">
        <w:rPr>
          <w:lang w:val="en-US"/>
        </w:rPr>
        <w:t>To start the measurement, you must click the Start Measurement (</w:t>
      </w:r>
      <w:r w:rsidRPr="003A53FF">
        <w:rPr>
          <w:noProof/>
          <w:lang w:val="en-US"/>
        </w:rPr>
        <w:drawing>
          <wp:inline distT="0" distB="0" distL="0" distR="0" wp14:anchorId="00D29584" wp14:editId="29BE9204">
            <wp:extent cx="1062288" cy="123825"/>
            <wp:effectExtent l="0" t="0" r="5080" b="0"/>
            <wp:docPr id="15669966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990030" name=""/>
                    <pic:cNvPicPr/>
                  </pic:nvPicPr>
                  <pic:blipFill>
                    <a:blip r:embed="rId81"/>
                    <a:stretch>
                      <a:fillRect/>
                    </a:stretch>
                  </pic:blipFill>
                  <pic:spPr>
                    <a:xfrm>
                      <a:off x="0" y="0"/>
                      <a:ext cx="1066949" cy="124368"/>
                    </a:xfrm>
                    <a:prstGeom prst="rect">
                      <a:avLst/>
                    </a:prstGeom>
                  </pic:spPr>
                </pic:pic>
              </a:graphicData>
            </a:graphic>
          </wp:inline>
        </w:drawing>
      </w:r>
      <w:r w:rsidRPr="003A53FF">
        <w:rPr>
          <w:lang w:val="en-US"/>
        </w:rPr>
        <w:t xml:space="preserve"> ) button, which will begin the stop number estimation process described earlier. Once this process is complete, the measurement will begin to run correctly.</w:t>
      </w:r>
    </w:p>
    <w:p w14:paraId="259C02E3" w14:textId="6A2208ED" w:rsidR="00900C1A" w:rsidRPr="003A53FF" w:rsidRDefault="00900C1A" w:rsidP="00900C1A">
      <w:pPr>
        <w:rPr>
          <w:lang w:val="en-US"/>
        </w:rPr>
      </w:pPr>
      <w:r w:rsidRPr="003A53FF">
        <w:rPr>
          <w:lang w:val="en-US"/>
        </w:rPr>
        <w:t xml:space="preserve">First, we have the graphical section; if the Merge Graphics ( </w:t>
      </w:r>
      <w:r w:rsidRPr="003A53FF">
        <w:rPr>
          <w:noProof/>
          <w:lang w:val="en-US"/>
        </w:rPr>
        <w:drawing>
          <wp:inline distT="0" distB="0" distL="0" distR="0" wp14:anchorId="36BD639C" wp14:editId="1AA326A6">
            <wp:extent cx="638175" cy="122478"/>
            <wp:effectExtent l="0" t="0" r="0" b="0"/>
            <wp:docPr id="19668437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23012" name=""/>
                    <pic:cNvPicPr/>
                  </pic:nvPicPr>
                  <pic:blipFill>
                    <a:blip r:embed="rId82"/>
                    <a:stretch>
                      <a:fillRect/>
                    </a:stretch>
                  </pic:blipFill>
                  <pic:spPr>
                    <a:xfrm>
                      <a:off x="0" y="0"/>
                      <a:ext cx="651685" cy="125071"/>
                    </a:xfrm>
                    <a:prstGeom prst="rect">
                      <a:avLst/>
                    </a:prstGeom>
                  </pic:spPr>
                </pic:pic>
              </a:graphicData>
            </a:graphic>
          </wp:inline>
        </w:drawing>
      </w:r>
      <w:r w:rsidRPr="003A53FF">
        <w:rPr>
          <w:lang w:val="en-US"/>
        </w:rPr>
        <w:t>) option is selected, all curves from the selected channels will be displayed in a single chart.</w:t>
      </w:r>
    </w:p>
    <w:p w14:paraId="3C27180E" w14:textId="04F13E60" w:rsidR="002B51B2" w:rsidRPr="003A53FF" w:rsidRDefault="00400C56" w:rsidP="00897941">
      <w:pPr>
        <w:rPr>
          <w:lang w:val="en-US"/>
        </w:rPr>
      </w:pPr>
      <w:r w:rsidRPr="003A53FF">
        <w:rPr>
          <w:noProof/>
          <w:lang w:val="en-US"/>
        </w:rPr>
        <w:drawing>
          <wp:inline distT="0" distB="0" distL="0" distR="0" wp14:anchorId="35F290D0" wp14:editId="77D3D53F">
            <wp:extent cx="5612130" cy="2571750"/>
            <wp:effectExtent l="0" t="0" r="7620" b="0"/>
            <wp:docPr id="2041736558" name="Imagen 1" descr="Interfaz de usuario gráfica, 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736558" name="Imagen 1" descr="Interfaz de usuario gráfica, Gráfico&#10;&#10;El contenido generado por IA puede ser incorrecto."/>
                    <pic:cNvPicPr/>
                  </pic:nvPicPr>
                  <pic:blipFill>
                    <a:blip r:embed="rId83"/>
                    <a:stretch>
                      <a:fillRect/>
                    </a:stretch>
                  </pic:blipFill>
                  <pic:spPr>
                    <a:xfrm>
                      <a:off x="0" y="0"/>
                      <a:ext cx="5612130" cy="2571750"/>
                    </a:xfrm>
                    <a:prstGeom prst="rect">
                      <a:avLst/>
                    </a:prstGeom>
                  </pic:spPr>
                </pic:pic>
              </a:graphicData>
            </a:graphic>
          </wp:inline>
        </w:drawing>
      </w:r>
    </w:p>
    <w:p w14:paraId="5E7DBAFB" w14:textId="14A8C0A2" w:rsidR="00900C1A" w:rsidRPr="003A53FF" w:rsidRDefault="00900C1A" w:rsidP="00897941">
      <w:pPr>
        <w:rPr>
          <w:lang w:val="en-US"/>
        </w:rPr>
      </w:pPr>
      <w:r w:rsidRPr="003A53FF">
        <w:rPr>
          <w:lang w:val="en-US"/>
        </w:rPr>
        <w:t>Whereas if the Separate Graphics (</w:t>
      </w:r>
      <w:r w:rsidRPr="003A53FF">
        <w:rPr>
          <w:noProof/>
          <w:lang w:val="en-US"/>
        </w:rPr>
        <w:drawing>
          <wp:inline distT="0" distB="0" distL="0" distR="0" wp14:anchorId="472FE463" wp14:editId="13597F03">
            <wp:extent cx="723900" cy="194217"/>
            <wp:effectExtent l="0" t="0" r="0" b="0"/>
            <wp:docPr id="10704408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526791" name=""/>
                    <pic:cNvPicPr/>
                  </pic:nvPicPr>
                  <pic:blipFill>
                    <a:blip r:embed="rId84"/>
                    <a:stretch>
                      <a:fillRect/>
                    </a:stretch>
                  </pic:blipFill>
                  <pic:spPr>
                    <a:xfrm>
                      <a:off x="0" y="0"/>
                      <a:ext cx="773970" cy="207650"/>
                    </a:xfrm>
                    <a:prstGeom prst="rect">
                      <a:avLst/>
                    </a:prstGeom>
                  </pic:spPr>
                </pic:pic>
              </a:graphicData>
            </a:graphic>
          </wp:inline>
        </w:drawing>
      </w:r>
      <w:r w:rsidRPr="003A53FF">
        <w:rPr>
          <w:lang w:val="en-US"/>
        </w:rPr>
        <w:t xml:space="preserve"> ) option is selected, the curves for each channel will be displayed individually, each in its own separate chart.</w:t>
      </w:r>
    </w:p>
    <w:p w14:paraId="2AB5FA25" w14:textId="77777777" w:rsidR="002B51B2" w:rsidRPr="003A53FF" w:rsidRDefault="002B51B2" w:rsidP="00897941">
      <w:pPr>
        <w:rPr>
          <w:lang w:val="en-US"/>
        </w:rPr>
      </w:pPr>
    </w:p>
    <w:p w14:paraId="1185B5DF" w14:textId="77777777" w:rsidR="002B51B2" w:rsidRPr="003A53FF" w:rsidRDefault="002B51B2" w:rsidP="00897941">
      <w:pPr>
        <w:rPr>
          <w:lang w:val="en-US"/>
        </w:rPr>
      </w:pPr>
    </w:p>
    <w:p w14:paraId="559D5F57" w14:textId="5DF0E1CA" w:rsidR="002B51B2" w:rsidRPr="003A53FF" w:rsidRDefault="00400C56" w:rsidP="00897941">
      <w:pPr>
        <w:rPr>
          <w:lang w:val="en-US"/>
        </w:rPr>
      </w:pPr>
      <w:r w:rsidRPr="003A53FF">
        <w:rPr>
          <w:noProof/>
          <w:lang w:val="en-US"/>
        </w:rPr>
        <w:lastRenderedPageBreak/>
        <w:drawing>
          <wp:inline distT="0" distB="0" distL="0" distR="0" wp14:anchorId="7D12E4C3" wp14:editId="37003F34">
            <wp:extent cx="5612130" cy="2611755"/>
            <wp:effectExtent l="0" t="0" r="7620" b="0"/>
            <wp:docPr id="810374830" name="Imagen 1"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374830" name="Imagen 1" descr="Gráfico, Gráfico de líneas&#10;&#10;El contenido generado por IA puede ser incorrecto."/>
                    <pic:cNvPicPr/>
                  </pic:nvPicPr>
                  <pic:blipFill>
                    <a:blip r:embed="rId85"/>
                    <a:stretch>
                      <a:fillRect/>
                    </a:stretch>
                  </pic:blipFill>
                  <pic:spPr>
                    <a:xfrm>
                      <a:off x="0" y="0"/>
                      <a:ext cx="5612130" cy="2611755"/>
                    </a:xfrm>
                    <a:prstGeom prst="rect">
                      <a:avLst/>
                    </a:prstGeom>
                  </pic:spPr>
                </pic:pic>
              </a:graphicData>
            </a:graphic>
          </wp:inline>
        </w:drawing>
      </w:r>
    </w:p>
    <w:p w14:paraId="5B01ADDC" w14:textId="7533C9C8" w:rsidR="00900C1A" w:rsidRPr="003A53FF" w:rsidRDefault="00900C1A" w:rsidP="00897941">
      <w:pPr>
        <w:rPr>
          <w:lang w:val="en-US"/>
        </w:rPr>
      </w:pPr>
      <w:r w:rsidRPr="003A53FF">
        <w:rPr>
          <w:lang w:val="en-US"/>
        </w:rPr>
        <w:t>We also have the Detached Graphics (</w:t>
      </w:r>
      <w:r w:rsidRPr="003A53FF">
        <w:rPr>
          <w:noProof/>
          <w:lang w:val="en-US"/>
        </w:rPr>
        <w:drawing>
          <wp:inline distT="0" distB="0" distL="0" distR="0" wp14:anchorId="0873A74C" wp14:editId="57E5C515">
            <wp:extent cx="628015" cy="212800"/>
            <wp:effectExtent l="0" t="0" r="635" b="0"/>
            <wp:docPr id="10724996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013964" name=""/>
                    <pic:cNvPicPr/>
                  </pic:nvPicPr>
                  <pic:blipFill>
                    <a:blip r:embed="rId86"/>
                    <a:stretch>
                      <a:fillRect/>
                    </a:stretch>
                  </pic:blipFill>
                  <pic:spPr>
                    <a:xfrm>
                      <a:off x="0" y="0"/>
                      <a:ext cx="678475" cy="229898"/>
                    </a:xfrm>
                    <a:prstGeom prst="rect">
                      <a:avLst/>
                    </a:prstGeom>
                  </pic:spPr>
                </pic:pic>
              </a:graphicData>
            </a:graphic>
          </wp:inline>
        </w:drawing>
      </w:r>
      <w:r w:rsidRPr="003A53FF">
        <w:rPr>
          <w:lang w:val="en-US"/>
        </w:rPr>
        <w:t xml:space="preserve"> ) option, which displays the graphs in separate dialog windows that open independently from the main window.</w:t>
      </w:r>
    </w:p>
    <w:p w14:paraId="3F806F64" w14:textId="534B5311" w:rsidR="002B51B2" w:rsidRPr="003A53FF" w:rsidRDefault="00400C56" w:rsidP="00897941">
      <w:pPr>
        <w:rPr>
          <w:lang w:val="en-US"/>
        </w:rPr>
      </w:pPr>
      <w:r w:rsidRPr="003A53FF">
        <w:rPr>
          <w:noProof/>
          <w:lang w:val="en-US"/>
        </w:rPr>
        <w:drawing>
          <wp:inline distT="0" distB="0" distL="0" distR="0" wp14:anchorId="0BBE8B25" wp14:editId="120F49C7">
            <wp:extent cx="5612130" cy="2250440"/>
            <wp:effectExtent l="0" t="0" r="7620" b="0"/>
            <wp:docPr id="477826162" name="Imagen 1"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826162" name="Imagen 1" descr="Gráfico, Gráfico de líneas&#10;&#10;El contenido generado por IA puede ser incorrecto."/>
                    <pic:cNvPicPr/>
                  </pic:nvPicPr>
                  <pic:blipFill>
                    <a:blip r:embed="rId87"/>
                    <a:stretch>
                      <a:fillRect/>
                    </a:stretch>
                  </pic:blipFill>
                  <pic:spPr>
                    <a:xfrm>
                      <a:off x="0" y="0"/>
                      <a:ext cx="5612130" cy="2250440"/>
                    </a:xfrm>
                    <a:prstGeom prst="rect">
                      <a:avLst/>
                    </a:prstGeom>
                  </pic:spPr>
                </pic:pic>
              </a:graphicData>
            </a:graphic>
          </wp:inline>
        </w:drawing>
      </w:r>
    </w:p>
    <w:p w14:paraId="22DFFB20" w14:textId="743FB2AB" w:rsidR="002B51B2" w:rsidRPr="003A53FF" w:rsidRDefault="009C3F22" w:rsidP="00897941">
      <w:pPr>
        <w:rPr>
          <w:lang w:val="en-US"/>
        </w:rPr>
      </w:pPr>
      <w:r w:rsidRPr="003A53FF">
        <w:rPr>
          <w:lang w:val="en-US"/>
        </w:rPr>
        <w:t>Time filters can be applied to the graphs using the Time Range dropdown menu. This allows you to adjust the time range on the X-axis to view the measurement history in detail. For example, if you select 50 seconds, all graphs will display the last 50 seconds of the recorded data.</w:t>
      </w:r>
    </w:p>
    <w:p w14:paraId="1DF2487E" w14:textId="5A448FF8" w:rsidR="002B51B2" w:rsidRPr="003A53FF" w:rsidRDefault="002C21B5" w:rsidP="002C21B5">
      <w:pPr>
        <w:jc w:val="center"/>
        <w:rPr>
          <w:lang w:val="en-US"/>
        </w:rPr>
      </w:pPr>
      <w:r w:rsidRPr="003A53FF">
        <w:rPr>
          <w:noProof/>
          <w:lang w:val="en-US"/>
        </w:rPr>
        <w:drawing>
          <wp:inline distT="0" distB="0" distL="0" distR="0" wp14:anchorId="1354095E" wp14:editId="218EA201">
            <wp:extent cx="3505200" cy="676275"/>
            <wp:effectExtent l="0" t="0" r="0" b="9525"/>
            <wp:docPr id="1284249724" name="Imagen 1" descr="Imagen que contiene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249724" name="Imagen 1" descr="Imagen que contiene Tabla&#10;&#10;El contenido generado por IA puede ser incorrecto."/>
                    <pic:cNvPicPr/>
                  </pic:nvPicPr>
                  <pic:blipFill rotWithShape="1">
                    <a:blip r:embed="rId88"/>
                    <a:srcRect l="1604"/>
                    <a:stretch>
                      <a:fillRect/>
                    </a:stretch>
                  </pic:blipFill>
                  <pic:spPr bwMode="auto">
                    <a:xfrm>
                      <a:off x="0" y="0"/>
                      <a:ext cx="3505689" cy="676369"/>
                    </a:xfrm>
                    <a:prstGeom prst="rect">
                      <a:avLst/>
                    </a:prstGeom>
                    <a:ln>
                      <a:noFill/>
                    </a:ln>
                    <a:extLst>
                      <a:ext uri="{53640926-AAD7-44D8-BBD7-CCE9431645EC}">
                        <a14:shadowObscured xmlns:a14="http://schemas.microsoft.com/office/drawing/2010/main"/>
                      </a:ext>
                    </a:extLst>
                  </pic:spPr>
                </pic:pic>
              </a:graphicData>
            </a:graphic>
          </wp:inline>
        </w:drawing>
      </w:r>
    </w:p>
    <w:p w14:paraId="11F21401" w14:textId="68EAF722" w:rsidR="002C21B5" w:rsidRPr="003A53FF" w:rsidRDefault="002C21B5" w:rsidP="002C21B5">
      <w:pPr>
        <w:jc w:val="center"/>
        <w:rPr>
          <w:lang w:val="en-US"/>
        </w:rPr>
      </w:pPr>
      <w:r w:rsidRPr="003A53FF">
        <w:rPr>
          <w:noProof/>
          <w:lang w:val="en-US"/>
        </w:rPr>
        <w:lastRenderedPageBreak/>
        <w:drawing>
          <wp:inline distT="0" distB="0" distL="0" distR="0" wp14:anchorId="078D6D92" wp14:editId="059B714F">
            <wp:extent cx="5612130" cy="2734310"/>
            <wp:effectExtent l="0" t="0" r="7620" b="8890"/>
            <wp:docPr id="1257317555" name="Imagen 1" descr="Gráfico, Tabla, Excel&#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317555" name="Imagen 1" descr="Gráfico, Tabla, Excel&#10;&#10;El contenido generado por IA puede ser incorrecto."/>
                    <pic:cNvPicPr/>
                  </pic:nvPicPr>
                  <pic:blipFill>
                    <a:blip r:embed="rId89"/>
                    <a:stretch>
                      <a:fillRect/>
                    </a:stretch>
                  </pic:blipFill>
                  <pic:spPr>
                    <a:xfrm>
                      <a:off x="0" y="0"/>
                      <a:ext cx="5612130" cy="2734310"/>
                    </a:xfrm>
                    <a:prstGeom prst="rect">
                      <a:avLst/>
                    </a:prstGeom>
                  </pic:spPr>
                </pic:pic>
              </a:graphicData>
            </a:graphic>
          </wp:inline>
        </w:drawing>
      </w:r>
    </w:p>
    <w:p w14:paraId="4C1AF0AB" w14:textId="002DA0FF" w:rsidR="009C3F22" w:rsidRPr="003A53FF" w:rsidRDefault="009C3F22" w:rsidP="002C21B5">
      <w:pPr>
        <w:rPr>
          <w:lang w:val="en-US"/>
        </w:rPr>
      </w:pPr>
      <w:r w:rsidRPr="003A53FF">
        <w:rPr>
          <w:lang w:val="en-US"/>
        </w:rPr>
        <w:t xml:space="preserve">During the measurement, there is also a table section that displays the history of the estimated count values along with the corresponding </w:t>
      </w:r>
      <w:proofErr w:type="gramStart"/>
      <w:r w:rsidRPr="003A53FF">
        <w:rPr>
          <w:lang w:val="en-US"/>
        </w:rPr>
        <w:t>hour</w:t>
      </w:r>
      <w:proofErr w:type="gramEnd"/>
      <w:r w:rsidRPr="003A53FF">
        <w:rPr>
          <w:lang w:val="en-US"/>
        </w:rPr>
        <w:t xml:space="preserve">, </w:t>
      </w:r>
      <w:proofErr w:type="spellStart"/>
      <w:r w:rsidRPr="003A53FF">
        <w:rPr>
          <w:lang w:val="en-US"/>
        </w:rPr>
        <w:t>min</w:t>
      </w:r>
      <w:r w:rsidR="00DA5B2F" w:rsidRPr="003A53FF">
        <w:rPr>
          <w:lang w:val="en-US"/>
        </w:rPr>
        <w:t>SS</w:t>
      </w:r>
      <w:r w:rsidRPr="003A53FF">
        <w:rPr>
          <w:lang w:val="en-US"/>
        </w:rPr>
        <w:t>utes</w:t>
      </w:r>
      <w:proofErr w:type="spellEnd"/>
      <w:r w:rsidRPr="003A53FF">
        <w:rPr>
          <w:lang w:val="en-US"/>
        </w:rPr>
        <w:t>, and seconds of registration. This section is located below the graphs displayed on the screen.</w:t>
      </w:r>
    </w:p>
    <w:p w14:paraId="629EBE09" w14:textId="0028B461" w:rsidR="002C21B5" w:rsidRPr="003A53FF" w:rsidRDefault="00400C56" w:rsidP="002C21B5">
      <w:pPr>
        <w:rPr>
          <w:lang w:val="en-US"/>
        </w:rPr>
      </w:pPr>
      <w:r w:rsidRPr="003A53FF">
        <w:rPr>
          <w:noProof/>
          <w:lang w:val="en-US"/>
        </w:rPr>
        <w:drawing>
          <wp:inline distT="0" distB="0" distL="0" distR="0" wp14:anchorId="349C9D7E" wp14:editId="37844ABB">
            <wp:extent cx="5612130" cy="986155"/>
            <wp:effectExtent l="0" t="0" r="7620" b="4445"/>
            <wp:docPr id="1625087570"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087570" name="Imagen 1" descr="Interfaz de usuario gráfica, Aplicación&#10;&#10;El contenido generado por IA puede ser incorrecto."/>
                    <pic:cNvPicPr/>
                  </pic:nvPicPr>
                  <pic:blipFill>
                    <a:blip r:embed="rId90"/>
                    <a:stretch>
                      <a:fillRect/>
                    </a:stretch>
                  </pic:blipFill>
                  <pic:spPr>
                    <a:xfrm>
                      <a:off x="0" y="0"/>
                      <a:ext cx="5612130" cy="986155"/>
                    </a:xfrm>
                    <a:prstGeom prst="rect">
                      <a:avLst/>
                    </a:prstGeom>
                  </pic:spPr>
                </pic:pic>
              </a:graphicData>
            </a:graphic>
          </wp:inline>
        </w:drawing>
      </w:r>
    </w:p>
    <w:p w14:paraId="01441034" w14:textId="61C3E1B4" w:rsidR="009C3F22" w:rsidRPr="003A53FF" w:rsidRDefault="009C3F22" w:rsidP="002C21B5">
      <w:pPr>
        <w:rPr>
          <w:lang w:val="en-US"/>
        </w:rPr>
      </w:pPr>
      <w:r w:rsidRPr="003A53FF">
        <w:rPr>
          <w:lang w:val="en-US"/>
        </w:rPr>
        <w:t xml:space="preserve">If the user wants to view the table more clearly, they can enable the </w:t>
      </w:r>
      <w:r w:rsidRPr="003A53FF">
        <w:rPr>
          <w:i/>
          <w:iCs/>
          <w:lang w:val="en-US"/>
        </w:rPr>
        <w:t>detached table</w:t>
      </w:r>
      <w:r w:rsidRPr="003A53FF">
        <w:rPr>
          <w:lang w:val="en-US"/>
        </w:rPr>
        <w:t xml:space="preserve"> option available in the settings panel. This will display the table in a separate dialog window, showing the same data as the one at the bottom of the main window, but with enhanced detail.</w:t>
      </w:r>
    </w:p>
    <w:p w14:paraId="186C603B" w14:textId="4AF2F892" w:rsidR="002C21B5" w:rsidRPr="003A53FF" w:rsidRDefault="00400C56" w:rsidP="002C21B5">
      <w:pPr>
        <w:jc w:val="center"/>
        <w:rPr>
          <w:lang w:val="en-US"/>
        </w:rPr>
      </w:pPr>
      <w:r w:rsidRPr="003A53FF">
        <w:rPr>
          <w:noProof/>
          <w:lang w:val="en-US"/>
        </w:rPr>
        <w:drawing>
          <wp:inline distT="0" distB="0" distL="0" distR="0" wp14:anchorId="6636E4DC" wp14:editId="2D72824B">
            <wp:extent cx="5287113" cy="990738"/>
            <wp:effectExtent l="0" t="0" r="8890" b="0"/>
            <wp:docPr id="2103744124"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744124" name="Imagen 1" descr="Interfaz de usuario gráfica&#10;&#10;El contenido generado por IA puede ser incorrecto."/>
                    <pic:cNvPicPr/>
                  </pic:nvPicPr>
                  <pic:blipFill>
                    <a:blip r:embed="rId91"/>
                    <a:stretch>
                      <a:fillRect/>
                    </a:stretch>
                  </pic:blipFill>
                  <pic:spPr>
                    <a:xfrm>
                      <a:off x="0" y="0"/>
                      <a:ext cx="5287113" cy="990738"/>
                    </a:xfrm>
                    <a:prstGeom prst="rect">
                      <a:avLst/>
                    </a:prstGeom>
                  </pic:spPr>
                </pic:pic>
              </a:graphicData>
            </a:graphic>
          </wp:inline>
        </w:drawing>
      </w:r>
    </w:p>
    <w:p w14:paraId="6167F170" w14:textId="04046556" w:rsidR="002C21B5" w:rsidRPr="003A53FF" w:rsidRDefault="00400C56" w:rsidP="002C21B5">
      <w:pPr>
        <w:jc w:val="center"/>
        <w:rPr>
          <w:lang w:val="en-US"/>
        </w:rPr>
      </w:pPr>
      <w:r w:rsidRPr="003A53FF">
        <w:rPr>
          <w:noProof/>
          <w:lang w:val="en-US"/>
        </w:rPr>
        <w:lastRenderedPageBreak/>
        <w:drawing>
          <wp:inline distT="0" distB="0" distL="0" distR="0" wp14:anchorId="37B03FA0" wp14:editId="6E0E4458">
            <wp:extent cx="3554730" cy="3582885"/>
            <wp:effectExtent l="0" t="0" r="7620" b="0"/>
            <wp:docPr id="560161409"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161409" name="Imagen 1" descr="Tabla&#10;&#10;El contenido generado por IA puede ser incorrecto."/>
                    <pic:cNvPicPr/>
                  </pic:nvPicPr>
                  <pic:blipFill>
                    <a:blip r:embed="rId92"/>
                    <a:stretch>
                      <a:fillRect/>
                    </a:stretch>
                  </pic:blipFill>
                  <pic:spPr>
                    <a:xfrm>
                      <a:off x="0" y="0"/>
                      <a:ext cx="3559928" cy="3588124"/>
                    </a:xfrm>
                    <a:prstGeom prst="rect">
                      <a:avLst/>
                    </a:prstGeom>
                  </pic:spPr>
                </pic:pic>
              </a:graphicData>
            </a:graphic>
          </wp:inline>
        </w:drawing>
      </w:r>
    </w:p>
    <w:p w14:paraId="692F3168" w14:textId="0B24E86D" w:rsidR="009C3F22" w:rsidRPr="003A53FF" w:rsidRDefault="009C3F22" w:rsidP="002C21B5">
      <w:pPr>
        <w:rPr>
          <w:lang w:val="en-US"/>
        </w:rPr>
      </w:pPr>
      <w:r w:rsidRPr="003A53FF">
        <w:rPr>
          <w:lang w:val="en-US"/>
        </w:rPr>
        <w:t>Likewise, in the bottom-left corner of the main window, the user can view the value and the uncertainty corresponding to the most recently reported measurement.</w:t>
      </w:r>
    </w:p>
    <w:p w14:paraId="517133B4" w14:textId="64188F32" w:rsidR="002C21B5" w:rsidRPr="003A53FF" w:rsidRDefault="00400C56" w:rsidP="002C21B5">
      <w:pPr>
        <w:jc w:val="center"/>
        <w:rPr>
          <w:lang w:val="en-US"/>
        </w:rPr>
      </w:pPr>
      <w:r w:rsidRPr="003A53FF">
        <w:rPr>
          <w:noProof/>
          <w:lang w:val="en-US"/>
        </w:rPr>
        <w:drawing>
          <wp:inline distT="0" distB="0" distL="0" distR="0" wp14:anchorId="1D3A66E1" wp14:editId="012164CE">
            <wp:extent cx="5612130" cy="2122805"/>
            <wp:effectExtent l="0" t="0" r="7620" b="0"/>
            <wp:docPr id="714480345"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480345" name="Imagen 1" descr="Interfaz de usuario gráfica, Texto, Aplicación&#10;&#10;El contenido generado por IA puede ser incorrecto."/>
                    <pic:cNvPicPr/>
                  </pic:nvPicPr>
                  <pic:blipFill>
                    <a:blip r:embed="rId93"/>
                    <a:stretch>
                      <a:fillRect/>
                    </a:stretch>
                  </pic:blipFill>
                  <pic:spPr>
                    <a:xfrm>
                      <a:off x="0" y="0"/>
                      <a:ext cx="5612130" cy="2122805"/>
                    </a:xfrm>
                    <a:prstGeom prst="rect">
                      <a:avLst/>
                    </a:prstGeom>
                  </pic:spPr>
                </pic:pic>
              </a:graphicData>
            </a:graphic>
          </wp:inline>
        </w:drawing>
      </w:r>
    </w:p>
    <w:p w14:paraId="3D58E7F3" w14:textId="710B3E09" w:rsidR="00400C56" w:rsidRPr="003A53FF" w:rsidRDefault="00400C56" w:rsidP="00400C56">
      <w:pPr>
        <w:rPr>
          <w:lang w:val="en-US"/>
        </w:rPr>
      </w:pPr>
      <w:r w:rsidRPr="003A53FF">
        <w:rPr>
          <w:lang w:val="en-US"/>
        </w:rPr>
        <w:t>As before, the user can choose to view the current values in detached mode by clicking the corresponding checkbox.</w:t>
      </w:r>
      <w:r w:rsidRPr="003A53FF">
        <w:rPr>
          <w:noProof/>
          <w:lang w:val="en-US"/>
        </w:rPr>
        <w:drawing>
          <wp:inline distT="0" distB="0" distL="0" distR="0" wp14:anchorId="6F2AE524" wp14:editId="79A8A3BB">
            <wp:extent cx="5229955" cy="971686"/>
            <wp:effectExtent l="0" t="0" r="0" b="0"/>
            <wp:docPr id="2093478710"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478710" name="Imagen 1" descr="Interfaz de usuario gráfica&#10;&#10;El contenido generado por IA puede ser incorrecto."/>
                    <pic:cNvPicPr/>
                  </pic:nvPicPr>
                  <pic:blipFill>
                    <a:blip r:embed="rId94"/>
                    <a:stretch>
                      <a:fillRect/>
                    </a:stretch>
                  </pic:blipFill>
                  <pic:spPr>
                    <a:xfrm>
                      <a:off x="0" y="0"/>
                      <a:ext cx="5229955" cy="971686"/>
                    </a:xfrm>
                    <a:prstGeom prst="rect">
                      <a:avLst/>
                    </a:prstGeom>
                  </pic:spPr>
                </pic:pic>
              </a:graphicData>
            </a:graphic>
          </wp:inline>
        </w:drawing>
      </w:r>
    </w:p>
    <w:p w14:paraId="2EC805A3" w14:textId="77777777" w:rsidR="00400C56" w:rsidRPr="003A53FF" w:rsidRDefault="00400C56" w:rsidP="002C21B5">
      <w:pPr>
        <w:rPr>
          <w:lang w:val="en-US"/>
        </w:rPr>
      </w:pPr>
    </w:p>
    <w:p w14:paraId="21C6C3ED" w14:textId="21F86DEA" w:rsidR="00400C56" w:rsidRPr="003A53FF" w:rsidRDefault="00400C56" w:rsidP="002C21B5">
      <w:pPr>
        <w:rPr>
          <w:lang w:val="en-US"/>
        </w:rPr>
      </w:pPr>
      <w:r w:rsidRPr="003A53FF">
        <w:rPr>
          <w:lang w:val="en-US"/>
        </w:rPr>
        <w:lastRenderedPageBreak/>
        <w:t>After that, a separate dialog will open displaying the current measurement values.</w:t>
      </w:r>
    </w:p>
    <w:p w14:paraId="0F52437C" w14:textId="6299BB8D" w:rsidR="00400C56" w:rsidRPr="003A53FF" w:rsidRDefault="00400C56" w:rsidP="002C21B5">
      <w:pPr>
        <w:rPr>
          <w:lang w:val="en-US"/>
        </w:rPr>
      </w:pPr>
      <w:r w:rsidRPr="003A53FF">
        <w:rPr>
          <w:noProof/>
          <w:lang w:val="en-US"/>
        </w:rPr>
        <w:drawing>
          <wp:inline distT="0" distB="0" distL="0" distR="0" wp14:anchorId="3EBD0BB4" wp14:editId="2CEF7276">
            <wp:extent cx="3829049" cy="3143250"/>
            <wp:effectExtent l="0" t="0" r="635" b="0"/>
            <wp:docPr id="1976586959" name="Imagen 1" descr="Interfaz de usuario gráfica, Aplicación, Word&#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586959" name="Imagen 1" descr="Interfaz de usuario gráfica, Aplicación, Word&#10;&#10;El contenido generado por IA puede ser incorrecto."/>
                    <pic:cNvPicPr/>
                  </pic:nvPicPr>
                  <pic:blipFill rotWithShape="1">
                    <a:blip r:embed="rId95"/>
                    <a:srcRect t="901" b="-1"/>
                    <a:stretch>
                      <a:fillRect/>
                    </a:stretch>
                  </pic:blipFill>
                  <pic:spPr bwMode="auto">
                    <a:xfrm>
                      <a:off x="0" y="0"/>
                      <a:ext cx="3829584" cy="3143689"/>
                    </a:xfrm>
                    <a:prstGeom prst="rect">
                      <a:avLst/>
                    </a:prstGeom>
                    <a:ln>
                      <a:noFill/>
                    </a:ln>
                    <a:extLst>
                      <a:ext uri="{53640926-AAD7-44D8-BBD7-CCE9431645EC}">
                        <a14:shadowObscured xmlns:a14="http://schemas.microsoft.com/office/drawing/2010/main"/>
                      </a:ext>
                    </a:extLst>
                  </pic:spPr>
                </pic:pic>
              </a:graphicData>
            </a:graphic>
          </wp:inline>
        </w:drawing>
      </w:r>
    </w:p>
    <w:p w14:paraId="61012130" w14:textId="4A8D1761" w:rsidR="009C3F22" w:rsidRPr="003A53FF" w:rsidRDefault="009C3F22" w:rsidP="002C21B5">
      <w:pPr>
        <w:rPr>
          <w:lang w:val="en-US"/>
        </w:rPr>
      </w:pPr>
      <w:r w:rsidRPr="003A53FF">
        <w:rPr>
          <w:lang w:val="en-US"/>
        </w:rPr>
        <w:t>If a channel stops emitting values during the measurement process, the software will notify the user through the status bar. Additionally, the results table will display the message Low Counts, indicating that the device is unable to perform the measurement because the number of received counts is insufficient.</w:t>
      </w:r>
    </w:p>
    <w:p w14:paraId="67E8D0CF" w14:textId="2D2FB5D2" w:rsidR="00415129" w:rsidRPr="003A53FF" w:rsidRDefault="00400C56" w:rsidP="002C21B5">
      <w:pPr>
        <w:rPr>
          <w:lang w:val="en-US"/>
        </w:rPr>
      </w:pPr>
      <w:r w:rsidRPr="003A53FF">
        <w:rPr>
          <w:noProof/>
          <w:lang w:val="en-US"/>
        </w:rPr>
        <w:drawing>
          <wp:inline distT="0" distB="0" distL="0" distR="0" wp14:anchorId="1A5F09B1" wp14:editId="26952302">
            <wp:extent cx="5612130" cy="1310640"/>
            <wp:effectExtent l="0" t="0" r="7620" b="3810"/>
            <wp:docPr id="2087232719" name="Imagen 1" descr="Interfaz de usuario gráfica,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232719" name="Imagen 1" descr="Interfaz de usuario gráfica, Aplicación, Correo electrónico&#10;&#10;El contenido generado por IA puede ser incorrecto."/>
                    <pic:cNvPicPr/>
                  </pic:nvPicPr>
                  <pic:blipFill>
                    <a:blip r:embed="rId96"/>
                    <a:stretch>
                      <a:fillRect/>
                    </a:stretch>
                  </pic:blipFill>
                  <pic:spPr>
                    <a:xfrm>
                      <a:off x="0" y="0"/>
                      <a:ext cx="5612130" cy="1310640"/>
                    </a:xfrm>
                    <a:prstGeom prst="rect">
                      <a:avLst/>
                    </a:prstGeom>
                  </pic:spPr>
                </pic:pic>
              </a:graphicData>
            </a:graphic>
          </wp:inline>
        </w:drawing>
      </w:r>
    </w:p>
    <w:p w14:paraId="37EBC7B5" w14:textId="3E0335D6" w:rsidR="00897941" w:rsidRPr="003A53FF" w:rsidRDefault="00400C56" w:rsidP="00897941">
      <w:pPr>
        <w:jc w:val="center"/>
        <w:rPr>
          <w:lang w:val="en-US"/>
        </w:rPr>
      </w:pPr>
      <w:r w:rsidRPr="003A53FF">
        <w:rPr>
          <w:noProof/>
          <w:lang w:val="en-US"/>
        </w:rPr>
        <w:drawing>
          <wp:inline distT="0" distB="0" distL="0" distR="0" wp14:anchorId="1C353859" wp14:editId="02604B20">
            <wp:extent cx="5612130" cy="2065655"/>
            <wp:effectExtent l="0" t="0" r="7620" b="0"/>
            <wp:docPr id="1752725508"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725508" name="Imagen 1" descr="Interfaz de usuario gráfica, Aplicación&#10;&#10;El contenido generado por IA puede ser incorrecto."/>
                    <pic:cNvPicPr/>
                  </pic:nvPicPr>
                  <pic:blipFill>
                    <a:blip r:embed="rId97"/>
                    <a:stretch>
                      <a:fillRect/>
                    </a:stretch>
                  </pic:blipFill>
                  <pic:spPr>
                    <a:xfrm>
                      <a:off x="0" y="0"/>
                      <a:ext cx="5612130" cy="2065655"/>
                    </a:xfrm>
                    <a:prstGeom prst="rect">
                      <a:avLst/>
                    </a:prstGeom>
                  </pic:spPr>
                </pic:pic>
              </a:graphicData>
            </a:graphic>
          </wp:inline>
        </w:drawing>
      </w:r>
    </w:p>
    <w:p w14:paraId="0FBBB850" w14:textId="62926745" w:rsidR="009C3F22" w:rsidRPr="003A53FF" w:rsidRDefault="009C3F22" w:rsidP="00415129">
      <w:pPr>
        <w:rPr>
          <w:lang w:val="en-US"/>
        </w:rPr>
      </w:pPr>
      <w:r w:rsidRPr="003A53FF">
        <w:rPr>
          <w:lang w:val="en-US"/>
        </w:rPr>
        <w:t>Once measurements are registered again on the channel, the process will resume normally.</w:t>
      </w:r>
    </w:p>
    <w:p w14:paraId="4C3BDDBC" w14:textId="1D7FD4CF" w:rsidR="003A53FF" w:rsidRDefault="00384759" w:rsidP="003A53FF">
      <w:pPr>
        <w:pStyle w:val="Ttulo3"/>
        <w:numPr>
          <w:ilvl w:val="2"/>
          <w:numId w:val="1"/>
        </w:numPr>
        <w:rPr>
          <w:lang w:val="en-US"/>
        </w:rPr>
      </w:pPr>
      <w:bookmarkStart w:id="38" w:name="_Toc225839607"/>
      <w:r w:rsidRPr="003A53FF">
        <w:rPr>
          <w:lang w:val="en-US"/>
        </w:rPr>
        <w:lastRenderedPageBreak/>
        <w:t>Save data</w:t>
      </w:r>
      <w:bookmarkEnd w:id="38"/>
    </w:p>
    <w:p w14:paraId="60EE17D1" w14:textId="124B71CB" w:rsidR="009C3F22" w:rsidRPr="003A53FF" w:rsidRDefault="009C3F22" w:rsidP="00DA785E">
      <w:pPr>
        <w:rPr>
          <w:lang w:val="en-US"/>
        </w:rPr>
      </w:pPr>
      <w:r w:rsidRPr="003A53FF">
        <w:rPr>
          <w:lang w:val="en-US"/>
        </w:rPr>
        <w:t>The user is responsible for deciding when to stop the measurement. To do this, they must click the Stop Measurement (</w:t>
      </w:r>
      <w:r w:rsidRPr="003A53FF">
        <w:rPr>
          <w:noProof/>
          <w:lang w:val="en-US"/>
        </w:rPr>
        <w:drawing>
          <wp:inline distT="0" distB="0" distL="0" distR="0" wp14:anchorId="624E3EFD" wp14:editId="6ED34BC5">
            <wp:extent cx="1361661" cy="107641"/>
            <wp:effectExtent l="0" t="0" r="0" b="6985"/>
            <wp:docPr id="14429444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779727" name=""/>
                    <pic:cNvPicPr/>
                  </pic:nvPicPr>
                  <pic:blipFill>
                    <a:blip r:embed="rId98"/>
                    <a:stretch>
                      <a:fillRect/>
                    </a:stretch>
                  </pic:blipFill>
                  <pic:spPr>
                    <a:xfrm>
                      <a:off x="0" y="0"/>
                      <a:ext cx="1416995" cy="112015"/>
                    </a:xfrm>
                    <a:prstGeom prst="rect">
                      <a:avLst/>
                    </a:prstGeom>
                  </pic:spPr>
                </pic:pic>
              </a:graphicData>
            </a:graphic>
          </wp:inline>
        </w:drawing>
      </w:r>
      <w:r w:rsidRPr="003A53FF">
        <w:rPr>
          <w:lang w:val="en-US"/>
        </w:rPr>
        <w:t xml:space="preserve"> ) button. After this, the Save Data              </w:t>
      </w:r>
      <w:proofErr w:type="gramStart"/>
      <w:r w:rsidRPr="003A53FF">
        <w:rPr>
          <w:lang w:val="en-US"/>
        </w:rPr>
        <w:t xml:space="preserve">   (</w:t>
      </w:r>
      <w:proofErr w:type="gramEnd"/>
      <w:r w:rsidRPr="003A53FF">
        <w:rPr>
          <w:lang w:val="en-US"/>
        </w:rPr>
        <w:t xml:space="preserve"> </w:t>
      </w:r>
      <w:r w:rsidRPr="003A53FF">
        <w:rPr>
          <w:noProof/>
          <w:lang w:val="en-US"/>
        </w:rPr>
        <w:drawing>
          <wp:inline distT="0" distB="0" distL="0" distR="0" wp14:anchorId="387802F3" wp14:editId="6F15F234">
            <wp:extent cx="1222513" cy="110266"/>
            <wp:effectExtent l="0" t="0" r="0" b="4445"/>
            <wp:docPr id="7574982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088515" name=""/>
                    <pic:cNvPicPr/>
                  </pic:nvPicPr>
                  <pic:blipFill>
                    <a:blip r:embed="rId99"/>
                    <a:stretch>
                      <a:fillRect/>
                    </a:stretch>
                  </pic:blipFill>
                  <pic:spPr>
                    <a:xfrm>
                      <a:off x="0" y="0"/>
                      <a:ext cx="1289573" cy="116315"/>
                    </a:xfrm>
                    <a:prstGeom prst="rect">
                      <a:avLst/>
                    </a:prstGeom>
                  </pic:spPr>
                </pic:pic>
              </a:graphicData>
            </a:graphic>
          </wp:inline>
        </w:drawing>
      </w:r>
      <w:r w:rsidRPr="003A53FF">
        <w:rPr>
          <w:lang w:val="en-US"/>
        </w:rPr>
        <w:t>) button will be enabled, allowing the user to save the data in plain text format. Upon clicking this button, a window like those used in other functionalities will appear, prompting the user to choose the format in which they wish to save the measurement.</w:t>
      </w:r>
    </w:p>
    <w:p w14:paraId="68044F1F" w14:textId="390D7816" w:rsidR="00384759" w:rsidRPr="003A53FF" w:rsidRDefault="00384759" w:rsidP="00384759">
      <w:pPr>
        <w:jc w:val="center"/>
        <w:rPr>
          <w:lang w:val="en-US"/>
        </w:rPr>
      </w:pPr>
      <w:r w:rsidRPr="003A53FF">
        <w:rPr>
          <w:noProof/>
          <w:lang w:val="en-US"/>
        </w:rPr>
        <w:drawing>
          <wp:inline distT="0" distB="0" distL="0" distR="0" wp14:anchorId="54C4B5BD" wp14:editId="3C2E915E">
            <wp:extent cx="2686425" cy="1295581"/>
            <wp:effectExtent l="0" t="0" r="0" b="0"/>
            <wp:docPr id="1222038566" name="Imagen 1" descr="Interfaz de usuario gráfica,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038566" name="Imagen 1" descr="Interfaz de usuario gráfica, Aplicación, Correo electrónico&#10;&#10;El contenido generado por IA puede ser incorrecto."/>
                    <pic:cNvPicPr/>
                  </pic:nvPicPr>
                  <pic:blipFill>
                    <a:blip r:embed="rId100"/>
                    <a:stretch>
                      <a:fillRect/>
                    </a:stretch>
                  </pic:blipFill>
                  <pic:spPr>
                    <a:xfrm>
                      <a:off x="0" y="0"/>
                      <a:ext cx="2686425" cy="1295581"/>
                    </a:xfrm>
                    <a:prstGeom prst="rect">
                      <a:avLst/>
                    </a:prstGeom>
                  </pic:spPr>
                </pic:pic>
              </a:graphicData>
            </a:graphic>
          </wp:inline>
        </w:drawing>
      </w:r>
    </w:p>
    <w:p w14:paraId="5386960C" w14:textId="17E738D1" w:rsidR="009C3F22" w:rsidRPr="003A53FF" w:rsidRDefault="009C3F22" w:rsidP="00384759">
      <w:pPr>
        <w:rPr>
          <w:lang w:val="en-US"/>
        </w:rPr>
      </w:pPr>
      <w:r w:rsidRPr="003A53FF">
        <w:rPr>
          <w:lang w:val="en-US"/>
        </w:rPr>
        <w:t>Among the available formats for saving the data are .txt, .csv, and .dat. Upon clicking Accept, a window will appear confirming that the values have been successfully saved and displaying the path where the files are located.</w:t>
      </w:r>
    </w:p>
    <w:p w14:paraId="59312D6B" w14:textId="3F4A611D" w:rsidR="00384759" w:rsidRPr="003A53FF" w:rsidRDefault="00384759" w:rsidP="00384759">
      <w:pPr>
        <w:jc w:val="center"/>
        <w:rPr>
          <w:lang w:val="en-US"/>
        </w:rPr>
      </w:pPr>
      <w:r w:rsidRPr="003A53FF">
        <w:rPr>
          <w:noProof/>
          <w:lang w:val="en-US"/>
        </w:rPr>
        <w:drawing>
          <wp:inline distT="0" distB="0" distL="0" distR="0" wp14:anchorId="237C6E1A" wp14:editId="6DF725FE">
            <wp:extent cx="3324689" cy="2200582"/>
            <wp:effectExtent l="0" t="0" r="9525" b="9525"/>
            <wp:docPr id="80298596"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98596" name="Imagen 1" descr="Interfaz de usuario gráfica, Texto, Aplicación&#10;&#10;El contenido generado por IA puede ser incorrecto."/>
                    <pic:cNvPicPr/>
                  </pic:nvPicPr>
                  <pic:blipFill>
                    <a:blip r:embed="rId101"/>
                    <a:stretch>
                      <a:fillRect/>
                    </a:stretch>
                  </pic:blipFill>
                  <pic:spPr>
                    <a:xfrm>
                      <a:off x="0" y="0"/>
                      <a:ext cx="3324689" cy="2200582"/>
                    </a:xfrm>
                    <a:prstGeom prst="rect">
                      <a:avLst/>
                    </a:prstGeom>
                  </pic:spPr>
                </pic:pic>
              </a:graphicData>
            </a:graphic>
          </wp:inline>
        </w:drawing>
      </w:r>
    </w:p>
    <w:p w14:paraId="451482B0" w14:textId="30A9A720" w:rsidR="009C3F22" w:rsidRPr="003A53FF" w:rsidRDefault="009C3F22" w:rsidP="00384759">
      <w:pPr>
        <w:rPr>
          <w:lang w:val="en-US"/>
        </w:rPr>
      </w:pPr>
      <w:r w:rsidRPr="003A53FF">
        <w:rPr>
          <w:lang w:val="en-US"/>
        </w:rPr>
        <w:t>The file will store both the timestamp of the recorded data and the corresponding estimated count value.</w:t>
      </w:r>
    </w:p>
    <w:p w14:paraId="7BB5FA66" w14:textId="086EA0EA" w:rsidR="00D2768B" w:rsidRPr="003A53FF" w:rsidRDefault="00345340" w:rsidP="00D2768B">
      <w:pPr>
        <w:jc w:val="center"/>
        <w:rPr>
          <w:lang w:val="en-US"/>
        </w:rPr>
      </w:pPr>
      <w:r w:rsidRPr="003A53FF">
        <w:rPr>
          <w:noProof/>
          <w:lang w:val="en-US"/>
        </w:rPr>
        <w:drawing>
          <wp:inline distT="0" distB="0" distL="0" distR="0" wp14:anchorId="171FE503" wp14:editId="27DBA346">
            <wp:extent cx="5612130" cy="1512570"/>
            <wp:effectExtent l="0" t="0" r="7620" b="0"/>
            <wp:docPr id="1252067660" name="Imagen 1" descr="Imagen que contiene Gráfico de dispers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067660" name="Imagen 1" descr="Imagen que contiene Gráfico de dispersión&#10;&#10;El contenido generado por IA puede ser incorrecto."/>
                    <pic:cNvPicPr/>
                  </pic:nvPicPr>
                  <pic:blipFill>
                    <a:blip r:embed="rId102"/>
                    <a:stretch>
                      <a:fillRect/>
                    </a:stretch>
                  </pic:blipFill>
                  <pic:spPr>
                    <a:xfrm>
                      <a:off x="0" y="0"/>
                      <a:ext cx="5612130" cy="1512570"/>
                    </a:xfrm>
                    <a:prstGeom prst="rect">
                      <a:avLst/>
                    </a:prstGeom>
                  </pic:spPr>
                </pic:pic>
              </a:graphicData>
            </a:graphic>
          </wp:inline>
        </w:drawing>
      </w:r>
    </w:p>
    <w:p w14:paraId="2EF6F5B9" w14:textId="149BDB12" w:rsidR="003A53FF" w:rsidRDefault="00D2768B" w:rsidP="003A53FF">
      <w:pPr>
        <w:pStyle w:val="Ttulo3"/>
        <w:numPr>
          <w:ilvl w:val="2"/>
          <w:numId w:val="1"/>
        </w:numPr>
        <w:rPr>
          <w:lang w:val="en-US"/>
        </w:rPr>
      </w:pPr>
      <w:bookmarkStart w:id="39" w:name="_Toc225839608"/>
      <w:r w:rsidRPr="003A53FF">
        <w:rPr>
          <w:lang w:val="en-US"/>
        </w:rPr>
        <w:lastRenderedPageBreak/>
        <w:t>Save plot</w:t>
      </w:r>
      <w:bookmarkEnd w:id="39"/>
    </w:p>
    <w:p w14:paraId="015AB791" w14:textId="23F72D1E" w:rsidR="009C3F22" w:rsidRPr="003A53FF" w:rsidRDefault="009C3F22" w:rsidP="00D2768B">
      <w:pPr>
        <w:rPr>
          <w:lang w:val="en-US"/>
        </w:rPr>
      </w:pPr>
      <w:r w:rsidRPr="003A53FF">
        <w:rPr>
          <w:lang w:val="en-US"/>
        </w:rPr>
        <w:t>Similarly, once the measurement is completed, the option to save the plots (</w:t>
      </w:r>
      <w:r w:rsidRPr="003A53FF">
        <w:rPr>
          <w:noProof/>
          <w:lang w:val="en-US"/>
        </w:rPr>
        <w:drawing>
          <wp:inline distT="0" distB="0" distL="0" distR="0" wp14:anchorId="4476AC87" wp14:editId="17C58160">
            <wp:extent cx="1013792" cy="125160"/>
            <wp:effectExtent l="0" t="0" r="0" b="8255"/>
            <wp:docPr id="15126263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342773" name=""/>
                    <pic:cNvPicPr/>
                  </pic:nvPicPr>
                  <pic:blipFill>
                    <a:blip r:embed="rId103"/>
                    <a:stretch>
                      <a:fillRect/>
                    </a:stretch>
                  </pic:blipFill>
                  <pic:spPr>
                    <a:xfrm>
                      <a:off x="0" y="0"/>
                      <a:ext cx="1151450" cy="142155"/>
                    </a:xfrm>
                    <a:prstGeom prst="rect">
                      <a:avLst/>
                    </a:prstGeom>
                  </pic:spPr>
                </pic:pic>
              </a:graphicData>
            </a:graphic>
          </wp:inline>
        </w:drawing>
      </w:r>
      <w:r w:rsidRPr="003A53FF">
        <w:rPr>
          <w:lang w:val="en-US"/>
        </w:rPr>
        <w:t>) will be enabled. As in the previous sections, a window will appear allowing the user to select the format in which they wish to save the graph, including PNG, TIFF, and JPG.</w:t>
      </w:r>
    </w:p>
    <w:p w14:paraId="7D1E6139" w14:textId="3418EC7E" w:rsidR="00900C1A" w:rsidRPr="003A53FF" w:rsidRDefault="00900C1A" w:rsidP="00900C1A">
      <w:pPr>
        <w:jc w:val="center"/>
        <w:rPr>
          <w:lang w:val="en-US"/>
        </w:rPr>
      </w:pPr>
      <w:r w:rsidRPr="003A53FF">
        <w:rPr>
          <w:noProof/>
          <w:lang w:val="en-US"/>
        </w:rPr>
        <w:drawing>
          <wp:inline distT="0" distB="0" distL="0" distR="0" wp14:anchorId="318B05C5" wp14:editId="378DA52C">
            <wp:extent cx="2848373" cy="1305107"/>
            <wp:effectExtent l="0" t="0" r="9525" b="9525"/>
            <wp:docPr id="672711305"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711305" name="Imagen 1" descr="Interfaz de usuario gráfica, Texto, Aplicación&#10;&#10;El contenido generado por IA puede ser incorrecto."/>
                    <pic:cNvPicPr/>
                  </pic:nvPicPr>
                  <pic:blipFill>
                    <a:blip r:embed="rId104"/>
                    <a:stretch>
                      <a:fillRect/>
                    </a:stretch>
                  </pic:blipFill>
                  <pic:spPr>
                    <a:xfrm>
                      <a:off x="0" y="0"/>
                      <a:ext cx="2848373" cy="1305107"/>
                    </a:xfrm>
                    <a:prstGeom prst="rect">
                      <a:avLst/>
                    </a:prstGeom>
                  </pic:spPr>
                </pic:pic>
              </a:graphicData>
            </a:graphic>
          </wp:inline>
        </w:drawing>
      </w:r>
    </w:p>
    <w:p w14:paraId="6EA5AED5" w14:textId="1AA36738" w:rsidR="009C3F22" w:rsidRPr="003A53FF" w:rsidRDefault="009C3F22" w:rsidP="00900C1A">
      <w:pPr>
        <w:rPr>
          <w:lang w:val="en-US"/>
        </w:rPr>
      </w:pPr>
      <w:r w:rsidRPr="003A53FF">
        <w:rPr>
          <w:lang w:val="en-US"/>
        </w:rPr>
        <w:t>After clicking the accept button, a dialog window will open indicating the path where the image was saved, including the file name and selected format.</w:t>
      </w:r>
    </w:p>
    <w:p w14:paraId="2D4CE13C" w14:textId="32F214FF" w:rsidR="00900C1A" w:rsidRPr="003A53FF" w:rsidRDefault="00900C1A" w:rsidP="00900C1A">
      <w:pPr>
        <w:jc w:val="center"/>
        <w:rPr>
          <w:lang w:val="en-US"/>
        </w:rPr>
      </w:pPr>
      <w:r w:rsidRPr="003A53FF">
        <w:rPr>
          <w:noProof/>
          <w:lang w:val="en-US"/>
        </w:rPr>
        <w:drawing>
          <wp:inline distT="0" distB="0" distL="0" distR="0" wp14:anchorId="0C1C42DF" wp14:editId="6CD66DC0">
            <wp:extent cx="3248478" cy="1638529"/>
            <wp:effectExtent l="0" t="0" r="0" b="0"/>
            <wp:docPr id="817096296"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096296" name="Imagen 1" descr="Interfaz de usuario gráfica, Texto, Aplicación&#10;&#10;El contenido generado por IA puede ser incorrecto."/>
                    <pic:cNvPicPr/>
                  </pic:nvPicPr>
                  <pic:blipFill>
                    <a:blip r:embed="rId105"/>
                    <a:stretch>
                      <a:fillRect/>
                    </a:stretch>
                  </pic:blipFill>
                  <pic:spPr>
                    <a:xfrm>
                      <a:off x="0" y="0"/>
                      <a:ext cx="3248478" cy="1638529"/>
                    </a:xfrm>
                    <a:prstGeom prst="rect">
                      <a:avLst/>
                    </a:prstGeom>
                  </pic:spPr>
                </pic:pic>
              </a:graphicData>
            </a:graphic>
          </wp:inline>
        </w:drawing>
      </w:r>
    </w:p>
    <w:p w14:paraId="432EE99D" w14:textId="2606B7F2" w:rsidR="009C3F22" w:rsidRPr="003A53FF" w:rsidRDefault="009C3F22" w:rsidP="00900C1A">
      <w:pPr>
        <w:rPr>
          <w:lang w:val="en-US"/>
        </w:rPr>
      </w:pPr>
      <w:r w:rsidRPr="003A53FF">
        <w:rPr>
          <w:lang w:val="en-US"/>
        </w:rPr>
        <w:t xml:space="preserve">The graph will be saved exactly as it appears on screen. If the time range filter has been applied, the image will reflect the corresponding values on the X-axis. Additionally, if the graph has been visually </w:t>
      </w:r>
      <w:proofErr w:type="gramStart"/>
      <w:r w:rsidRPr="003A53FF">
        <w:rPr>
          <w:lang w:val="en-US"/>
        </w:rPr>
        <w:t>adjusted—</w:t>
      </w:r>
      <w:proofErr w:type="gramEnd"/>
      <w:r w:rsidRPr="003A53FF">
        <w:rPr>
          <w:lang w:val="en-US"/>
        </w:rPr>
        <w:t xml:space="preserve">either stretched or displayed with specific width-to-height </w:t>
      </w:r>
      <w:proofErr w:type="gramStart"/>
      <w:r w:rsidRPr="003A53FF">
        <w:rPr>
          <w:lang w:val="en-US"/>
        </w:rPr>
        <w:t>proportions—</w:t>
      </w:r>
      <w:proofErr w:type="gramEnd"/>
      <w:r w:rsidRPr="003A53FF">
        <w:rPr>
          <w:lang w:val="en-US"/>
        </w:rPr>
        <w:t>those proportions will be preserved when the graph is saved.</w:t>
      </w:r>
    </w:p>
    <w:p w14:paraId="599AEA5E" w14:textId="16D790AA" w:rsidR="00D2768B" w:rsidRPr="003A53FF" w:rsidRDefault="00345340" w:rsidP="00345340">
      <w:pPr>
        <w:jc w:val="center"/>
        <w:rPr>
          <w:lang w:val="en-US"/>
        </w:rPr>
      </w:pPr>
      <w:r w:rsidRPr="003A53FF">
        <w:rPr>
          <w:noProof/>
          <w:lang w:val="en-US"/>
        </w:rPr>
        <w:drawing>
          <wp:inline distT="0" distB="0" distL="0" distR="0" wp14:anchorId="66D59895" wp14:editId="209F4AC1">
            <wp:extent cx="4259580" cy="2246425"/>
            <wp:effectExtent l="0" t="0" r="7620" b="1905"/>
            <wp:docPr id="838955632" name="Imagen 1"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955632" name="Imagen 1" descr="Gráfico, Gráfico de líneas&#10;&#10;El contenido generado por IA puede ser incorrecto."/>
                    <pic:cNvPicPr/>
                  </pic:nvPicPr>
                  <pic:blipFill>
                    <a:blip r:embed="rId106"/>
                    <a:stretch>
                      <a:fillRect/>
                    </a:stretch>
                  </pic:blipFill>
                  <pic:spPr>
                    <a:xfrm>
                      <a:off x="0" y="0"/>
                      <a:ext cx="4267413" cy="2250556"/>
                    </a:xfrm>
                    <a:prstGeom prst="rect">
                      <a:avLst/>
                    </a:prstGeom>
                  </pic:spPr>
                </pic:pic>
              </a:graphicData>
            </a:graphic>
          </wp:inline>
        </w:drawing>
      </w:r>
    </w:p>
    <w:p w14:paraId="23B51303" w14:textId="77777777" w:rsidR="00D2768B" w:rsidRPr="003A53FF" w:rsidRDefault="00D2768B" w:rsidP="00D2768B">
      <w:pPr>
        <w:rPr>
          <w:lang w:val="en-US"/>
        </w:rPr>
      </w:pPr>
    </w:p>
    <w:p w14:paraId="6755CB7C" w14:textId="11056729" w:rsidR="00882D40" w:rsidRPr="003A53FF" w:rsidRDefault="00882D40" w:rsidP="00882D40">
      <w:pPr>
        <w:pStyle w:val="Ttulo2"/>
        <w:numPr>
          <w:ilvl w:val="1"/>
          <w:numId w:val="1"/>
        </w:numPr>
        <w:rPr>
          <w:rFonts w:ascii="Arial" w:hAnsi="Arial" w:cs="Arial"/>
          <w:sz w:val="28"/>
          <w:szCs w:val="28"/>
          <w:lang w:val="en-US"/>
        </w:rPr>
      </w:pPr>
      <w:bookmarkStart w:id="40" w:name="_Toc186930452"/>
      <w:bookmarkStart w:id="41" w:name="_Toc225839609"/>
      <w:r w:rsidRPr="003A53FF">
        <w:rPr>
          <w:rFonts w:ascii="Arial" w:hAnsi="Arial" w:cs="Arial"/>
          <w:sz w:val="28"/>
          <w:szCs w:val="28"/>
          <w:lang w:val="en-US"/>
        </w:rPr>
        <w:lastRenderedPageBreak/>
        <w:t>Time stamping</w:t>
      </w:r>
      <w:bookmarkEnd w:id="41"/>
    </w:p>
    <w:p w14:paraId="57B9A7A8" w14:textId="7791F677" w:rsidR="0054791D" w:rsidRPr="003A53FF" w:rsidRDefault="0054791D" w:rsidP="009058CD">
      <w:pPr>
        <w:rPr>
          <w:rFonts w:ascii="Arial" w:hAnsi="Arial" w:cs="Arial"/>
          <w:sz w:val="20"/>
          <w:szCs w:val="20"/>
          <w:lang w:val="en-US"/>
        </w:rPr>
      </w:pPr>
      <w:r w:rsidRPr="003A53FF">
        <w:rPr>
          <w:rFonts w:ascii="Arial" w:hAnsi="Arial" w:cs="Arial"/>
          <w:sz w:val="20"/>
          <w:szCs w:val="20"/>
          <w:lang w:val="en-US"/>
        </w:rPr>
        <w:t xml:space="preserve">To comprehensively capture every pulse arriving at the start channel, together with its corresponding stop pulses, while recording the precise timestamp of each event, </w:t>
      </w:r>
      <w:proofErr w:type="spellStart"/>
      <w:r w:rsidRPr="003A53FF">
        <w:rPr>
          <w:rFonts w:ascii="Arial" w:hAnsi="Arial" w:cs="Arial"/>
          <w:sz w:val="20"/>
          <w:szCs w:val="20"/>
          <w:lang w:val="en-US"/>
        </w:rPr>
        <w:t>Tempico</w:t>
      </w:r>
      <w:proofErr w:type="spellEnd"/>
      <w:r w:rsidRPr="003A53FF">
        <w:rPr>
          <w:rFonts w:ascii="Arial" w:hAnsi="Arial" w:cs="Arial"/>
          <w:sz w:val="20"/>
          <w:szCs w:val="20"/>
          <w:lang w:val="en-US"/>
        </w:rPr>
        <w:t xml:space="preserve"> Software provides a measurement mode optimized for fast and efficient data acquisition. This mode is specifically designed to handle large data volumes.</w:t>
      </w:r>
    </w:p>
    <w:p w14:paraId="0344806D" w14:textId="4CF222F5" w:rsidR="009058CD" w:rsidRDefault="009058CD" w:rsidP="003A53FF">
      <w:pPr>
        <w:pStyle w:val="Ttulo3"/>
        <w:numPr>
          <w:ilvl w:val="2"/>
          <w:numId w:val="1"/>
        </w:numPr>
        <w:rPr>
          <w:lang w:val="en-US"/>
        </w:rPr>
      </w:pPr>
      <w:bookmarkStart w:id="42" w:name="_Toc225839610"/>
      <w:r w:rsidRPr="003A53FF">
        <w:rPr>
          <w:lang w:val="en-US"/>
        </w:rPr>
        <w:t>Settings before measurements</w:t>
      </w:r>
      <w:bookmarkEnd w:id="42"/>
    </w:p>
    <w:p w14:paraId="2835809D" w14:textId="5324051F" w:rsidR="0054791D" w:rsidRPr="003A53FF" w:rsidRDefault="0054791D" w:rsidP="009058CD">
      <w:pPr>
        <w:rPr>
          <w:rFonts w:ascii="Arial" w:hAnsi="Arial" w:cs="Arial"/>
          <w:sz w:val="20"/>
          <w:szCs w:val="20"/>
          <w:lang w:val="en-US"/>
        </w:rPr>
      </w:pPr>
      <w:r w:rsidRPr="003A53FF">
        <w:rPr>
          <w:rFonts w:ascii="Arial" w:hAnsi="Arial" w:cs="Arial"/>
          <w:sz w:val="20"/>
          <w:szCs w:val="20"/>
          <w:lang w:val="en-US"/>
        </w:rPr>
        <w:t>As with start-stop histogram measurements, any adjustment made in this tab—whether through global settings or channel-specific configurations—directly affects the measurement.</w:t>
      </w:r>
    </w:p>
    <w:p w14:paraId="40B82D5D" w14:textId="77777777" w:rsidR="0054791D" w:rsidRPr="003A53FF" w:rsidRDefault="0054791D" w:rsidP="0054791D">
      <w:pPr>
        <w:rPr>
          <w:rFonts w:ascii="Arial" w:hAnsi="Arial" w:cs="Arial"/>
          <w:sz w:val="20"/>
          <w:szCs w:val="20"/>
          <w:lang w:val="en-US"/>
        </w:rPr>
      </w:pPr>
      <w:r w:rsidRPr="003A53FF">
        <w:rPr>
          <w:rFonts w:ascii="Arial" w:hAnsi="Arial" w:cs="Arial"/>
          <w:sz w:val="20"/>
          <w:szCs w:val="20"/>
          <w:lang w:val="en-US"/>
        </w:rPr>
        <w:t xml:space="preserve">Before starting a measurement, users can select the channels on which data will be </w:t>
      </w:r>
      <w:proofErr w:type="gramStart"/>
      <w:r w:rsidRPr="003A53FF">
        <w:rPr>
          <w:rFonts w:ascii="Arial" w:hAnsi="Arial" w:cs="Arial"/>
          <w:sz w:val="20"/>
          <w:szCs w:val="20"/>
          <w:lang w:val="en-US"/>
        </w:rPr>
        <w:t>recorded—options</w:t>
      </w:r>
      <w:proofErr w:type="gramEnd"/>
      <w:r w:rsidRPr="003A53FF">
        <w:rPr>
          <w:rFonts w:ascii="Arial" w:hAnsi="Arial" w:cs="Arial"/>
          <w:sz w:val="20"/>
          <w:szCs w:val="20"/>
          <w:lang w:val="en-US"/>
        </w:rPr>
        <w:t xml:space="preserve"> include channels A, B, C, or D.</w:t>
      </w:r>
    </w:p>
    <w:p w14:paraId="0A374A34" w14:textId="364CF0E4" w:rsidR="00287392" w:rsidRPr="003A53FF" w:rsidRDefault="00287392" w:rsidP="00287392">
      <w:pPr>
        <w:jc w:val="center"/>
        <w:rPr>
          <w:rFonts w:ascii="Arial" w:hAnsi="Arial" w:cs="Arial"/>
          <w:sz w:val="20"/>
          <w:szCs w:val="20"/>
          <w:lang w:val="en-US"/>
        </w:rPr>
      </w:pPr>
      <w:r w:rsidRPr="003A53FF">
        <w:rPr>
          <w:rFonts w:ascii="Arial" w:hAnsi="Arial" w:cs="Arial"/>
          <w:noProof/>
          <w:sz w:val="20"/>
          <w:szCs w:val="20"/>
          <w:lang w:val="en-US"/>
        </w:rPr>
        <w:drawing>
          <wp:inline distT="0" distB="0" distL="0" distR="0" wp14:anchorId="40C21EDD" wp14:editId="57BCC7F4">
            <wp:extent cx="1181265" cy="1238423"/>
            <wp:effectExtent l="0" t="0" r="0" b="0"/>
            <wp:docPr id="940560543"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560543" name="Imagen 1" descr="Texto&#10;&#10;El contenido generado por IA puede ser incorrecto."/>
                    <pic:cNvPicPr/>
                  </pic:nvPicPr>
                  <pic:blipFill>
                    <a:blip r:embed="rId107"/>
                    <a:stretch>
                      <a:fillRect/>
                    </a:stretch>
                  </pic:blipFill>
                  <pic:spPr>
                    <a:xfrm>
                      <a:off x="0" y="0"/>
                      <a:ext cx="1181265" cy="1238423"/>
                    </a:xfrm>
                    <a:prstGeom prst="rect">
                      <a:avLst/>
                    </a:prstGeom>
                  </pic:spPr>
                </pic:pic>
              </a:graphicData>
            </a:graphic>
          </wp:inline>
        </w:drawing>
      </w:r>
    </w:p>
    <w:p w14:paraId="5857F316" w14:textId="74B12D69" w:rsidR="0054791D" w:rsidRPr="003A53FF" w:rsidRDefault="0054791D" w:rsidP="0054791D">
      <w:pPr>
        <w:rPr>
          <w:rFonts w:ascii="Arial" w:hAnsi="Arial" w:cs="Arial"/>
          <w:sz w:val="20"/>
          <w:szCs w:val="20"/>
          <w:lang w:val="en-US"/>
        </w:rPr>
      </w:pPr>
      <w:r w:rsidRPr="003A53FF">
        <w:rPr>
          <w:rFonts w:ascii="Arial" w:hAnsi="Arial" w:cs="Arial"/>
          <w:sz w:val="20"/>
          <w:szCs w:val="20"/>
          <w:lang w:val="en-US"/>
        </w:rPr>
        <w:t>Users can also choose whether to display the measurement results table, which may help reduce resource consumption. Furthermore, this option can be enabled or disabled even after the measurement has already started.</w:t>
      </w:r>
    </w:p>
    <w:p w14:paraId="0C230AAC" w14:textId="05172240" w:rsidR="00287392" w:rsidRPr="003A53FF" w:rsidRDefault="00287392" w:rsidP="00287392">
      <w:pPr>
        <w:jc w:val="center"/>
        <w:rPr>
          <w:lang w:val="en-US"/>
        </w:rPr>
      </w:pPr>
      <w:r w:rsidRPr="003A53FF">
        <w:rPr>
          <w:noProof/>
          <w:lang w:val="en-US"/>
        </w:rPr>
        <w:drawing>
          <wp:inline distT="0" distB="0" distL="0" distR="0" wp14:anchorId="6389A420" wp14:editId="326A4647">
            <wp:extent cx="781159" cy="266737"/>
            <wp:effectExtent l="0" t="0" r="0" b="0"/>
            <wp:docPr id="1872039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03995" name=""/>
                    <pic:cNvPicPr/>
                  </pic:nvPicPr>
                  <pic:blipFill>
                    <a:blip r:embed="rId108"/>
                    <a:stretch>
                      <a:fillRect/>
                    </a:stretch>
                  </pic:blipFill>
                  <pic:spPr>
                    <a:xfrm>
                      <a:off x="0" y="0"/>
                      <a:ext cx="781159" cy="266737"/>
                    </a:xfrm>
                    <a:prstGeom prst="rect">
                      <a:avLst/>
                    </a:prstGeom>
                  </pic:spPr>
                </pic:pic>
              </a:graphicData>
            </a:graphic>
          </wp:inline>
        </w:drawing>
      </w:r>
    </w:p>
    <w:p w14:paraId="76B40DBD" w14:textId="10276A9B" w:rsidR="00B7242C" w:rsidRDefault="0054791D" w:rsidP="003A53FF">
      <w:pPr>
        <w:pStyle w:val="Ttulo4"/>
        <w:numPr>
          <w:ilvl w:val="3"/>
          <w:numId w:val="1"/>
        </w:numPr>
        <w:rPr>
          <w:lang w:val="en-US"/>
        </w:rPr>
      </w:pPr>
      <w:r w:rsidRPr="003A53FF">
        <w:rPr>
          <w:lang w:val="en-US"/>
        </w:rPr>
        <w:t>Manual measurement</w:t>
      </w:r>
    </w:p>
    <w:p w14:paraId="2BCD9B1C" w14:textId="70B071E5" w:rsidR="0054791D" w:rsidRPr="003A53FF" w:rsidRDefault="0054791D" w:rsidP="00B7242C">
      <w:pPr>
        <w:rPr>
          <w:rFonts w:ascii="Arial" w:hAnsi="Arial" w:cs="Arial"/>
          <w:sz w:val="20"/>
          <w:szCs w:val="20"/>
          <w:lang w:val="en-US"/>
        </w:rPr>
      </w:pPr>
      <w:r w:rsidRPr="003A53FF">
        <w:rPr>
          <w:rFonts w:ascii="Arial" w:hAnsi="Arial" w:cs="Arial"/>
          <w:sz w:val="20"/>
          <w:szCs w:val="20"/>
          <w:lang w:val="en-US"/>
        </w:rPr>
        <w:t>For this type of measurement, no prior parameters need to be configured; the user simply clicks the Start Measurement button.</w:t>
      </w:r>
    </w:p>
    <w:p w14:paraId="337A419D" w14:textId="6F8B4FD0" w:rsidR="00287392" w:rsidRPr="003A53FF" w:rsidRDefault="00287392" w:rsidP="00287392">
      <w:pPr>
        <w:jc w:val="center"/>
        <w:rPr>
          <w:lang w:val="en-US"/>
        </w:rPr>
      </w:pPr>
      <w:r w:rsidRPr="003A53FF">
        <w:rPr>
          <w:noProof/>
          <w:lang w:val="en-US"/>
        </w:rPr>
        <w:drawing>
          <wp:inline distT="0" distB="0" distL="0" distR="0" wp14:anchorId="4E81CB95" wp14:editId="7AFB24D3">
            <wp:extent cx="3296110" cy="2000529"/>
            <wp:effectExtent l="0" t="0" r="0" b="0"/>
            <wp:docPr id="1057761603"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761603" name="Imagen 1" descr="Tabla&#10;&#10;El contenido generado por IA puede ser incorrecto."/>
                    <pic:cNvPicPr/>
                  </pic:nvPicPr>
                  <pic:blipFill>
                    <a:blip r:embed="rId109"/>
                    <a:stretch>
                      <a:fillRect/>
                    </a:stretch>
                  </pic:blipFill>
                  <pic:spPr>
                    <a:xfrm>
                      <a:off x="0" y="0"/>
                      <a:ext cx="3296110" cy="2000529"/>
                    </a:xfrm>
                    <a:prstGeom prst="rect">
                      <a:avLst/>
                    </a:prstGeom>
                  </pic:spPr>
                </pic:pic>
              </a:graphicData>
            </a:graphic>
          </wp:inline>
        </w:drawing>
      </w:r>
    </w:p>
    <w:p w14:paraId="413D0A68" w14:textId="7F769B41" w:rsidR="003A53FF" w:rsidRPr="003A53FF" w:rsidRDefault="0054791D" w:rsidP="003A53FF">
      <w:pPr>
        <w:pStyle w:val="Ttulo4"/>
        <w:numPr>
          <w:ilvl w:val="3"/>
          <w:numId w:val="1"/>
        </w:numPr>
        <w:rPr>
          <w:lang w:val="en-US"/>
        </w:rPr>
      </w:pPr>
      <w:r w:rsidRPr="003A53FF">
        <w:rPr>
          <w:lang w:val="en-US"/>
        </w:rPr>
        <w:t>Scheduled measurement</w:t>
      </w:r>
    </w:p>
    <w:p w14:paraId="098B1104" w14:textId="3AAC3406" w:rsidR="0054791D" w:rsidRPr="003A53FF" w:rsidRDefault="0054791D" w:rsidP="00B7242C">
      <w:pPr>
        <w:rPr>
          <w:rFonts w:ascii="Arial" w:hAnsi="Arial" w:cs="Arial"/>
          <w:sz w:val="20"/>
          <w:szCs w:val="20"/>
          <w:lang w:val="en-US"/>
        </w:rPr>
      </w:pPr>
      <w:r w:rsidRPr="003A53FF">
        <w:rPr>
          <w:rFonts w:ascii="Arial" w:hAnsi="Arial" w:cs="Arial"/>
          <w:sz w:val="20"/>
          <w:szCs w:val="20"/>
          <w:lang w:val="en-US"/>
        </w:rPr>
        <w:t>In this mode, the user specifies both the start time and the stop time of the measurement. These values must be consistent with the system’s date and time settings. For instance, if a start date and time are set in the past when the measurement begins, the program will display an alert requesting the user to adjust the values. Similarly, if the stop time is set earlier than the start time, a similar alert will be generated.</w:t>
      </w:r>
    </w:p>
    <w:p w14:paraId="6C418868" w14:textId="3214C83F" w:rsidR="00287392" w:rsidRPr="003A53FF" w:rsidRDefault="00287392" w:rsidP="00287392">
      <w:pPr>
        <w:jc w:val="center"/>
        <w:rPr>
          <w:lang w:val="en-US"/>
        </w:rPr>
      </w:pPr>
      <w:r w:rsidRPr="003A53FF">
        <w:rPr>
          <w:noProof/>
          <w:lang w:val="en-US"/>
        </w:rPr>
        <w:lastRenderedPageBreak/>
        <w:drawing>
          <wp:inline distT="0" distB="0" distL="0" distR="0" wp14:anchorId="6252F7BF" wp14:editId="343426C2">
            <wp:extent cx="3324689" cy="2048161"/>
            <wp:effectExtent l="0" t="0" r="9525" b="9525"/>
            <wp:docPr id="830235749"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235749" name="Imagen 1" descr="Interfaz de usuario gráfica, Texto, Aplicación, Correo electrónico&#10;&#10;El contenido generado por IA puede ser incorrecto."/>
                    <pic:cNvPicPr/>
                  </pic:nvPicPr>
                  <pic:blipFill>
                    <a:blip r:embed="rId110"/>
                    <a:stretch>
                      <a:fillRect/>
                    </a:stretch>
                  </pic:blipFill>
                  <pic:spPr>
                    <a:xfrm>
                      <a:off x="0" y="0"/>
                      <a:ext cx="3324689" cy="2048161"/>
                    </a:xfrm>
                    <a:prstGeom prst="rect">
                      <a:avLst/>
                    </a:prstGeom>
                  </pic:spPr>
                </pic:pic>
              </a:graphicData>
            </a:graphic>
          </wp:inline>
        </w:drawing>
      </w:r>
    </w:p>
    <w:p w14:paraId="3D53664B" w14:textId="3C126E86" w:rsidR="00B7242C" w:rsidRPr="003A53FF" w:rsidRDefault="0054791D" w:rsidP="003A53FF">
      <w:pPr>
        <w:pStyle w:val="Ttulo4"/>
        <w:numPr>
          <w:ilvl w:val="3"/>
          <w:numId w:val="1"/>
        </w:numPr>
        <w:rPr>
          <w:lang w:val="en-US"/>
        </w:rPr>
      </w:pPr>
      <w:r w:rsidRPr="003A53FF">
        <w:rPr>
          <w:lang w:val="en-US"/>
        </w:rPr>
        <w:t xml:space="preserve">By </w:t>
      </w:r>
      <w:r w:rsidR="00287392" w:rsidRPr="003A53FF">
        <w:rPr>
          <w:lang w:val="en-US"/>
        </w:rPr>
        <w:t xml:space="preserve">sample </w:t>
      </w:r>
      <w:r w:rsidRPr="003A53FF">
        <w:rPr>
          <w:lang w:val="en-US"/>
        </w:rPr>
        <w:t>size measurement</w:t>
      </w:r>
    </w:p>
    <w:p w14:paraId="483838D6" w14:textId="221A8514" w:rsidR="0054791D" w:rsidRPr="003A53FF" w:rsidRDefault="0054791D" w:rsidP="0054791D">
      <w:pPr>
        <w:rPr>
          <w:rFonts w:ascii="Arial" w:hAnsi="Arial" w:cs="Arial"/>
          <w:sz w:val="20"/>
          <w:szCs w:val="20"/>
          <w:lang w:val="en-US"/>
        </w:rPr>
      </w:pPr>
      <w:r w:rsidRPr="003A53FF">
        <w:rPr>
          <w:rFonts w:ascii="Arial" w:hAnsi="Arial" w:cs="Arial"/>
          <w:sz w:val="20"/>
          <w:szCs w:val="20"/>
          <w:lang w:val="en-US"/>
        </w:rPr>
        <w:t>In this case, the user must define the number of measurements to be recorded. Once this number is reached, data acquisition will automatically stop.</w:t>
      </w:r>
    </w:p>
    <w:p w14:paraId="43EFB28A" w14:textId="07608C1C" w:rsidR="00287392" w:rsidRPr="003A53FF" w:rsidRDefault="00287392" w:rsidP="00287392">
      <w:pPr>
        <w:jc w:val="center"/>
        <w:rPr>
          <w:rFonts w:ascii="Arial" w:hAnsi="Arial" w:cs="Arial"/>
          <w:sz w:val="20"/>
          <w:szCs w:val="20"/>
          <w:lang w:val="en-US"/>
        </w:rPr>
      </w:pPr>
      <w:r w:rsidRPr="003A53FF">
        <w:rPr>
          <w:rFonts w:ascii="Arial" w:hAnsi="Arial" w:cs="Arial"/>
          <w:noProof/>
          <w:sz w:val="20"/>
          <w:szCs w:val="20"/>
          <w:lang w:val="en-US"/>
        </w:rPr>
        <w:drawing>
          <wp:inline distT="0" distB="0" distL="0" distR="0" wp14:anchorId="1DEBC8C5" wp14:editId="06E271D4">
            <wp:extent cx="3324689" cy="2067213"/>
            <wp:effectExtent l="0" t="0" r="9525" b="0"/>
            <wp:docPr id="1708441965"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441965" name="Imagen 1" descr="Interfaz de usuario gráfica, Texto, Aplicación&#10;&#10;El contenido generado por IA puede ser incorrecto."/>
                    <pic:cNvPicPr/>
                  </pic:nvPicPr>
                  <pic:blipFill>
                    <a:blip r:embed="rId111"/>
                    <a:stretch>
                      <a:fillRect/>
                    </a:stretch>
                  </pic:blipFill>
                  <pic:spPr>
                    <a:xfrm>
                      <a:off x="0" y="0"/>
                      <a:ext cx="3324689" cy="2067213"/>
                    </a:xfrm>
                    <a:prstGeom prst="rect">
                      <a:avLst/>
                    </a:prstGeom>
                  </pic:spPr>
                </pic:pic>
              </a:graphicData>
            </a:graphic>
          </wp:inline>
        </w:drawing>
      </w:r>
    </w:p>
    <w:p w14:paraId="1494A941" w14:textId="2FE93EC9" w:rsidR="0054791D" w:rsidRPr="003A53FF" w:rsidRDefault="0054791D" w:rsidP="0054791D">
      <w:pPr>
        <w:rPr>
          <w:rFonts w:ascii="Arial" w:hAnsi="Arial" w:cs="Arial"/>
          <w:i/>
          <w:iCs/>
          <w:sz w:val="20"/>
          <w:szCs w:val="20"/>
          <w:lang w:val="en-US"/>
        </w:rPr>
      </w:pPr>
      <w:r w:rsidRPr="003A53FF">
        <w:rPr>
          <w:rFonts w:ascii="Arial" w:hAnsi="Arial" w:cs="Arial"/>
          <w:i/>
          <w:iCs/>
          <w:sz w:val="20"/>
          <w:szCs w:val="20"/>
          <w:lang w:val="en-US"/>
        </w:rPr>
        <w:t>Note: If a start pulse is received without a corresponding stop pulse, the software will still log it as a valid measurement and include it in the dataset.</w:t>
      </w:r>
    </w:p>
    <w:p w14:paraId="09FC7FDC" w14:textId="77777777" w:rsidR="00287392" w:rsidRPr="003A53FF" w:rsidRDefault="00287392" w:rsidP="0054791D">
      <w:pPr>
        <w:rPr>
          <w:rFonts w:ascii="Arial" w:hAnsi="Arial" w:cs="Arial"/>
          <w:i/>
          <w:iCs/>
          <w:sz w:val="20"/>
          <w:szCs w:val="20"/>
          <w:lang w:val="en-US"/>
        </w:rPr>
      </w:pPr>
    </w:p>
    <w:p w14:paraId="6E48D065" w14:textId="272A8C4F" w:rsidR="00B7242C" w:rsidRPr="003A53FF" w:rsidRDefault="00287392" w:rsidP="003A53FF">
      <w:pPr>
        <w:pStyle w:val="Ttulo4"/>
        <w:numPr>
          <w:ilvl w:val="3"/>
          <w:numId w:val="1"/>
        </w:numPr>
        <w:rPr>
          <w:lang w:val="en-US"/>
        </w:rPr>
      </w:pPr>
      <w:r w:rsidRPr="003A53FF">
        <w:rPr>
          <w:lang w:val="en-US"/>
        </w:rPr>
        <w:t>Autosaving measurements</w:t>
      </w:r>
    </w:p>
    <w:p w14:paraId="6229B25C" w14:textId="23B1440D" w:rsidR="00CB52C9" w:rsidRPr="003A53FF" w:rsidRDefault="00CB52C9" w:rsidP="00CB52C9">
      <w:pPr>
        <w:rPr>
          <w:rFonts w:ascii="Arial" w:hAnsi="Arial" w:cs="Arial"/>
          <w:sz w:val="20"/>
          <w:szCs w:val="20"/>
          <w:lang w:val="en-US"/>
        </w:rPr>
      </w:pPr>
      <w:r w:rsidRPr="003A53FF">
        <w:rPr>
          <w:rFonts w:ascii="Arial" w:hAnsi="Arial" w:cs="Arial"/>
          <w:sz w:val="20"/>
          <w:szCs w:val="20"/>
          <w:lang w:val="en-US"/>
        </w:rPr>
        <w:t>The tab dedicated to handling large data volumes includes an autosave feature, designed to prevent data loss in the event of system failures or hardware limitations. This functionality allows data to be stored automatically at user-defined intervals, as well as at the end of each measurement.</w:t>
      </w:r>
    </w:p>
    <w:p w14:paraId="1521E6B7" w14:textId="3ACC3F2F" w:rsidR="00CB52C9" w:rsidRPr="003A53FF" w:rsidRDefault="00CB52C9" w:rsidP="00CB52C9">
      <w:pPr>
        <w:rPr>
          <w:rFonts w:ascii="Arial" w:hAnsi="Arial" w:cs="Arial"/>
          <w:sz w:val="20"/>
          <w:szCs w:val="20"/>
          <w:lang w:val="en-US"/>
        </w:rPr>
      </w:pPr>
      <w:r w:rsidRPr="003A53FF">
        <w:rPr>
          <w:rFonts w:ascii="Arial" w:hAnsi="Arial" w:cs="Arial"/>
          <w:sz w:val="20"/>
          <w:szCs w:val="20"/>
          <w:lang w:val="en-US"/>
        </w:rPr>
        <w:t>The autosave interval can be freely configured. However, during the saving process, acquisition is briefly paused (typically a few seconds for short intervals, depending on the hardware). The available time intervals are shown in the corresponding figure.</w:t>
      </w:r>
    </w:p>
    <w:p w14:paraId="35243338" w14:textId="174947CB" w:rsidR="00287392" w:rsidRPr="003A53FF" w:rsidRDefault="00287392" w:rsidP="00287392">
      <w:pPr>
        <w:jc w:val="center"/>
        <w:rPr>
          <w:rFonts w:ascii="Arial" w:hAnsi="Arial" w:cs="Arial"/>
          <w:sz w:val="20"/>
          <w:szCs w:val="20"/>
          <w:lang w:val="en-US"/>
        </w:rPr>
      </w:pPr>
      <w:r w:rsidRPr="003A53FF">
        <w:rPr>
          <w:rFonts w:ascii="Arial" w:hAnsi="Arial" w:cs="Arial"/>
          <w:noProof/>
          <w:sz w:val="20"/>
          <w:szCs w:val="20"/>
          <w:lang w:val="en-US"/>
        </w:rPr>
        <w:drawing>
          <wp:inline distT="0" distB="0" distL="0" distR="0" wp14:anchorId="7154002C" wp14:editId="6C50FC6F">
            <wp:extent cx="1333686" cy="1086002"/>
            <wp:effectExtent l="0" t="0" r="0" b="0"/>
            <wp:docPr id="318714956"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714956" name="Imagen 1" descr="Interfaz de usuario gráfica, Texto, Aplicación&#10;&#10;El contenido generado por IA puede ser incorrecto."/>
                    <pic:cNvPicPr/>
                  </pic:nvPicPr>
                  <pic:blipFill>
                    <a:blip r:embed="rId112"/>
                    <a:stretch>
                      <a:fillRect/>
                    </a:stretch>
                  </pic:blipFill>
                  <pic:spPr>
                    <a:xfrm>
                      <a:off x="0" y="0"/>
                      <a:ext cx="1333686" cy="1086002"/>
                    </a:xfrm>
                    <a:prstGeom prst="rect">
                      <a:avLst/>
                    </a:prstGeom>
                  </pic:spPr>
                </pic:pic>
              </a:graphicData>
            </a:graphic>
          </wp:inline>
        </w:drawing>
      </w:r>
    </w:p>
    <w:p w14:paraId="28D83E80" w14:textId="48A0C8AA" w:rsidR="00CB52C9" w:rsidRPr="003A53FF" w:rsidRDefault="00CB52C9" w:rsidP="00CB52C9">
      <w:pPr>
        <w:rPr>
          <w:rFonts w:ascii="Arial" w:hAnsi="Arial" w:cs="Arial"/>
          <w:sz w:val="20"/>
          <w:szCs w:val="20"/>
          <w:lang w:val="en-US"/>
        </w:rPr>
      </w:pPr>
      <w:r w:rsidRPr="003A53FF">
        <w:rPr>
          <w:rFonts w:ascii="Arial" w:hAnsi="Arial" w:cs="Arial"/>
          <w:sz w:val="20"/>
          <w:szCs w:val="20"/>
          <w:lang w:val="en-US"/>
        </w:rPr>
        <w:lastRenderedPageBreak/>
        <w:t xml:space="preserve">If an unexpected error occurs—such as an operating system failure, hardware malfunction, or sudden shutdown/restart—data can be recovered from the installation root directory of </w:t>
      </w:r>
      <w:proofErr w:type="spellStart"/>
      <w:r w:rsidRPr="003A53FF">
        <w:rPr>
          <w:rFonts w:ascii="Arial" w:hAnsi="Arial" w:cs="Arial"/>
          <w:sz w:val="20"/>
          <w:szCs w:val="20"/>
          <w:lang w:val="en-US"/>
        </w:rPr>
        <w:t>Tempico</w:t>
      </w:r>
      <w:proofErr w:type="spellEnd"/>
      <w:r w:rsidRPr="003A53FF">
        <w:rPr>
          <w:rFonts w:ascii="Arial" w:hAnsi="Arial" w:cs="Arial"/>
          <w:sz w:val="20"/>
          <w:szCs w:val="20"/>
          <w:lang w:val="en-US"/>
        </w:rPr>
        <w:t xml:space="preserve"> Software, inside the </w:t>
      </w:r>
      <w:proofErr w:type="spellStart"/>
      <w:r w:rsidRPr="003A53FF">
        <w:rPr>
          <w:rFonts w:ascii="Arial" w:hAnsi="Arial" w:cs="Arial"/>
          <w:sz w:val="20"/>
          <w:szCs w:val="20"/>
          <w:lang w:val="en-US"/>
        </w:rPr>
        <w:t>TempData</w:t>
      </w:r>
      <w:proofErr w:type="spellEnd"/>
      <w:r w:rsidRPr="003A53FF">
        <w:rPr>
          <w:rFonts w:ascii="Arial" w:hAnsi="Arial" w:cs="Arial"/>
          <w:sz w:val="20"/>
          <w:szCs w:val="20"/>
          <w:lang w:val="en-US"/>
        </w:rPr>
        <w:t xml:space="preserve"> folder. This directory contains the file AutoSaveData.txt, which stores all data recorded up to the last autosave. Although it is not recommended to open this file directly, it can be used as a recovery resource if necessary.</w:t>
      </w:r>
    </w:p>
    <w:p w14:paraId="2F28408A" w14:textId="5B3EEC63" w:rsidR="00CB52C9" w:rsidRPr="003A53FF" w:rsidRDefault="00CB52C9" w:rsidP="00CB52C9">
      <w:pPr>
        <w:rPr>
          <w:rFonts w:ascii="Arial" w:hAnsi="Arial" w:cs="Arial"/>
          <w:sz w:val="20"/>
          <w:szCs w:val="20"/>
          <w:lang w:val="en-US"/>
        </w:rPr>
      </w:pPr>
      <w:r w:rsidRPr="003A53FF">
        <w:rPr>
          <w:rFonts w:ascii="Arial" w:hAnsi="Arial" w:cs="Arial"/>
          <w:sz w:val="20"/>
          <w:szCs w:val="20"/>
          <w:lang w:val="en-US"/>
        </w:rPr>
        <w:t>If autosave is disabled, users must manually click the Save Data button at the end of the measurement to preserve results. This approach is recommended for short acquisitions where every recorded value is critical.</w:t>
      </w:r>
    </w:p>
    <w:p w14:paraId="4D068C94" w14:textId="61B141CB" w:rsidR="00287392" w:rsidRPr="003A53FF" w:rsidRDefault="00287392" w:rsidP="00287392">
      <w:pPr>
        <w:jc w:val="center"/>
        <w:rPr>
          <w:rFonts w:ascii="Arial" w:hAnsi="Arial" w:cs="Arial"/>
          <w:sz w:val="20"/>
          <w:szCs w:val="20"/>
          <w:lang w:val="en-US"/>
        </w:rPr>
      </w:pPr>
      <w:r w:rsidRPr="003A53FF">
        <w:rPr>
          <w:rFonts w:ascii="Arial" w:hAnsi="Arial" w:cs="Arial"/>
          <w:noProof/>
          <w:sz w:val="20"/>
          <w:szCs w:val="20"/>
          <w:lang w:val="en-US"/>
        </w:rPr>
        <w:drawing>
          <wp:inline distT="0" distB="0" distL="0" distR="0" wp14:anchorId="683605E0" wp14:editId="7B8C4940">
            <wp:extent cx="1076475" cy="371527"/>
            <wp:effectExtent l="0" t="0" r="0" b="9525"/>
            <wp:docPr id="18708545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854542" name=""/>
                    <pic:cNvPicPr/>
                  </pic:nvPicPr>
                  <pic:blipFill>
                    <a:blip r:embed="rId113"/>
                    <a:stretch>
                      <a:fillRect/>
                    </a:stretch>
                  </pic:blipFill>
                  <pic:spPr>
                    <a:xfrm>
                      <a:off x="0" y="0"/>
                      <a:ext cx="1076475" cy="371527"/>
                    </a:xfrm>
                    <a:prstGeom prst="rect">
                      <a:avLst/>
                    </a:prstGeom>
                  </pic:spPr>
                </pic:pic>
              </a:graphicData>
            </a:graphic>
          </wp:inline>
        </w:drawing>
      </w:r>
    </w:p>
    <w:p w14:paraId="3640BB16" w14:textId="77777777" w:rsidR="00CB52C9" w:rsidRPr="003A53FF" w:rsidRDefault="00CB52C9" w:rsidP="00CB52C9">
      <w:pPr>
        <w:rPr>
          <w:rFonts w:ascii="Arial" w:hAnsi="Arial" w:cs="Arial"/>
          <w:i/>
          <w:iCs/>
          <w:sz w:val="20"/>
          <w:szCs w:val="20"/>
          <w:lang w:val="en-US"/>
        </w:rPr>
      </w:pPr>
      <w:r w:rsidRPr="003A53FF">
        <w:rPr>
          <w:rFonts w:ascii="Arial" w:hAnsi="Arial" w:cs="Arial"/>
          <w:i/>
          <w:iCs/>
          <w:sz w:val="20"/>
          <w:szCs w:val="20"/>
          <w:lang w:val="en-US"/>
        </w:rPr>
        <w:t>Technical considerations:</w:t>
      </w:r>
    </w:p>
    <w:p w14:paraId="55ABC71D" w14:textId="17FF6883" w:rsidR="00B7242C" w:rsidRPr="003A53FF" w:rsidRDefault="00CB52C9" w:rsidP="00B7242C">
      <w:pPr>
        <w:rPr>
          <w:rFonts w:ascii="Arial" w:hAnsi="Arial" w:cs="Arial"/>
          <w:i/>
          <w:iCs/>
          <w:sz w:val="20"/>
          <w:szCs w:val="20"/>
          <w:lang w:val="en-US"/>
        </w:rPr>
      </w:pPr>
      <w:r w:rsidRPr="003A53FF">
        <w:rPr>
          <w:rFonts w:ascii="Arial" w:hAnsi="Arial" w:cs="Arial"/>
          <w:i/>
          <w:iCs/>
          <w:sz w:val="20"/>
          <w:szCs w:val="20"/>
          <w:lang w:val="en-US"/>
        </w:rPr>
        <w:t>When data is not immediately saved, it is temporarily stored in RAM. In the 32-bit version of the software, memory usage is limited to 4 GB per process, regardless of the system’s available resources. In the 64-bit version, the program can access all installed memory. It is strongly recommended to keep autosave enabled, as the software can acquire more than 2000 data points per second. For reference, storing 22 million data points in RAM requires approximately 4 GB of memory.</w:t>
      </w:r>
    </w:p>
    <w:p w14:paraId="53496808" w14:textId="09083D93" w:rsidR="00287392" w:rsidRDefault="00287392" w:rsidP="003A53FF">
      <w:pPr>
        <w:pStyle w:val="Ttulo3"/>
        <w:numPr>
          <w:ilvl w:val="2"/>
          <w:numId w:val="1"/>
        </w:numPr>
        <w:rPr>
          <w:lang w:val="en-US"/>
        </w:rPr>
      </w:pPr>
      <w:bookmarkStart w:id="43" w:name="_Toc225839611"/>
      <w:r w:rsidRPr="003A53FF">
        <w:rPr>
          <w:lang w:val="en-US"/>
        </w:rPr>
        <w:t>Perform a measurement</w:t>
      </w:r>
      <w:bookmarkEnd w:id="43"/>
    </w:p>
    <w:p w14:paraId="5E81B6E7" w14:textId="498FB0EB" w:rsidR="00C25C90" w:rsidRPr="003A53FF" w:rsidRDefault="00C25C90" w:rsidP="00C25C90">
      <w:pPr>
        <w:jc w:val="both"/>
        <w:rPr>
          <w:rFonts w:ascii="Arial" w:hAnsi="Arial" w:cs="Arial"/>
          <w:bCs/>
          <w:sz w:val="20"/>
          <w:szCs w:val="20"/>
          <w:lang w:val="en-US"/>
        </w:rPr>
      </w:pPr>
      <w:r w:rsidRPr="003A53FF">
        <w:rPr>
          <w:rFonts w:ascii="Arial" w:hAnsi="Arial" w:cs="Arial"/>
          <w:bCs/>
          <w:sz w:val="20"/>
          <w:szCs w:val="20"/>
          <w:lang w:val="en-US"/>
        </w:rPr>
        <w:t>Once the desired configuration has been completed, the measurement can be started by pressing any of the start buttons corresponding to the selected tab (</w:t>
      </w:r>
      <w:r w:rsidRPr="003A53FF">
        <w:rPr>
          <w:rFonts w:ascii="Arial" w:hAnsi="Arial" w:cs="Arial"/>
          <w:bCs/>
          <w:noProof/>
          <w:sz w:val="20"/>
          <w:szCs w:val="20"/>
          <w:lang w:val="en-US"/>
        </w:rPr>
        <w:drawing>
          <wp:inline distT="0" distB="0" distL="0" distR="0" wp14:anchorId="09F3BAFC" wp14:editId="097ADD7D">
            <wp:extent cx="628648" cy="133755"/>
            <wp:effectExtent l="0" t="0" r="635" b="0"/>
            <wp:docPr id="10067814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781419" name=""/>
                    <pic:cNvPicPr/>
                  </pic:nvPicPr>
                  <pic:blipFill>
                    <a:blip r:embed="rId114"/>
                    <a:stretch>
                      <a:fillRect/>
                    </a:stretch>
                  </pic:blipFill>
                  <pic:spPr>
                    <a:xfrm>
                      <a:off x="0" y="0"/>
                      <a:ext cx="640080" cy="136187"/>
                    </a:xfrm>
                    <a:prstGeom prst="rect">
                      <a:avLst/>
                    </a:prstGeom>
                  </pic:spPr>
                </pic:pic>
              </a:graphicData>
            </a:graphic>
          </wp:inline>
        </w:drawing>
      </w:r>
      <w:r w:rsidRPr="003A53FF">
        <w:rPr>
          <w:rFonts w:ascii="Arial" w:hAnsi="Arial" w:cs="Arial"/>
          <w:bCs/>
          <w:sz w:val="20"/>
          <w:szCs w:val="20"/>
          <w:lang w:val="en-US"/>
        </w:rPr>
        <w:t>,</w:t>
      </w:r>
      <w:r w:rsidR="00E61F1A" w:rsidRPr="003A53FF">
        <w:rPr>
          <w:rFonts w:ascii="Arial" w:hAnsi="Arial" w:cs="Arial"/>
          <w:bCs/>
          <w:noProof/>
          <w:sz w:val="20"/>
          <w:szCs w:val="20"/>
          <w:lang w:val="en-US"/>
        </w:rPr>
        <w:drawing>
          <wp:inline distT="0" distB="0" distL="0" distR="0" wp14:anchorId="1AF76060" wp14:editId="7ED1DFAA">
            <wp:extent cx="2196041" cy="121627"/>
            <wp:effectExtent l="0" t="0" r="0" b="0"/>
            <wp:docPr id="4666089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608959" name=""/>
                    <pic:cNvPicPr/>
                  </pic:nvPicPr>
                  <pic:blipFill>
                    <a:blip r:embed="rId115"/>
                    <a:stretch>
                      <a:fillRect/>
                    </a:stretch>
                  </pic:blipFill>
                  <pic:spPr>
                    <a:xfrm>
                      <a:off x="0" y="0"/>
                      <a:ext cx="2458204" cy="136147"/>
                    </a:xfrm>
                    <a:prstGeom prst="rect">
                      <a:avLst/>
                    </a:prstGeom>
                  </pic:spPr>
                </pic:pic>
              </a:graphicData>
            </a:graphic>
          </wp:inline>
        </w:drawing>
      </w:r>
      <w:r w:rsidRPr="003A53FF">
        <w:rPr>
          <w:rFonts w:ascii="Arial" w:hAnsi="Arial" w:cs="Arial"/>
          <w:bCs/>
          <w:sz w:val="20"/>
          <w:szCs w:val="20"/>
          <w:lang w:val="en-US"/>
        </w:rPr>
        <w:t>).</w:t>
      </w:r>
    </w:p>
    <w:p w14:paraId="47E9296A" w14:textId="2882FD2A" w:rsidR="00C25C90" w:rsidRPr="003A53FF" w:rsidRDefault="00C25C90" w:rsidP="00C25C90">
      <w:pPr>
        <w:jc w:val="both"/>
        <w:rPr>
          <w:rFonts w:ascii="Arial" w:hAnsi="Arial" w:cs="Arial"/>
          <w:bCs/>
          <w:sz w:val="20"/>
          <w:szCs w:val="20"/>
          <w:lang w:val="en-US"/>
        </w:rPr>
      </w:pPr>
      <w:r w:rsidRPr="003A53FF">
        <w:rPr>
          <w:rFonts w:ascii="Arial" w:hAnsi="Arial" w:cs="Arial"/>
          <w:bCs/>
          <w:sz w:val="20"/>
          <w:szCs w:val="20"/>
          <w:lang w:val="en-US"/>
        </w:rPr>
        <w:t>If autosave is enabled, a window will pop up asking the user to select the format in which the data should be saved.</w:t>
      </w:r>
    </w:p>
    <w:p w14:paraId="4778951A" w14:textId="236A192A" w:rsidR="00E61F1A" w:rsidRPr="003A53FF" w:rsidRDefault="00E61F1A" w:rsidP="00E61F1A">
      <w:pPr>
        <w:jc w:val="center"/>
        <w:rPr>
          <w:rFonts w:ascii="Arial" w:hAnsi="Arial" w:cs="Arial"/>
          <w:bCs/>
          <w:sz w:val="20"/>
          <w:szCs w:val="20"/>
          <w:lang w:val="en-US"/>
        </w:rPr>
      </w:pPr>
      <w:r w:rsidRPr="003A53FF">
        <w:rPr>
          <w:rFonts w:ascii="Arial" w:hAnsi="Arial" w:cs="Arial"/>
          <w:bCs/>
          <w:noProof/>
          <w:sz w:val="20"/>
          <w:szCs w:val="20"/>
          <w:lang w:val="en-US"/>
        </w:rPr>
        <w:drawing>
          <wp:inline distT="0" distB="0" distL="0" distR="0" wp14:anchorId="38541562" wp14:editId="23F8B160">
            <wp:extent cx="2695951" cy="1305107"/>
            <wp:effectExtent l="0" t="0" r="9525" b="9525"/>
            <wp:docPr id="962662859"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662859" name="Imagen 1" descr="Interfaz de usuario gráfica&#10;&#10;El contenido generado por IA puede ser incorrecto."/>
                    <pic:cNvPicPr/>
                  </pic:nvPicPr>
                  <pic:blipFill>
                    <a:blip r:embed="rId116"/>
                    <a:stretch>
                      <a:fillRect/>
                    </a:stretch>
                  </pic:blipFill>
                  <pic:spPr>
                    <a:xfrm>
                      <a:off x="0" y="0"/>
                      <a:ext cx="2695951" cy="1305107"/>
                    </a:xfrm>
                    <a:prstGeom prst="rect">
                      <a:avLst/>
                    </a:prstGeom>
                  </pic:spPr>
                </pic:pic>
              </a:graphicData>
            </a:graphic>
          </wp:inline>
        </w:drawing>
      </w:r>
    </w:p>
    <w:p w14:paraId="56E6B5CD" w14:textId="01FFA6F4" w:rsidR="00C25C90" w:rsidRPr="003A53FF" w:rsidRDefault="00C25C90" w:rsidP="00C25C90">
      <w:pPr>
        <w:jc w:val="both"/>
        <w:rPr>
          <w:rFonts w:ascii="Arial" w:hAnsi="Arial" w:cs="Arial"/>
          <w:bCs/>
          <w:sz w:val="20"/>
          <w:szCs w:val="20"/>
          <w:lang w:val="en-US"/>
        </w:rPr>
      </w:pPr>
      <w:r w:rsidRPr="003A53FF">
        <w:rPr>
          <w:rFonts w:ascii="Arial" w:hAnsi="Arial" w:cs="Arial"/>
          <w:bCs/>
          <w:sz w:val="20"/>
          <w:szCs w:val="20"/>
          <w:lang w:val="en-US"/>
        </w:rPr>
        <w:t xml:space="preserve">After confirming the format </w:t>
      </w:r>
      <w:r w:rsidR="00E61F1A" w:rsidRPr="003A53FF">
        <w:rPr>
          <w:rFonts w:ascii="Arial" w:hAnsi="Arial" w:cs="Arial"/>
          <w:bCs/>
          <w:sz w:val="20"/>
          <w:szCs w:val="20"/>
          <w:lang w:val="en-US"/>
        </w:rPr>
        <w:t>(</w:t>
      </w:r>
      <w:r w:rsidR="00E61F1A" w:rsidRPr="003A53FF">
        <w:rPr>
          <w:rFonts w:ascii="Arial" w:hAnsi="Arial" w:cs="Arial"/>
          <w:bCs/>
          <w:noProof/>
          <w:sz w:val="20"/>
          <w:szCs w:val="20"/>
          <w:lang w:val="en-US"/>
        </w:rPr>
        <w:drawing>
          <wp:inline distT="0" distB="0" distL="0" distR="0" wp14:anchorId="47B492CA" wp14:editId="30CFF8D9">
            <wp:extent cx="1918227" cy="135404"/>
            <wp:effectExtent l="0" t="0" r="6350" b="0"/>
            <wp:docPr id="3021009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100959" name=""/>
                    <pic:cNvPicPr/>
                  </pic:nvPicPr>
                  <pic:blipFill>
                    <a:blip r:embed="rId117"/>
                    <a:stretch>
                      <a:fillRect/>
                    </a:stretch>
                  </pic:blipFill>
                  <pic:spPr>
                    <a:xfrm>
                      <a:off x="0" y="0"/>
                      <a:ext cx="2017744" cy="142429"/>
                    </a:xfrm>
                    <a:prstGeom prst="rect">
                      <a:avLst/>
                    </a:prstGeom>
                  </pic:spPr>
                </pic:pic>
              </a:graphicData>
            </a:graphic>
          </wp:inline>
        </w:drawing>
      </w:r>
      <w:r w:rsidR="00E61F1A" w:rsidRPr="003A53FF">
        <w:rPr>
          <w:rFonts w:ascii="Arial" w:hAnsi="Arial" w:cs="Arial"/>
          <w:bCs/>
          <w:sz w:val="20"/>
          <w:szCs w:val="20"/>
          <w:lang w:val="en-US"/>
        </w:rPr>
        <w:t xml:space="preserve">) </w:t>
      </w:r>
      <w:r w:rsidRPr="003A53FF">
        <w:rPr>
          <w:rFonts w:ascii="Arial" w:hAnsi="Arial" w:cs="Arial"/>
          <w:bCs/>
          <w:sz w:val="20"/>
          <w:szCs w:val="20"/>
          <w:lang w:val="en-US"/>
        </w:rPr>
        <w:t>in case autosave is enabled, or simply by pressing start if it is not, the measurement will begin. The only exception is the scheduled measurement, where a countdown will appear indicating the remaining time before the measurement starts.</w:t>
      </w:r>
    </w:p>
    <w:p w14:paraId="6BD961B2" w14:textId="62FD9F46" w:rsidR="00C25C90" w:rsidRPr="003A53FF" w:rsidRDefault="00E61F1A" w:rsidP="00E61F1A">
      <w:pPr>
        <w:jc w:val="center"/>
        <w:rPr>
          <w:rFonts w:ascii="Arial" w:hAnsi="Arial" w:cs="Arial"/>
          <w:bCs/>
          <w:sz w:val="20"/>
          <w:szCs w:val="20"/>
          <w:lang w:val="en-US"/>
        </w:rPr>
      </w:pPr>
      <w:r w:rsidRPr="003A53FF">
        <w:rPr>
          <w:rFonts w:ascii="Arial" w:hAnsi="Arial" w:cs="Arial"/>
          <w:noProof/>
          <w:sz w:val="20"/>
          <w:szCs w:val="20"/>
          <w:lang w:val="en-US"/>
        </w:rPr>
        <w:drawing>
          <wp:inline distT="0" distB="0" distL="0" distR="0" wp14:anchorId="36D42249" wp14:editId="092AE731">
            <wp:extent cx="5612130" cy="584835"/>
            <wp:effectExtent l="0" t="0" r="7620" b="5715"/>
            <wp:docPr id="44014451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144514" name="Imagen 1" descr="Texto&#10;&#10;El contenido generado por IA puede ser incorrecto."/>
                    <pic:cNvPicPr/>
                  </pic:nvPicPr>
                  <pic:blipFill>
                    <a:blip r:embed="rId118"/>
                    <a:stretch>
                      <a:fillRect/>
                    </a:stretch>
                  </pic:blipFill>
                  <pic:spPr>
                    <a:xfrm>
                      <a:off x="0" y="0"/>
                      <a:ext cx="5612130" cy="584835"/>
                    </a:xfrm>
                    <a:prstGeom prst="rect">
                      <a:avLst/>
                    </a:prstGeom>
                  </pic:spPr>
                </pic:pic>
              </a:graphicData>
            </a:graphic>
          </wp:inline>
        </w:drawing>
      </w:r>
    </w:p>
    <w:p w14:paraId="637871D7" w14:textId="5461FB0D" w:rsidR="00C25C90" w:rsidRPr="003A53FF" w:rsidRDefault="00C25C90" w:rsidP="00C25C90">
      <w:pPr>
        <w:jc w:val="both"/>
        <w:rPr>
          <w:rFonts w:ascii="Arial" w:hAnsi="Arial" w:cs="Arial"/>
          <w:bCs/>
          <w:sz w:val="20"/>
          <w:szCs w:val="20"/>
          <w:lang w:val="en-US"/>
        </w:rPr>
      </w:pPr>
      <w:r w:rsidRPr="003A53FF">
        <w:rPr>
          <w:rFonts w:ascii="Arial" w:hAnsi="Arial" w:cs="Arial"/>
          <w:bCs/>
          <w:sz w:val="20"/>
          <w:szCs w:val="20"/>
          <w:lang w:val="en-US"/>
        </w:rPr>
        <w:t>When this countdown is active, it is as if the software were already running the measurement, since it is not possible to change the tab or device configurations. If the user wishes to cancel the process before it begins, they may do so by pressing the stop button (</w:t>
      </w:r>
      <w:r w:rsidR="00E61F1A" w:rsidRPr="003A53FF">
        <w:rPr>
          <w:rFonts w:ascii="Arial" w:hAnsi="Arial" w:cs="Arial"/>
          <w:bCs/>
          <w:noProof/>
          <w:sz w:val="20"/>
          <w:szCs w:val="20"/>
          <w:lang w:val="en-US"/>
        </w:rPr>
        <w:drawing>
          <wp:inline distT="0" distB="0" distL="0" distR="0" wp14:anchorId="2A42DA5F" wp14:editId="02905E90">
            <wp:extent cx="685800" cy="132735"/>
            <wp:effectExtent l="0" t="0" r="0" b="635"/>
            <wp:docPr id="9098811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881113" name=""/>
                    <pic:cNvPicPr/>
                  </pic:nvPicPr>
                  <pic:blipFill>
                    <a:blip r:embed="rId119"/>
                    <a:stretch>
                      <a:fillRect/>
                    </a:stretch>
                  </pic:blipFill>
                  <pic:spPr>
                    <a:xfrm>
                      <a:off x="0" y="0"/>
                      <a:ext cx="704176" cy="136292"/>
                    </a:xfrm>
                    <a:prstGeom prst="rect">
                      <a:avLst/>
                    </a:prstGeom>
                  </pic:spPr>
                </pic:pic>
              </a:graphicData>
            </a:graphic>
          </wp:inline>
        </w:drawing>
      </w:r>
      <w:r w:rsidRPr="003A53FF">
        <w:rPr>
          <w:rFonts w:ascii="Arial" w:hAnsi="Arial" w:cs="Arial"/>
          <w:bCs/>
          <w:sz w:val="20"/>
          <w:szCs w:val="20"/>
          <w:lang w:val="en-US"/>
        </w:rPr>
        <w:t>).</w:t>
      </w:r>
    </w:p>
    <w:p w14:paraId="1EB442D6" w14:textId="7A662AD8" w:rsidR="00C25C90" w:rsidRPr="003A53FF" w:rsidRDefault="00C25C90" w:rsidP="00C25C90">
      <w:pPr>
        <w:jc w:val="both"/>
        <w:rPr>
          <w:rFonts w:ascii="Arial" w:hAnsi="Arial" w:cs="Arial"/>
          <w:bCs/>
          <w:sz w:val="20"/>
          <w:szCs w:val="20"/>
          <w:lang w:val="en-US"/>
        </w:rPr>
      </w:pPr>
      <w:r w:rsidRPr="003A53FF">
        <w:rPr>
          <w:rFonts w:ascii="Arial" w:hAnsi="Arial" w:cs="Arial"/>
          <w:bCs/>
          <w:sz w:val="20"/>
          <w:szCs w:val="20"/>
          <w:lang w:val="en-US"/>
        </w:rPr>
        <w:lastRenderedPageBreak/>
        <w:t>Once started, the table will begin recording values. Start pulses will be stored with year, month, day, hour, minute, and second format, with microsecond resolution. Stop pulses will be stored with picosecond resolution, along with the channel information that generated them</w:t>
      </w:r>
      <w:r w:rsidR="00E61F1A" w:rsidRPr="003A53FF">
        <w:rPr>
          <w:rFonts w:ascii="Arial" w:hAnsi="Arial" w:cs="Arial"/>
          <w:bCs/>
          <w:sz w:val="20"/>
          <w:szCs w:val="20"/>
          <w:lang w:val="en-US"/>
        </w:rPr>
        <w:t>, the table will show only the last 50000 start stop and channel values</w:t>
      </w:r>
      <w:r w:rsidRPr="003A53FF">
        <w:rPr>
          <w:rFonts w:ascii="Arial" w:hAnsi="Arial" w:cs="Arial"/>
          <w:bCs/>
          <w:sz w:val="20"/>
          <w:szCs w:val="20"/>
          <w:lang w:val="en-US"/>
        </w:rPr>
        <w:t>.</w:t>
      </w:r>
    </w:p>
    <w:p w14:paraId="14CC298D" w14:textId="7762C35C" w:rsidR="00724F20" w:rsidRPr="003A53FF" w:rsidRDefault="00C8622D" w:rsidP="00724F20">
      <w:pPr>
        <w:jc w:val="center"/>
        <w:rPr>
          <w:rFonts w:ascii="Arial" w:hAnsi="Arial" w:cs="Arial"/>
          <w:bCs/>
          <w:sz w:val="20"/>
          <w:szCs w:val="20"/>
          <w:lang w:val="en-US"/>
        </w:rPr>
      </w:pPr>
      <w:r w:rsidRPr="003A53FF">
        <w:rPr>
          <w:rFonts w:ascii="Arial" w:hAnsi="Arial" w:cs="Arial"/>
          <w:bCs/>
          <w:noProof/>
          <w:sz w:val="20"/>
          <w:szCs w:val="20"/>
          <w:lang w:val="en-US"/>
        </w:rPr>
        <w:drawing>
          <wp:inline distT="0" distB="0" distL="0" distR="0" wp14:anchorId="1F3A4197" wp14:editId="3DB35DF0">
            <wp:extent cx="4744112" cy="4191585"/>
            <wp:effectExtent l="0" t="0" r="0" b="0"/>
            <wp:docPr id="1773754549"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754549" name="Imagen 1" descr="Tabla&#10;&#10;El contenido generado por IA puede ser incorrecto."/>
                    <pic:cNvPicPr/>
                  </pic:nvPicPr>
                  <pic:blipFill>
                    <a:blip r:embed="rId120"/>
                    <a:stretch>
                      <a:fillRect/>
                    </a:stretch>
                  </pic:blipFill>
                  <pic:spPr>
                    <a:xfrm>
                      <a:off x="0" y="0"/>
                      <a:ext cx="4744112" cy="4191585"/>
                    </a:xfrm>
                    <a:prstGeom prst="rect">
                      <a:avLst/>
                    </a:prstGeom>
                  </pic:spPr>
                </pic:pic>
              </a:graphicData>
            </a:graphic>
          </wp:inline>
        </w:drawing>
      </w:r>
    </w:p>
    <w:p w14:paraId="79ED1D9E" w14:textId="0E0888D5" w:rsidR="00724F20" w:rsidRPr="003A53FF" w:rsidRDefault="00724F20" w:rsidP="00795D53">
      <w:pPr>
        <w:rPr>
          <w:rFonts w:ascii="Arial" w:hAnsi="Arial" w:cs="Arial"/>
          <w:bCs/>
          <w:sz w:val="20"/>
          <w:szCs w:val="20"/>
          <w:lang w:val="en-US"/>
        </w:rPr>
      </w:pPr>
      <w:r w:rsidRPr="003A53FF">
        <w:rPr>
          <w:rFonts w:ascii="Arial" w:hAnsi="Arial" w:cs="Arial"/>
          <w:bCs/>
          <w:sz w:val="20"/>
          <w:szCs w:val="20"/>
          <w:lang w:val="en-US"/>
        </w:rPr>
        <w:t xml:space="preserve">For the </w:t>
      </w:r>
      <w:proofErr w:type="spellStart"/>
      <w:r w:rsidRPr="003A53FF">
        <w:rPr>
          <w:rFonts w:ascii="Arial" w:hAnsi="Arial" w:cs="Arial"/>
          <w:bCs/>
          <w:sz w:val="20"/>
          <w:szCs w:val="20"/>
          <w:lang w:val="en-US"/>
        </w:rPr>
        <w:t>Tempico</w:t>
      </w:r>
      <w:proofErr w:type="spellEnd"/>
      <w:r w:rsidRPr="003A53FF">
        <w:rPr>
          <w:rFonts w:ascii="Arial" w:hAnsi="Arial" w:cs="Arial"/>
          <w:bCs/>
          <w:sz w:val="20"/>
          <w:szCs w:val="20"/>
          <w:lang w:val="en-US"/>
        </w:rPr>
        <w:t xml:space="preserve"> TP1200 versions, it is possible to obtain negative measurements with a range of </w:t>
      </w:r>
      <w:r w:rsidR="009F6D9C">
        <w:rPr>
          <w:rFonts w:ascii="Arial" w:hAnsi="Arial" w:cs="Arial"/>
          <w:bCs/>
          <w:sz w:val="20"/>
          <w:szCs w:val="20"/>
          <w:lang w:val="en-US"/>
        </w:rPr>
        <w:t xml:space="preserve">down </w:t>
      </w:r>
      <w:r w:rsidRPr="003A53FF">
        <w:rPr>
          <w:rFonts w:ascii="Arial" w:hAnsi="Arial" w:cs="Arial"/>
          <w:bCs/>
          <w:sz w:val="20"/>
          <w:szCs w:val="20"/>
          <w:lang w:val="en-US"/>
        </w:rPr>
        <w:t xml:space="preserve">to </w:t>
      </w:r>
      <w:r w:rsidR="009F6D9C">
        <w:rPr>
          <w:rFonts w:ascii="Arial" w:hAnsi="Arial" w:cs="Arial"/>
          <w:sz w:val="20"/>
          <w:szCs w:val="20"/>
          <w:lang w:val="en-US"/>
        </w:rPr>
        <w:t xml:space="preserve">–200 </w:t>
      </w:r>
      <w:r w:rsidR="009F6D9C" w:rsidRPr="003A53FF">
        <w:rPr>
          <w:rFonts w:ascii="Arial" w:hAnsi="Arial" w:cs="Arial"/>
          <w:sz w:val="20"/>
          <w:szCs w:val="20"/>
          <w:lang w:val="en-US"/>
        </w:rPr>
        <w:t>ns</w:t>
      </w:r>
      <w:r w:rsidRPr="003A53FF">
        <w:rPr>
          <w:rFonts w:ascii="Arial" w:hAnsi="Arial" w:cs="Arial"/>
          <w:bCs/>
          <w:sz w:val="20"/>
          <w:szCs w:val="20"/>
          <w:lang w:val="en-US"/>
        </w:rPr>
        <w:t>.</w:t>
      </w:r>
    </w:p>
    <w:p w14:paraId="6C404560" w14:textId="7AD9E064" w:rsidR="00795D53" w:rsidRPr="003A53FF" w:rsidRDefault="00795D53" w:rsidP="00795D53">
      <w:pPr>
        <w:rPr>
          <w:rFonts w:ascii="Arial" w:hAnsi="Arial" w:cs="Arial"/>
          <w:bCs/>
          <w:sz w:val="20"/>
          <w:szCs w:val="20"/>
          <w:lang w:val="en-US"/>
        </w:rPr>
      </w:pPr>
      <w:r w:rsidRPr="003A53FF">
        <w:rPr>
          <w:rFonts w:ascii="Arial" w:hAnsi="Arial" w:cs="Arial"/>
          <w:bCs/>
          <w:noProof/>
          <w:sz w:val="20"/>
          <w:szCs w:val="20"/>
          <w:lang w:val="en-US"/>
        </w:rPr>
        <w:lastRenderedPageBreak/>
        <w:drawing>
          <wp:inline distT="0" distB="0" distL="0" distR="0" wp14:anchorId="13824FDF" wp14:editId="4A8173E0">
            <wp:extent cx="4744112" cy="4239217"/>
            <wp:effectExtent l="0" t="0" r="0" b="9525"/>
            <wp:docPr id="1650225667"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225667" name="Imagen 1" descr="Tabla&#10;&#10;El contenido generado por IA puede ser incorrecto."/>
                    <pic:cNvPicPr/>
                  </pic:nvPicPr>
                  <pic:blipFill>
                    <a:blip r:embed="rId121"/>
                    <a:stretch>
                      <a:fillRect/>
                    </a:stretch>
                  </pic:blipFill>
                  <pic:spPr>
                    <a:xfrm>
                      <a:off x="0" y="0"/>
                      <a:ext cx="4744112" cy="4239217"/>
                    </a:xfrm>
                    <a:prstGeom prst="rect">
                      <a:avLst/>
                    </a:prstGeom>
                  </pic:spPr>
                </pic:pic>
              </a:graphicData>
            </a:graphic>
          </wp:inline>
        </w:drawing>
      </w:r>
    </w:p>
    <w:p w14:paraId="1267A483" w14:textId="77777777" w:rsidR="00C25C90" w:rsidRPr="003A53FF" w:rsidRDefault="00C25C90" w:rsidP="00C25C90">
      <w:pPr>
        <w:jc w:val="both"/>
        <w:rPr>
          <w:rFonts w:ascii="Arial" w:hAnsi="Arial" w:cs="Arial"/>
          <w:bCs/>
          <w:sz w:val="20"/>
          <w:szCs w:val="20"/>
          <w:lang w:val="en-US"/>
        </w:rPr>
      </w:pPr>
      <w:r w:rsidRPr="003A53FF">
        <w:rPr>
          <w:rFonts w:ascii="Arial" w:hAnsi="Arial" w:cs="Arial"/>
          <w:bCs/>
          <w:sz w:val="20"/>
          <w:szCs w:val="20"/>
          <w:lang w:val="en-US"/>
        </w:rPr>
        <w:t>The panel in the lower-left corner will display the total number of measurements recorded per channel, as well as the overall total.</w:t>
      </w:r>
    </w:p>
    <w:p w14:paraId="2D1EF774" w14:textId="77777777" w:rsidR="00C25C90" w:rsidRPr="003A53FF" w:rsidRDefault="00C25C90" w:rsidP="00C25C90">
      <w:pPr>
        <w:jc w:val="both"/>
        <w:rPr>
          <w:rFonts w:ascii="Arial" w:hAnsi="Arial" w:cs="Arial"/>
          <w:bCs/>
          <w:sz w:val="20"/>
          <w:szCs w:val="20"/>
          <w:lang w:val="en-US"/>
        </w:rPr>
      </w:pPr>
    </w:p>
    <w:p w14:paraId="5B58F358" w14:textId="7E7C55C0" w:rsidR="00E61F1A" w:rsidRPr="003A53FF" w:rsidRDefault="00E61F1A" w:rsidP="00E61F1A">
      <w:pPr>
        <w:jc w:val="center"/>
        <w:rPr>
          <w:rFonts w:ascii="Arial" w:hAnsi="Arial" w:cs="Arial"/>
          <w:bCs/>
          <w:sz w:val="20"/>
          <w:szCs w:val="20"/>
          <w:lang w:val="en-US"/>
        </w:rPr>
      </w:pPr>
      <w:r w:rsidRPr="003A53FF">
        <w:rPr>
          <w:rFonts w:ascii="Arial" w:hAnsi="Arial" w:cs="Arial"/>
          <w:bCs/>
          <w:noProof/>
          <w:sz w:val="20"/>
          <w:szCs w:val="20"/>
          <w:lang w:val="en-US"/>
        </w:rPr>
        <w:drawing>
          <wp:inline distT="0" distB="0" distL="0" distR="0" wp14:anchorId="02F2B558" wp14:editId="3423978F">
            <wp:extent cx="3686689" cy="1171739"/>
            <wp:effectExtent l="0" t="0" r="0" b="9525"/>
            <wp:docPr id="1644912624"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912624" name="Imagen 1" descr="Interfaz de usuario gráfica, Texto, Aplicación&#10;&#10;El contenido generado por IA puede ser incorrecto."/>
                    <pic:cNvPicPr/>
                  </pic:nvPicPr>
                  <pic:blipFill>
                    <a:blip r:embed="rId122"/>
                    <a:stretch>
                      <a:fillRect/>
                    </a:stretch>
                  </pic:blipFill>
                  <pic:spPr>
                    <a:xfrm>
                      <a:off x="0" y="0"/>
                      <a:ext cx="3686689" cy="1171739"/>
                    </a:xfrm>
                    <a:prstGeom prst="rect">
                      <a:avLst/>
                    </a:prstGeom>
                  </pic:spPr>
                </pic:pic>
              </a:graphicData>
            </a:graphic>
          </wp:inline>
        </w:drawing>
      </w:r>
    </w:p>
    <w:p w14:paraId="1807EA05" w14:textId="01E578D3" w:rsidR="00C25C90" w:rsidRPr="003A53FF" w:rsidRDefault="00C25C90" w:rsidP="00C25C90">
      <w:pPr>
        <w:jc w:val="both"/>
        <w:rPr>
          <w:rFonts w:ascii="Arial" w:hAnsi="Arial" w:cs="Arial"/>
          <w:bCs/>
          <w:sz w:val="20"/>
          <w:szCs w:val="20"/>
          <w:lang w:val="en-US"/>
        </w:rPr>
      </w:pPr>
      <w:r w:rsidRPr="003A53FF">
        <w:rPr>
          <w:rFonts w:ascii="Arial" w:hAnsi="Arial" w:cs="Arial"/>
          <w:bCs/>
          <w:sz w:val="20"/>
          <w:szCs w:val="20"/>
          <w:lang w:val="en-US"/>
        </w:rPr>
        <w:t xml:space="preserve">The status bar will indicate whether the measurement is running correctly or if there is an issue with the selected channels. </w:t>
      </w:r>
    </w:p>
    <w:p w14:paraId="02A9833C" w14:textId="76C7A73F" w:rsidR="00C25C90" w:rsidRPr="003A53FF" w:rsidRDefault="00E61F1A" w:rsidP="00E61F1A">
      <w:pPr>
        <w:rPr>
          <w:rFonts w:ascii="Arial" w:hAnsi="Arial" w:cs="Arial"/>
          <w:bCs/>
          <w:sz w:val="20"/>
          <w:szCs w:val="20"/>
          <w:lang w:val="en-US"/>
        </w:rPr>
      </w:pPr>
      <w:r w:rsidRPr="003A53FF">
        <w:rPr>
          <w:rFonts w:ascii="Arial" w:hAnsi="Arial" w:cs="Arial"/>
          <w:bCs/>
          <w:noProof/>
          <w:sz w:val="20"/>
          <w:szCs w:val="20"/>
          <w:lang w:val="en-US"/>
        </w:rPr>
        <w:drawing>
          <wp:inline distT="0" distB="0" distL="0" distR="0" wp14:anchorId="64682647" wp14:editId="282FCE68">
            <wp:extent cx="5612130" cy="560070"/>
            <wp:effectExtent l="0" t="0" r="7620" b="0"/>
            <wp:docPr id="814327802" name="Imagen 1"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327802" name="Imagen 1" descr="Imagen que contiene Texto&#10;&#10;El contenido generado por IA puede ser incorrecto."/>
                    <pic:cNvPicPr/>
                  </pic:nvPicPr>
                  <pic:blipFill>
                    <a:blip r:embed="rId123"/>
                    <a:stretch>
                      <a:fillRect/>
                    </a:stretch>
                  </pic:blipFill>
                  <pic:spPr>
                    <a:xfrm>
                      <a:off x="0" y="0"/>
                      <a:ext cx="5612130" cy="560070"/>
                    </a:xfrm>
                    <a:prstGeom prst="rect">
                      <a:avLst/>
                    </a:prstGeom>
                  </pic:spPr>
                </pic:pic>
              </a:graphicData>
            </a:graphic>
          </wp:inline>
        </w:drawing>
      </w:r>
    </w:p>
    <w:p w14:paraId="34A09851" w14:textId="2CDAB12B" w:rsidR="00E61F1A" w:rsidRPr="003A53FF" w:rsidRDefault="00E61F1A" w:rsidP="00E61F1A">
      <w:pPr>
        <w:jc w:val="center"/>
        <w:rPr>
          <w:rFonts w:ascii="Arial" w:hAnsi="Arial" w:cs="Arial"/>
          <w:bCs/>
          <w:sz w:val="20"/>
          <w:szCs w:val="20"/>
          <w:lang w:val="en-US"/>
        </w:rPr>
      </w:pPr>
      <w:r w:rsidRPr="003A53FF">
        <w:rPr>
          <w:rFonts w:ascii="Arial" w:hAnsi="Arial" w:cs="Arial"/>
          <w:bCs/>
          <w:noProof/>
          <w:sz w:val="20"/>
          <w:szCs w:val="20"/>
          <w:lang w:val="en-US"/>
        </w:rPr>
        <w:drawing>
          <wp:inline distT="0" distB="0" distL="0" distR="0" wp14:anchorId="5CCB7B03" wp14:editId="7207CF24">
            <wp:extent cx="5612130" cy="584835"/>
            <wp:effectExtent l="0" t="0" r="7620" b="5715"/>
            <wp:docPr id="1076483910" name="Imagen 1" descr="Imagen que contiene 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483910" name="Imagen 1" descr="Imagen que contiene Logotipo&#10;&#10;El contenido generado por IA puede ser incorrecto."/>
                    <pic:cNvPicPr/>
                  </pic:nvPicPr>
                  <pic:blipFill>
                    <a:blip r:embed="rId124"/>
                    <a:stretch>
                      <a:fillRect/>
                    </a:stretch>
                  </pic:blipFill>
                  <pic:spPr>
                    <a:xfrm>
                      <a:off x="0" y="0"/>
                      <a:ext cx="5612130" cy="584835"/>
                    </a:xfrm>
                    <a:prstGeom prst="rect">
                      <a:avLst/>
                    </a:prstGeom>
                  </pic:spPr>
                </pic:pic>
              </a:graphicData>
            </a:graphic>
          </wp:inline>
        </w:drawing>
      </w:r>
    </w:p>
    <w:p w14:paraId="138FF099" w14:textId="77777777" w:rsidR="00C25C90" w:rsidRPr="003A53FF" w:rsidRDefault="00C25C90" w:rsidP="00C25C90">
      <w:pPr>
        <w:jc w:val="both"/>
        <w:rPr>
          <w:rFonts w:ascii="Arial" w:hAnsi="Arial" w:cs="Arial"/>
          <w:bCs/>
          <w:sz w:val="20"/>
          <w:szCs w:val="20"/>
          <w:lang w:val="en-US"/>
        </w:rPr>
      </w:pPr>
      <w:r w:rsidRPr="003A53FF">
        <w:rPr>
          <w:rFonts w:ascii="Arial" w:hAnsi="Arial" w:cs="Arial"/>
          <w:bCs/>
          <w:sz w:val="20"/>
          <w:szCs w:val="20"/>
          <w:lang w:val="en-US"/>
        </w:rPr>
        <w:lastRenderedPageBreak/>
        <w:t>It will also show progress depending on the measurement type. For scheduled measurements, the status bar will display the remaining time until completion.</w:t>
      </w:r>
    </w:p>
    <w:p w14:paraId="6568D9FA" w14:textId="27DE1DBE" w:rsidR="00E61F1A" w:rsidRPr="003A53FF" w:rsidRDefault="00E50BD9" w:rsidP="00E50BD9">
      <w:pPr>
        <w:jc w:val="center"/>
        <w:rPr>
          <w:rFonts w:ascii="Arial" w:hAnsi="Arial" w:cs="Arial"/>
          <w:bCs/>
          <w:sz w:val="20"/>
          <w:szCs w:val="20"/>
          <w:lang w:val="en-US"/>
        </w:rPr>
      </w:pPr>
      <w:r w:rsidRPr="003A53FF">
        <w:rPr>
          <w:rFonts w:ascii="Arial" w:hAnsi="Arial" w:cs="Arial"/>
          <w:bCs/>
          <w:noProof/>
          <w:sz w:val="20"/>
          <w:szCs w:val="20"/>
          <w:lang w:val="en-US"/>
        </w:rPr>
        <w:drawing>
          <wp:inline distT="0" distB="0" distL="0" distR="0" wp14:anchorId="0F27BF8B" wp14:editId="60F952E0">
            <wp:extent cx="5612130" cy="596900"/>
            <wp:effectExtent l="0" t="0" r="7620" b="0"/>
            <wp:docPr id="2004860723" name="Imagen 1"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860723" name="Imagen 1" descr="Imagen que contiene Texto&#10;&#10;El contenido generado por IA puede ser incorrecto."/>
                    <pic:cNvPicPr/>
                  </pic:nvPicPr>
                  <pic:blipFill>
                    <a:blip r:embed="rId125"/>
                    <a:stretch>
                      <a:fillRect/>
                    </a:stretch>
                  </pic:blipFill>
                  <pic:spPr>
                    <a:xfrm>
                      <a:off x="0" y="0"/>
                      <a:ext cx="5612130" cy="596900"/>
                    </a:xfrm>
                    <a:prstGeom prst="rect">
                      <a:avLst/>
                    </a:prstGeom>
                  </pic:spPr>
                </pic:pic>
              </a:graphicData>
            </a:graphic>
          </wp:inline>
        </w:drawing>
      </w:r>
    </w:p>
    <w:p w14:paraId="3C1C37DD" w14:textId="140DDC00" w:rsidR="00C25C90" w:rsidRPr="003A53FF" w:rsidRDefault="00C25C90" w:rsidP="00C25C90">
      <w:pPr>
        <w:jc w:val="both"/>
        <w:rPr>
          <w:rFonts w:ascii="Arial" w:hAnsi="Arial" w:cs="Arial"/>
          <w:bCs/>
          <w:sz w:val="20"/>
          <w:szCs w:val="20"/>
          <w:lang w:val="en-US"/>
        </w:rPr>
      </w:pPr>
      <w:r w:rsidRPr="003A53FF">
        <w:rPr>
          <w:rFonts w:ascii="Arial" w:hAnsi="Arial" w:cs="Arial"/>
          <w:bCs/>
          <w:sz w:val="20"/>
          <w:szCs w:val="20"/>
          <w:lang w:val="en-US"/>
        </w:rPr>
        <w:t>For sample-size-based measurements, it will show the progress percentage according to the number of acquired records compared to the expected amount.</w:t>
      </w:r>
    </w:p>
    <w:p w14:paraId="2197F36E" w14:textId="5A4A035E" w:rsidR="00C25C90" w:rsidRPr="003A53FF" w:rsidRDefault="00E50BD9" w:rsidP="00E50BD9">
      <w:pPr>
        <w:jc w:val="center"/>
        <w:rPr>
          <w:rFonts w:ascii="Arial" w:hAnsi="Arial" w:cs="Arial"/>
          <w:bCs/>
          <w:sz w:val="20"/>
          <w:szCs w:val="20"/>
          <w:lang w:val="en-US"/>
        </w:rPr>
      </w:pPr>
      <w:r w:rsidRPr="003A53FF">
        <w:rPr>
          <w:rFonts w:ascii="Arial" w:hAnsi="Arial" w:cs="Arial"/>
          <w:bCs/>
          <w:noProof/>
          <w:sz w:val="20"/>
          <w:szCs w:val="20"/>
          <w:lang w:val="en-US"/>
        </w:rPr>
        <w:drawing>
          <wp:inline distT="0" distB="0" distL="0" distR="0" wp14:anchorId="647016CC" wp14:editId="1E431170">
            <wp:extent cx="5612130" cy="581660"/>
            <wp:effectExtent l="0" t="0" r="7620" b="8890"/>
            <wp:docPr id="1839880999" name="Imagen 1"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880999" name="Imagen 1" descr="Imagen que contiene Texto&#10;&#10;El contenido generado por IA puede ser incorrecto."/>
                    <pic:cNvPicPr/>
                  </pic:nvPicPr>
                  <pic:blipFill>
                    <a:blip r:embed="rId126"/>
                    <a:stretch>
                      <a:fillRect/>
                    </a:stretch>
                  </pic:blipFill>
                  <pic:spPr>
                    <a:xfrm>
                      <a:off x="0" y="0"/>
                      <a:ext cx="5612130" cy="581660"/>
                    </a:xfrm>
                    <a:prstGeom prst="rect">
                      <a:avLst/>
                    </a:prstGeom>
                  </pic:spPr>
                </pic:pic>
              </a:graphicData>
            </a:graphic>
          </wp:inline>
        </w:drawing>
      </w:r>
    </w:p>
    <w:p w14:paraId="5D627AC8" w14:textId="77777777" w:rsidR="00C25C90" w:rsidRPr="003A53FF" w:rsidRDefault="00C25C90" w:rsidP="00C25C90">
      <w:pPr>
        <w:jc w:val="both"/>
        <w:rPr>
          <w:rFonts w:ascii="Arial" w:hAnsi="Arial" w:cs="Arial"/>
          <w:bCs/>
          <w:sz w:val="20"/>
          <w:szCs w:val="20"/>
          <w:lang w:val="en-US"/>
        </w:rPr>
      </w:pPr>
      <w:r w:rsidRPr="003A53FF">
        <w:rPr>
          <w:rFonts w:ascii="Arial" w:hAnsi="Arial" w:cs="Arial"/>
          <w:bCs/>
          <w:sz w:val="20"/>
          <w:szCs w:val="20"/>
          <w:lang w:val="en-US"/>
        </w:rPr>
        <w:t>When autosave is in process, the status bar will display the message saving data. The duration of this message corresponds to the time during which the software pauses acquisition to save the accumulated data.</w:t>
      </w:r>
    </w:p>
    <w:p w14:paraId="02E8F339" w14:textId="0B882E0A" w:rsidR="00C25C90" w:rsidRPr="003A53FF" w:rsidRDefault="00C25C90" w:rsidP="00C25C90">
      <w:pPr>
        <w:jc w:val="both"/>
        <w:rPr>
          <w:rFonts w:ascii="Arial" w:hAnsi="Arial" w:cs="Arial"/>
          <w:bCs/>
          <w:sz w:val="20"/>
          <w:szCs w:val="20"/>
          <w:lang w:val="en-US"/>
        </w:rPr>
      </w:pPr>
      <w:r w:rsidRPr="003A53FF">
        <w:rPr>
          <w:rFonts w:ascii="Arial" w:hAnsi="Arial" w:cs="Arial"/>
          <w:bCs/>
          <w:sz w:val="20"/>
          <w:szCs w:val="20"/>
          <w:lang w:val="en-US"/>
        </w:rPr>
        <w:t>The measurement can also be paused by clicking the Pause (</w:t>
      </w:r>
      <w:r w:rsidR="00E22616" w:rsidRPr="003A53FF">
        <w:rPr>
          <w:rFonts w:ascii="Arial" w:hAnsi="Arial" w:cs="Arial"/>
          <w:bCs/>
          <w:noProof/>
          <w:sz w:val="20"/>
          <w:szCs w:val="20"/>
          <w:lang w:val="en-US"/>
        </w:rPr>
        <w:drawing>
          <wp:inline distT="0" distB="0" distL="0" distR="0" wp14:anchorId="5D71D370" wp14:editId="703AA5EE">
            <wp:extent cx="1952625" cy="115217"/>
            <wp:effectExtent l="0" t="0" r="0" b="0"/>
            <wp:docPr id="19668554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855427" name=""/>
                    <pic:cNvPicPr/>
                  </pic:nvPicPr>
                  <pic:blipFill>
                    <a:blip r:embed="rId127"/>
                    <a:stretch>
                      <a:fillRect/>
                    </a:stretch>
                  </pic:blipFill>
                  <pic:spPr>
                    <a:xfrm>
                      <a:off x="0" y="0"/>
                      <a:ext cx="2030010" cy="119783"/>
                    </a:xfrm>
                    <a:prstGeom prst="rect">
                      <a:avLst/>
                    </a:prstGeom>
                  </pic:spPr>
                </pic:pic>
              </a:graphicData>
            </a:graphic>
          </wp:inline>
        </w:drawing>
      </w:r>
      <w:r w:rsidR="00E22616" w:rsidRPr="003A53FF">
        <w:rPr>
          <w:rFonts w:ascii="Arial" w:hAnsi="Arial" w:cs="Arial"/>
          <w:bCs/>
          <w:sz w:val="20"/>
          <w:szCs w:val="20"/>
          <w:lang w:val="en-US"/>
        </w:rPr>
        <w:t>,</w:t>
      </w:r>
      <w:r w:rsidR="00E22616" w:rsidRPr="003A53FF">
        <w:rPr>
          <w:rFonts w:ascii="Arial" w:hAnsi="Arial" w:cs="Arial"/>
          <w:bCs/>
          <w:noProof/>
          <w:sz w:val="20"/>
          <w:szCs w:val="20"/>
          <w:lang w:val="en-US"/>
        </w:rPr>
        <w:drawing>
          <wp:inline distT="0" distB="0" distL="0" distR="0" wp14:anchorId="025ADBA0" wp14:editId="75118333">
            <wp:extent cx="696383" cy="133350"/>
            <wp:effectExtent l="0" t="0" r="8890" b="0"/>
            <wp:docPr id="13297670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767021" name=""/>
                    <pic:cNvPicPr/>
                  </pic:nvPicPr>
                  <pic:blipFill>
                    <a:blip r:embed="rId128"/>
                    <a:stretch>
                      <a:fillRect/>
                    </a:stretch>
                  </pic:blipFill>
                  <pic:spPr>
                    <a:xfrm>
                      <a:off x="0" y="0"/>
                      <a:ext cx="701461" cy="134322"/>
                    </a:xfrm>
                    <a:prstGeom prst="rect">
                      <a:avLst/>
                    </a:prstGeom>
                  </pic:spPr>
                </pic:pic>
              </a:graphicData>
            </a:graphic>
          </wp:inline>
        </w:drawing>
      </w:r>
      <w:r w:rsidRPr="003A53FF">
        <w:rPr>
          <w:rFonts w:ascii="Arial" w:hAnsi="Arial" w:cs="Arial"/>
          <w:bCs/>
          <w:sz w:val="20"/>
          <w:szCs w:val="20"/>
          <w:lang w:val="en-US"/>
        </w:rPr>
        <w:t>) button. This option allows the user to temporarily stop the measurement without starting a new one or losing the data already recorded. It is particularly useful when a connection needs to be adjusted in the timer without restarting the entire process.</w:t>
      </w:r>
    </w:p>
    <w:p w14:paraId="4A8BE040" w14:textId="01BF8346" w:rsidR="00E50BD9" w:rsidRPr="003A53FF" w:rsidRDefault="00E50BD9" w:rsidP="00E50BD9">
      <w:pPr>
        <w:jc w:val="center"/>
        <w:rPr>
          <w:rFonts w:ascii="Arial" w:hAnsi="Arial" w:cs="Arial"/>
          <w:bCs/>
          <w:sz w:val="20"/>
          <w:szCs w:val="20"/>
          <w:lang w:val="en-US"/>
        </w:rPr>
      </w:pPr>
      <w:r w:rsidRPr="003A53FF">
        <w:rPr>
          <w:rFonts w:ascii="Arial" w:hAnsi="Arial" w:cs="Arial"/>
          <w:bCs/>
          <w:noProof/>
          <w:sz w:val="20"/>
          <w:szCs w:val="20"/>
          <w:lang w:val="en-US"/>
        </w:rPr>
        <w:drawing>
          <wp:inline distT="0" distB="0" distL="0" distR="0" wp14:anchorId="2B1BD04D" wp14:editId="7B7A2539">
            <wp:extent cx="5563376" cy="581106"/>
            <wp:effectExtent l="0" t="0" r="0" b="9525"/>
            <wp:docPr id="312066423" name="Imagen 1"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066423" name="Imagen 1" descr="Imagen que contiene Texto&#10;&#10;El contenido generado por IA puede ser incorrecto."/>
                    <pic:cNvPicPr/>
                  </pic:nvPicPr>
                  <pic:blipFill>
                    <a:blip r:embed="rId129"/>
                    <a:stretch>
                      <a:fillRect/>
                    </a:stretch>
                  </pic:blipFill>
                  <pic:spPr>
                    <a:xfrm>
                      <a:off x="0" y="0"/>
                      <a:ext cx="5563376" cy="581106"/>
                    </a:xfrm>
                    <a:prstGeom prst="rect">
                      <a:avLst/>
                    </a:prstGeom>
                  </pic:spPr>
                </pic:pic>
              </a:graphicData>
            </a:graphic>
          </wp:inline>
        </w:drawing>
      </w:r>
    </w:p>
    <w:p w14:paraId="260D30DC" w14:textId="77777777" w:rsidR="00C25C90" w:rsidRPr="003A53FF" w:rsidRDefault="00C25C90" w:rsidP="00C25C90">
      <w:pPr>
        <w:jc w:val="both"/>
        <w:rPr>
          <w:rFonts w:ascii="Arial" w:hAnsi="Arial" w:cs="Arial"/>
          <w:bCs/>
          <w:sz w:val="20"/>
          <w:szCs w:val="20"/>
          <w:lang w:val="en-US"/>
        </w:rPr>
      </w:pPr>
    </w:p>
    <w:p w14:paraId="63183878" w14:textId="77777777" w:rsidR="00C25C90" w:rsidRPr="003A53FF" w:rsidRDefault="00C25C90" w:rsidP="00C25C90">
      <w:pPr>
        <w:jc w:val="both"/>
        <w:rPr>
          <w:rFonts w:ascii="Arial" w:hAnsi="Arial" w:cs="Arial"/>
          <w:bCs/>
          <w:sz w:val="20"/>
          <w:szCs w:val="20"/>
          <w:lang w:val="en-US"/>
        </w:rPr>
      </w:pPr>
      <w:r w:rsidRPr="003A53FF">
        <w:rPr>
          <w:rFonts w:ascii="Arial" w:hAnsi="Arial" w:cs="Arial"/>
          <w:bCs/>
          <w:sz w:val="20"/>
          <w:szCs w:val="20"/>
          <w:lang w:val="en-US"/>
        </w:rPr>
        <w:t>At the end of the measurement, the status bar will indicate that the data is being processed. During this step, the information is saved in the path selected by the user and the records are organized.</w:t>
      </w:r>
    </w:p>
    <w:p w14:paraId="333B378D" w14:textId="16BC6456" w:rsidR="00C25C90" w:rsidRPr="003A53FF" w:rsidRDefault="00E50BD9" w:rsidP="00E22616">
      <w:pPr>
        <w:jc w:val="center"/>
        <w:rPr>
          <w:rFonts w:ascii="Arial" w:hAnsi="Arial" w:cs="Arial"/>
          <w:bCs/>
          <w:sz w:val="20"/>
          <w:szCs w:val="20"/>
          <w:lang w:val="en-US"/>
        </w:rPr>
      </w:pPr>
      <w:r w:rsidRPr="003A53FF">
        <w:rPr>
          <w:rFonts w:ascii="Arial" w:hAnsi="Arial" w:cs="Arial"/>
          <w:bCs/>
          <w:noProof/>
          <w:sz w:val="20"/>
          <w:szCs w:val="20"/>
          <w:lang w:val="en-US"/>
        </w:rPr>
        <w:drawing>
          <wp:inline distT="0" distB="0" distL="0" distR="0" wp14:anchorId="4AAEB811" wp14:editId="41B72C4D">
            <wp:extent cx="5612130" cy="596265"/>
            <wp:effectExtent l="0" t="0" r="7620" b="0"/>
            <wp:docPr id="1635322221" name="Imagen 1" descr="Imagen que contiene 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322221" name="Imagen 1" descr="Imagen que contiene Logotipo&#10;&#10;El contenido generado por IA puede ser incorrecto."/>
                    <pic:cNvPicPr/>
                  </pic:nvPicPr>
                  <pic:blipFill>
                    <a:blip r:embed="rId130"/>
                    <a:stretch>
                      <a:fillRect/>
                    </a:stretch>
                  </pic:blipFill>
                  <pic:spPr>
                    <a:xfrm>
                      <a:off x="0" y="0"/>
                      <a:ext cx="5612130" cy="596265"/>
                    </a:xfrm>
                    <a:prstGeom prst="rect">
                      <a:avLst/>
                    </a:prstGeom>
                  </pic:spPr>
                </pic:pic>
              </a:graphicData>
            </a:graphic>
          </wp:inline>
        </w:drawing>
      </w:r>
    </w:p>
    <w:p w14:paraId="77C90343" w14:textId="66DF11D7" w:rsidR="00C25C90" w:rsidRPr="003A53FF" w:rsidRDefault="00C25C90" w:rsidP="00C25C90">
      <w:pPr>
        <w:jc w:val="both"/>
        <w:rPr>
          <w:rFonts w:ascii="Arial" w:hAnsi="Arial" w:cs="Arial"/>
          <w:bCs/>
          <w:sz w:val="20"/>
          <w:szCs w:val="20"/>
          <w:lang w:val="en-US"/>
        </w:rPr>
      </w:pPr>
      <w:r w:rsidRPr="003A53FF">
        <w:rPr>
          <w:rFonts w:ascii="Arial" w:hAnsi="Arial" w:cs="Arial"/>
          <w:bCs/>
          <w:sz w:val="20"/>
          <w:szCs w:val="20"/>
          <w:lang w:val="en-US"/>
        </w:rPr>
        <w:t>In any type of measurement, it is possible to manually stop the process at any time by pressing the stop button (</w:t>
      </w:r>
      <w:r w:rsidR="00E22616" w:rsidRPr="003A53FF">
        <w:rPr>
          <w:rFonts w:ascii="Arial" w:hAnsi="Arial" w:cs="Arial"/>
          <w:bCs/>
          <w:noProof/>
          <w:sz w:val="20"/>
          <w:szCs w:val="20"/>
          <w:lang w:val="en-US"/>
        </w:rPr>
        <w:drawing>
          <wp:inline distT="0" distB="0" distL="0" distR="0" wp14:anchorId="5B590302" wp14:editId="4623CF93">
            <wp:extent cx="2122069" cy="131398"/>
            <wp:effectExtent l="0" t="0" r="0" b="2540"/>
            <wp:docPr id="8992816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281650" name=""/>
                    <pic:cNvPicPr/>
                  </pic:nvPicPr>
                  <pic:blipFill>
                    <a:blip r:embed="rId131"/>
                    <a:stretch>
                      <a:fillRect/>
                    </a:stretch>
                  </pic:blipFill>
                  <pic:spPr>
                    <a:xfrm>
                      <a:off x="0" y="0"/>
                      <a:ext cx="2312603" cy="143196"/>
                    </a:xfrm>
                    <a:prstGeom prst="rect">
                      <a:avLst/>
                    </a:prstGeom>
                  </pic:spPr>
                </pic:pic>
              </a:graphicData>
            </a:graphic>
          </wp:inline>
        </w:drawing>
      </w:r>
      <w:r w:rsidR="00E22616" w:rsidRPr="003A53FF">
        <w:rPr>
          <w:rFonts w:ascii="Arial" w:hAnsi="Arial" w:cs="Arial"/>
          <w:bCs/>
          <w:sz w:val="20"/>
          <w:szCs w:val="20"/>
          <w:lang w:val="en-US"/>
        </w:rPr>
        <w:t xml:space="preserve">, </w:t>
      </w:r>
      <w:r w:rsidR="00E22616" w:rsidRPr="003A53FF">
        <w:rPr>
          <w:rFonts w:ascii="Arial" w:hAnsi="Arial" w:cs="Arial"/>
          <w:bCs/>
          <w:noProof/>
          <w:sz w:val="20"/>
          <w:szCs w:val="20"/>
          <w:lang w:val="en-US"/>
        </w:rPr>
        <w:drawing>
          <wp:inline distT="0" distB="0" distL="0" distR="0" wp14:anchorId="19967502" wp14:editId="3C139BF4">
            <wp:extent cx="685800" cy="132735"/>
            <wp:effectExtent l="0" t="0" r="0" b="635"/>
            <wp:docPr id="12887458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881113" name=""/>
                    <pic:cNvPicPr/>
                  </pic:nvPicPr>
                  <pic:blipFill>
                    <a:blip r:embed="rId119"/>
                    <a:stretch>
                      <a:fillRect/>
                    </a:stretch>
                  </pic:blipFill>
                  <pic:spPr>
                    <a:xfrm>
                      <a:off x="0" y="0"/>
                      <a:ext cx="704176" cy="136292"/>
                    </a:xfrm>
                    <a:prstGeom prst="rect">
                      <a:avLst/>
                    </a:prstGeom>
                  </pic:spPr>
                </pic:pic>
              </a:graphicData>
            </a:graphic>
          </wp:inline>
        </w:drawing>
      </w:r>
      <w:r w:rsidRPr="003A53FF">
        <w:rPr>
          <w:rFonts w:ascii="Arial" w:hAnsi="Arial" w:cs="Arial"/>
          <w:bCs/>
          <w:sz w:val="20"/>
          <w:szCs w:val="20"/>
          <w:lang w:val="en-US"/>
        </w:rPr>
        <w:t>).</w:t>
      </w:r>
    </w:p>
    <w:p w14:paraId="46A0345F" w14:textId="758F2224" w:rsidR="00C25C90" w:rsidRPr="003A53FF" w:rsidRDefault="00C25C90" w:rsidP="00C25C90">
      <w:pPr>
        <w:jc w:val="both"/>
        <w:rPr>
          <w:rFonts w:ascii="Arial" w:hAnsi="Arial" w:cs="Arial"/>
          <w:bCs/>
          <w:sz w:val="20"/>
          <w:szCs w:val="20"/>
          <w:lang w:val="en-US"/>
        </w:rPr>
      </w:pPr>
      <w:r w:rsidRPr="003A53FF">
        <w:rPr>
          <w:rFonts w:ascii="Arial" w:hAnsi="Arial" w:cs="Arial"/>
          <w:bCs/>
          <w:sz w:val="20"/>
          <w:szCs w:val="20"/>
          <w:lang w:val="en-US"/>
        </w:rPr>
        <w:t>If autosave was enabled, at the end of the process a window will pop up confirming that the measurement was successfully saved and showing the path where the file was stored.</w:t>
      </w:r>
    </w:p>
    <w:p w14:paraId="37BFFA7D" w14:textId="30B52EDC" w:rsidR="00E50BD9" w:rsidRPr="003A53FF" w:rsidRDefault="007D2962" w:rsidP="00E50BD9">
      <w:pPr>
        <w:jc w:val="center"/>
        <w:rPr>
          <w:bCs/>
          <w:lang w:val="en-US"/>
        </w:rPr>
      </w:pPr>
      <w:r w:rsidRPr="003A53FF">
        <w:rPr>
          <w:noProof/>
          <w:lang w:val="en-US"/>
        </w:rPr>
        <w:drawing>
          <wp:inline distT="0" distB="0" distL="0" distR="0" wp14:anchorId="31D387FD" wp14:editId="4A172A4B">
            <wp:extent cx="3012775" cy="1731480"/>
            <wp:effectExtent l="0" t="0" r="0" b="2540"/>
            <wp:docPr id="391923903"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923903" name="Imagen 1" descr="Interfaz de usuario gráfica, Texto, Aplicación&#10;&#10;El contenido generado por IA puede ser incorrecto."/>
                    <pic:cNvPicPr/>
                  </pic:nvPicPr>
                  <pic:blipFill>
                    <a:blip r:embed="rId132"/>
                    <a:stretch>
                      <a:fillRect/>
                    </a:stretch>
                  </pic:blipFill>
                  <pic:spPr>
                    <a:xfrm>
                      <a:off x="0" y="0"/>
                      <a:ext cx="3023905" cy="1737877"/>
                    </a:xfrm>
                    <a:prstGeom prst="rect">
                      <a:avLst/>
                    </a:prstGeom>
                  </pic:spPr>
                </pic:pic>
              </a:graphicData>
            </a:graphic>
          </wp:inline>
        </w:drawing>
      </w:r>
    </w:p>
    <w:p w14:paraId="3F158936" w14:textId="62D00FDE" w:rsidR="00985842" w:rsidRPr="003A53FF" w:rsidRDefault="00985842" w:rsidP="00287392">
      <w:pPr>
        <w:jc w:val="both"/>
        <w:rPr>
          <w:lang w:val="en-US"/>
        </w:rPr>
      </w:pPr>
    </w:p>
    <w:p w14:paraId="015CD93F" w14:textId="288D8A11" w:rsidR="00985842" w:rsidRPr="003A53FF" w:rsidRDefault="00985842" w:rsidP="003A53FF">
      <w:pPr>
        <w:pStyle w:val="Ttulo3"/>
        <w:numPr>
          <w:ilvl w:val="2"/>
          <w:numId w:val="1"/>
        </w:numPr>
        <w:rPr>
          <w:lang w:val="en-US"/>
        </w:rPr>
      </w:pPr>
      <w:bookmarkStart w:id="44" w:name="_Toc225839612"/>
      <w:r w:rsidRPr="003A53FF">
        <w:rPr>
          <w:lang w:val="en-US"/>
        </w:rPr>
        <w:t>Save data</w:t>
      </w:r>
      <w:bookmarkEnd w:id="44"/>
    </w:p>
    <w:p w14:paraId="414B7A15" w14:textId="6582F5D2" w:rsidR="00E22616" w:rsidRPr="003A53FF" w:rsidRDefault="00E22616" w:rsidP="00E22616">
      <w:pPr>
        <w:rPr>
          <w:rFonts w:ascii="Arial" w:hAnsi="Arial" w:cs="Arial"/>
          <w:sz w:val="20"/>
          <w:szCs w:val="20"/>
          <w:lang w:val="en-US"/>
        </w:rPr>
      </w:pPr>
      <w:r w:rsidRPr="003A53FF">
        <w:rPr>
          <w:rFonts w:ascii="Arial" w:hAnsi="Arial" w:cs="Arial"/>
          <w:sz w:val="20"/>
          <w:szCs w:val="20"/>
          <w:lang w:val="en-US"/>
        </w:rPr>
        <w:t>For the time stamping functionality, the user can only save the data generated by the software. This process begins when clicking on the Save Data button, which is only enabled if the Auto Save checkbox is not selected. Once pressed, a dialog window appears, allowing the user to choose the file extension with its corresponding format. The available options are .txt, .csv, or .dat.</w:t>
      </w:r>
    </w:p>
    <w:p w14:paraId="7A0B715D" w14:textId="205E7D54" w:rsidR="00E22616" w:rsidRPr="003A53FF" w:rsidRDefault="00E22616" w:rsidP="00E22616">
      <w:pPr>
        <w:jc w:val="center"/>
        <w:rPr>
          <w:rFonts w:ascii="Arial" w:hAnsi="Arial" w:cs="Arial"/>
          <w:sz w:val="20"/>
          <w:szCs w:val="20"/>
          <w:lang w:val="en-US"/>
        </w:rPr>
      </w:pPr>
      <w:r w:rsidRPr="003A53FF">
        <w:rPr>
          <w:rFonts w:ascii="Arial" w:hAnsi="Arial" w:cs="Arial"/>
          <w:noProof/>
          <w:sz w:val="20"/>
          <w:szCs w:val="20"/>
          <w:lang w:val="en-US"/>
        </w:rPr>
        <w:drawing>
          <wp:inline distT="0" distB="0" distL="0" distR="0" wp14:anchorId="63FAB28A" wp14:editId="24366DA1">
            <wp:extent cx="2657846" cy="1267002"/>
            <wp:effectExtent l="0" t="0" r="9525" b="9525"/>
            <wp:docPr id="2106270698"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270698" name="Imagen 1" descr="Interfaz de usuario gráfica, Aplicación&#10;&#10;El contenido generado por IA puede ser incorrecto."/>
                    <pic:cNvPicPr/>
                  </pic:nvPicPr>
                  <pic:blipFill>
                    <a:blip r:embed="rId133"/>
                    <a:stretch>
                      <a:fillRect/>
                    </a:stretch>
                  </pic:blipFill>
                  <pic:spPr>
                    <a:xfrm>
                      <a:off x="0" y="0"/>
                      <a:ext cx="2657846" cy="1267002"/>
                    </a:xfrm>
                    <a:prstGeom prst="rect">
                      <a:avLst/>
                    </a:prstGeom>
                  </pic:spPr>
                </pic:pic>
              </a:graphicData>
            </a:graphic>
          </wp:inline>
        </w:drawing>
      </w:r>
    </w:p>
    <w:p w14:paraId="07974748" w14:textId="77777777" w:rsidR="00E22616" w:rsidRPr="003A53FF" w:rsidRDefault="00E22616" w:rsidP="00E22616">
      <w:pPr>
        <w:rPr>
          <w:rFonts w:ascii="Arial" w:hAnsi="Arial" w:cs="Arial"/>
          <w:sz w:val="20"/>
          <w:szCs w:val="20"/>
          <w:lang w:val="en-US"/>
        </w:rPr>
      </w:pPr>
      <w:r w:rsidRPr="003A53FF">
        <w:rPr>
          <w:rFonts w:ascii="Arial" w:hAnsi="Arial" w:cs="Arial"/>
          <w:sz w:val="20"/>
          <w:szCs w:val="20"/>
          <w:lang w:val="en-US"/>
        </w:rPr>
        <w:t>If the user previously had the Auto Save option enabled and attempts to save the data again using the same format initially selected, the software will display an alert notifying that the data has already been saved.</w:t>
      </w:r>
    </w:p>
    <w:p w14:paraId="5F191167" w14:textId="77777777" w:rsidR="00E22616" w:rsidRPr="003A53FF" w:rsidRDefault="00E22616" w:rsidP="00E22616">
      <w:pPr>
        <w:rPr>
          <w:rFonts w:ascii="Arial" w:hAnsi="Arial" w:cs="Arial"/>
          <w:sz w:val="20"/>
          <w:szCs w:val="20"/>
          <w:lang w:val="en-US"/>
        </w:rPr>
      </w:pPr>
    </w:p>
    <w:p w14:paraId="025D546E" w14:textId="1C94588E" w:rsidR="00E22616" w:rsidRPr="003A53FF" w:rsidRDefault="007D2962" w:rsidP="007D2962">
      <w:pPr>
        <w:jc w:val="center"/>
        <w:rPr>
          <w:rFonts w:ascii="Arial" w:hAnsi="Arial" w:cs="Arial"/>
          <w:sz w:val="20"/>
          <w:szCs w:val="20"/>
          <w:lang w:val="en-US"/>
        </w:rPr>
      </w:pPr>
      <w:r w:rsidRPr="003A53FF">
        <w:rPr>
          <w:rFonts w:ascii="Arial" w:hAnsi="Arial" w:cs="Arial"/>
          <w:noProof/>
          <w:sz w:val="20"/>
          <w:szCs w:val="20"/>
          <w:lang w:val="en-US"/>
        </w:rPr>
        <w:drawing>
          <wp:inline distT="0" distB="0" distL="0" distR="0" wp14:anchorId="02160785" wp14:editId="60C7E406">
            <wp:extent cx="3656522" cy="2114615"/>
            <wp:effectExtent l="0" t="0" r="1270" b="0"/>
            <wp:docPr id="1212973304"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973304" name="Imagen 1" descr="Interfaz de usuario gráfica, Texto, Aplicación, Correo electrónico&#10;&#10;El contenido generado por IA puede ser incorrecto."/>
                    <pic:cNvPicPr/>
                  </pic:nvPicPr>
                  <pic:blipFill>
                    <a:blip r:embed="rId134"/>
                    <a:stretch>
                      <a:fillRect/>
                    </a:stretch>
                  </pic:blipFill>
                  <pic:spPr>
                    <a:xfrm>
                      <a:off x="0" y="0"/>
                      <a:ext cx="3688918" cy="2133350"/>
                    </a:xfrm>
                    <a:prstGeom prst="rect">
                      <a:avLst/>
                    </a:prstGeom>
                  </pic:spPr>
                </pic:pic>
              </a:graphicData>
            </a:graphic>
          </wp:inline>
        </w:drawing>
      </w:r>
    </w:p>
    <w:p w14:paraId="51964BDA" w14:textId="77777777" w:rsidR="00E22616" w:rsidRPr="003A53FF" w:rsidRDefault="00E22616" w:rsidP="00E22616">
      <w:pPr>
        <w:rPr>
          <w:rFonts w:ascii="Arial" w:hAnsi="Arial" w:cs="Arial"/>
          <w:sz w:val="20"/>
          <w:szCs w:val="20"/>
          <w:lang w:val="en-US"/>
        </w:rPr>
      </w:pPr>
    </w:p>
    <w:p w14:paraId="1EF01EA5" w14:textId="6E8A2F14" w:rsidR="00E22616" w:rsidRPr="003A53FF" w:rsidRDefault="00E22616" w:rsidP="007D2962">
      <w:pPr>
        <w:rPr>
          <w:rFonts w:ascii="Arial" w:hAnsi="Arial" w:cs="Arial"/>
          <w:sz w:val="20"/>
          <w:szCs w:val="20"/>
          <w:lang w:val="en-US"/>
        </w:rPr>
      </w:pPr>
      <w:r w:rsidRPr="003A53FF">
        <w:rPr>
          <w:rFonts w:ascii="Arial" w:hAnsi="Arial" w:cs="Arial"/>
          <w:sz w:val="20"/>
          <w:szCs w:val="20"/>
          <w:lang w:val="en-US"/>
        </w:rPr>
        <w:t>If the user chooses a different file extension, the data will be saved again, but this time in the new format specified in the dialog window.</w:t>
      </w:r>
    </w:p>
    <w:p w14:paraId="280352CB" w14:textId="20DFACC6" w:rsidR="007D2962" w:rsidRPr="003A53FF" w:rsidRDefault="007D2962" w:rsidP="00E22616">
      <w:pPr>
        <w:jc w:val="center"/>
        <w:rPr>
          <w:rFonts w:ascii="Arial" w:hAnsi="Arial" w:cs="Arial"/>
          <w:sz w:val="20"/>
          <w:szCs w:val="20"/>
          <w:lang w:val="en-US"/>
        </w:rPr>
      </w:pPr>
      <w:r w:rsidRPr="003A53FF">
        <w:rPr>
          <w:rFonts w:ascii="Arial" w:hAnsi="Arial" w:cs="Arial"/>
          <w:noProof/>
          <w:sz w:val="20"/>
          <w:szCs w:val="20"/>
          <w:lang w:val="en-US"/>
        </w:rPr>
        <w:drawing>
          <wp:inline distT="0" distB="0" distL="0" distR="0" wp14:anchorId="3FF3E200" wp14:editId="6EC84A97">
            <wp:extent cx="2693559" cy="1427293"/>
            <wp:effectExtent l="0" t="0" r="0" b="1905"/>
            <wp:docPr id="1171215510"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215510" name="Imagen 1" descr="Interfaz de usuario gráfica, Aplicación&#10;&#10;El contenido generado por IA puede ser incorrecto."/>
                    <pic:cNvPicPr/>
                  </pic:nvPicPr>
                  <pic:blipFill>
                    <a:blip r:embed="rId135"/>
                    <a:stretch>
                      <a:fillRect/>
                    </a:stretch>
                  </pic:blipFill>
                  <pic:spPr>
                    <a:xfrm>
                      <a:off x="0" y="0"/>
                      <a:ext cx="2709813" cy="1435906"/>
                    </a:xfrm>
                    <a:prstGeom prst="rect">
                      <a:avLst/>
                    </a:prstGeom>
                  </pic:spPr>
                </pic:pic>
              </a:graphicData>
            </a:graphic>
          </wp:inline>
        </w:drawing>
      </w:r>
    </w:p>
    <w:p w14:paraId="3F2A06B5" w14:textId="77777777" w:rsidR="00E22616" w:rsidRPr="003A53FF" w:rsidRDefault="00E22616" w:rsidP="00E22616">
      <w:pPr>
        <w:rPr>
          <w:rFonts w:ascii="Arial" w:hAnsi="Arial" w:cs="Arial"/>
          <w:sz w:val="20"/>
          <w:szCs w:val="20"/>
          <w:lang w:val="en-US"/>
        </w:rPr>
      </w:pPr>
      <w:r w:rsidRPr="003A53FF">
        <w:rPr>
          <w:rFonts w:ascii="Arial" w:hAnsi="Arial" w:cs="Arial"/>
          <w:sz w:val="20"/>
          <w:szCs w:val="20"/>
          <w:lang w:val="en-US"/>
        </w:rPr>
        <w:lastRenderedPageBreak/>
        <w:t xml:space="preserve">When the Auto Save option is not enabled, the software displays an additional dialog window indicating the percentage of progress during the data processing stage. </w:t>
      </w:r>
    </w:p>
    <w:p w14:paraId="18A68385" w14:textId="1DCE2CE8" w:rsidR="009A597C" w:rsidRPr="003A53FF" w:rsidRDefault="009A597C" w:rsidP="009A597C">
      <w:pPr>
        <w:jc w:val="center"/>
        <w:rPr>
          <w:rFonts w:ascii="Arial" w:hAnsi="Arial" w:cs="Arial"/>
          <w:sz w:val="20"/>
          <w:szCs w:val="20"/>
          <w:lang w:val="en-US"/>
        </w:rPr>
      </w:pPr>
      <w:r w:rsidRPr="003A53FF">
        <w:rPr>
          <w:rFonts w:ascii="Arial" w:hAnsi="Arial" w:cs="Arial"/>
          <w:noProof/>
          <w:sz w:val="20"/>
          <w:szCs w:val="20"/>
          <w:lang w:val="en-US"/>
        </w:rPr>
        <w:drawing>
          <wp:inline distT="0" distB="0" distL="0" distR="0" wp14:anchorId="099D91CF" wp14:editId="356415E7">
            <wp:extent cx="2278631" cy="975467"/>
            <wp:effectExtent l="0" t="0" r="7620" b="0"/>
            <wp:docPr id="687300075"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300075" name="Imagen 1" descr="Interfaz de usuario gráfica&#10;&#10;El contenido generado por IA puede ser incorrecto."/>
                    <pic:cNvPicPr/>
                  </pic:nvPicPr>
                  <pic:blipFill>
                    <a:blip r:embed="rId136"/>
                    <a:stretch>
                      <a:fillRect/>
                    </a:stretch>
                  </pic:blipFill>
                  <pic:spPr>
                    <a:xfrm>
                      <a:off x="0" y="0"/>
                      <a:ext cx="2291616" cy="981026"/>
                    </a:xfrm>
                    <a:prstGeom prst="rect">
                      <a:avLst/>
                    </a:prstGeom>
                  </pic:spPr>
                </pic:pic>
              </a:graphicData>
            </a:graphic>
          </wp:inline>
        </w:drawing>
      </w:r>
    </w:p>
    <w:p w14:paraId="7F89F1F5" w14:textId="6C1D67F5" w:rsidR="00E22616" w:rsidRPr="003A53FF" w:rsidRDefault="00E22616" w:rsidP="00E22616">
      <w:pPr>
        <w:rPr>
          <w:rFonts w:ascii="Arial" w:hAnsi="Arial" w:cs="Arial"/>
          <w:sz w:val="20"/>
          <w:szCs w:val="20"/>
          <w:lang w:val="en-US"/>
        </w:rPr>
      </w:pPr>
      <w:r w:rsidRPr="003A53FF">
        <w:rPr>
          <w:rFonts w:ascii="Arial" w:hAnsi="Arial" w:cs="Arial"/>
          <w:sz w:val="20"/>
          <w:szCs w:val="20"/>
          <w:lang w:val="en-US"/>
        </w:rPr>
        <w:t>At this point, the data is sorted and subsequently saved in the desired path defined by the user. Finally, once the operation is completed, a confirmation dialog—</w:t>
      </w:r>
      <w:proofErr w:type="gramStart"/>
      <w:r w:rsidRPr="003A53FF">
        <w:rPr>
          <w:rFonts w:ascii="Arial" w:hAnsi="Arial" w:cs="Arial"/>
          <w:sz w:val="20"/>
          <w:szCs w:val="20"/>
          <w:lang w:val="en-US"/>
        </w:rPr>
        <w:t>similar to</w:t>
      </w:r>
      <w:proofErr w:type="gramEnd"/>
      <w:r w:rsidRPr="003A53FF">
        <w:rPr>
          <w:rFonts w:ascii="Arial" w:hAnsi="Arial" w:cs="Arial"/>
          <w:sz w:val="20"/>
          <w:szCs w:val="20"/>
          <w:lang w:val="en-US"/>
        </w:rPr>
        <w:t xml:space="preserve"> the one shown previously—appears to indicate that the data has been successfully stored.</w:t>
      </w:r>
    </w:p>
    <w:p w14:paraId="43646F01" w14:textId="36A6AEB2" w:rsidR="007D2962" w:rsidRPr="003A53FF" w:rsidRDefault="007D2962" w:rsidP="00E22616">
      <w:pPr>
        <w:rPr>
          <w:rFonts w:ascii="Arial" w:hAnsi="Arial" w:cs="Arial"/>
          <w:sz w:val="20"/>
          <w:szCs w:val="20"/>
          <w:lang w:val="en-US"/>
        </w:rPr>
      </w:pPr>
      <w:r w:rsidRPr="003A53FF">
        <w:rPr>
          <w:rFonts w:ascii="Arial" w:hAnsi="Arial" w:cs="Arial"/>
          <w:sz w:val="20"/>
          <w:szCs w:val="20"/>
          <w:lang w:val="en-US"/>
        </w:rPr>
        <w:t xml:space="preserve">The file that stores the data within the header includes the configurations applied to each channel at the time the measurement was performed. This file is organized into three columns: the first corresponds to the </w:t>
      </w:r>
      <w:r w:rsidRPr="003A53FF">
        <w:rPr>
          <w:rFonts w:ascii="Arial" w:hAnsi="Arial" w:cs="Arial"/>
          <w:b/>
          <w:bCs/>
          <w:sz w:val="20"/>
          <w:szCs w:val="20"/>
          <w:lang w:val="en-US"/>
        </w:rPr>
        <w:t>start</w:t>
      </w:r>
      <w:r w:rsidRPr="003A53FF">
        <w:rPr>
          <w:rFonts w:ascii="Arial" w:hAnsi="Arial" w:cs="Arial"/>
          <w:sz w:val="20"/>
          <w:szCs w:val="20"/>
          <w:lang w:val="en-US"/>
        </w:rPr>
        <w:t xml:space="preserve"> value, represented in the format year-month-day-hour-minutes-seconds; the second contains the </w:t>
      </w:r>
      <w:r w:rsidRPr="003A53FF">
        <w:rPr>
          <w:rFonts w:ascii="Arial" w:hAnsi="Arial" w:cs="Arial"/>
          <w:b/>
          <w:bCs/>
          <w:sz w:val="20"/>
          <w:szCs w:val="20"/>
          <w:lang w:val="en-US"/>
        </w:rPr>
        <w:t>stop</w:t>
      </w:r>
      <w:r w:rsidRPr="003A53FF">
        <w:rPr>
          <w:rFonts w:ascii="Arial" w:hAnsi="Arial" w:cs="Arial"/>
          <w:sz w:val="20"/>
          <w:szCs w:val="20"/>
          <w:lang w:val="en-US"/>
        </w:rPr>
        <w:t xml:space="preserve"> value, which is expressed in </w:t>
      </w:r>
      <w:r w:rsidRPr="003A53FF">
        <w:rPr>
          <w:rFonts w:ascii="Arial" w:hAnsi="Arial" w:cs="Arial"/>
          <w:b/>
          <w:bCs/>
          <w:sz w:val="20"/>
          <w:szCs w:val="20"/>
          <w:lang w:val="en-US"/>
        </w:rPr>
        <w:t>picoseconds</w:t>
      </w:r>
      <w:r w:rsidRPr="003A53FF">
        <w:rPr>
          <w:rFonts w:ascii="Arial" w:hAnsi="Arial" w:cs="Arial"/>
          <w:sz w:val="20"/>
          <w:szCs w:val="20"/>
          <w:lang w:val="en-US"/>
        </w:rPr>
        <w:t xml:space="preserve">; and the third identifies the </w:t>
      </w:r>
      <w:r w:rsidRPr="003A53FF">
        <w:rPr>
          <w:rFonts w:ascii="Arial" w:hAnsi="Arial" w:cs="Arial"/>
          <w:b/>
          <w:bCs/>
          <w:sz w:val="20"/>
          <w:szCs w:val="20"/>
          <w:lang w:val="en-US"/>
        </w:rPr>
        <w:t>channel</w:t>
      </w:r>
      <w:r w:rsidRPr="003A53FF">
        <w:rPr>
          <w:rFonts w:ascii="Arial" w:hAnsi="Arial" w:cs="Arial"/>
          <w:sz w:val="20"/>
          <w:szCs w:val="20"/>
          <w:lang w:val="en-US"/>
        </w:rPr>
        <w:t xml:space="preserve"> in which the measurement was recorded. In this way, the information is structured and linked both to the temporal start point and to the corresponding channel.</w:t>
      </w:r>
    </w:p>
    <w:p w14:paraId="70759C1C" w14:textId="5C806D41" w:rsidR="00070D00" w:rsidRPr="003A53FF" w:rsidRDefault="007D2962" w:rsidP="007D2962">
      <w:pPr>
        <w:jc w:val="center"/>
        <w:rPr>
          <w:lang w:val="en-US"/>
        </w:rPr>
      </w:pPr>
      <w:r w:rsidRPr="003A53FF">
        <w:rPr>
          <w:noProof/>
          <w:lang w:val="en-US"/>
        </w:rPr>
        <w:drawing>
          <wp:inline distT="0" distB="0" distL="0" distR="0" wp14:anchorId="45EC395E" wp14:editId="3F32EEBF">
            <wp:extent cx="5563689" cy="2441275"/>
            <wp:effectExtent l="0" t="0" r="0" b="0"/>
            <wp:docPr id="1368309713" name="Imagen 1" descr="Interfaz de usuario gráfica,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309713" name="Imagen 1" descr="Interfaz de usuario gráfica, Tabla&#10;&#10;El contenido generado por IA puede ser incorrecto."/>
                    <pic:cNvPicPr/>
                  </pic:nvPicPr>
                  <pic:blipFill>
                    <a:blip r:embed="rId137"/>
                    <a:stretch>
                      <a:fillRect/>
                    </a:stretch>
                  </pic:blipFill>
                  <pic:spPr>
                    <a:xfrm>
                      <a:off x="0" y="0"/>
                      <a:ext cx="5613073" cy="2462944"/>
                    </a:xfrm>
                    <a:prstGeom prst="rect">
                      <a:avLst/>
                    </a:prstGeom>
                  </pic:spPr>
                </pic:pic>
              </a:graphicData>
            </a:graphic>
          </wp:inline>
        </w:drawing>
      </w:r>
    </w:p>
    <w:p w14:paraId="3C2D4F63" w14:textId="4E3BCDDF" w:rsidR="002B286D" w:rsidRPr="003A53FF" w:rsidRDefault="002B286D" w:rsidP="002B286D">
      <w:pPr>
        <w:pStyle w:val="Ttulo2"/>
        <w:numPr>
          <w:ilvl w:val="0"/>
          <w:numId w:val="1"/>
        </w:numPr>
        <w:rPr>
          <w:rFonts w:ascii="Arial" w:hAnsi="Arial" w:cs="Arial"/>
          <w:lang w:val="en-US"/>
        </w:rPr>
      </w:pPr>
      <w:bookmarkStart w:id="45" w:name="_Toc225839613"/>
      <w:r w:rsidRPr="003A53FF">
        <w:rPr>
          <w:rFonts w:ascii="Arial" w:hAnsi="Arial" w:cs="Arial"/>
          <w:lang w:val="en-US"/>
        </w:rPr>
        <w:t>Technical documentation</w:t>
      </w:r>
      <w:bookmarkEnd w:id="45"/>
    </w:p>
    <w:p w14:paraId="080C5668" w14:textId="3DC7F89C" w:rsidR="002B286D" w:rsidRPr="003A53FF" w:rsidRDefault="002B286D" w:rsidP="002B286D">
      <w:pPr>
        <w:rPr>
          <w:rFonts w:ascii="Arial" w:hAnsi="Arial" w:cs="Arial"/>
          <w:sz w:val="20"/>
          <w:szCs w:val="20"/>
          <w:lang w:val="en-US"/>
        </w:rPr>
      </w:pPr>
      <w:proofErr w:type="spellStart"/>
      <w:r w:rsidRPr="003A53FF">
        <w:rPr>
          <w:rFonts w:ascii="Arial" w:hAnsi="Arial" w:cs="Arial"/>
          <w:sz w:val="20"/>
          <w:szCs w:val="20"/>
          <w:lang w:val="en-US"/>
        </w:rPr>
        <w:t>Tempico</w:t>
      </w:r>
      <w:proofErr w:type="spellEnd"/>
      <w:r w:rsidRPr="003A53FF">
        <w:rPr>
          <w:rFonts w:ascii="Arial" w:hAnsi="Arial" w:cs="Arial"/>
          <w:sz w:val="20"/>
          <w:szCs w:val="20"/>
          <w:lang w:val="en-US"/>
        </w:rPr>
        <w:t xml:space="preserve"> Software is open source, allowing access to the software's source code and developer documentation through the GitHub platform. It also provides a guide to the code and the creation of respective installers for each operating system.</w:t>
      </w:r>
    </w:p>
    <w:p w14:paraId="1E86C8D0" w14:textId="39E02BAA" w:rsidR="002B286D" w:rsidRPr="003A53FF" w:rsidRDefault="003319C3" w:rsidP="002B286D">
      <w:pPr>
        <w:rPr>
          <w:rFonts w:ascii="Arial" w:hAnsi="Arial" w:cs="Arial"/>
          <w:sz w:val="20"/>
          <w:szCs w:val="20"/>
          <w:lang w:val="en-US"/>
        </w:rPr>
      </w:pPr>
      <w:hyperlink r:id="rId138" w:history="1">
        <w:r w:rsidRPr="003A53FF">
          <w:rPr>
            <w:rStyle w:val="Hipervnculo"/>
            <w:rFonts w:ascii="Arial" w:hAnsi="Arial" w:cs="Arial"/>
            <w:sz w:val="20"/>
            <w:szCs w:val="20"/>
            <w:lang w:val="en-US"/>
          </w:rPr>
          <w:t>https://github.com/Tausand-dev/TempicoSoftware</w:t>
        </w:r>
      </w:hyperlink>
    </w:p>
    <w:p w14:paraId="003C2EA2" w14:textId="2DC45BA3" w:rsidR="003319C3" w:rsidRPr="003A53FF" w:rsidRDefault="003319C3" w:rsidP="003319C3">
      <w:pPr>
        <w:pStyle w:val="Ttulo2"/>
        <w:numPr>
          <w:ilvl w:val="0"/>
          <w:numId w:val="1"/>
        </w:numPr>
        <w:rPr>
          <w:rFonts w:ascii="Arial" w:hAnsi="Arial" w:cs="Arial"/>
          <w:lang w:val="en-US"/>
        </w:rPr>
      </w:pPr>
      <w:bookmarkStart w:id="46" w:name="_Toc225839614"/>
      <w:r w:rsidRPr="003A53FF">
        <w:rPr>
          <w:rFonts w:ascii="Arial" w:hAnsi="Arial" w:cs="Arial"/>
          <w:lang w:val="en-US"/>
        </w:rPr>
        <w:t>Drivers</w:t>
      </w:r>
      <w:bookmarkEnd w:id="46"/>
    </w:p>
    <w:p w14:paraId="473D0C85" w14:textId="47C3D3B2" w:rsidR="002B286D" w:rsidRPr="003A53FF" w:rsidRDefault="003319C3" w:rsidP="002B286D">
      <w:pPr>
        <w:rPr>
          <w:rFonts w:ascii="Arial" w:hAnsi="Arial" w:cs="Arial"/>
          <w:sz w:val="20"/>
          <w:szCs w:val="20"/>
          <w:lang w:val="en-US"/>
        </w:rPr>
      </w:pPr>
      <w:r w:rsidRPr="003A53FF">
        <w:rPr>
          <w:rFonts w:ascii="Arial" w:hAnsi="Arial" w:cs="Arial"/>
          <w:sz w:val="20"/>
          <w:szCs w:val="20"/>
          <w:lang w:val="en-US"/>
        </w:rPr>
        <w:t xml:space="preserve">Your computer may automatically download and install from the Internet the required drivers once you connect your Tausand </w:t>
      </w:r>
      <w:proofErr w:type="spellStart"/>
      <w:r w:rsidRPr="003A53FF">
        <w:rPr>
          <w:rFonts w:ascii="Arial" w:hAnsi="Arial" w:cs="Arial"/>
          <w:sz w:val="20"/>
          <w:szCs w:val="20"/>
          <w:lang w:val="en-US"/>
        </w:rPr>
        <w:t>Tempico</w:t>
      </w:r>
      <w:proofErr w:type="spellEnd"/>
      <w:r w:rsidRPr="003A53FF">
        <w:rPr>
          <w:rFonts w:ascii="Arial" w:hAnsi="Arial" w:cs="Arial"/>
          <w:sz w:val="20"/>
          <w:szCs w:val="20"/>
          <w:lang w:val="en-US"/>
        </w:rPr>
        <w:t xml:space="preserve"> device to a USB port. If you require to install them manually, they are available at </w:t>
      </w:r>
      <w:hyperlink r:id="rId139" w:history="1">
        <w:r w:rsidRPr="003A53FF">
          <w:rPr>
            <w:rStyle w:val="Hipervnculo"/>
            <w:rFonts w:ascii="Arial" w:hAnsi="Arial" w:cs="Arial"/>
            <w:sz w:val="20"/>
            <w:szCs w:val="20"/>
            <w:lang w:val="en-US"/>
          </w:rPr>
          <w:t>https://www.tausand.com/downloads</w:t>
        </w:r>
      </w:hyperlink>
      <w:r w:rsidRPr="003A53FF">
        <w:rPr>
          <w:rFonts w:ascii="Arial" w:hAnsi="Arial" w:cs="Arial"/>
          <w:sz w:val="20"/>
          <w:szCs w:val="20"/>
          <w:lang w:val="en-US"/>
        </w:rPr>
        <w:t>.</w:t>
      </w:r>
    </w:p>
    <w:p w14:paraId="68BF9C55" w14:textId="77777777" w:rsidR="003319C3" w:rsidRPr="003A53FF" w:rsidRDefault="003319C3" w:rsidP="002B286D">
      <w:pPr>
        <w:rPr>
          <w:rFonts w:ascii="Arial" w:hAnsi="Arial" w:cs="Arial"/>
          <w:sz w:val="20"/>
          <w:szCs w:val="20"/>
          <w:u w:val="single"/>
          <w:lang w:val="en-US"/>
        </w:rPr>
      </w:pPr>
    </w:p>
    <w:p w14:paraId="0552C744" w14:textId="6260F1E8" w:rsidR="002B286D" w:rsidRPr="003A53FF" w:rsidRDefault="002B286D" w:rsidP="002B286D">
      <w:pPr>
        <w:pStyle w:val="Ttulo2"/>
        <w:numPr>
          <w:ilvl w:val="0"/>
          <w:numId w:val="1"/>
        </w:numPr>
        <w:rPr>
          <w:rFonts w:ascii="Arial" w:hAnsi="Arial" w:cs="Arial"/>
          <w:lang w:val="en-US"/>
        </w:rPr>
      </w:pPr>
      <w:bookmarkStart w:id="47" w:name="_Toc225839615"/>
      <w:r w:rsidRPr="003A53FF">
        <w:rPr>
          <w:rFonts w:ascii="Arial" w:hAnsi="Arial" w:cs="Arial"/>
          <w:lang w:val="en-US"/>
        </w:rPr>
        <w:lastRenderedPageBreak/>
        <w:t>Technical support</w:t>
      </w:r>
      <w:bookmarkEnd w:id="40"/>
      <w:bookmarkEnd w:id="47"/>
    </w:p>
    <w:p w14:paraId="53B32FA1" w14:textId="77777777" w:rsidR="002B286D" w:rsidRPr="003A53FF" w:rsidRDefault="002B286D" w:rsidP="002B286D">
      <w:pPr>
        <w:rPr>
          <w:rFonts w:ascii="Arial" w:hAnsi="Arial" w:cs="Arial"/>
          <w:sz w:val="20"/>
          <w:szCs w:val="20"/>
          <w:lang w:val="en-US"/>
        </w:rPr>
      </w:pPr>
      <w:r w:rsidRPr="003A53FF">
        <w:rPr>
          <w:rFonts w:ascii="Arial" w:hAnsi="Arial" w:cs="Arial"/>
          <w:sz w:val="20"/>
          <w:szCs w:val="20"/>
          <w:lang w:val="en-US"/>
        </w:rPr>
        <w:t xml:space="preserve">For technical support, contact us at </w:t>
      </w:r>
      <w:hyperlink r:id="rId140" w:history="1">
        <w:r w:rsidRPr="003A53FF">
          <w:rPr>
            <w:rStyle w:val="Hipervnculo"/>
            <w:rFonts w:ascii="Arial" w:hAnsi="Arial" w:cs="Arial"/>
            <w:sz w:val="20"/>
            <w:szCs w:val="20"/>
            <w:lang w:val="en-US"/>
          </w:rPr>
          <w:t>support@tausand.com</w:t>
        </w:r>
      </w:hyperlink>
      <w:r w:rsidRPr="003A53FF">
        <w:rPr>
          <w:rFonts w:ascii="Arial" w:hAnsi="Arial" w:cs="Arial"/>
          <w:sz w:val="20"/>
          <w:szCs w:val="20"/>
          <w:lang w:val="en-US"/>
        </w:rPr>
        <w:t>.</w:t>
      </w:r>
    </w:p>
    <w:p w14:paraId="1C37089C" w14:textId="77777777" w:rsidR="002B286D" w:rsidRPr="003A53FF" w:rsidRDefault="002B286D" w:rsidP="002B286D">
      <w:pPr>
        <w:rPr>
          <w:rFonts w:ascii="Arial" w:hAnsi="Arial" w:cs="Arial"/>
          <w:sz w:val="20"/>
          <w:szCs w:val="20"/>
          <w:lang w:val="en-US"/>
        </w:rPr>
      </w:pPr>
      <w:r w:rsidRPr="003A53FF">
        <w:rPr>
          <w:rFonts w:ascii="Arial" w:hAnsi="Arial" w:cs="Arial"/>
          <w:sz w:val="20"/>
          <w:szCs w:val="20"/>
          <w:lang w:val="en-US"/>
        </w:rPr>
        <w:t>Visit our website to check for the latest documentation and software releases.</w:t>
      </w:r>
    </w:p>
    <w:p w14:paraId="06520957" w14:textId="77777777" w:rsidR="002B286D" w:rsidRPr="003A53FF" w:rsidRDefault="002B286D" w:rsidP="002B286D">
      <w:pPr>
        <w:rPr>
          <w:rFonts w:ascii="Arial" w:hAnsi="Arial" w:cs="Arial"/>
          <w:sz w:val="20"/>
          <w:szCs w:val="20"/>
          <w:lang w:val="en-US"/>
        </w:rPr>
      </w:pPr>
      <w:hyperlink r:id="rId141" w:history="1">
        <w:r w:rsidRPr="003A53FF">
          <w:rPr>
            <w:rStyle w:val="Hipervnculo"/>
            <w:rFonts w:ascii="Arial" w:hAnsi="Arial" w:cs="Arial"/>
            <w:sz w:val="20"/>
            <w:szCs w:val="20"/>
            <w:lang w:val="en-US"/>
          </w:rPr>
          <w:t>www.tausand.com</w:t>
        </w:r>
      </w:hyperlink>
      <w:r w:rsidRPr="003A53FF">
        <w:rPr>
          <w:rFonts w:ascii="Arial" w:hAnsi="Arial" w:cs="Arial"/>
          <w:sz w:val="20"/>
          <w:szCs w:val="20"/>
          <w:lang w:val="en-US"/>
        </w:rPr>
        <w:t xml:space="preserve"> </w:t>
      </w:r>
    </w:p>
    <w:p w14:paraId="0EA5AFB7" w14:textId="77777777" w:rsidR="002B286D" w:rsidRPr="003A53FF" w:rsidRDefault="002B286D" w:rsidP="00DA785E">
      <w:pPr>
        <w:rPr>
          <w:rFonts w:ascii="Arial" w:eastAsiaTheme="majorEastAsia" w:hAnsi="Arial" w:cs="Arial"/>
          <w:lang w:val="en-US"/>
        </w:rPr>
      </w:pPr>
    </w:p>
    <w:sectPr w:rsidR="002B286D" w:rsidRPr="003A53FF" w:rsidSect="004A6F61">
      <w:headerReference w:type="default" r:id="rId142"/>
      <w:pgSz w:w="12240" w:h="15840"/>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5FD30E" w14:textId="77777777" w:rsidR="00E2030D" w:rsidRDefault="00E2030D" w:rsidP="004A6F61">
      <w:pPr>
        <w:spacing w:after="0" w:line="240" w:lineRule="auto"/>
      </w:pPr>
      <w:r>
        <w:separator/>
      </w:r>
    </w:p>
  </w:endnote>
  <w:endnote w:type="continuationSeparator" w:id="0">
    <w:p w14:paraId="4BBD1945" w14:textId="77777777" w:rsidR="00E2030D" w:rsidRDefault="00E2030D" w:rsidP="004A6F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0475E9" w14:textId="77777777" w:rsidR="00E2030D" w:rsidRDefault="00E2030D" w:rsidP="004A6F61">
      <w:pPr>
        <w:spacing w:after="0" w:line="240" w:lineRule="auto"/>
      </w:pPr>
      <w:r>
        <w:separator/>
      </w:r>
    </w:p>
  </w:footnote>
  <w:footnote w:type="continuationSeparator" w:id="0">
    <w:p w14:paraId="476CCEFB" w14:textId="77777777" w:rsidR="00E2030D" w:rsidRDefault="00E2030D" w:rsidP="004A6F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7F7F7F" w:themeColor="text1" w:themeTint="80"/>
      </w:rPr>
      <w:alias w:val="Título"/>
      <w:tag w:val=""/>
      <w:id w:val="1116400235"/>
      <w:placeholder>
        <w:docPart w:val="C9D78C076F1E4944AC9ABDFE5C2F9546"/>
      </w:placeholder>
      <w:dataBinding w:prefixMappings="xmlns:ns0='http://purl.org/dc/elements/1.1/' xmlns:ns1='http://schemas.openxmlformats.org/package/2006/metadata/core-properties' " w:xpath="/ns1:coreProperties[1]/ns0:title[1]" w:storeItemID="{6C3C8BC8-F283-45AE-878A-BAB7291924A1}"/>
      <w:text/>
    </w:sdtPr>
    <w:sdtContent>
      <w:p w14:paraId="02884340" w14:textId="18E98B04" w:rsidR="004A6F61" w:rsidRDefault="004A6F61">
        <w:pPr>
          <w:pStyle w:val="Encabezado"/>
          <w:jc w:val="right"/>
          <w:rPr>
            <w:color w:val="7F7F7F" w:themeColor="text1" w:themeTint="80"/>
          </w:rPr>
        </w:pPr>
        <w:proofErr w:type="spellStart"/>
        <w:r>
          <w:rPr>
            <w:color w:val="7F7F7F" w:themeColor="text1" w:themeTint="80"/>
          </w:rPr>
          <w:t>Tempico</w:t>
        </w:r>
        <w:proofErr w:type="spellEnd"/>
        <w:r>
          <w:rPr>
            <w:color w:val="7F7F7F" w:themeColor="text1" w:themeTint="80"/>
          </w:rPr>
          <w:t xml:space="preserve"> software </w:t>
        </w:r>
        <w:proofErr w:type="spellStart"/>
        <w:r>
          <w:rPr>
            <w:color w:val="7F7F7F" w:themeColor="text1" w:themeTint="80"/>
          </w:rPr>
          <w:t>user’s</w:t>
        </w:r>
        <w:proofErr w:type="spellEnd"/>
        <w:r>
          <w:rPr>
            <w:color w:val="7F7F7F" w:themeColor="text1" w:themeTint="80"/>
          </w:rPr>
          <w:t xml:space="preserve"> manual</w:t>
        </w:r>
      </w:p>
    </w:sdtContent>
  </w:sdt>
  <w:p w14:paraId="3826D8CA" w14:textId="77777777" w:rsidR="004A6F61" w:rsidRDefault="004A6F6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DD779D"/>
    <w:multiLevelType w:val="multilevel"/>
    <w:tmpl w:val="2130B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CAB7925"/>
    <w:multiLevelType w:val="multilevel"/>
    <w:tmpl w:val="C67C1B3A"/>
    <w:lvl w:ilvl="0">
      <w:start w:val="1"/>
      <w:numFmt w:val="decimal"/>
      <w:lvlText w:val="%1"/>
      <w:lvlJc w:val="left"/>
      <w:pPr>
        <w:ind w:left="705" w:hanging="705"/>
      </w:pPr>
      <w:rPr>
        <w:rFonts w:hint="default"/>
      </w:rPr>
    </w:lvl>
    <w:lvl w:ilvl="1">
      <w:start w:val="1"/>
      <w:numFmt w:val="decimal"/>
      <w:lvlText w:val="%1.%2"/>
      <w:lvlJc w:val="left"/>
      <w:pPr>
        <w:ind w:left="705" w:hanging="7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737166981">
    <w:abstractNumId w:val="1"/>
  </w:num>
  <w:num w:numId="2" w16cid:durableId="236028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4FE3"/>
    <w:rsid w:val="00021779"/>
    <w:rsid w:val="00070ACF"/>
    <w:rsid w:val="00070D00"/>
    <w:rsid w:val="0007152F"/>
    <w:rsid w:val="0007282A"/>
    <w:rsid w:val="00094090"/>
    <w:rsid w:val="000C32E5"/>
    <w:rsid w:val="000C5302"/>
    <w:rsid w:val="000E45D6"/>
    <w:rsid w:val="001134AE"/>
    <w:rsid w:val="00130C5B"/>
    <w:rsid w:val="0013342D"/>
    <w:rsid w:val="00136127"/>
    <w:rsid w:val="00144C15"/>
    <w:rsid w:val="00154F86"/>
    <w:rsid w:val="0019133B"/>
    <w:rsid w:val="001914CC"/>
    <w:rsid w:val="0019347C"/>
    <w:rsid w:val="001C11CA"/>
    <w:rsid w:val="001C57F0"/>
    <w:rsid w:val="001D0A26"/>
    <w:rsid w:val="001F7692"/>
    <w:rsid w:val="00215337"/>
    <w:rsid w:val="0022500B"/>
    <w:rsid w:val="00230889"/>
    <w:rsid w:val="002439B1"/>
    <w:rsid w:val="00253E33"/>
    <w:rsid w:val="002569E4"/>
    <w:rsid w:val="00281D22"/>
    <w:rsid w:val="00287392"/>
    <w:rsid w:val="002A27C9"/>
    <w:rsid w:val="002A521A"/>
    <w:rsid w:val="002B286D"/>
    <w:rsid w:val="002B51B2"/>
    <w:rsid w:val="002C21B5"/>
    <w:rsid w:val="002D2527"/>
    <w:rsid w:val="002E3612"/>
    <w:rsid w:val="002F3B76"/>
    <w:rsid w:val="003319C3"/>
    <w:rsid w:val="00335EE6"/>
    <w:rsid w:val="00345340"/>
    <w:rsid w:val="00350C76"/>
    <w:rsid w:val="00352745"/>
    <w:rsid w:val="0035658E"/>
    <w:rsid w:val="00384759"/>
    <w:rsid w:val="003A137C"/>
    <w:rsid w:val="003A53FF"/>
    <w:rsid w:val="003B2240"/>
    <w:rsid w:val="003B3A09"/>
    <w:rsid w:val="003D2D53"/>
    <w:rsid w:val="003D4B0F"/>
    <w:rsid w:val="003E408F"/>
    <w:rsid w:val="003F126F"/>
    <w:rsid w:val="003F253D"/>
    <w:rsid w:val="003F6AE2"/>
    <w:rsid w:val="00400C56"/>
    <w:rsid w:val="00415129"/>
    <w:rsid w:val="00451410"/>
    <w:rsid w:val="00476167"/>
    <w:rsid w:val="004969B2"/>
    <w:rsid w:val="004A6F61"/>
    <w:rsid w:val="004B195B"/>
    <w:rsid w:val="005266DA"/>
    <w:rsid w:val="00527A8E"/>
    <w:rsid w:val="0054791D"/>
    <w:rsid w:val="005505C4"/>
    <w:rsid w:val="005639A7"/>
    <w:rsid w:val="00575A69"/>
    <w:rsid w:val="00581D8B"/>
    <w:rsid w:val="00582394"/>
    <w:rsid w:val="00602368"/>
    <w:rsid w:val="00625F5D"/>
    <w:rsid w:val="0065194E"/>
    <w:rsid w:val="00674DB2"/>
    <w:rsid w:val="00676A66"/>
    <w:rsid w:val="00680E8D"/>
    <w:rsid w:val="006863D3"/>
    <w:rsid w:val="006900EA"/>
    <w:rsid w:val="006952F2"/>
    <w:rsid w:val="00724F20"/>
    <w:rsid w:val="00757469"/>
    <w:rsid w:val="00795D53"/>
    <w:rsid w:val="007A116F"/>
    <w:rsid w:val="007B3B99"/>
    <w:rsid w:val="007D2962"/>
    <w:rsid w:val="007D56C8"/>
    <w:rsid w:val="008127EB"/>
    <w:rsid w:val="00812AB5"/>
    <w:rsid w:val="00837161"/>
    <w:rsid w:val="00850FEA"/>
    <w:rsid w:val="008575A3"/>
    <w:rsid w:val="00857F85"/>
    <w:rsid w:val="00864283"/>
    <w:rsid w:val="00875FD5"/>
    <w:rsid w:val="00882D40"/>
    <w:rsid w:val="0089537F"/>
    <w:rsid w:val="00897941"/>
    <w:rsid w:val="008A0CEA"/>
    <w:rsid w:val="00900C1A"/>
    <w:rsid w:val="009058CD"/>
    <w:rsid w:val="00980FF7"/>
    <w:rsid w:val="00985842"/>
    <w:rsid w:val="00993EAB"/>
    <w:rsid w:val="009A597C"/>
    <w:rsid w:val="009C3F22"/>
    <w:rsid w:val="009D0744"/>
    <w:rsid w:val="009E03BC"/>
    <w:rsid w:val="009F6D9C"/>
    <w:rsid w:val="00A2544C"/>
    <w:rsid w:val="00A522CA"/>
    <w:rsid w:val="00A541C6"/>
    <w:rsid w:val="00A571E7"/>
    <w:rsid w:val="00A6061A"/>
    <w:rsid w:val="00A7124C"/>
    <w:rsid w:val="00A857D7"/>
    <w:rsid w:val="00AA3CBE"/>
    <w:rsid w:val="00AB2C6F"/>
    <w:rsid w:val="00AC38D3"/>
    <w:rsid w:val="00AD189C"/>
    <w:rsid w:val="00AD5DEE"/>
    <w:rsid w:val="00B055F9"/>
    <w:rsid w:val="00B7242C"/>
    <w:rsid w:val="00BC29C4"/>
    <w:rsid w:val="00BD059F"/>
    <w:rsid w:val="00BE0982"/>
    <w:rsid w:val="00BE6F3E"/>
    <w:rsid w:val="00C15DB0"/>
    <w:rsid w:val="00C25C90"/>
    <w:rsid w:val="00C44DA5"/>
    <w:rsid w:val="00C44DFB"/>
    <w:rsid w:val="00C8622D"/>
    <w:rsid w:val="00CB4B77"/>
    <w:rsid w:val="00CB52C9"/>
    <w:rsid w:val="00CD332F"/>
    <w:rsid w:val="00CE2C9F"/>
    <w:rsid w:val="00CE3339"/>
    <w:rsid w:val="00CF3A93"/>
    <w:rsid w:val="00D11881"/>
    <w:rsid w:val="00D21893"/>
    <w:rsid w:val="00D2768B"/>
    <w:rsid w:val="00DA5B2F"/>
    <w:rsid w:val="00DA785E"/>
    <w:rsid w:val="00DC6016"/>
    <w:rsid w:val="00DD56D7"/>
    <w:rsid w:val="00DF0300"/>
    <w:rsid w:val="00E2030D"/>
    <w:rsid w:val="00E22616"/>
    <w:rsid w:val="00E37B48"/>
    <w:rsid w:val="00E411F5"/>
    <w:rsid w:val="00E50BD9"/>
    <w:rsid w:val="00E61F1A"/>
    <w:rsid w:val="00E73311"/>
    <w:rsid w:val="00EA607C"/>
    <w:rsid w:val="00F002BE"/>
    <w:rsid w:val="00F20AB0"/>
    <w:rsid w:val="00F33C8F"/>
    <w:rsid w:val="00F63A70"/>
    <w:rsid w:val="00F74EDA"/>
    <w:rsid w:val="00F8505E"/>
    <w:rsid w:val="00F94FE3"/>
    <w:rsid w:val="00FA6C03"/>
    <w:rsid w:val="00FC79C5"/>
    <w:rsid w:val="00FE2D52"/>
    <w:rsid w:val="00FF3B1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E02C83"/>
  <w15:chartTrackingRefBased/>
  <w15:docId w15:val="{CB30D009-F56C-4CEA-B043-257E779EAA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3A70"/>
  </w:style>
  <w:style w:type="paragraph" w:styleId="Ttulo1">
    <w:name w:val="heading 1"/>
    <w:basedOn w:val="Normal"/>
    <w:next w:val="Normal"/>
    <w:link w:val="Ttulo1Car"/>
    <w:uiPriority w:val="9"/>
    <w:qFormat/>
    <w:rsid w:val="00F94F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F94F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F94FE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F94FE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94FE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94FE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94FE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94FE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94FE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94FE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F94FE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F94FE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F94FE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94FE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94FE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94FE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94FE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94FE3"/>
    <w:rPr>
      <w:rFonts w:eastAsiaTheme="majorEastAsia" w:cstheme="majorBidi"/>
      <w:color w:val="272727" w:themeColor="text1" w:themeTint="D8"/>
    </w:rPr>
  </w:style>
  <w:style w:type="paragraph" w:styleId="Ttulo">
    <w:name w:val="Title"/>
    <w:basedOn w:val="Normal"/>
    <w:next w:val="Normal"/>
    <w:link w:val="TtuloCar"/>
    <w:uiPriority w:val="10"/>
    <w:qFormat/>
    <w:rsid w:val="00F94F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94FE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94FE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94FE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94FE3"/>
    <w:pPr>
      <w:spacing w:before="160"/>
      <w:jc w:val="center"/>
    </w:pPr>
    <w:rPr>
      <w:i/>
      <w:iCs/>
      <w:color w:val="404040" w:themeColor="text1" w:themeTint="BF"/>
    </w:rPr>
  </w:style>
  <w:style w:type="character" w:customStyle="1" w:styleId="CitaCar">
    <w:name w:val="Cita Car"/>
    <w:basedOn w:val="Fuentedeprrafopredeter"/>
    <w:link w:val="Cita"/>
    <w:uiPriority w:val="29"/>
    <w:rsid w:val="00F94FE3"/>
    <w:rPr>
      <w:i/>
      <w:iCs/>
      <w:color w:val="404040" w:themeColor="text1" w:themeTint="BF"/>
    </w:rPr>
  </w:style>
  <w:style w:type="paragraph" w:styleId="Prrafodelista">
    <w:name w:val="List Paragraph"/>
    <w:basedOn w:val="Normal"/>
    <w:uiPriority w:val="34"/>
    <w:qFormat/>
    <w:rsid w:val="00F94FE3"/>
    <w:pPr>
      <w:ind w:left="720"/>
      <w:contextualSpacing/>
    </w:pPr>
  </w:style>
  <w:style w:type="character" w:styleId="nfasisintenso">
    <w:name w:val="Intense Emphasis"/>
    <w:basedOn w:val="Fuentedeprrafopredeter"/>
    <w:uiPriority w:val="21"/>
    <w:qFormat/>
    <w:rsid w:val="00F94FE3"/>
    <w:rPr>
      <w:i/>
      <w:iCs/>
      <w:color w:val="0F4761" w:themeColor="accent1" w:themeShade="BF"/>
    </w:rPr>
  </w:style>
  <w:style w:type="paragraph" w:styleId="Citadestacada">
    <w:name w:val="Intense Quote"/>
    <w:basedOn w:val="Normal"/>
    <w:next w:val="Normal"/>
    <w:link w:val="CitadestacadaCar"/>
    <w:uiPriority w:val="30"/>
    <w:qFormat/>
    <w:rsid w:val="00F94F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94FE3"/>
    <w:rPr>
      <w:i/>
      <w:iCs/>
      <w:color w:val="0F4761" w:themeColor="accent1" w:themeShade="BF"/>
    </w:rPr>
  </w:style>
  <w:style w:type="character" w:styleId="Referenciaintensa">
    <w:name w:val="Intense Reference"/>
    <w:basedOn w:val="Fuentedeprrafopredeter"/>
    <w:uiPriority w:val="32"/>
    <w:qFormat/>
    <w:rsid w:val="00F94FE3"/>
    <w:rPr>
      <w:b/>
      <w:bCs/>
      <w:smallCaps/>
      <w:color w:val="0F4761" w:themeColor="accent1" w:themeShade="BF"/>
      <w:spacing w:val="5"/>
    </w:rPr>
  </w:style>
  <w:style w:type="character" w:styleId="Hipervnculo">
    <w:name w:val="Hyperlink"/>
    <w:basedOn w:val="Fuentedeprrafopredeter"/>
    <w:uiPriority w:val="99"/>
    <w:unhideWhenUsed/>
    <w:rsid w:val="00F94FE3"/>
    <w:rPr>
      <w:color w:val="467886" w:themeColor="hyperlink"/>
      <w:u w:val="single"/>
    </w:rPr>
  </w:style>
  <w:style w:type="character" w:styleId="Mencinsinresolver">
    <w:name w:val="Unresolved Mention"/>
    <w:basedOn w:val="Fuentedeprrafopredeter"/>
    <w:uiPriority w:val="99"/>
    <w:semiHidden/>
    <w:unhideWhenUsed/>
    <w:rsid w:val="0089537F"/>
    <w:rPr>
      <w:color w:val="605E5C"/>
      <w:shd w:val="clear" w:color="auto" w:fill="E1DFDD"/>
    </w:rPr>
  </w:style>
  <w:style w:type="paragraph" w:styleId="NormalWeb">
    <w:name w:val="Normal (Web)"/>
    <w:basedOn w:val="Normal"/>
    <w:uiPriority w:val="99"/>
    <w:semiHidden/>
    <w:unhideWhenUsed/>
    <w:rsid w:val="003A137C"/>
    <w:rPr>
      <w:rFonts w:ascii="Times New Roman" w:hAnsi="Times New Roman" w:cs="Times New Roman"/>
      <w:sz w:val="24"/>
      <w:szCs w:val="24"/>
    </w:rPr>
  </w:style>
  <w:style w:type="character" w:styleId="Textodelmarcadordeposicin">
    <w:name w:val="Placeholder Text"/>
    <w:basedOn w:val="Fuentedeprrafopredeter"/>
    <w:uiPriority w:val="99"/>
    <w:semiHidden/>
    <w:rsid w:val="0035658E"/>
    <w:rPr>
      <w:color w:val="666666"/>
    </w:rPr>
  </w:style>
  <w:style w:type="paragraph" w:styleId="Encabezado">
    <w:name w:val="header"/>
    <w:basedOn w:val="Normal"/>
    <w:link w:val="EncabezadoCar"/>
    <w:uiPriority w:val="99"/>
    <w:unhideWhenUsed/>
    <w:rsid w:val="004A6F6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A6F61"/>
  </w:style>
  <w:style w:type="paragraph" w:styleId="Piedepgina">
    <w:name w:val="footer"/>
    <w:basedOn w:val="Normal"/>
    <w:link w:val="PiedepginaCar"/>
    <w:uiPriority w:val="99"/>
    <w:unhideWhenUsed/>
    <w:rsid w:val="004A6F6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A6F61"/>
  </w:style>
  <w:style w:type="paragraph" w:styleId="TtuloTDC">
    <w:name w:val="TOC Heading"/>
    <w:basedOn w:val="Ttulo1"/>
    <w:next w:val="Normal"/>
    <w:uiPriority w:val="39"/>
    <w:unhideWhenUsed/>
    <w:qFormat/>
    <w:rsid w:val="007B3B99"/>
    <w:pPr>
      <w:spacing w:before="240" w:after="0"/>
      <w:outlineLvl w:val="9"/>
    </w:pPr>
    <w:rPr>
      <w:kern w:val="0"/>
      <w:sz w:val="32"/>
      <w:szCs w:val="32"/>
      <w:lang w:eastAsia="es-CO"/>
      <w14:ligatures w14:val="none"/>
    </w:rPr>
  </w:style>
  <w:style w:type="paragraph" w:styleId="TDC1">
    <w:name w:val="toc 1"/>
    <w:basedOn w:val="Normal"/>
    <w:next w:val="Normal"/>
    <w:autoRedefine/>
    <w:uiPriority w:val="39"/>
    <w:unhideWhenUsed/>
    <w:rsid w:val="007B3B99"/>
    <w:pPr>
      <w:spacing w:after="100"/>
    </w:pPr>
  </w:style>
  <w:style w:type="paragraph" w:styleId="TDC2">
    <w:name w:val="toc 2"/>
    <w:basedOn w:val="Normal"/>
    <w:next w:val="Normal"/>
    <w:autoRedefine/>
    <w:uiPriority w:val="39"/>
    <w:unhideWhenUsed/>
    <w:rsid w:val="007B3B99"/>
    <w:pPr>
      <w:spacing w:after="100"/>
      <w:ind w:left="220"/>
    </w:pPr>
  </w:style>
  <w:style w:type="paragraph" w:styleId="TDC3">
    <w:name w:val="toc 3"/>
    <w:basedOn w:val="Normal"/>
    <w:next w:val="Normal"/>
    <w:autoRedefine/>
    <w:uiPriority w:val="39"/>
    <w:unhideWhenUsed/>
    <w:rsid w:val="009F6D9C"/>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5529745">
      <w:bodyDiv w:val="1"/>
      <w:marLeft w:val="0"/>
      <w:marRight w:val="0"/>
      <w:marTop w:val="0"/>
      <w:marBottom w:val="0"/>
      <w:divBdr>
        <w:top w:val="none" w:sz="0" w:space="0" w:color="auto"/>
        <w:left w:val="none" w:sz="0" w:space="0" w:color="auto"/>
        <w:bottom w:val="none" w:sz="0" w:space="0" w:color="auto"/>
        <w:right w:val="none" w:sz="0" w:space="0" w:color="auto"/>
      </w:divBdr>
    </w:div>
    <w:div w:id="554707419">
      <w:bodyDiv w:val="1"/>
      <w:marLeft w:val="0"/>
      <w:marRight w:val="0"/>
      <w:marTop w:val="0"/>
      <w:marBottom w:val="0"/>
      <w:divBdr>
        <w:top w:val="none" w:sz="0" w:space="0" w:color="auto"/>
        <w:left w:val="none" w:sz="0" w:space="0" w:color="auto"/>
        <w:bottom w:val="none" w:sz="0" w:space="0" w:color="auto"/>
        <w:right w:val="none" w:sz="0" w:space="0" w:color="auto"/>
      </w:divBdr>
    </w:div>
    <w:div w:id="715084438">
      <w:bodyDiv w:val="1"/>
      <w:marLeft w:val="0"/>
      <w:marRight w:val="0"/>
      <w:marTop w:val="0"/>
      <w:marBottom w:val="0"/>
      <w:divBdr>
        <w:top w:val="none" w:sz="0" w:space="0" w:color="auto"/>
        <w:left w:val="none" w:sz="0" w:space="0" w:color="auto"/>
        <w:bottom w:val="none" w:sz="0" w:space="0" w:color="auto"/>
        <w:right w:val="none" w:sz="0" w:space="0" w:color="auto"/>
      </w:divBdr>
    </w:div>
    <w:div w:id="788009789">
      <w:bodyDiv w:val="1"/>
      <w:marLeft w:val="0"/>
      <w:marRight w:val="0"/>
      <w:marTop w:val="0"/>
      <w:marBottom w:val="0"/>
      <w:divBdr>
        <w:top w:val="none" w:sz="0" w:space="0" w:color="auto"/>
        <w:left w:val="none" w:sz="0" w:space="0" w:color="auto"/>
        <w:bottom w:val="none" w:sz="0" w:space="0" w:color="auto"/>
        <w:right w:val="none" w:sz="0" w:space="0" w:color="auto"/>
      </w:divBdr>
      <w:divsChild>
        <w:div w:id="1873493641">
          <w:marLeft w:val="0"/>
          <w:marRight w:val="0"/>
          <w:marTop w:val="0"/>
          <w:marBottom w:val="0"/>
          <w:divBdr>
            <w:top w:val="none" w:sz="0" w:space="0" w:color="auto"/>
            <w:left w:val="none" w:sz="0" w:space="0" w:color="auto"/>
            <w:bottom w:val="none" w:sz="0" w:space="0" w:color="auto"/>
            <w:right w:val="none" w:sz="0" w:space="0" w:color="auto"/>
          </w:divBdr>
          <w:divsChild>
            <w:div w:id="1468859058">
              <w:marLeft w:val="0"/>
              <w:marRight w:val="0"/>
              <w:marTop w:val="0"/>
              <w:marBottom w:val="0"/>
              <w:divBdr>
                <w:top w:val="none" w:sz="0" w:space="0" w:color="auto"/>
                <w:left w:val="none" w:sz="0" w:space="0" w:color="auto"/>
                <w:bottom w:val="none" w:sz="0" w:space="0" w:color="auto"/>
                <w:right w:val="none" w:sz="0" w:space="0" w:color="auto"/>
              </w:divBdr>
              <w:divsChild>
                <w:div w:id="1008288915">
                  <w:marLeft w:val="0"/>
                  <w:marRight w:val="0"/>
                  <w:marTop w:val="0"/>
                  <w:marBottom w:val="0"/>
                  <w:divBdr>
                    <w:top w:val="none" w:sz="0" w:space="0" w:color="auto"/>
                    <w:left w:val="none" w:sz="0" w:space="0" w:color="auto"/>
                    <w:bottom w:val="none" w:sz="0" w:space="0" w:color="auto"/>
                    <w:right w:val="none" w:sz="0" w:space="0" w:color="auto"/>
                  </w:divBdr>
                  <w:divsChild>
                    <w:div w:id="542056672">
                      <w:marLeft w:val="0"/>
                      <w:marRight w:val="0"/>
                      <w:marTop w:val="0"/>
                      <w:marBottom w:val="0"/>
                      <w:divBdr>
                        <w:top w:val="none" w:sz="0" w:space="0" w:color="auto"/>
                        <w:left w:val="none" w:sz="0" w:space="0" w:color="auto"/>
                        <w:bottom w:val="none" w:sz="0" w:space="0" w:color="auto"/>
                        <w:right w:val="none" w:sz="0" w:space="0" w:color="auto"/>
                      </w:divBdr>
                      <w:divsChild>
                        <w:div w:id="60636275">
                          <w:marLeft w:val="0"/>
                          <w:marRight w:val="0"/>
                          <w:marTop w:val="0"/>
                          <w:marBottom w:val="0"/>
                          <w:divBdr>
                            <w:top w:val="none" w:sz="0" w:space="0" w:color="auto"/>
                            <w:left w:val="none" w:sz="0" w:space="0" w:color="auto"/>
                            <w:bottom w:val="none" w:sz="0" w:space="0" w:color="auto"/>
                            <w:right w:val="none" w:sz="0" w:space="0" w:color="auto"/>
                          </w:divBdr>
                          <w:divsChild>
                            <w:div w:id="936519349">
                              <w:marLeft w:val="0"/>
                              <w:marRight w:val="0"/>
                              <w:marTop w:val="0"/>
                              <w:marBottom w:val="0"/>
                              <w:divBdr>
                                <w:top w:val="none" w:sz="0" w:space="0" w:color="auto"/>
                                <w:left w:val="none" w:sz="0" w:space="0" w:color="auto"/>
                                <w:bottom w:val="none" w:sz="0" w:space="0" w:color="auto"/>
                                <w:right w:val="none" w:sz="0" w:space="0" w:color="auto"/>
                              </w:divBdr>
                              <w:divsChild>
                                <w:div w:id="206142471">
                                  <w:marLeft w:val="0"/>
                                  <w:marRight w:val="0"/>
                                  <w:marTop w:val="0"/>
                                  <w:marBottom w:val="0"/>
                                  <w:divBdr>
                                    <w:top w:val="none" w:sz="0" w:space="0" w:color="auto"/>
                                    <w:left w:val="none" w:sz="0" w:space="0" w:color="auto"/>
                                    <w:bottom w:val="none" w:sz="0" w:space="0" w:color="auto"/>
                                    <w:right w:val="none" w:sz="0" w:space="0" w:color="auto"/>
                                  </w:divBdr>
                                  <w:divsChild>
                                    <w:div w:id="1590846427">
                                      <w:marLeft w:val="0"/>
                                      <w:marRight w:val="0"/>
                                      <w:marTop w:val="0"/>
                                      <w:marBottom w:val="0"/>
                                      <w:divBdr>
                                        <w:top w:val="none" w:sz="0" w:space="0" w:color="auto"/>
                                        <w:left w:val="none" w:sz="0" w:space="0" w:color="auto"/>
                                        <w:bottom w:val="none" w:sz="0" w:space="0" w:color="auto"/>
                                        <w:right w:val="none" w:sz="0" w:space="0" w:color="auto"/>
                                      </w:divBdr>
                                    </w:div>
                                    <w:div w:id="2139496125">
                                      <w:marLeft w:val="0"/>
                                      <w:marRight w:val="0"/>
                                      <w:marTop w:val="0"/>
                                      <w:marBottom w:val="0"/>
                                      <w:divBdr>
                                        <w:top w:val="none" w:sz="0" w:space="0" w:color="auto"/>
                                        <w:left w:val="none" w:sz="0" w:space="0" w:color="auto"/>
                                        <w:bottom w:val="none" w:sz="0" w:space="0" w:color="auto"/>
                                        <w:right w:val="none" w:sz="0" w:space="0" w:color="auto"/>
                                      </w:divBdr>
                                      <w:divsChild>
                                        <w:div w:id="452209283">
                                          <w:marLeft w:val="0"/>
                                          <w:marRight w:val="0"/>
                                          <w:marTop w:val="0"/>
                                          <w:marBottom w:val="0"/>
                                          <w:divBdr>
                                            <w:top w:val="none" w:sz="0" w:space="0" w:color="auto"/>
                                            <w:left w:val="none" w:sz="0" w:space="0" w:color="auto"/>
                                            <w:bottom w:val="none" w:sz="0" w:space="0" w:color="auto"/>
                                            <w:right w:val="none" w:sz="0" w:space="0" w:color="auto"/>
                                          </w:divBdr>
                                          <w:divsChild>
                                            <w:div w:id="1530870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7883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3722755">
      <w:bodyDiv w:val="1"/>
      <w:marLeft w:val="0"/>
      <w:marRight w:val="0"/>
      <w:marTop w:val="0"/>
      <w:marBottom w:val="0"/>
      <w:divBdr>
        <w:top w:val="none" w:sz="0" w:space="0" w:color="auto"/>
        <w:left w:val="none" w:sz="0" w:space="0" w:color="auto"/>
        <w:bottom w:val="none" w:sz="0" w:space="0" w:color="auto"/>
        <w:right w:val="none" w:sz="0" w:space="0" w:color="auto"/>
      </w:divBdr>
    </w:div>
    <w:div w:id="869731783">
      <w:bodyDiv w:val="1"/>
      <w:marLeft w:val="0"/>
      <w:marRight w:val="0"/>
      <w:marTop w:val="0"/>
      <w:marBottom w:val="0"/>
      <w:divBdr>
        <w:top w:val="none" w:sz="0" w:space="0" w:color="auto"/>
        <w:left w:val="none" w:sz="0" w:space="0" w:color="auto"/>
        <w:bottom w:val="none" w:sz="0" w:space="0" w:color="auto"/>
        <w:right w:val="none" w:sz="0" w:space="0" w:color="auto"/>
      </w:divBdr>
      <w:divsChild>
        <w:div w:id="489753041">
          <w:marLeft w:val="0"/>
          <w:marRight w:val="0"/>
          <w:marTop w:val="0"/>
          <w:marBottom w:val="0"/>
          <w:divBdr>
            <w:top w:val="none" w:sz="0" w:space="0" w:color="auto"/>
            <w:left w:val="none" w:sz="0" w:space="0" w:color="auto"/>
            <w:bottom w:val="none" w:sz="0" w:space="0" w:color="auto"/>
            <w:right w:val="none" w:sz="0" w:space="0" w:color="auto"/>
          </w:divBdr>
          <w:divsChild>
            <w:div w:id="1526094922">
              <w:marLeft w:val="0"/>
              <w:marRight w:val="0"/>
              <w:marTop w:val="0"/>
              <w:marBottom w:val="0"/>
              <w:divBdr>
                <w:top w:val="none" w:sz="0" w:space="0" w:color="auto"/>
                <w:left w:val="none" w:sz="0" w:space="0" w:color="auto"/>
                <w:bottom w:val="none" w:sz="0" w:space="0" w:color="auto"/>
                <w:right w:val="none" w:sz="0" w:space="0" w:color="auto"/>
              </w:divBdr>
              <w:divsChild>
                <w:div w:id="1236623776">
                  <w:marLeft w:val="0"/>
                  <w:marRight w:val="0"/>
                  <w:marTop w:val="0"/>
                  <w:marBottom w:val="0"/>
                  <w:divBdr>
                    <w:top w:val="none" w:sz="0" w:space="0" w:color="auto"/>
                    <w:left w:val="none" w:sz="0" w:space="0" w:color="auto"/>
                    <w:bottom w:val="none" w:sz="0" w:space="0" w:color="auto"/>
                    <w:right w:val="none" w:sz="0" w:space="0" w:color="auto"/>
                  </w:divBdr>
                  <w:divsChild>
                    <w:div w:id="724108491">
                      <w:marLeft w:val="0"/>
                      <w:marRight w:val="0"/>
                      <w:marTop w:val="0"/>
                      <w:marBottom w:val="0"/>
                      <w:divBdr>
                        <w:top w:val="none" w:sz="0" w:space="0" w:color="auto"/>
                        <w:left w:val="none" w:sz="0" w:space="0" w:color="auto"/>
                        <w:bottom w:val="none" w:sz="0" w:space="0" w:color="auto"/>
                        <w:right w:val="none" w:sz="0" w:space="0" w:color="auto"/>
                      </w:divBdr>
                      <w:divsChild>
                        <w:div w:id="1406612898">
                          <w:marLeft w:val="0"/>
                          <w:marRight w:val="0"/>
                          <w:marTop w:val="0"/>
                          <w:marBottom w:val="0"/>
                          <w:divBdr>
                            <w:top w:val="none" w:sz="0" w:space="0" w:color="auto"/>
                            <w:left w:val="none" w:sz="0" w:space="0" w:color="auto"/>
                            <w:bottom w:val="none" w:sz="0" w:space="0" w:color="auto"/>
                            <w:right w:val="none" w:sz="0" w:space="0" w:color="auto"/>
                          </w:divBdr>
                          <w:divsChild>
                            <w:div w:id="291063261">
                              <w:marLeft w:val="0"/>
                              <w:marRight w:val="0"/>
                              <w:marTop w:val="0"/>
                              <w:marBottom w:val="0"/>
                              <w:divBdr>
                                <w:top w:val="none" w:sz="0" w:space="0" w:color="auto"/>
                                <w:left w:val="none" w:sz="0" w:space="0" w:color="auto"/>
                                <w:bottom w:val="none" w:sz="0" w:space="0" w:color="auto"/>
                                <w:right w:val="none" w:sz="0" w:space="0" w:color="auto"/>
                              </w:divBdr>
                              <w:divsChild>
                                <w:div w:id="599142023">
                                  <w:marLeft w:val="0"/>
                                  <w:marRight w:val="0"/>
                                  <w:marTop w:val="0"/>
                                  <w:marBottom w:val="0"/>
                                  <w:divBdr>
                                    <w:top w:val="none" w:sz="0" w:space="0" w:color="auto"/>
                                    <w:left w:val="none" w:sz="0" w:space="0" w:color="auto"/>
                                    <w:bottom w:val="none" w:sz="0" w:space="0" w:color="auto"/>
                                    <w:right w:val="none" w:sz="0" w:space="0" w:color="auto"/>
                                  </w:divBdr>
                                  <w:divsChild>
                                    <w:div w:id="1289438187">
                                      <w:marLeft w:val="0"/>
                                      <w:marRight w:val="0"/>
                                      <w:marTop w:val="0"/>
                                      <w:marBottom w:val="0"/>
                                      <w:divBdr>
                                        <w:top w:val="none" w:sz="0" w:space="0" w:color="auto"/>
                                        <w:left w:val="none" w:sz="0" w:space="0" w:color="auto"/>
                                        <w:bottom w:val="none" w:sz="0" w:space="0" w:color="auto"/>
                                        <w:right w:val="none" w:sz="0" w:space="0" w:color="auto"/>
                                      </w:divBdr>
                                      <w:divsChild>
                                        <w:div w:id="16807672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634287502">
                      <w:marLeft w:val="0"/>
                      <w:marRight w:val="0"/>
                      <w:marTop w:val="0"/>
                      <w:marBottom w:val="0"/>
                      <w:divBdr>
                        <w:top w:val="none" w:sz="0" w:space="0" w:color="auto"/>
                        <w:left w:val="none" w:sz="0" w:space="0" w:color="auto"/>
                        <w:bottom w:val="none" w:sz="0" w:space="0" w:color="auto"/>
                        <w:right w:val="none" w:sz="0" w:space="0" w:color="auto"/>
                      </w:divBdr>
                      <w:divsChild>
                        <w:div w:id="1758289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6202626">
      <w:bodyDiv w:val="1"/>
      <w:marLeft w:val="0"/>
      <w:marRight w:val="0"/>
      <w:marTop w:val="0"/>
      <w:marBottom w:val="0"/>
      <w:divBdr>
        <w:top w:val="none" w:sz="0" w:space="0" w:color="auto"/>
        <w:left w:val="none" w:sz="0" w:space="0" w:color="auto"/>
        <w:bottom w:val="none" w:sz="0" w:space="0" w:color="auto"/>
        <w:right w:val="none" w:sz="0" w:space="0" w:color="auto"/>
      </w:divBdr>
      <w:divsChild>
        <w:div w:id="1854684913">
          <w:marLeft w:val="0"/>
          <w:marRight w:val="0"/>
          <w:marTop w:val="0"/>
          <w:marBottom w:val="0"/>
          <w:divBdr>
            <w:top w:val="none" w:sz="0" w:space="0" w:color="auto"/>
            <w:left w:val="none" w:sz="0" w:space="0" w:color="auto"/>
            <w:bottom w:val="none" w:sz="0" w:space="0" w:color="auto"/>
            <w:right w:val="none" w:sz="0" w:space="0" w:color="auto"/>
          </w:divBdr>
          <w:divsChild>
            <w:div w:id="120199192">
              <w:marLeft w:val="0"/>
              <w:marRight w:val="0"/>
              <w:marTop w:val="0"/>
              <w:marBottom w:val="0"/>
              <w:divBdr>
                <w:top w:val="none" w:sz="0" w:space="0" w:color="auto"/>
                <w:left w:val="none" w:sz="0" w:space="0" w:color="auto"/>
                <w:bottom w:val="none" w:sz="0" w:space="0" w:color="auto"/>
                <w:right w:val="none" w:sz="0" w:space="0" w:color="auto"/>
              </w:divBdr>
              <w:divsChild>
                <w:div w:id="350499020">
                  <w:marLeft w:val="0"/>
                  <w:marRight w:val="0"/>
                  <w:marTop w:val="0"/>
                  <w:marBottom w:val="0"/>
                  <w:divBdr>
                    <w:top w:val="none" w:sz="0" w:space="0" w:color="auto"/>
                    <w:left w:val="none" w:sz="0" w:space="0" w:color="auto"/>
                    <w:bottom w:val="none" w:sz="0" w:space="0" w:color="auto"/>
                    <w:right w:val="none" w:sz="0" w:space="0" w:color="auto"/>
                  </w:divBdr>
                  <w:divsChild>
                    <w:div w:id="897320407">
                      <w:marLeft w:val="0"/>
                      <w:marRight w:val="0"/>
                      <w:marTop w:val="0"/>
                      <w:marBottom w:val="0"/>
                      <w:divBdr>
                        <w:top w:val="none" w:sz="0" w:space="0" w:color="auto"/>
                        <w:left w:val="none" w:sz="0" w:space="0" w:color="auto"/>
                        <w:bottom w:val="none" w:sz="0" w:space="0" w:color="auto"/>
                        <w:right w:val="none" w:sz="0" w:space="0" w:color="auto"/>
                      </w:divBdr>
                      <w:divsChild>
                        <w:div w:id="747310155">
                          <w:marLeft w:val="0"/>
                          <w:marRight w:val="0"/>
                          <w:marTop w:val="0"/>
                          <w:marBottom w:val="0"/>
                          <w:divBdr>
                            <w:top w:val="none" w:sz="0" w:space="0" w:color="auto"/>
                            <w:left w:val="none" w:sz="0" w:space="0" w:color="auto"/>
                            <w:bottom w:val="none" w:sz="0" w:space="0" w:color="auto"/>
                            <w:right w:val="none" w:sz="0" w:space="0" w:color="auto"/>
                          </w:divBdr>
                          <w:divsChild>
                            <w:div w:id="1775051793">
                              <w:marLeft w:val="0"/>
                              <w:marRight w:val="0"/>
                              <w:marTop w:val="0"/>
                              <w:marBottom w:val="0"/>
                              <w:divBdr>
                                <w:top w:val="none" w:sz="0" w:space="0" w:color="auto"/>
                                <w:left w:val="none" w:sz="0" w:space="0" w:color="auto"/>
                                <w:bottom w:val="none" w:sz="0" w:space="0" w:color="auto"/>
                                <w:right w:val="none" w:sz="0" w:space="0" w:color="auto"/>
                              </w:divBdr>
                              <w:divsChild>
                                <w:div w:id="1150248740">
                                  <w:marLeft w:val="0"/>
                                  <w:marRight w:val="0"/>
                                  <w:marTop w:val="0"/>
                                  <w:marBottom w:val="0"/>
                                  <w:divBdr>
                                    <w:top w:val="none" w:sz="0" w:space="0" w:color="auto"/>
                                    <w:left w:val="none" w:sz="0" w:space="0" w:color="auto"/>
                                    <w:bottom w:val="none" w:sz="0" w:space="0" w:color="auto"/>
                                    <w:right w:val="none" w:sz="0" w:space="0" w:color="auto"/>
                                  </w:divBdr>
                                  <w:divsChild>
                                    <w:div w:id="55709183">
                                      <w:marLeft w:val="0"/>
                                      <w:marRight w:val="0"/>
                                      <w:marTop w:val="0"/>
                                      <w:marBottom w:val="0"/>
                                      <w:divBdr>
                                        <w:top w:val="none" w:sz="0" w:space="0" w:color="auto"/>
                                        <w:left w:val="none" w:sz="0" w:space="0" w:color="auto"/>
                                        <w:bottom w:val="none" w:sz="0" w:space="0" w:color="auto"/>
                                        <w:right w:val="none" w:sz="0" w:space="0" w:color="auto"/>
                                      </w:divBdr>
                                    </w:div>
                                    <w:div w:id="797183121">
                                      <w:marLeft w:val="0"/>
                                      <w:marRight w:val="0"/>
                                      <w:marTop w:val="0"/>
                                      <w:marBottom w:val="0"/>
                                      <w:divBdr>
                                        <w:top w:val="none" w:sz="0" w:space="0" w:color="auto"/>
                                        <w:left w:val="none" w:sz="0" w:space="0" w:color="auto"/>
                                        <w:bottom w:val="none" w:sz="0" w:space="0" w:color="auto"/>
                                        <w:right w:val="none" w:sz="0" w:space="0" w:color="auto"/>
                                      </w:divBdr>
                                      <w:divsChild>
                                        <w:div w:id="1401055848">
                                          <w:marLeft w:val="0"/>
                                          <w:marRight w:val="0"/>
                                          <w:marTop w:val="0"/>
                                          <w:marBottom w:val="0"/>
                                          <w:divBdr>
                                            <w:top w:val="none" w:sz="0" w:space="0" w:color="auto"/>
                                            <w:left w:val="none" w:sz="0" w:space="0" w:color="auto"/>
                                            <w:bottom w:val="none" w:sz="0" w:space="0" w:color="auto"/>
                                            <w:right w:val="none" w:sz="0" w:space="0" w:color="auto"/>
                                          </w:divBdr>
                                          <w:divsChild>
                                            <w:div w:id="65346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117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82873616">
      <w:bodyDiv w:val="1"/>
      <w:marLeft w:val="0"/>
      <w:marRight w:val="0"/>
      <w:marTop w:val="0"/>
      <w:marBottom w:val="0"/>
      <w:divBdr>
        <w:top w:val="none" w:sz="0" w:space="0" w:color="auto"/>
        <w:left w:val="none" w:sz="0" w:space="0" w:color="auto"/>
        <w:bottom w:val="none" w:sz="0" w:space="0" w:color="auto"/>
        <w:right w:val="none" w:sz="0" w:space="0" w:color="auto"/>
      </w:divBdr>
    </w:div>
    <w:div w:id="1125808914">
      <w:bodyDiv w:val="1"/>
      <w:marLeft w:val="0"/>
      <w:marRight w:val="0"/>
      <w:marTop w:val="0"/>
      <w:marBottom w:val="0"/>
      <w:divBdr>
        <w:top w:val="none" w:sz="0" w:space="0" w:color="auto"/>
        <w:left w:val="none" w:sz="0" w:space="0" w:color="auto"/>
        <w:bottom w:val="none" w:sz="0" w:space="0" w:color="auto"/>
        <w:right w:val="none" w:sz="0" w:space="0" w:color="auto"/>
      </w:divBdr>
    </w:div>
    <w:div w:id="1168784737">
      <w:bodyDiv w:val="1"/>
      <w:marLeft w:val="0"/>
      <w:marRight w:val="0"/>
      <w:marTop w:val="0"/>
      <w:marBottom w:val="0"/>
      <w:divBdr>
        <w:top w:val="none" w:sz="0" w:space="0" w:color="auto"/>
        <w:left w:val="none" w:sz="0" w:space="0" w:color="auto"/>
        <w:bottom w:val="none" w:sz="0" w:space="0" w:color="auto"/>
        <w:right w:val="none" w:sz="0" w:space="0" w:color="auto"/>
      </w:divBdr>
    </w:div>
    <w:div w:id="1343237647">
      <w:bodyDiv w:val="1"/>
      <w:marLeft w:val="0"/>
      <w:marRight w:val="0"/>
      <w:marTop w:val="0"/>
      <w:marBottom w:val="0"/>
      <w:divBdr>
        <w:top w:val="none" w:sz="0" w:space="0" w:color="auto"/>
        <w:left w:val="none" w:sz="0" w:space="0" w:color="auto"/>
        <w:bottom w:val="none" w:sz="0" w:space="0" w:color="auto"/>
        <w:right w:val="none" w:sz="0" w:space="0" w:color="auto"/>
      </w:divBdr>
    </w:div>
    <w:div w:id="1370380248">
      <w:bodyDiv w:val="1"/>
      <w:marLeft w:val="0"/>
      <w:marRight w:val="0"/>
      <w:marTop w:val="0"/>
      <w:marBottom w:val="0"/>
      <w:divBdr>
        <w:top w:val="none" w:sz="0" w:space="0" w:color="auto"/>
        <w:left w:val="none" w:sz="0" w:space="0" w:color="auto"/>
        <w:bottom w:val="none" w:sz="0" w:space="0" w:color="auto"/>
        <w:right w:val="none" w:sz="0" w:space="0" w:color="auto"/>
      </w:divBdr>
    </w:div>
    <w:div w:id="1467770415">
      <w:bodyDiv w:val="1"/>
      <w:marLeft w:val="0"/>
      <w:marRight w:val="0"/>
      <w:marTop w:val="0"/>
      <w:marBottom w:val="0"/>
      <w:divBdr>
        <w:top w:val="none" w:sz="0" w:space="0" w:color="auto"/>
        <w:left w:val="none" w:sz="0" w:space="0" w:color="auto"/>
        <w:bottom w:val="none" w:sz="0" w:space="0" w:color="auto"/>
        <w:right w:val="none" w:sz="0" w:space="0" w:color="auto"/>
      </w:divBdr>
      <w:divsChild>
        <w:div w:id="557865976">
          <w:marLeft w:val="0"/>
          <w:marRight w:val="0"/>
          <w:marTop w:val="0"/>
          <w:marBottom w:val="0"/>
          <w:divBdr>
            <w:top w:val="none" w:sz="0" w:space="0" w:color="auto"/>
            <w:left w:val="none" w:sz="0" w:space="0" w:color="auto"/>
            <w:bottom w:val="none" w:sz="0" w:space="0" w:color="auto"/>
            <w:right w:val="none" w:sz="0" w:space="0" w:color="auto"/>
          </w:divBdr>
          <w:divsChild>
            <w:div w:id="1441535058">
              <w:marLeft w:val="0"/>
              <w:marRight w:val="0"/>
              <w:marTop w:val="0"/>
              <w:marBottom w:val="0"/>
              <w:divBdr>
                <w:top w:val="none" w:sz="0" w:space="0" w:color="auto"/>
                <w:left w:val="none" w:sz="0" w:space="0" w:color="auto"/>
                <w:bottom w:val="none" w:sz="0" w:space="0" w:color="auto"/>
                <w:right w:val="none" w:sz="0" w:space="0" w:color="auto"/>
              </w:divBdr>
              <w:divsChild>
                <w:div w:id="1520387549">
                  <w:marLeft w:val="0"/>
                  <w:marRight w:val="0"/>
                  <w:marTop w:val="0"/>
                  <w:marBottom w:val="0"/>
                  <w:divBdr>
                    <w:top w:val="none" w:sz="0" w:space="0" w:color="auto"/>
                    <w:left w:val="none" w:sz="0" w:space="0" w:color="auto"/>
                    <w:bottom w:val="none" w:sz="0" w:space="0" w:color="auto"/>
                    <w:right w:val="none" w:sz="0" w:space="0" w:color="auto"/>
                  </w:divBdr>
                  <w:divsChild>
                    <w:div w:id="827752275">
                      <w:marLeft w:val="0"/>
                      <w:marRight w:val="0"/>
                      <w:marTop w:val="0"/>
                      <w:marBottom w:val="0"/>
                      <w:divBdr>
                        <w:top w:val="none" w:sz="0" w:space="0" w:color="auto"/>
                        <w:left w:val="none" w:sz="0" w:space="0" w:color="auto"/>
                        <w:bottom w:val="none" w:sz="0" w:space="0" w:color="auto"/>
                        <w:right w:val="none" w:sz="0" w:space="0" w:color="auto"/>
                      </w:divBdr>
                      <w:divsChild>
                        <w:div w:id="1066956736">
                          <w:marLeft w:val="0"/>
                          <w:marRight w:val="0"/>
                          <w:marTop w:val="0"/>
                          <w:marBottom w:val="0"/>
                          <w:divBdr>
                            <w:top w:val="none" w:sz="0" w:space="0" w:color="auto"/>
                            <w:left w:val="none" w:sz="0" w:space="0" w:color="auto"/>
                            <w:bottom w:val="none" w:sz="0" w:space="0" w:color="auto"/>
                            <w:right w:val="none" w:sz="0" w:space="0" w:color="auto"/>
                          </w:divBdr>
                          <w:divsChild>
                            <w:div w:id="696541913">
                              <w:marLeft w:val="0"/>
                              <w:marRight w:val="0"/>
                              <w:marTop w:val="0"/>
                              <w:marBottom w:val="0"/>
                              <w:divBdr>
                                <w:top w:val="none" w:sz="0" w:space="0" w:color="auto"/>
                                <w:left w:val="none" w:sz="0" w:space="0" w:color="auto"/>
                                <w:bottom w:val="none" w:sz="0" w:space="0" w:color="auto"/>
                                <w:right w:val="none" w:sz="0" w:space="0" w:color="auto"/>
                              </w:divBdr>
                              <w:divsChild>
                                <w:div w:id="265649755">
                                  <w:marLeft w:val="0"/>
                                  <w:marRight w:val="0"/>
                                  <w:marTop w:val="0"/>
                                  <w:marBottom w:val="0"/>
                                  <w:divBdr>
                                    <w:top w:val="none" w:sz="0" w:space="0" w:color="auto"/>
                                    <w:left w:val="none" w:sz="0" w:space="0" w:color="auto"/>
                                    <w:bottom w:val="none" w:sz="0" w:space="0" w:color="auto"/>
                                    <w:right w:val="none" w:sz="0" w:space="0" w:color="auto"/>
                                  </w:divBdr>
                                  <w:divsChild>
                                    <w:div w:id="1275096042">
                                      <w:marLeft w:val="0"/>
                                      <w:marRight w:val="0"/>
                                      <w:marTop w:val="0"/>
                                      <w:marBottom w:val="0"/>
                                      <w:divBdr>
                                        <w:top w:val="none" w:sz="0" w:space="0" w:color="auto"/>
                                        <w:left w:val="none" w:sz="0" w:space="0" w:color="auto"/>
                                        <w:bottom w:val="none" w:sz="0" w:space="0" w:color="auto"/>
                                        <w:right w:val="none" w:sz="0" w:space="0" w:color="auto"/>
                                      </w:divBdr>
                                      <w:divsChild>
                                        <w:div w:id="15995598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222980113">
                      <w:marLeft w:val="0"/>
                      <w:marRight w:val="0"/>
                      <w:marTop w:val="0"/>
                      <w:marBottom w:val="0"/>
                      <w:divBdr>
                        <w:top w:val="none" w:sz="0" w:space="0" w:color="auto"/>
                        <w:left w:val="none" w:sz="0" w:space="0" w:color="auto"/>
                        <w:bottom w:val="none" w:sz="0" w:space="0" w:color="auto"/>
                        <w:right w:val="none" w:sz="0" w:space="0" w:color="auto"/>
                      </w:divBdr>
                      <w:divsChild>
                        <w:div w:id="926226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5752079">
      <w:bodyDiv w:val="1"/>
      <w:marLeft w:val="0"/>
      <w:marRight w:val="0"/>
      <w:marTop w:val="0"/>
      <w:marBottom w:val="0"/>
      <w:divBdr>
        <w:top w:val="none" w:sz="0" w:space="0" w:color="auto"/>
        <w:left w:val="none" w:sz="0" w:space="0" w:color="auto"/>
        <w:bottom w:val="none" w:sz="0" w:space="0" w:color="auto"/>
        <w:right w:val="none" w:sz="0" w:space="0" w:color="auto"/>
      </w:divBdr>
    </w:div>
    <w:div w:id="1613903383">
      <w:bodyDiv w:val="1"/>
      <w:marLeft w:val="0"/>
      <w:marRight w:val="0"/>
      <w:marTop w:val="0"/>
      <w:marBottom w:val="0"/>
      <w:divBdr>
        <w:top w:val="none" w:sz="0" w:space="0" w:color="auto"/>
        <w:left w:val="none" w:sz="0" w:space="0" w:color="auto"/>
        <w:bottom w:val="none" w:sz="0" w:space="0" w:color="auto"/>
        <w:right w:val="none" w:sz="0" w:space="0" w:color="auto"/>
      </w:divBdr>
    </w:div>
    <w:div w:id="1635789326">
      <w:bodyDiv w:val="1"/>
      <w:marLeft w:val="0"/>
      <w:marRight w:val="0"/>
      <w:marTop w:val="0"/>
      <w:marBottom w:val="0"/>
      <w:divBdr>
        <w:top w:val="none" w:sz="0" w:space="0" w:color="auto"/>
        <w:left w:val="none" w:sz="0" w:space="0" w:color="auto"/>
        <w:bottom w:val="none" w:sz="0" w:space="0" w:color="auto"/>
        <w:right w:val="none" w:sz="0" w:space="0" w:color="auto"/>
      </w:divBdr>
      <w:divsChild>
        <w:div w:id="682709887">
          <w:marLeft w:val="0"/>
          <w:marRight w:val="0"/>
          <w:marTop w:val="0"/>
          <w:marBottom w:val="0"/>
          <w:divBdr>
            <w:top w:val="none" w:sz="0" w:space="0" w:color="auto"/>
            <w:left w:val="none" w:sz="0" w:space="0" w:color="auto"/>
            <w:bottom w:val="none" w:sz="0" w:space="0" w:color="auto"/>
            <w:right w:val="none" w:sz="0" w:space="0" w:color="auto"/>
          </w:divBdr>
          <w:divsChild>
            <w:div w:id="1707172365">
              <w:marLeft w:val="0"/>
              <w:marRight w:val="0"/>
              <w:marTop w:val="0"/>
              <w:marBottom w:val="0"/>
              <w:divBdr>
                <w:top w:val="none" w:sz="0" w:space="0" w:color="auto"/>
                <w:left w:val="none" w:sz="0" w:space="0" w:color="auto"/>
                <w:bottom w:val="none" w:sz="0" w:space="0" w:color="auto"/>
                <w:right w:val="none" w:sz="0" w:space="0" w:color="auto"/>
              </w:divBdr>
              <w:divsChild>
                <w:div w:id="1084188181">
                  <w:marLeft w:val="0"/>
                  <w:marRight w:val="0"/>
                  <w:marTop w:val="0"/>
                  <w:marBottom w:val="0"/>
                  <w:divBdr>
                    <w:top w:val="none" w:sz="0" w:space="0" w:color="auto"/>
                    <w:left w:val="none" w:sz="0" w:space="0" w:color="auto"/>
                    <w:bottom w:val="none" w:sz="0" w:space="0" w:color="auto"/>
                    <w:right w:val="none" w:sz="0" w:space="0" w:color="auto"/>
                  </w:divBdr>
                  <w:divsChild>
                    <w:div w:id="362633507">
                      <w:marLeft w:val="0"/>
                      <w:marRight w:val="0"/>
                      <w:marTop w:val="0"/>
                      <w:marBottom w:val="0"/>
                      <w:divBdr>
                        <w:top w:val="none" w:sz="0" w:space="0" w:color="auto"/>
                        <w:left w:val="none" w:sz="0" w:space="0" w:color="auto"/>
                        <w:bottom w:val="none" w:sz="0" w:space="0" w:color="auto"/>
                        <w:right w:val="none" w:sz="0" w:space="0" w:color="auto"/>
                      </w:divBdr>
                      <w:divsChild>
                        <w:div w:id="1360735639">
                          <w:marLeft w:val="0"/>
                          <w:marRight w:val="0"/>
                          <w:marTop w:val="0"/>
                          <w:marBottom w:val="0"/>
                          <w:divBdr>
                            <w:top w:val="none" w:sz="0" w:space="0" w:color="auto"/>
                            <w:left w:val="none" w:sz="0" w:space="0" w:color="auto"/>
                            <w:bottom w:val="none" w:sz="0" w:space="0" w:color="auto"/>
                            <w:right w:val="none" w:sz="0" w:space="0" w:color="auto"/>
                          </w:divBdr>
                          <w:divsChild>
                            <w:div w:id="249890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93368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8.png"/><Relationship Id="rId21" Type="http://schemas.openxmlformats.org/officeDocument/2006/relationships/image" Target="media/image12.png"/><Relationship Id="rId42" Type="http://schemas.openxmlformats.org/officeDocument/2006/relationships/image" Target="media/image33.png"/><Relationship Id="rId63" Type="http://schemas.openxmlformats.org/officeDocument/2006/relationships/image" Target="media/image54.png"/><Relationship Id="rId84" Type="http://schemas.openxmlformats.org/officeDocument/2006/relationships/image" Target="media/image75.png"/><Relationship Id="rId138" Type="http://schemas.openxmlformats.org/officeDocument/2006/relationships/hyperlink" Target="https://github.com/Tausand-dev/TempicoSoftware" TargetMode="External"/><Relationship Id="rId107" Type="http://schemas.openxmlformats.org/officeDocument/2006/relationships/image" Target="media/image98.png"/><Relationship Id="rId11" Type="http://schemas.openxmlformats.org/officeDocument/2006/relationships/hyperlink" Target="https://www.tausand.com/downloads/" TargetMode="External"/><Relationship Id="rId32" Type="http://schemas.openxmlformats.org/officeDocument/2006/relationships/image" Target="media/image23.png"/><Relationship Id="rId53" Type="http://schemas.openxmlformats.org/officeDocument/2006/relationships/image" Target="media/image44.png"/><Relationship Id="rId74" Type="http://schemas.openxmlformats.org/officeDocument/2006/relationships/image" Target="media/image65.png"/><Relationship Id="rId128" Type="http://schemas.openxmlformats.org/officeDocument/2006/relationships/image" Target="media/image119.png"/><Relationship Id="rId5" Type="http://schemas.openxmlformats.org/officeDocument/2006/relationships/webSettings" Target="webSettings.xml"/><Relationship Id="rId90" Type="http://schemas.openxmlformats.org/officeDocument/2006/relationships/image" Target="media/image81.png"/><Relationship Id="rId95" Type="http://schemas.openxmlformats.org/officeDocument/2006/relationships/image" Target="media/image86.png"/><Relationship Id="rId22" Type="http://schemas.openxmlformats.org/officeDocument/2006/relationships/image" Target="media/image13.png"/><Relationship Id="rId27" Type="http://schemas.openxmlformats.org/officeDocument/2006/relationships/image" Target="media/image18.png"/><Relationship Id="rId43" Type="http://schemas.openxmlformats.org/officeDocument/2006/relationships/image" Target="media/image34.png"/><Relationship Id="rId48" Type="http://schemas.openxmlformats.org/officeDocument/2006/relationships/image" Target="media/image39.png"/><Relationship Id="rId64" Type="http://schemas.openxmlformats.org/officeDocument/2006/relationships/image" Target="media/image55.png"/><Relationship Id="rId69" Type="http://schemas.openxmlformats.org/officeDocument/2006/relationships/image" Target="media/image60.png"/><Relationship Id="rId113" Type="http://schemas.openxmlformats.org/officeDocument/2006/relationships/image" Target="media/image104.png"/><Relationship Id="rId118" Type="http://schemas.openxmlformats.org/officeDocument/2006/relationships/image" Target="media/image109.png"/><Relationship Id="rId134" Type="http://schemas.openxmlformats.org/officeDocument/2006/relationships/image" Target="media/image125.png"/><Relationship Id="rId139" Type="http://schemas.openxmlformats.org/officeDocument/2006/relationships/hyperlink" Target="https://www.tausand.com/downloads" TargetMode="External"/><Relationship Id="rId80" Type="http://schemas.openxmlformats.org/officeDocument/2006/relationships/image" Target="media/image71.png"/><Relationship Id="rId85" Type="http://schemas.openxmlformats.org/officeDocument/2006/relationships/image" Target="media/image76.png"/><Relationship Id="rId12" Type="http://schemas.openxmlformats.org/officeDocument/2006/relationships/image" Target="media/image3.png"/><Relationship Id="rId17" Type="http://schemas.openxmlformats.org/officeDocument/2006/relationships/image" Target="media/image8.png"/><Relationship Id="rId33" Type="http://schemas.openxmlformats.org/officeDocument/2006/relationships/image" Target="media/image24.png"/><Relationship Id="rId38" Type="http://schemas.openxmlformats.org/officeDocument/2006/relationships/image" Target="media/image29.png"/><Relationship Id="rId59" Type="http://schemas.openxmlformats.org/officeDocument/2006/relationships/image" Target="media/image50.png"/><Relationship Id="rId103" Type="http://schemas.openxmlformats.org/officeDocument/2006/relationships/image" Target="media/image94.png"/><Relationship Id="rId108" Type="http://schemas.openxmlformats.org/officeDocument/2006/relationships/image" Target="media/image99.png"/><Relationship Id="rId124" Type="http://schemas.openxmlformats.org/officeDocument/2006/relationships/image" Target="media/image115.png"/><Relationship Id="rId129" Type="http://schemas.openxmlformats.org/officeDocument/2006/relationships/image" Target="media/image120.png"/><Relationship Id="rId54" Type="http://schemas.openxmlformats.org/officeDocument/2006/relationships/image" Target="media/image45.png"/><Relationship Id="rId70" Type="http://schemas.openxmlformats.org/officeDocument/2006/relationships/image" Target="media/image61.png"/><Relationship Id="rId75" Type="http://schemas.openxmlformats.org/officeDocument/2006/relationships/image" Target="media/image66.png"/><Relationship Id="rId91" Type="http://schemas.openxmlformats.org/officeDocument/2006/relationships/image" Target="media/image82.png"/><Relationship Id="rId96" Type="http://schemas.openxmlformats.org/officeDocument/2006/relationships/image" Target="media/image87.png"/><Relationship Id="rId140" Type="http://schemas.openxmlformats.org/officeDocument/2006/relationships/hyperlink" Target="mailto:support@tausand.com" TargetMode="External"/><Relationship Id="rId14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4.png"/><Relationship Id="rId28" Type="http://schemas.openxmlformats.org/officeDocument/2006/relationships/image" Target="media/image19.png"/><Relationship Id="rId49" Type="http://schemas.openxmlformats.org/officeDocument/2006/relationships/image" Target="media/image40.png"/><Relationship Id="rId114" Type="http://schemas.openxmlformats.org/officeDocument/2006/relationships/image" Target="media/image105.png"/><Relationship Id="rId119" Type="http://schemas.openxmlformats.org/officeDocument/2006/relationships/image" Target="media/image110.png"/><Relationship Id="rId44" Type="http://schemas.openxmlformats.org/officeDocument/2006/relationships/image" Target="media/image35.png"/><Relationship Id="rId60" Type="http://schemas.openxmlformats.org/officeDocument/2006/relationships/image" Target="media/image51.png"/><Relationship Id="rId65" Type="http://schemas.openxmlformats.org/officeDocument/2006/relationships/image" Target="media/image56.png"/><Relationship Id="rId81" Type="http://schemas.openxmlformats.org/officeDocument/2006/relationships/image" Target="media/image72.png"/><Relationship Id="rId86" Type="http://schemas.openxmlformats.org/officeDocument/2006/relationships/image" Target="media/image77.png"/><Relationship Id="rId130" Type="http://schemas.openxmlformats.org/officeDocument/2006/relationships/image" Target="media/image121.png"/><Relationship Id="rId135" Type="http://schemas.openxmlformats.org/officeDocument/2006/relationships/image" Target="media/image126.png"/><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 Id="rId109" Type="http://schemas.openxmlformats.org/officeDocument/2006/relationships/image" Target="media/image100.png"/><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 Id="rId76" Type="http://schemas.openxmlformats.org/officeDocument/2006/relationships/image" Target="media/image67.png"/><Relationship Id="rId97" Type="http://schemas.openxmlformats.org/officeDocument/2006/relationships/image" Target="media/image88.png"/><Relationship Id="rId104" Type="http://schemas.openxmlformats.org/officeDocument/2006/relationships/image" Target="media/image95.png"/><Relationship Id="rId120" Type="http://schemas.openxmlformats.org/officeDocument/2006/relationships/image" Target="media/image111.png"/><Relationship Id="rId125" Type="http://schemas.openxmlformats.org/officeDocument/2006/relationships/image" Target="media/image116.png"/><Relationship Id="rId141" Type="http://schemas.openxmlformats.org/officeDocument/2006/relationships/hyperlink" Target="http://www.tausand.com" TargetMode="External"/><Relationship Id="rId7" Type="http://schemas.openxmlformats.org/officeDocument/2006/relationships/endnotes" Target="endnotes.xml"/><Relationship Id="rId71" Type="http://schemas.openxmlformats.org/officeDocument/2006/relationships/image" Target="media/image62.png"/><Relationship Id="rId92" Type="http://schemas.openxmlformats.org/officeDocument/2006/relationships/image" Target="media/image83.png"/><Relationship Id="rId2" Type="http://schemas.openxmlformats.org/officeDocument/2006/relationships/numbering" Target="numbering.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31.png"/><Relationship Id="rId45" Type="http://schemas.openxmlformats.org/officeDocument/2006/relationships/image" Target="media/image36.png"/><Relationship Id="rId66" Type="http://schemas.openxmlformats.org/officeDocument/2006/relationships/image" Target="media/image57.png"/><Relationship Id="rId87" Type="http://schemas.openxmlformats.org/officeDocument/2006/relationships/image" Target="media/image78.png"/><Relationship Id="rId110" Type="http://schemas.openxmlformats.org/officeDocument/2006/relationships/image" Target="media/image101.png"/><Relationship Id="rId115" Type="http://schemas.openxmlformats.org/officeDocument/2006/relationships/image" Target="media/image106.png"/><Relationship Id="rId131" Type="http://schemas.openxmlformats.org/officeDocument/2006/relationships/image" Target="media/image122.png"/><Relationship Id="rId136" Type="http://schemas.openxmlformats.org/officeDocument/2006/relationships/image" Target="media/image127.png"/><Relationship Id="rId61" Type="http://schemas.openxmlformats.org/officeDocument/2006/relationships/image" Target="media/image52.png"/><Relationship Id="rId82" Type="http://schemas.openxmlformats.org/officeDocument/2006/relationships/image" Target="media/image73.png"/><Relationship Id="rId19" Type="http://schemas.openxmlformats.org/officeDocument/2006/relationships/image" Target="media/image10.png"/><Relationship Id="rId14" Type="http://schemas.openxmlformats.org/officeDocument/2006/relationships/image" Target="media/image5.png"/><Relationship Id="rId30" Type="http://schemas.openxmlformats.org/officeDocument/2006/relationships/image" Target="media/image21.png"/><Relationship Id="rId35" Type="http://schemas.openxmlformats.org/officeDocument/2006/relationships/image" Target="media/image26.png"/><Relationship Id="rId56" Type="http://schemas.openxmlformats.org/officeDocument/2006/relationships/image" Target="media/image47.png"/><Relationship Id="rId77" Type="http://schemas.openxmlformats.org/officeDocument/2006/relationships/image" Target="media/image68.png"/><Relationship Id="rId100" Type="http://schemas.openxmlformats.org/officeDocument/2006/relationships/image" Target="media/image91.png"/><Relationship Id="rId105" Type="http://schemas.openxmlformats.org/officeDocument/2006/relationships/image" Target="media/image96.png"/><Relationship Id="rId126" Type="http://schemas.openxmlformats.org/officeDocument/2006/relationships/image" Target="media/image117.png"/><Relationship Id="rId8" Type="http://schemas.openxmlformats.org/officeDocument/2006/relationships/image" Target="media/image1.png"/><Relationship Id="rId51" Type="http://schemas.openxmlformats.org/officeDocument/2006/relationships/image" Target="media/image42.png"/><Relationship Id="rId72" Type="http://schemas.openxmlformats.org/officeDocument/2006/relationships/image" Target="media/image63.png"/><Relationship Id="rId93" Type="http://schemas.openxmlformats.org/officeDocument/2006/relationships/image" Target="media/image84.png"/><Relationship Id="rId98" Type="http://schemas.openxmlformats.org/officeDocument/2006/relationships/image" Target="media/image89.png"/><Relationship Id="rId121" Type="http://schemas.openxmlformats.org/officeDocument/2006/relationships/image" Target="media/image112.png"/><Relationship Id="rId142" Type="http://schemas.openxmlformats.org/officeDocument/2006/relationships/header" Target="header1.xml"/><Relationship Id="rId3" Type="http://schemas.openxmlformats.org/officeDocument/2006/relationships/styles" Target="styles.xml"/><Relationship Id="rId25" Type="http://schemas.openxmlformats.org/officeDocument/2006/relationships/image" Target="media/image16.png"/><Relationship Id="rId46" Type="http://schemas.openxmlformats.org/officeDocument/2006/relationships/image" Target="media/image37.png"/><Relationship Id="rId67" Type="http://schemas.openxmlformats.org/officeDocument/2006/relationships/image" Target="media/image58.png"/><Relationship Id="rId116" Type="http://schemas.openxmlformats.org/officeDocument/2006/relationships/image" Target="media/image107.png"/><Relationship Id="rId137" Type="http://schemas.openxmlformats.org/officeDocument/2006/relationships/image" Target="media/image128.png"/><Relationship Id="rId20" Type="http://schemas.openxmlformats.org/officeDocument/2006/relationships/image" Target="media/image11.png"/><Relationship Id="rId41" Type="http://schemas.openxmlformats.org/officeDocument/2006/relationships/image" Target="media/image32.png"/><Relationship Id="rId62" Type="http://schemas.openxmlformats.org/officeDocument/2006/relationships/image" Target="media/image53.png"/><Relationship Id="rId83" Type="http://schemas.openxmlformats.org/officeDocument/2006/relationships/image" Target="media/image74.png"/><Relationship Id="rId88" Type="http://schemas.openxmlformats.org/officeDocument/2006/relationships/image" Target="media/image79.png"/><Relationship Id="rId111" Type="http://schemas.openxmlformats.org/officeDocument/2006/relationships/image" Target="media/image102.png"/><Relationship Id="rId132" Type="http://schemas.openxmlformats.org/officeDocument/2006/relationships/image" Target="media/image123.png"/><Relationship Id="rId15" Type="http://schemas.openxmlformats.org/officeDocument/2006/relationships/image" Target="media/image6.png"/><Relationship Id="rId36" Type="http://schemas.openxmlformats.org/officeDocument/2006/relationships/image" Target="media/image27.png"/><Relationship Id="rId57" Type="http://schemas.openxmlformats.org/officeDocument/2006/relationships/image" Target="media/image48.png"/><Relationship Id="rId106" Type="http://schemas.openxmlformats.org/officeDocument/2006/relationships/image" Target="media/image97.png"/><Relationship Id="rId127" Type="http://schemas.openxmlformats.org/officeDocument/2006/relationships/image" Target="media/image118.png"/><Relationship Id="rId10" Type="http://schemas.openxmlformats.org/officeDocument/2006/relationships/image" Target="media/image2.png"/><Relationship Id="rId31" Type="http://schemas.openxmlformats.org/officeDocument/2006/relationships/image" Target="media/image22.png"/><Relationship Id="rId52" Type="http://schemas.openxmlformats.org/officeDocument/2006/relationships/image" Target="media/image43.png"/><Relationship Id="rId73" Type="http://schemas.openxmlformats.org/officeDocument/2006/relationships/image" Target="media/image64.png"/><Relationship Id="rId78" Type="http://schemas.openxmlformats.org/officeDocument/2006/relationships/image" Target="media/image69.png"/><Relationship Id="rId94" Type="http://schemas.openxmlformats.org/officeDocument/2006/relationships/image" Target="media/image85.png"/><Relationship Id="rId99" Type="http://schemas.openxmlformats.org/officeDocument/2006/relationships/image" Target="media/image90.png"/><Relationship Id="rId101" Type="http://schemas.openxmlformats.org/officeDocument/2006/relationships/image" Target="media/image92.png"/><Relationship Id="rId122" Type="http://schemas.openxmlformats.org/officeDocument/2006/relationships/image" Target="media/image113.png"/><Relationship Id="rId143"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tausand.com" TargetMode="External"/><Relationship Id="rId26" Type="http://schemas.openxmlformats.org/officeDocument/2006/relationships/image" Target="media/image17.png"/><Relationship Id="rId47" Type="http://schemas.openxmlformats.org/officeDocument/2006/relationships/image" Target="media/image38.png"/><Relationship Id="rId68" Type="http://schemas.openxmlformats.org/officeDocument/2006/relationships/image" Target="media/image59.png"/><Relationship Id="rId89" Type="http://schemas.openxmlformats.org/officeDocument/2006/relationships/image" Target="media/image80.png"/><Relationship Id="rId112" Type="http://schemas.openxmlformats.org/officeDocument/2006/relationships/image" Target="media/image103.png"/><Relationship Id="rId133" Type="http://schemas.openxmlformats.org/officeDocument/2006/relationships/image" Target="media/image124.png"/><Relationship Id="rId16" Type="http://schemas.openxmlformats.org/officeDocument/2006/relationships/image" Target="media/image7.png"/><Relationship Id="rId37" Type="http://schemas.openxmlformats.org/officeDocument/2006/relationships/image" Target="media/image28.png"/><Relationship Id="rId58" Type="http://schemas.openxmlformats.org/officeDocument/2006/relationships/image" Target="media/image49.png"/><Relationship Id="rId79" Type="http://schemas.openxmlformats.org/officeDocument/2006/relationships/image" Target="media/image70.png"/><Relationship Id="rId102" Type="http://schemas.openxmlformats.org/officeDocument/2006/relationships/image" Target="media/image93.png"/><Relationship Id="rId123" Type="http://schemas.openxmlformats.org/officeDocument/2006/relationships/image" Target="media/image114.png"/><Relationship Id="rId14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9D78C076F1E4944AC9ABDFE5C2F9546"/>
        <w:category>
          <w:name w:val="General"/>
          <w:gallery w:val="placeholder"/>
        </w:category>
        <w:types>
          <w:type w:val="bbPlcHdr"/>
        </w:types>
        <w:behaviors>
          <w:behavior w:val="content"/>
        </w:behaviors>
        <w:guid w:val="{20B159FC-A836-4B39-B1FD-8E8844D08D85}"/>
      </w:docPartPr>
      <w:docPartBody>
        <w:p w:rsidR="00B50367" w:rsidRDefault="00854A65" w:rsidP="00854A65">
          <w:pPr>
            <w:pStyle w:val="C9D78C076F1E4944AC9ABDFE5C2F9546"/>
          </w:pPr>
          <w:r>
            <w:rPr>
              <w:color w:val="7F7F7F" w:themeColor="text1" w:themeTint="80"/>
              <w:lang w:val="es-ES"/>
            </w:rPr>
            <w:t>[Título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4A65"/>
    <w:rsid w:val="00021779"/>
    <w:rsid w:val="0007282A"/>
    <w:rsid w:val="00125951"/>
    <w:rsid w:val="00141F35"/>
    <w:rsid w:val="0019347C"/>
    <w:rsid w:val="001C11CA"/>
    <w:rsid w:val="002F3B76"/>
    <w:rsid w:val="00353A65"/>
    <w:rsid w:val="004B6BE0"/>
    <w:rsid w:val="005655B3"/>
    <w:rsid w:val="00582394"/>
    <w:rsid w:val="0059660F"/>
    <w:rsid w:val="006900EA"/>
    <w:rsid w:val="006952F2"/>
    <w:rsid w:val="006F4741"/>
    <w:rsid w:val="00790198"/>
    <w:rsid w:val="00812AB5"/>
    <w:rsid w:val="00854A65"/>
    <w:rsid w:val="008A0681"/>
    <w:rsid w:val="00925162"/>
    <w:rsid w:val="009D0744"/>
    <w:rsid w:val="009D54AA"/>
    <w:rsid w:val="009D632D"/>
    <w:rsid w:val="00A15EFF"/>
    <w:rsid w:val="00A522CA"/>
    <w:rsid w:val="00AA3CBE"/>
    <w:rsid w:val="00B50367"/>
    <w:rsid w:val="00B956F5"/>
    <w:rsid w:val="00C535B1"/>
    <w:rsid w:val="00C73D67"/>
    <w:rsid w:val="00CE2C9F"/>
    <w:rsid w:val="00DC5912"/>
    <w:rsid w:val="00DC6016"/>
    <w:rsid w:val="00EB52E2"/>
    <w:rsid w:val="00F14015"/>
    <w:rsid w:val="00F962BC"/>
    <w:rsid w:val="00FD041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C9D78C076F1E4944AC9ABDFE5C2F9546">
    <w:name w:val="C9D78C076F1E4944AC9ABDFE5C2F9546"/>
    <w:rsid w:val="00854A6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98ED39-D141-4857-A00F-6C2A5AA35B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1812</TotalTime>
  <Pages>1</Pages>
  <Words>6822</Words>
  <Characters>37524</Characters>
  <Application>Microsoft Office Word</Application>
  <DocSecurity>0</DocSecurity>
  <Lines>312</Lines>
  <Paragraphs>88</Paragraphs>
  <ScaleCrop>false</ScaleCrop>
  <HeadingPairs>
    <vt:vector size="2" baseType="variant">
      <vt:variant>
        <vt:lpstr>Título</vt:lpstr>
      </vt:variant>
      <vt:variant>
        <vt:i4>1</vt:i4>
      </vt:variant>
    </vt:vector>
  </HeadingPairs>
  <TitlesOfParts>
    <vt:vector size="1" baseType="lpstr">
      <vt:lpstr>Tempico software user’s manual</vt:lpstr>
    </vt:vector>
  </TitlesOfParts>
  <Company/>
  <LinksUpToDate>false</LinksUpToDate>
  <CharactersWithSpaces>44258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Tempico software user’s manual</dc:title>
  <dc:subject/>
  <dc:creator>Joan Sebastian Amaya Bohorquez</dc:creator>
  <cp:keywords/>
  <dc:description/>
  <cp:lastModifiedBy>David Guzman</cp:lastModifiedBy>
  <cp:revision>45</cp:revision>
  <cp:lastPrinted>2026-03-31T13:52:00Z</cp:lastPrinted>
  <dcterms:created xsi:type="dcterms:W3CDTF">2025-01-06T17:44:00Z</dcterms:created>
  <dcterms:modified xsi:type="dcterms:W3CDTF">2026-03-31T13:52:00Z</dcterms:modified>
</cp:coreProperties>
</file>