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73E" w:rsidTr="0002673E">
        <w:tc>
          <w:tcPr>
            <w:tcW w:w="3116" w:type="dxa"/>
          </w:tcPr>
          <w:p w:rsidR="0002673E" w:rsidRPr="0002673E" w:rsidRDefault="0002673E" w:rsidP="0002673E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Tolerance</w:t>
            </w:r>
          </w:p>
        </w:tc>
        <w:tc>
          <w:tcPr>
            <w:tcW w:w="3117" w:type="dxa"/>
          </w:tcPr>
          <w:p w:rsidR="0002673E" w:rsidRPr="0002673E" w:rsidRDefault="0002673E" w:rsidP="0002673E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Alpha value</w:t>
            </w:r>
          </w:p>
        </w:tc>
        <w:tc>
          <w:tcPr>
            <w:tcW w:w="3117" w:type="dxa"/>
          </w:tcPr>
          <w:p w:rsidR="0002673E" w:rsidRPr="0002673E" w:rsidRDefault="0002673E" w:rsidP="0002673E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Iteration to converge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>
            <w:r>
              <w:t>1e-3</w:t>
            </w:r>
          </w:p>
        </w:tc>
        <w:tc>
          <w:tcPr>
            <w:tcW w:w="3117" w:type="dxa"/>
          </w:tcPr>
          <w:p w:rsidR="0002673E" w:rsidRDefault="0002673E">
            <w:r w:rsidRPr="0002673E">
              <w:t>0.00002</w:t>
            </w:r>
          </w:p>
        </w:tc>
        <w:tc>
          <w:tcPr>
            <w:tcW w:w="3117" w:type="dxa"/>
          </w:tcPr>
          <w:p w:rsidR="0002673E" w:rsidRDefault="0002673E">
            <w:r>
              <w:t>964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1e-3</w:t>
            </w:r>
          </w:p>
        </w:tc>
        <w:tc>
          <w:tcPr>
            <w:tcW w:w="3117" w:type="dxa"/>
          </w:tcPr>
          <w:p w:rsidR="0002673E" w:rsidRDefault="0002673E" w:rsidP="0002673E">
            <w:r w:rsidRPr="0002673E">
              <w:t>0.0004</w:t>
            </w:r>
          </w:p>
        </w:tc>
        <w:tc>
          <w:tcPr>
            <w:tcW w:w="3117" w:type="dxa"/>
          </w:tcPr>
          <w:p w:rsidR="0002673E" w:rsidRDefault="0002673E" w:rsidP="0002673E">
            <w:r>
              <w:t>668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1e-3</w:t>
            </w:r>
          </w:p>
        </w:tc>
        <w:tc>
          <w:tcPr>
            <w:tcW w:w="3117" w:type="dxa"/>
          </w:tcPr>
          <w:p w:rsidR="0002673E" w:rsidRDefault="0002673E" w:rsidP="0002673E">
            <w:r>
              <w:t>0.004</w:t>
            </w:r>
          </w:p>
        </w:tc>
        <w:tc>
          <w:tcPr>
            <w:tcW w:w="3117" w:type="dxa"/>
          </w:tcPr>
          <w:p w:rsidR="0002673E" w:rsidRDefault="0002673E" w:rsidP="0002673E">
            <w:r>
              <w:t>221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</w:t>
            </w:r>
            <w:r>
              <w:t>3</w:t>
            </w:r>
          </w:p>
        </w:tc>
        <w:tc>
          <w:tcPr>
            <w:tcW w:w="3117" w:type="dxa"/>
          </w:tcPr>
          <w:p w:rsidR="0002673E" w:rsidRDefault="0002673E" w:rsidP="0002673E">
            <w:r>
              <w:t>0.04</w:t>
            </w:r>
          </w:p>
        </w:tc>
        <w:tc>
          <w:tcPr>
            <w:tcW w:w="3117" w:type="dxa"/>
          </w:tcPr>
          <w:p w:rsidR="0002673E" w:rsidRDefault="0002673E" w:rsidP="0002673E">
            <w:r>
              <w:t>1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</w:t>
            </w:r>
            <w:r>
              <w:t>5</w:t>
            </w:r>
          </w:p>
        </w:tc>
        <w:tc>
          <w:tcPr>
            <w:tcW w:w="3117" w:type="dxa"/>
          </w:tcPr>
          <w:p w:rsidR="0002673E" w:rsidRDefault="0002673E" w:rsidP="0002673E">
            <w:r>
              <w:t>0.003</w:t>
            </w:r>
          </w:p>
        </w:tc>
        <w:tc>
          <w:tcPr>
            <w:tcW w:w="3117" w:type="dxa"/>
          </w:tcPr>
          <w:p w:rsidR="0002673E" w:rsidRDefault="0002673E" w:rsidP="0002673E">
            <w:r>
              <w:t>766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</w:t>
            </w:r>
            <w:r>
              <w:t>5</w:t>
            </w:r>
          </w:p>
        </w:tc>
        <w:tc>
          <w:tcPr>
            <w:tcW w:w="3117" w:type="dxa"/>
          </w:tcPr>
          <w:p w:rsidR="0002673E" w:rsidRDefault="0002673E" w:rsidP="0002673E">
            <w:r>
              <w:t>0.0007</w:t>
            </w:r>
          </w:p>
        </w:tc>
        <w:tc>
          <w:tcPr>
            <w:tcW w:w="3117" w:type="dxa"/>
          </w:tcPr>
          <w:p w:rsidR="0002673E" w:rsidRDefault="0002673E" w:rsidP="0002673E">
            <w:r>
              <w:t>2582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</w:t>
            </w:r>
            <w:r>
              <w:t>5</w:t>
            </w:r>
          </w:p>
        </w:tc>
        <w:tc>
          <w:tcPr>
            <w:tcW w:w="3117" w:type="dxa"/>
          </w:tcPr>
          <w:p w:rsidR="0002673E" w:rsidRDefault="0002673E" w:rsidP="0002673E">
            <w:r>
              <w:t>0.7</w:t>
            </w:r>
          </w:p>
        </w:tc>
        <w:tc>
          <w:tcPr>
            <w:tcW w:w="3117" w:type="dxa"/>
          </w:tcPr>
          <w:p w:rsidR="0002673E" w:rsidRDefault="0002673E" w:rsidP="0002673E">
            <w:r>
              <w:t>1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</w:t>
            </w:r>
            <w:r>
              <w:t>5</w:t>
            </w:r>
          </w:p>
        </w:tc>
        <w:tc>
          <w:tcPr>
            <w:tcW w:w="3117" w:type="dxa"/>
          </w:tcPr>
          <w:p w:rsidR="0002673E" w:rsidRDefault="0002673E" w:rsidP="0002673E">
            <w:r>
              <w:t>0.08</w:t>
            </w:r>
          </w:p>
        </w:tc>
        <w:tc>
          <w:tcPr>
            <w:tcW w:w="3117" w:type="dxa"/>
          </w:tcPr>
          <w:p w:rsidR="0002673E" w:rsidRDefault="0002673E" w:rsidP="0002673E">
            <w:r>
              <w:t>1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</w:t>
            </w:r>
            <w:r>
              <w:t>-1</w:t>
            </w:r>
          </w:p>
        </w:tc>
        <w:tc>
          <w:tcPr>
            <w:tcW w:w="3117" w:type="dxa"/>
          </w:tcPr>
          <w:p w:rsidR="0002673E" w:rsidRDefault="0002673E" w:rsidP="0002673E">
            <w:r w:rsidRPr="0002673E">
              <w:t>0.00000008</w:t>
            </w:r>
          </w:p>
        </w:tc>
        <w:tc>
          <w:tcPr>
            <w:tcW w:w="3117" w:type="dxa"/>
          </w:tcPr>
          <w:p w:rsidR="0002673E" w:rsidRDefault="0002673E" w:rsidP="0002673E">
            <w:r>
              <w:t>1</w:t>
            </w:r>
          </w:p>
        </w:tc>
      </w:tr>
      <w:tr w:rsidR="0002673E" w:rsidTr="0002673E">
        <w:tc>
          <w:tcPr>
            <w:tcW w:w="3116" w:type="dxa"/>
          </w:tcPr>
          <w:p w:rsidR="0002673E" w:rsidRDefault="0002673E" w:rsidP="0002673E">
            <w:r>
              <w:t>1e-8</w:t>
            </w:r>
          </w:p>
        </w:tc>
        <w:tc>
          <w:tcPr>
            <w:tcW w:w="3117" w:type="dxa"/>
          </w:tcPr>
          <w:p w:rsidR="0002673E" w:rsidRDefault="0002673E" w:rsidP="0002673E">
            <w:r w:rsidRPr="0002673E">
              <w:t>0.00000008</w:t>
            </w:r>
          </w:p>
        </w:tc>
        <w:tc>
          <w:tcPr>
            <w:tcW w:w="3117" w:type="dxa"/>
          </w:tcPr>
          <w:p w:rsidR="0002673E" w:rsidRDefault="0002673E" w:rsidP="0002673E">
            <w:r>
              <w:t>10000(still too much outliers</w:t>
            </w:r>
            <w:bookmarkStart w:id="0" w:name="_GoBack"/>
            <w:bookmarkEnd w:id="0"/>
          </w:p>
        </w:tc>
      </w:tr>
    </w:tbl>
    <w:p w:rsidR="00256A57" w:rsidRDefault="0002673E"/>
    <w:sectPr w:rsidR="0025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3E"/>
    <w:rsid w:val="0002673E"/>
    <w:rsid w:val="003D53B1"/>
    <w:rsid w:val="008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28FE"/>
  <w15:chartTrackingRefBased/>
  <w15:docId w15:val="{DA5375B4-58BD-4486-B80C-1DA94DCA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Chahal</dc:creator>
  <cp:keywords/>
  <dc:description/>
  <cp:lastModifiedBy>Tauseef Chahal</cp:lastModifiedBy>
  <cp:revision>1</cp:revision>
  <dcterms:created xsi:type="dcterms:W3CDTF">2019-03-09T10:56:00Z</dcterms:created>
  <dcterms:modified xsi:type="dcterms:W3CDTF">2019-03-09T11:06:00Z</dcterms:modified>
</cp:coreProperties>
</file>