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14" w:rsidRPr="00B25600" w:rsidRDefault="00B25600" w:rsidP="00B25600">
      <w:pPr>
        <w:spacing w:line="240" w:lineRule="auto"/>
        <w:jc w:val="center"/>
        <w:rPr>
          <w:rFonts w:ascii="Century Gothic" w:hAnsi="Century Gothic"/>
          <w:b/>
          <w:sz w:val="24"/>
        </w:rPr>
      </w:pPr>
      <w:r w:rsidRPr="00B25600"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4631E82" wp14:editId="1996609B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810260" cy="962025"/>
            <wp:effectExtent l="0" t="0" r="8890" b="9525"/>
            <wp:wrapSquare wrapText="bothSides"/>
            <wp:docPr id="1" name="Imagen 1" descr="https://encrypted-tbn3.gstatic.com/images?q=tbn:ANd9GcQ8hIkqbS8uDWomxlsfrIz84yYUUwS3yjVtI6U8CQgQbAxb3Anm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8hIkqbS8uDWomxlsfrIz84yYUUwS3yjVtI6U8CQgQbAxb3Anmu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600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F8569C" wp14:editId="481F97AE">
            <wp:simplePos x="0" y="0"/>
            <wp:positionH relativeFrom="column">
              <wp:posOffset>5444490</wp:posOffset>
            </wp:positionH>
            <wp:positionV relativeFrom="paragraph">
              <wp:posOffset>0</wp:posOffset>
            </wp:positionV>
            <wp:extent cx="971550" cy="1149985"/>
            <wp:effectExtent l="0" t="0" r="0" b="0"/>
            <wp:wrapSquare wrapText="bothSides"/>
            <wp:docPr id="2" name="Imagen 2" descr="http://www.ingenieria.unam.mx/imagenes/galerias/escudos_FI/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genieria.unam.mx/imagenes/galerias/escudos_FI/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600">
        <w:rPr>
          <w:rFonts w:ascii="Century Gothic" w:hAnsi="Century Gothic"/>
          <w:b/>
          <w:sz w:val="24"/>
        </w:rPr>
        <w:t>UNIVERSIDAD NACIONAL AUTÓNOMA DE MÉXICO</w:t>
      </w:r>
    </w:p>
    <w:p w:rsidR="00B25600" w:rsidRPr="00B25600" w:rsidRDefault="00B25600" w:rsidP="00B25600">
      <w:pPr>
        <w:spacing w:line="240" w:lineRule="auto"/>
        <w:jc w:val="center"/>
        <w:rPr>
          <w:rFonts w:ascii="Century Gothic" w:hAnsi="Century Gothic"/>
          <w:b/>
          <w:sz w:val="20"/>
        </w:rPr>
      </w:pPr>
      <w:r w:rsidRPr="00B25600">
        <w:rPr>
          <w:rFonts w:ascii="Century Gothic" w:hAnsi="Century Gothic"/>
          <w:b/>
          <w:sz w:val="20"/>
        </w:rPr>
        <w:t>FACULTAD DE INGENIERÍA</w:t>
      </w:r>
    </w:p>
    <w:p w:rsidR="00B25600" w:rsidRDefault="00B25600" w:rsidP="00B25600">
      <w:pPr>
        <w:spacing w:line="240" w:lineRule="auto"/>
        <w:jc w:val="center"/>
        <w:rPr>
          <w:rFonts w:ascii="Century Gothic" w:hAnsi="Century Gothic"/>
          <w:sz w:val="20"/>
        </w:rPr>
      </w:pPr>
      <w:r w:rsidRPr="00B25600">
        <w:rPr>
          <w:rFonts w:ascii="Century Gothic" w:hAnsi="Century Gothic"/>
          <w:sz w:val="20"/>
        </w:rPr>
        <w:t>FUNDAMENTOS DE PROGRAMACIÓN</w:t>
      </w:r>
    </w:p>
    <w:p w:rsidR="00B25600" w:rsidRPr="00B25600" w:rsidRDefault="00B25600" w:rsidP="00B25600">
      <w:pPr>
        <w:spacing w:line="240" w:lineRule="auto"/>
        <w:jc w:val="center"/>
        <w:rPr>
          <w:rFonts w:ascii="Century Gothic" w:hAnsi="Century Gothic"/>
          <w:sz w:val="20"/>
          <w:u w:val="single"/>
        </w:rPr>
      </w:pPr>
      <w:r w:rsidRPr="00B25600">
        <w:rPr>
          <w:rFonts w:ascii="Century Gothic" w:hAnsi="Century Gothic"/>
          <w:sz w:val="20"/>
          <w:u w:val="single"/>
        </w:rPr>
        <w:t>Reporte práctica #1</w:t>
      </w:r>
    </w:p>
    <w:p w:rsidR="00B25600" w:rsidRDefault="00B25600" w:rsidP="00B25600">
      <w:pPr>
        <w:spacing w:line="240" w:lineRule="auto"/>
        <w:jc w:val="right"/>
        <w:rPr>
          <w:rFonts w:ascii="Century Gothic" w:hAnsi="Century Gothic"/>
          <w:sz w:val="20"/>
        </w:rPr>
      </w:pPr>
    </w:p>
    <w:p w:rsidR="00B25600" w:rsidRDefault="00B25600" w:rsidP="00B25600">
      <w:pPr>
        <w:spacing w:line="240" w:lineRule="auto"/>
        <w:jc w:val="right"/>
        <w:rPr>
          <w:rFonts w:ascii="Century Gothic" w:hAnsi="Century Gothic"/>
          <w:sz w:val="20"/>
        </w:rPr>
      </w:pPr>
    </w:p>
    <w:p w:rsidR="00B25600" w:rsidRDefault="00B25600" w:rsidP="00B25600">
      <w:pPr>
        <w:spacing w:after="0"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Tavera Julio</w:t>
      </w:r>
    </w:p>
    <w:p w:rsidR="00B25600" w:rsidRDefault="00B25600" w:rsidP="00B25600">
      <w:pPr>
        <w:spacing w:after="0"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Pamela</w:t>
      </w:r>
    </w:p>
    <w:p w:rsidR="00B25600" w:rsidRDefault="00B25600" w:rsidP="00B25600">
      <w:pPr>
        <w:spacing w:after="0"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Viridiana</w:t>
      </w:r>
    </w:p>
    <w:p w:rsidR="00B25600" w:rsidRDefault="00B25600" w:rsidP="00B25600">
      <w:pPr>
        <w:spacing w:after="0"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Torres González Paulina Nicole</w:t>
      </w:r>
    </w:p>
    <w:p w:rsidR="00B25600" w:rsidRDefault="00B25600" w:rsidP="00B25600">
      <w:pPr>
        <w:spacing w:after="0"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Grupo:</w:t>
      </w:r>
    </w:p>
    <w:p w:rsidR="00B25600" w:rsidRPr="00B25600" w:rsidRDefault="00B25600" w:rsidP="00B25600">
      <w:pPr>
        <w:spacing w:after="0" w:line="240" w:lineRule="auto"/>
        <w:rPr>
          <w:rFonts w:ascii="Century Gothic" w:hAnsi="Century Gothic"/>
          <w:b/>
          <w:sz w:val="24"/>
        </w:rPr>
      </w:pPr>
      <w:r w:rsidRPr="00B25600">
        <w:rPr>
          <w:rFonts w:ascii="Century Gothic" w:hAnsi="Century Gothic"/>
          <w:b/>
          <w:sz w:val="24"/>
        </w:rPr>
        <w:t>OBJETIVO:</w:t>
      </w:r>
    </w:p>
    <w:p w:rsidR="00B25600" w:rsidRDefault="00B25600" w:rsidP="00B25600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0"/>
        </w:rPr>
        <w:t xml:space="preserve"> </w:t>
      </w:r>
      <w:r w:rsidRPr="00B25600">
        <w:rPr>
          <w:rFonts w:ascii="Century Gothic" w:hAnsi="Century Gothic"/>
          <w:sz w:val="24"/>
        </w:rPr>
        <w:t>Descubrir herramientas de software para uso académico y profesional</w:t>
      </w:r>
      <w:r>
        <w:rPr>
          <w:rFonts w:ascii="Century Gothic" w:hAnsi="Century Gothic"/>
          <w:sz w:val="24"/>
        </w:rPr>
        <w:t>.</w:t>
      </w:r>
    </w:p>
    <w:p w:rsidR="00B25600" w:rsidRDefault="00B25600" w:rsidP="0000685A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Control de versiones.</w:t>
      </w:r>
    </w:p>
    <w:p w:rsidR="00B25600" w:rsidRDefault="00B25600" w:rsidP="0000685A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Almacenamiento en línea.</w:t>
      </w:r>
    </w:p>
    <w:p w:rsidR="00B25600" w:rsidRDefault="00B25600" w:rsidP="0000685A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Búsquedas especializadas.</w:t>
      </w:r>
    </w:p>
    <w:p w:rsidR="0000685A" w:rsidRPr="0000685A" w:rsidRDefault="0000685A" w:rsidP="0000685A">
      <w:pPr>
        <w:spacing w:after="0" w:line="240" w:lineRule="auto"/>
        <w:ind w:left="360"/>
        <w:jc w:val="both"/>
        <w:rPr>
          <w:rFonts w:ascii="Century Gothic" w:hAnsi="Century Gothic"/>
          <w:sz w:val="24"/>
        </w:rPr>
      </w:pPr>
    </w:p>
    <w:p w:rsidR="00B25600" w:rsidRDefault="0000685A" w:rsidP="00B25600">
      <w:pP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INTRODUCCIÓN</w:t>
      </w:r>
      <w:r w:rsidRPr="0000685A">
        <w:rPr>
          <w:rFonts w:ascii="Century Gothic" w:hAnsi="Century Gothic"/>
          <w:b/>
          <w:sz w:val="24"/>
        </w:rPr>
        <w:t>:</w:t>
      </w:r>
    </w:p>
    <w:p w:rsidR="0000685A" w:rsidRDefault="0000685A" w:rsidP="00B25600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0685A">
        <w:rPr>
          <w:rFonts w:ascii="Century Gothic" w:hAnsi="Century Gothic"/>
          <w:sz w:val="24"/>
        </w:rPr>
        <w:t xml:space="preserve">El </w:t>
      </w:r>
      <w:r w:rsidRPr="0000685A">
        <w:rPr>
          <w:rFonts w:ascii="Century Gothic" w:hAnsi="Century Gothic"/>
          <w:sz w:val="24"/>
          <w:u w:val="single"/>
        </w:rPr>
        <w:t>control de versiones</w:t>
      </w:r>
      <w:r>
        <w:rPr>
          <w:rFonts w:ascii="Century Gothic" w:hAnsi="Century Gothic"/>
          <w:sz w:val="24"/>
        </w:rPr>
        <w:t xml:space="preserve"> nos permite regresar a versiones específicas de archivos, revertir y comparar cambios. Entre sus beneficios está el facilitar el trabajo en equipo y permite un respaldo.</w:t>
      </w:r>
    </w:p>
    <w:p w:rsidR="0000685A" w:rsidRDefault="0000685A" w:rsidP="00B25600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Por otra parte, el </w:t>
      </w:r>
      <w:r w:rsidRPr="0000685A">
        <w:rPr>
          <w:rFonts w:ascii="Century Gothic" w:hAnsi="Century Gothic"/>
          <w:sz w:val="24"/>
          <w:u w:val="single"/>
        </w:rPr>
        <w:t>almacenamiento en línea</w:t>
      </w:r>
      <w:r>
        <w:rPr>
          <w:rFonts w:ascii="Century Gothic" w:hAnsi="Century Gothic"/>
          <w:sz w:val="24"/>
          <w:u w:val="single"/>
        </w:rPr>
        <w:t xml:space="preserve">  </w:t>
      </w:r>
      <w:r>
        <w:rPr>
          <w:rFonts w:ascii="Century Gothic" w:hAnsi="Century Gothic"/>
          <w:sz w:val="24"/>
        </w:rPr>
        <w:t>nos permite tener otro respaldo de nuestra información, existen varios tipos:</w:t>
      </w:r>
    </w:p>
    <w:p w:rsidR="0000685A" w:rsidRDefault="0000685A" w:rsidP="0000685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Local: Se almacena en la base de datos local.</w:t>
      </w:r>
    </w:p>
    <w:p w:rsidR="0000685A" w:rsidRDefault="0000685A" w:rsidP="0000685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Centralizado: Cada usuario descarga archivos y sube al mismo sus cambios.</w:t>
      </w:r>
    </w:p>
    <w:p w:rsidR="0000685A" w:rsidRDefault="0000685A" w:rsidP="0000685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Distribuido: Los usuarios tienen una copia exacta del proyecto y pueden reestablecer el servidor con sus propias copias de seguridad por si el servidor cambia o tiene dificultades técnicas.</w:t>
      </w:r>
    </w:p>
    <w:p w:rsidR="0000685A" w:rsidRDefault="0000685A" w:rsidP="0000685A">
      <w:pPr>
        <w:spacing w:after="0" w:line="240" w:lineRule="auto"/>
        <w:jc w:val="both"/>
        <w:rPr>
          <w:rFonts w:ascii="Century Gothic" w:hAnsi="Century Gothic"/>
          <w:b/>
          <w:sz w:val="24"/>
        </w:rPr>
      </w:pPr>
      <w:r w:rsidRPr="0000685A">
        <w:rPr>
          <w:rFonts w:ascii="Century Gothic" w:hAnsi="Century Gothic"/>
          <w:b/>
          <w:sz w:val="24"/>
        </w:rPr>
        <w:t>DESARROLLO:</w:t>
      </w:r>
    </w:p>
    <w:p w:rsidR="0000685A" w:rsidRDefault="0000685A" w:rsidP="0000685A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Durante la clase planteamos el objetivo y </w:t>
      </w:r>
      <w:r w:rsidR="00105191">
        <w:rPr>
          <w:rFonts w:ascii="Century Gothic" w:hAnsi="Century Gothic"/>
          <w:sz w:val="24"/>
        </w:rPr>
        <w:t>el profesor dio una breve introducción del tema para posteriormente llevarlo a la práctica. Con nuestra cuenta en GITHUB (plataforma más grande de almacenamiento de código del mundo) realizamos un collage de paisajes donde cada integrante del equipo desde su computadora agregó una imagen y la subió a la plataforma para que otro compañero agregara su parte.</w:t>
      </w:r>
    </w:p>
    <w:p w:rsidR="00105191" w:rsidRDefault="00105191" w:rsidP="0000685A">
      <w:pPr>
        <w:spacing w:after="0" w:line="240" w:lineRule="auto"/>
        <w:jc w:val="both"/>
        <w:rPr>
          <w:rFonts w:ascii="Century Gothic" w:hAnsi="Century Gothic"/>
          <w:i/>
          <w:sz w:val="24"/>
        </w:rPr>
      </w:pPr>
      <w:r w:rsidRPr="00105191">
        <w:rPr>
          <w:rFonts w:ascii="Century Gothic" w:hAnsi="Century Gothic"/>
          <w:i/>
          <w:sz w:val="24"/>
        </w:rPr>
        <w:t>NOTA: Al tener problemas por la lentitud de la plataforma no pudimos completar éste objetivo por lo que se nos dejó de tarea terminarlo.</w:t>
      </w:r>
    </w:p>
    <w:p w:rsidR="00105191" w:rsidRPr="00105191" w:rsidRDefault="00105191" w:rsidP="0000685A">
      <w:pPr>
        <w:spacing w:after="0" w:line="240" w:lineRule="auto"/>
        <w:jc w:val="both"/>
        <w:rPr>
          <w:rFonts w:ascii="Century Gothic" w:hAnsi="Century Gothic"/>
          <w:b/>
          <w:i/>
          <w:sz w:val="24"/>
        </w:rPr>
      </w:pPr>
      <w:bookmarkStart w:id="0" w:name="_GoBack"/>
      <w:bookmarkEnd w:id="0"/>
    </w:p>
    <w:sectPr w:rsidR="00105191" w:rsidRPr="00105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56EC"/>
    <w:multiLevelType w:val="hybridMultilevel"/>
    <w:tmpl w:val="ED58F6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12FD8"/>
    <w:multiLevelType w:val="hybridMultilevel"/>
    <w:tmpl w:val="5AC6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00"/>
    <w:rsid w:val="0000685A"/>
    <w:rsid w:val="00105191"/>
    <w:rsid w:val="002307A1"/>
    <w:rsid w:val="00872C14"/>
    <w:rsid w:val="00B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A088-1088-4B9D-8652-D65BB0B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2016-08-23T19:25:00Z</dcterms:created>
  <dcterms:modified xsi:type="dcterms:W3CDTF">2016-08-23T20:01:00Z</dcterms:modified>
</cp:coreProperties>
</file>