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 amar...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Sigo em frente pois tenho pensado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Deus? É meu amigo e anda do meu lado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Assim eu não posso sofrer no ano passado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Mas a companhia sempre é perdida e trocada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Amo o amor, e dou amor a mulher amada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Olho o passado e meus textos hoje, servem apenas pra me humilhar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Eu sou o poeta, e não aprendi a amar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Mas as vezes me falta coesão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Me falta racionalidade pos o amor o degenera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Eu sou o amar e não aprendi a ser poeta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