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wywip7ea6w7" w:id="0"/>
      <w:bookmarkEnd w:id="0"/>
      <w:r w:rsidDel="00000000" w:rsidR="00000000" w:rsidRPr="00000000">
        <w:rPr>
          <w:rtl w:val="0"/>
        </w:rPr>
        <w:t xml:space="preserve">Tutorial da autodestruição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 você quer se destruir aqui vai um passo a passo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Pois eis aqui o guia definitivo de como ter um colapso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Durma sete horas por dia pois este é o número ideal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Ao acordar medite e veja um vídeo motivacional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Trabalhe enquanto festejam festa é coisa de perdedor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Trabalhe mais em seu negócio não há ganho sem a dor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Leia diversos livros, foque sempre em quantidade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Não algo que goste, procure sempre o que diga a verdade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Aprenda a ser produtivo com quem nunca produziu nada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Compre curso de quem enriqueceu de maneira muito errada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 fez isso e não deu certo é simples, a culpa é sua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Pra correr atrás tire duas horas de sono e beba café em dose dupla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 for introvertido, MUDE, algum líder era introvertido?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 for extrovertido, MUDE, algum gênio era extrovertido?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Estude política pela Internet tome lado e lute nessa guerra semântica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Estude também oque não te interessa principalmente física quântica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Não peça comida não gaste atoa seu dinheiro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Não gaste tempo cozinhando tempo é dinheiro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Não coma comida enlatada faz mal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Coma carne, vegetal, vitaminas e seja natural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Saia de todas redes sociais, é um lugar para acéfalos de vidas pequenas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Volte para elas, gênios e famosos sempre tem contas nelas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Troque uma hora de sono por mais trabalho e jogue se sucesso na cara de todos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Não ligue ao que falam de ti não se importe com os outros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 não deu é culpa sua que não atraiu boa energia, pois existe a lei da atração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 está aqui é especial pois na corrida da vida foi o grande campeão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Mas se precisar de lembrar de uma coisa leve esse conselho pra vida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Nunca se contradiga, sempre entenda ironia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 se ainda sim sua vida tá no abismo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Bom, já ouviu falar de nilismo?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