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história do viajante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Essa é a história do Viajante, autodenominado viajante, nome de batismo era pescador, antes vivia uma vida relaxante, em uma casa de praia pescando peixes mas não conhecia a cor, até que um dia se rebelou contra sua essência, e querendo vivência partiu indo ao amor, se auto denominou viajante e enfim a Paris chegou, no início tudo lindo viu a torre conheceu o amor, mas após o efeito do desconhecido voltou tudo ao normal já não via mais a cor, e nos próximos anos foram assim, de ano em ano trocava a vida indo para algum outro local incrível para se divertir, até que então velhinho olhou para si e voltou ao ninho voltou a ser um pescador e voltou a sua casa de praia tudo que queria era tranquilidade, em outro local que te dava tudo, ele queria era reencontrar a sua verdadeira cor. E finalmente nos últimos anos de vida voltou a ser feliz, pois o que nenhum outro lugar dava ele achou no princípio, a vida como ela é e não como ele quis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